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9C4" w:rsidRPr="00972BD7" w:rsidRDefault="003C4624" w:rsidP="00F97EDE">
      <w:pPr>
        <w:autoSpaceDE w:val="0"/>
        <w:autoSpaceDN w:val="0"/>
        <w:adjustRightInd w:val="0"/>
        <w:rPr>
          <w:rFonts w:ascii="標楷體" w:eastAsia="標楷體" w:cs="標楷體"/>
          <w:kern w:val="0"/>
          <w:sz w:val="40"/>
          <w:szCs w:val="40"/>
        </w:rPr>
      </w:pPr>
      <w:bookmarkStart w:id="0" w:name="_GoBack"/>
      <w:bookmarkEnd w:id="0"/>
      <w:r w:rsidRPr="00972BD7">
        <w:rPr>
          <w:rFonts w:ascii="標楷體" w:eastAsia="標楷體" w:cs="標楷體" w:hint="eastAsia"/>
          <w:kern w:val="0"/>
          <w:sz w:val="40"/>
          <w:szCs w:val="40"/>
        </w:rPr>
        <w:t>臺中市政府火災鑑定委員會設置要點</w:t>
      </w:r>
      <w:r w:rsidR="00C46255" w:rsidRPr="00972BD7">
        <w:rPr>
          <w:rFonts w:ascii="標楷體" w:eastAsia="標楷體" w:cs="標楷體" w:hint="eastAsia"/>
          <w:kern w:val="0"/>
          <w:sz w:val="40"/>
          <w:szCs w:val="40"/>
        </w:rPr>
        <w:t>修正總說明</w:t>
      </w:r>
    </w:p>
    <w:p w:rsidR="00A87EEE" w:rsidRPr="00972BD7" w:rsidRDefault="00F97EDE" w:rsidP="004A7CF5">
      <w:pPr>
        <w:pStyle w:val="Default"/>
        <w:spacing w:line="460" w:lineRule="exact"/>
        <w:jc w:val="both"/>
        <w:rPr>
          <w:rFonts w:hAnsi="標楷體"/>
          <w:color w:val="auto"/>
          <w:sz w:val="28"/>
          <w:szCs w:val="28"/>
        </w:rPr>
      </w:pPr>
      <w:r w:rsidRPr="00972BD7">
        <w:rPr>
          <w:rFonts w:hAnsi="標楷體" w:hint="eastAsia"/>
          <w:color w:val="auto"/>
          <w:sz w:val="28"/>
          <w:szCs w:val="28"/>
        </w:rPr>
        <w:t xml:space="preserve">　　</w:t>
      </w:r>
      <w:r w:rsidR="003C4624" w:rsidRPr="00972BD7">
        <w:rPr>
          <w:rFonts w:hAnsi="標楷體" w:hint="eastAsia"/>
          <w:color w:val="auto"/>
          <w:sz w:val="28"/>
          <w:szCs w:val="28"/>
        </w:rPr>
        <w:t>「臺中市政府火災鑑定委員會設置要點</w:t>
      </w:r>
      <w:r w:rsidR="00A87EEE" w:rsidRPr="00972BD7">
        <w:rPr>
          <w:rFonts w:hAnsi="標楷體" w:hint="eastAsia"/>
          <w:color w:val="auto"/>
          <w:sz w:val="28"/>
          <w:szCs w:val="28"/>
        </w:rPr>
        <w:t>」</w:t>
      </w:r>
      <w:r w:rsidR="003C4624" w:rsidRPr="00972BD7">
        <w:rPr>
          <w:rFonts w:hAnsi="標楷體" w:hint="eastAsia"/>
          <w:color w:val="auto"/>
          <w:sz w:val="28"/>
          <w:szCs w:val="28"/>
        </w:rPr>
        <w:t>於</w:t>
      </w:r>
      <w:r w:rsidR="00BF636A">
        <w:rPr>
          <w:rFonts w:hAnsi="標楷體" w:hint="eastAsia"/>
          <w:color w:val="auto"/>
          <w:sz w:val="28"/>
          <w:szCs w:val="28"/>
        </w:rPr>
        <w:t>九十九</w:t>
      </w:r>
      <w:r w:rsidR="003C4624" w:rsidRPr="00972BD7">
        <w:rPr>
          <w:rFonts w:hAnsi="標楷體" w:hint="eastAsia"/>
          <w:color w:val="auto"/>
          <w:sz w:val="28"/>
          <w:szCs w:val="28"/>
        </w:rPr>
        <w:t>年</w:t>
      </w:r>
      <w:r w:rsidR="00BF636A">
        <w:rPr>
          <w:rFonts w:hAnsi="標楷體" w:hint="eastAsia"/>
          <w:color w:val="auto"/>
          <w:sz w:val="28"/>
          <w:szCs w:val="28"/>
        </w:rPr>
        <w:t>十二</w:t>
      </w:r>
      <w:r w:rsidR="003C4624" w:rsidRPr="00972BD7">
        <w:rPr>
          <w:rFonts w:hAnsi="標楷體" w:hint="eastAsia"/>
          <w:color w:val="auto"/>
          <w:sz w:val="28"/>
          <w:szCs w:val="28"/>
        </w:rPr>
        <w:t>月</w:t>
      </w:r>
      <w:r w:rsidR="00BF636A">
        <w:rPr>
          <w:rFonts w:hAnsi="標楷體" w:hint="eastAsia"/>
          <w:color w:val="auto"/>
          <w:sz w:val="28"/>
          <w:szCs w:val="28"/>
        </w:rPr>
        <w:t>三十</w:t>
      </w:r>
      <w:r w:rsidR="003C4624" w:rsidRPr="00972BD7">
        <w:rPr>
          <w:rFonts w:hAnsi="標楷體" w:hint="eastAsia"/>
          <w:color w:val="auto"/>
          <w:sz w:val="28"/>
          <w:szCs w:val="28"/>
        </w:rPr>
        <w:t>日以府授消調字第</w:t>
      </w:r>
      <w:r w:rsidR="00BF636A" w:rsidRPr="00972BD7">
        <w:rPr>
          <w:rFonts w:hAnsi="標楷體" w:hint="eastAsia"/>
          <w:color w:val="auto"/>
          <w:sz w:val="28"/>
          <w:szCs w:val="28"/>
        </w:rPr>
        <w:t>○</w:t>
      </w:r>
      <w:r w:rsidR="00BF636A">
        <w:rPr>
          <w:rFonts w:hAnsi="標楷體" w:hint="eastAsia"/>
          <w:color w:val="auto"/>
          <w:sz w:val="28"/>
          <w:szCs w:val="28"/>
        </w:rPr>
        <w:t>九九</w:t>
      </w:r>
      <w:r w:rsidR="00FC3456" w:rsidRPr="00972BD7">
        <w:rPr>
          <w:rFonts w:hAnsi="標楷體" w:hint="eastAsia"/>
          <w:color w:val="auto"/>
          <w:sz w:val="28"/>
          <w:szCs w:val="28"/>
        </w:rPr>
        <w:t>一○○○一</w:t>
      </w:r>
      <w:r w:rsidR="00BF636A" w:rsidRPr="00972BD7">
        <w:rPr>
          <w:rFonts w:hAnsi="標楷體" w:hint="eastAsia"/>
          <w:color w:val="auto"/>
          <w:sz w:val="28"/>
          <w:szCs w:val="28"/>
        </w:rPr>
        <w:t>○一</w:t>
      </w:r>
      <w:r w:rsidR="003C4624" w:rsidRPr="00972BD7">
        <w:rPr>
          <w:rFonts w:hAnsi="標楷體" w:hint="eastAsia"/>
          <w:color w:val="auto"/>
          <w:sz w:val="28"/>
          <w:szCs w:val="28"/>
        </w:rPr>
        <w:t>函</w:t>
      </w:r>
      <w:r w:rsidR="008C1F92">
        <w:rPr>
          <w:rFonts w:hAnsi="標楷體" w:hint="eastAsia"/>
          <w:color w:val="auto"/>
          <w:sz w:val="28"/>
          <w:szCs w:val="28"/>
        </w:rPr>
        <w:t>訂定</w:t>
      </w:r>
      <w:r w:rsidR="00D13846">
        <w:rPr>
          <w:rFonts w:hAnsi="標楷體" w:hint="eastAsia"/>
          <w:color w:val="auto"/>
          <w:sz w:val="28"/>
          <w:szCs w:val="28"/>
        </w:rPr>
        <w:t>，</w:t>
      </w:r>
      <w:r w:rsidR="00750E32">
        <w:rPr>
          <w:rFonts w:hAnsi="標楷體" w:hint="eastAsia"/>
          <w:color w:val="auto"/>
          <w:sz w:val="28"/>
          <w:szCs w:val="28"/>
        </w:rPr>
        <w:t>並</w:t>
      </w:r>
      <w:r w:rsidR="00BF636A">
        <w:rPr>
          <w:rFonts w:hAnsi="標楷體" w:hint="eastAsia"/>
          <w:color w:val="auto"/>
          <w:sz w:val="28"/>
          <w:szCs w:val="28"/>
        </w:rPr>
        <w:t>歷經二次</w:t>
      </w:r>
      <w:r w:rsidR="008C1F92">
        <w:rPr>
          <w:rFonts w:hAnsi="標楷體" w:hint="eastAsia"/>
          <w:color w:val="auto"/>
          <w:sz w:val="28"/>
          <w:szCs w:val="28"/>
        </w:rPr>
        <w:t>修正</w:t>
      </w:r>
      <w:r w:rsidR="003C4624" w:rsidRPr="00972BD7">
        <w:rPr>
          <w:rFonts w:hAnsi="標楷體" w:hint="eastAsia"/>
          <w:color w:val="auto"/>
          <w:sz w:val="28"/>
          <w:szCs w:val="28"/>
        </w:rPr>
        <w:t>。茲因</w:t>
      </w:r>
      <w:r w:rsidR="00D22F2A" w:rsidRPr="00972BD7">
        <w:rPr>
          <w:rFonts w:hAnsi="標楷體" w:hint="eastAsia"/>
          <w:color w:val="auto"/>
          <w:sz w:val="28"/>
          <w:szCs w:val="28"/>
        </w:rPr>
        <w:t>消防法部分條文於一百零八年十一月十三日修正公布，其中第二十七條</w:t>
      </w:r>
      <w:r w:rsidR="00ED2F92" w:rsidRPr="00972BD7">
        <w:rPr>
          <w:rFonts w:hAnsi="標楷體" w:hint="eastAsia"/>
          <w:color w:val="auto"/>
          <w:sz w:val="28"/>
          <w:szCs w:val="28"/>
        </w:rPr>
        <w:t>規定</w:t>
      </w:r>
      <w:r w:rsidR="00D22F2A" w:rsidRPr="00972BD7">
        <w:rPr>
          <w:rFonts w:hAnsi="標楷體" w:hint="eastAsia"/>
          <w:color w:val="auto"/>
          <w:sz w:val="28"/>
          <w:szCs w:val="28"/>
        </w:rPr>
        <w:t>將「火災鑑定委員會」修正為「火災鑑定會」</w:t>
      </w:r>
      <w:r w:rsidRPr="00972BD7">
        <w:rPr>
          <w:rFonts w:hAnsi="標楷體" w:hint="eastAsia"/>
          <w:color w:val="auto"/>
          <w:sz w:val="28"/>
          <w:szCs w:val="28"/>
        </w:rPr>
        <w:t>，</w:t>
      </w:r>
      <w:r w:rsidR="004A7CF5" w:rsidRPr="00972BD7">
        <w:rPr>
          <w:rFonts w:hAnsi="標楷體" w:hint="eastAsia"/>
          <w:color w:val="auto"/>
          <w:sz w:val="28"/>
          <w:szCs w:val="28"/>
        </w:rPr>
        <w:t>另內政部於一百零九年一月三十日以內授消字第一○九○八二一○六二號函修正直轄市縣市政府火災鑑定委員會設置基準及指導要點</w:t>
      </w:r>
      <w:r w:rsidR="00D22F2A" w:rsidRPr="00972BD7">
        <w:rPr>
          <w:rFonts w:hAnsi="標楷體" w:hint="eastAsia"/>
          <w:color w:val="auto"/>
          <w:sz w:val="28"/>
          <w:szCs w:val="28"/>
        </w:rPr>
        <w:t>，</w:t>
      </w:r>
      <w:r w:rsidR="004A7CF5" w:rsidRPr="00972BD7">
        <w:rPr>
          <w:rFonts w:hAnsi="標楷體" w:hint="eastAsia"/>
          <w:color w:val="auto"/>
          <w:sz w:val="28"/>
          <w:szCs w:val="28"/>
        </w:rPr>
        <w:t>刪除軍法機關之囑託調查鑑定之任務。為</w:t>
      </w:r>
      <w:r w:rsidR="00ED2F92" w:rsidRPr="00972BD7">
        <w:rPr>
          <w:rFonts w:hAnsi="標楷體" w:hint="eastAsia"/>
          <w:color w:val="auto"/>
          <w:sz w:val="28"/>
          <w:szCs w:val="28"/>
        </w:rPr>
        <w:t>配合</w:t>
      </w:r>
      <w:r w:rsidR="004A7CF5" w:rsidRPr="00972BD7">
        <w:rPr>
          <w:rFonts w:hAnsi="標楷體" w:hint="eastAsia"/>
          <w:color w:val="auto"/>
          <w:sz w:val="28"/>
          <w:szCs w:val="28"/>
        </w:rPr>
        <w:t>上開</w:t>
      </w:r>
      <w:r w:rsidR="008C1F92">
        <w:rPr>
          <w:rFonts w:hAnsi="標楷體" w:hint="eastAsia"/>
          <w:color w:val="auto"/>
          <w:sz w:val="28"/>
          <w:szCs w:val="28"/>
        </w:rPr>
        <w:t>法</w:t>
      </w:r>
      <w:r w:rsidR="00ED2F92" w:rsidRPr="00972BD7">
        <w:rPr>
          <w:rFonts w:hAnsi="標楷體" w:hint="eastAsia"/>
          <w:color w:val="auto"/>
          <w:sz w:val="28"/>
          <w:szCs w:val="28"/>
        </w:rPr>
        <w:t>規</w:t>
      </w:r>
      <w:r w:rsidR="004A7CF5" w:rsidRPr="00972BD7">
        <w:rPr>
          <w:rFonts w:hAnsi="標楷體" w:hint="eastAsia"/>
          <w:color w:val="auto"/>
          <w:sz w:val="28"/>
          <w:szCs w:val="28"/>
        </w:rPr>
        <w:t>之修正</w:t>
      </w:r>
      <w:r w:rsidR="003C4624" w:rsidRPr="00972BD7">
        <w:rPr>
          <w:rFonts w:hAnsi="標楷體" w:hint="eastAsia"/>
          <w:color w:val="auto"/>
          <w:sz w:val="28"/>
          <w:szCs w:val="28"/>
        </w:rPr>
        <w:t>，</w:t>
      </w:r>
      <w:r w:rsidR="004A7CF5" w:rsidRPr="00972BD7">
        <w:rPr>
          <w:rFonts w:hAnsi="標楷體" w:hint="eastAsia"/>
          <w:color w:val="auto"/>
          <w:sz w:val="28"/>
          <w:szCs w:val="28"/>
        </w:rPr>
        <w:t>爰</w:t>
      </w:r>
      <w:r w:rsidR="00D22F2A" w:rsidRPr="00972BD7">
        <w:rPr>
          <w:rFonts w:hAnsi="標楷體" w:hint="eastAsia"/>
          <w:color w:val="auto"/>
          <w:sz w:val="28"/>
          <w:szCs w:val="28"/>
        </w:rPr>
        <w:t>將</w:t>
      </w:r>
      <w:r w:rsidR="00ED2F92" w:rsidRPr="00972BD7">
        <w:rPr>
          <w:rFonts w:hAnsi="標楷體" w:hint="eastAsia"/>
          <w:color w:val="auto"/>
          <w:sz w:val="28"/>
          <w:szCs w:val="28"/>
        </w:rPr>
        <w:t>本要點</w:t>
      </w:r>
      <w:r w:rsidR="00D22F2A" w:rsidRPr="00972BD7">
        <w:rPr>
          <w:rFonts w:hAnsi="標楷體" w:hint="eastAsia"/>
          <w:color w:val="auto"/>
          <w:sz w:val="28"/>
          <w:szCs w:val="28"/>
        </w:rPr>
        <w:t>名稱</w:t>
      </w:r>
      <w:r w:rsidR="00ED2F92" w:rsidRPr="00972BD7">
        <w:rPr>
          <w:rFonts w:hAnsi="標楷體" w:hint="eastAsia"/>
          <w:color w:val="auto"/>
          <w:sz w:val="28"/>
          <w:szCs w:val="28"/>
        </w:rPr>
        <w:t>修正為「臺中市政府火災鑑定會設置要點」</w:t>
      </w:r>
      <w:r w:rsidR="004A7CF5" w:rsidRPr="00972BD7">
        <w:rPr>
          <w:rFonts w:hAnsi="標楷體" w:hint="eastAsia"/>
          <w:color w:val="auto"/>
          <w:sz w:val="28"/>
          <w:szCs w:val="28"/>
        </w:rPr>
        <w:t>，並酌修相關內容</w:t>
      </w:r>
      <w:r w:rsidR="00B77DBC" w:rsidRPr="00972BD7">
        <w:rPr>
          <w:rFonts w:hAnsi="標楷體" w:hint="eastAsia"/>
          <w:color w:val="auto"/>
          <w:sz w:val="28"/>
          <w:szCs w:val="28"/>
        </w:rPr>
        <w:t>。</w:t>
      </w:r>
      <w:r w:rsidR="004A7CF5" w:rsidRPr="00972BD7">
        <w:rPr>
          <w:rFonts w:hAnsi="標楷體" w:hint="eastAsia"/>
          <w:color w:val="auto"/>
          <w:sz w:val="28"/>
          <w:szCs w:val="28"/>
        </w:rPr>
        <w:t>本次</w:t>
      </w:r>
      <w:r w:rsidR="00D22F2A" w:rsidRPr="00972BD7">
        <w:rPr>
          <w:rFonts w:hAnsi="標楷體" w:hint="eastAsia"/>
          <w:color w:val="auto"/>
          <w:sz w:val="28"/>
          <w:szCs w:val="28"/>
        </w:rPr>
        <w:t>修正重點如下：</w:t>
      </w:r>
    </w:p>
    <w:p w:rsidR="008C1F92" w:rsidRDefault="008C1F92" w:rsidP="00F97EDE">
      <w:pPr>
        <w:pStyle w:val="a7"/>
        <w:numPr>
          <w:ilvl w:val="0"/>
          <w:numId w:val="3"/>
        </w:numPr>
        <w:tabs>
          <w:tab w:val="left" w:pos="567"/>
        </w:tabs>
        <w:spacing w:line="460" w:lineRule="exact"/>
        <w:ind w:leftChars="0" w:left="560" w:hangingChars="200" w:hanging="560"/>
        <w:rPr>
          <w:rFonts w:ascii="標楷體" w:eastAsia="標楷體" w:hAnsi="標楷體" w:cs="標楷體"/>
          <w:kern w:val="0"/>
          <w:sz w:val="28"/>
          <w:szCs w:val="28"/>
        </w:rPr>
      </w:pPr>
      <w:r>
        <w:rPr>
          <w:rFonts w:ascii="標楷體" w:eastAsia="標楷體" w:hAnsi="標楷體" w:cs="標楷體" w:hint="eastAsia"/>
          <w:kern w:val="0"/>
          <w:sz w:val="28"/>
          <w:szCs w:val="28"/>
        </w:rPr>
        <w:t>修正本要點名稱。</w:t>
      </w:r>
    </w:p>
    <w:p w:rsidR="00DF32E1" w:rsidRDefault="00DF32E1" w:rsidP="00F97EDE">
      <w:pPr>
        <w:pStyle w:val="a7"/>
        <w:numPr>
          <w:ilvl w:val="0"/>
          <w:numId w:val="3"/>
        </w:numPr>
        <w:tabs>
          <w:tab w:val="left" w:pos="567"/>
        </w:tabs>
        <w:spacing w:line="460" w:lineRule="exact"/>
        <w:ind w:leftChars="0" w:left="560" w:hangingChars="200" w:hanging="560"/>
        <w:rPr>
          <w:rFonts w:ascii="標楷體" w:eastAsia="標楷體" w:hAnsi="標楷體" w:cs="標楷體"/>
          <w:kern w:val="0"/>
          <w:sz w:val="28"/>
          <w:szCs w:val="28"/>
        </w:rPr>
      </w:pPr>
      <w:r w:rsidRPr="00972BD7">
        <w:rPr>
          <w:rFonts w:ascii="標楷體" w:eastAsia="標楷體" w:hAnsi="標楷體" w:cs="標楷體" w:hint="eastAsia"/>
          <w:kern w:val="0"/>
          <w:sz w:val="28"/>
          <w:szCs w:val="28"/>
        </w:rPr>
        <w:t>刪除軍法機關之囑託調查鑑定任務。</w:t>
      </w:r>
      <w:r w:rsidRPr="00972BD7">
        <w:rPr>
          <w:rFonts w:ascii="標楷體" w:eastAsia="標楷體" w:hAnsi="標楷體" w:cs="標楷體"/>
          <w:kern w:val="0"/>
          <w:sz w:val="28"/>
          <w:szCs w:val="28"/>
        </w:rPr>
        <w:t>(</w:t>
      </w:r>
      <w:r w:rsidRPr="00972BD7">
        <w:rPr>
          <w:rFonts w:ascii="標楷體" w:eastAsia="標楷體" w:hAnsi="標楷體" w:cs="標楷體" w:hint="eastAsia"/>
          <w:kern w:val="0"/>
          <w:sz w:val="28"/>
          <w:szCs w:val="28"/>
        </w:rPr>
        <w:t>修正規定第二點</w:t>
      </w:r>
      <w:r w:rsidRPr="00972BD7">
        <w:rPr>
          <w:rFonts w:ascii="標楷體" w:eastAsia="標楷體" w:hAnsi="標楷體" w:cs="標楷體"/>
          <w:kern w:val="0"/>
          <w:sz w:val="28"/>
          <w:szCs w:val="28"/>
        </w:rPr>
        <w:t>)</w:t>
      </w:r>
    </w:p>
    <w:p w:rsidR="00DF32E1" w:rsidRDefault="00DF32E1" w:rsidP="00F97EDE">
      <w:pPr>
        <w:pStyle w:val="a7"/>
        <w:numPr>
          <w:ilvl w:val="0"/>
          <w:numId w:val="3"/>
        </w:numPr>
        <w:tabs>
          <w:tab w:val="left" w:pos="567"/>
        </w:tabs>
        <w:spacing w:line="460" w:lineRule="exact"/>
        <w:ind w:leftChars="0" w:left="560" w:hangingChars="200" w:hanging="560"/>
        <w:rPr>
          <w:rFonts w:ascii="標楷體" w:eastAsia="標楷體" w:hAnsi="標楷體" w:cs="標楷體"/>
          <w:kern w:val="0"/>
          <w:sz w:val="28"/>
          <w:szCs w:val="28"/>
        </w:rPr>
      </w:pPr>
      <w:r w:rsidRPr="00972BD7">
        <w:rPr>
          <w:rFonts w:ascii="標楷體" w:eastAsia="標楷體" w:hAnsi="標楷體" w:hint="eastAsia"/>
          <w:sz w:val="28"/>
        </w:rPr>
        <w:t>增加委員若曾受火災案件任一關係人之委託，提供諮詢意見，或參與火災案件之調查等相關程序應迴避之規定</w:t>
      </w:r>
      <w:r>
        <w:rPr>
          <w:rFonts w:ascii="標楷體" w:eastAsia="標楷體" w:hAnsi="標楷體" w:hint="eastAsia"/>
          <w:sz w:val="28"/>
        </w:rPr>
        <w:t>。</w:t>
      </w:r>
      <w:r w:rsidRPr="00972BD7">
        <w:rPr>
          <w:rFonts w:ascii="標楷體" w:eastAsia="標楷體" w:hAnsi="標楷體" w:hint="eastAsia"/>
          <w:sz w:val="28"/>
        </w:rPr>
        <w:t>(</w:t>
      </w:r>
      <w:r>
        <w:rPr>
          <w:rFonts w:ascii="標楷體" w:eastAsia="標楷體" w:hAnsi="標楷體" w:hint="eastAsia"/>
          <w:sz w:val="28"/>
        </w:rPr>
        <w:t>修正</w:t>
      </w:r>
      <w:r w:rsidRPr="00972BD7">
        <w:rPr>
          <w:rFonts w:ascii="標楷體" w:eastAsia="標楷體" w:hAnsi="標楷體" w:cs="標楷體" w:hint="eastAsia"/>
          <w:kern w:val="0"/>
          <w:sz w:val="28"/>
          <w:szCs w:val="28"/>
        </w:rPr>
        <w:t>規定</w:t>
      </w:r>
      <w:r w:rsidRPr="00972BD7">
        <w:rPr>
          <w:rFonts w:ascii="標楷體" w:eastAsia="標楷體" w:hAnsi="標楷體" w:hint="eastAsia"/>
          <w:sz w:val="28"/>
        </w:rPr>
        <w:t>第十三點)</w:t>
      </w:r>
    </w:p>
    <w:p w:rsidR="00972BD7" w:rsidRPr="00DF32E1" w:rsidRDefault="00ED2F92" w:rsidP="00DF32E1">
      <w:pPr>
        <w:pStyle w:val="a7"/>
        <w:numPr>
          <w:ilvl w:val="0"/>
          <w:numId w:val="3"/>
        </w:numPr>
        <w:tabs>
          <w:tab w:val="left" w:pos="567"/>
        </w:tabs>
        <w:spacing w:line="460" w:lineRule="exact"/>
        <w:ind w:leftChars="0" w:left="560" w:hangingChars="200" w:hanging="560"/>
        <w:rPr>
          <w:rFonts w:ascii="標楷體" w:eastAsia="標楷體" w:hAnsi="標楷體" w:cs="標楷體"/>
          <w:kern w:val="0"/>
          <w:sz w:val="28"/>
          <w:szCs w:val="28"/>
        </w:rPr>
      </w:pPr>
      <w:r w:rsidRPr="00972BD7">
        <w:rPr>
          <w:rFonts w:ascii="標楷體" w:eastAsia="標楷體" w:hAnsi="標楷體" w:cs="標楷體" w:hint="eastAsia"/>
          <w:kern w:val="0"/>
          <w:sz w:val="28"/>
          <w:szCs w:val="28"/>
        </w:rPr>
        <w:t>配合</w:t>
      </w:r>
      <w:r w:rsidR="00A87EEE" w:rsidRPr="00972BD7">
        <w:rPr>
          <w:rFonts w:ascii="標楷體" w:eastAsia="標楷體" w:hAnsi="標楷體" w:cs="標楷體" w:hint="eastAsia"/>
          <w:kern w:val="0"/>
          <w:sz w:val="28"/>
          <w:szCs w:val="28"/>
        </w:rPr>
        <w:t>本要點名稱修正，相關規定文字酌作修正</w:t>
      </w:r>
      <w:r w:rsidR="008C1F92">
        <w:rPr>
          <w:rFonts w:ascii="標楷體" w:eastAsia="標楷體" w:hAnsi="標楷體" w:cs="標楷體" w:hint="eastAsia"/>
          <w:kern w:val="0"/>
          <w:sz w:val="28"/>
          <w:szCs w:val="28"/>
        </w:rPr>
        <w:t>。</w:t>
      </w:r>
      <w:r w:rsidR="006171C2" w:rsidRPr="00972BD7">
        <w:rPr>
          <w:rFonts w:ascii="標楷體" w:eastAsia="標楷體" w:hAnsi="標楷體" w:cs="標楷體" w:hint="eastAsia"/>
          <w:kern w:val="0"/>
          <w:sz w:val="28"/>
          <w:szCs w:val="28"/>
        </w:rPr>
        <w:t>(修正</w:t>
      </w:r>
      <w:r w:rsidRPr="00972BD7">
        <w:rPr>
          <w:rFonts w:ascii="標楷體" w:eastAsia="標楷體" w:hAnsi="標楷體" w:cs="標楷體" w:hint="eastAsia"/>
          <w:kern w:val="0"/>
          <w:sz w:val="28"/>
          <w:szCs w:val="28"/>
        </w:rPr>
        <w:t>規定</w:t>
      </w:r>
      <w:r w:rsidR="006171C2" w:rsidRPr="00972BD7">
        <w:rPr>
          <w:rFonts w:ascii="標楷體" w:eastAsia="標楷體" w:hAnsi="標楷體" w:cs="標楷體" w:hint="eastAsia"/>
          <w:kern w:val="0"/>
          <w:sz w:val="28"/>
          <w:szCs w:val="28"/>
        </w:rPr>
        <w:t>第一點至第十七點</w:t>
      </w:r>
      <w:r w:rsidR="00972BD7" w:rsidRPr="00972BD7">
        <w:rPr>
          <w:rFonts w:ascii="標楷體" w:eastAsia="標楷體" w:cs="標楷體" w:hint="eastAsia"/>
          <w:kern w:val="0"/>
          <w:sz w:val="28"/>
          <w:szCs w:val="28"/>
        </w:rPr>
        <w:t>、附</w:t>
      </w:r>
      <w:r w:rsidR="00FD2E5E">
        <w:rPr>
          <w:rFonts w:ascii="標楷體" w:eastAsia="標楷體" w:cs="標楷體" w:hint="eastAsia"/>
          <w:kern w:val="0"/>
          <w:sz w:val="28"/>
          <w:szCs w:val="28"/>
        </w:rPr>
        <w:t>件</w:t>
      </w:r>
      <w:r w:rsidR="00972BD7" w:rsidRPr="00972BD7">
        <w:rPr>
          <w:rFonts w:ascii="標楷體" w:eastAsia="標楷體" w:cs="標楷體" w:hint="eastAsia"/>
          <w:kern w:val="0"/>
          <w:sz w:val="28"/>
          <w:szCs w:val="28"/>
        </w:rPr>
        <w:t>一及附</w:t>
      </w:r>
      <w:r w:rsidR="00FD2E5E">
        <w:rPr>
          <w:rFonts w:ascii="標楷體" w:eastAsia="標楷體" w:cs="標楷體" w:hint="eastAsia"/>
          <w:kern w:val="0"/>
          <w:sz w:val="28"/>
          <w:szCs w:val="28"/>
        </w:rPr>
        <w:t>件</w:t>
      </w:r>
      <w:r w:rsidR="00972BD7" w:rsidRPr="00972BD7">
        <w:rPr>
          <w:rFonts w:ascii="標楷體" w:eastAsia="標楷體" w:cs="標楷體" w:hint="eastAsia"/>
          <w:kern w:val="0"/>
          <w:sz w:val="28"/>
          <w:szCs w:val="28"/>
        </w:rPr>
        <w:t>二</w:t>
      </w:r>
      <w:r w:rsidR="00DF32E1">
        <w:rPr>
          <w:rFonts w:ascii="標楷體" w:eastAsia="標楷體" w:hAnsi="標楷體" w:cs="標楷體" w:hint="eastAsia"/>
          <w:kern w:val="0"/>
          <w:sz w:val="28"/>
          <w:szCs w:val="28"/>
        </w:rPr>
        <w:t>)</w:t>
      </w:r>
    </w:p>
    <w:p w:rsidR="0039329E" w:rsidRDefault="0039329E">
      <w:pPr>
        <w:widowControl/>
        <w:rPr>
          <w:rFonts w:ascii="標楷體" w:eastAsia="標楷體" w:cs="標楷體"/>
          <w:color w:val="FF0000"/>
          <w:kern w:val="0"/>
          <w:sz w:val="28"/>
          <w:szCs w:val="28"/>
        </w:rPr>
      </w:pPr>
      <w:r>
        <w:rPr>
          <w:rFonts w:ascii="標楷體" w:eastAsia="標楷體" w:cs="標楷體"/>
          <w:color w:val="FF0000"/>
          <w:kern w:val="0"/>
          <w:sz w:val="28"/>
          <w:szCs w:val="28"/>
        </w:rPr>
        <w:br w:type="page"/>
      </w:r>
    </w:p>
    <w:p w:rsidR="0039329E" w:rsidRPr="001C204E" w:rsidRDefault="0039329E" w:rsidP="0039329E">
      <w:pPr>
        <w:rPr>
          <w:rFonts w:ascii="標楷體" w:eastAsia="標楷體" w:hAnsi="標楷體"/>
          <w:sz w:val="40"/>
          <w:szCs w:val="40"/>
        </w:rPr>
      </w:pPr>
      <w:r w:rsidRPr="001C204E">
        <w:rPr>
          <w:rFonts w:ascii="標楷體" w:eastAsia="標楷體" w:hAnsi="標楷體" w:hint="eastAsia"/>
          <w:sz w:val="40"/>
          <w:szCs w:val="40"/>
        </w:rPr>
        <w:lastRenderedPageBreak/>
        <w:t>臺中市政府火災鑑定委員會設置要點修正對照表</w:t>
      </w:r>
    </w:p>
    <w:tbl>
      <w:tblPr>
        <w:tblStyle w:val="a8"/>
        <w:tblW w:w="8295" w:type="dxa"/>
        <w:tblLook w:val="04A0" w:firstRow="1" w:lastRow="0" w:firstColumn="1" w:lastColumn="0" w:noHBand="0" w:noVBand="1"/>
      </w:tblPr>
      <w:tblGrid>
        <w:gridCol w:w="2765"/>
        <w:gridCol w:w="2765"/>
        <w:gridCol w:w="2765"/>
      </w:tblGrid>
      <w:tr w:rsidR="0039329E" w:rsidRPr="001C204E" w:rsidTr="00776D74">
        <w:tc>
          <w:tcPr>
            <w:tcW w:w="2765" w:type="dxa"/>
          </w:tcPr>
          <w:p w:rsidR="0039329E" w:rsidRPr="001C204E" w:rsidRDefault="0039329E" w:rsidP="00776D74">
            <w:pPr>
              <w:jc w:val="center"/>
              <w:rPr>
                <w:rFonts w:ascii="標楷體" w:eastAsia="標楷體" w:hAnsi="標楷體"/>
              </w:rPr>
            </w:pPr>
            <w:r w:rsidRPr="001C204E">
              <w:rPr>
                <w:rFonts w:ascii="標楷體" w:eastAsia="標楷體" w:hAnsi="標楷體" w:hint="eastAsia"/>
              </w:rPr>
              <w:t>修正名稱</w:t>
            </w:r>
          </w:p>
        </w:tc>
        <w:tc>
          <w:tcPr>
            <w:tcW w:w="2765" w:type="dxa"/>
          </w:tcPr>
          <w:p w:rsidR="0039329E" w:rsidRPr="001C204E" w:rsidRDefault="0039329E" w:rsidP="00776D74">
            <w:pPr>
              <w:adjustRightInd w:val="0"/>
              <w:jc w:val="center"/>
              <w:rPr>
                <w:rFonts w:ascii="標楷體" w:eastAsia="標楷體" w:hAnsi="標楷體"/>
              </w:rPr>
            </w:pPr>
            <w:r w:rsidRPr="001C204E">
              <w:rPr>
                <w:rFonts w:ascii="標楷體" w:eastAsia="標楷體" w:hAnsi="標楷體" w:hint="eastAsia"/>
              </w:rPr>
              <w:t>現行名稱</w:t>
            </w:r>
          </w:p>
        </w:tc>
        <w:tc>
          <w:tcPr>
            <w:tcW w:w="2765" w:type="dxa"/>
          </w:tcPr>
          <w:p w:rsidR="0039329E" w:rsidRPr="001C204E" w:rsidRDefault="0039329E" w:rsidP="00776D74">
            <w:pPr>
              <w:adjustRightInd w:val="0"/>
              <w:jc w:val="center"/>
              <w:rPr>
                <w:rFonts w:ascii="標楷體" w:eastAsia="標楷體" w:hAnsi="標楷體"/>
              </w:rPr>
            </w:pPr>
            <w:r w:rsidRPr="001C204E">
              <w:rPr>
                <w:rFonts w:ascii="標楷體" w:eastAsia="標楷體" w:hAnsi="標楷體" w:hint="eastAsia"/>
              </w:rPr>
              <w:t>說明</w:t>
            </w:r>
          </w:p>
        </w:tc>
      </w:tr>
      <w:tr w:rsidR="0039329E" w:rsidRPr="001C204E" w:rsidTr="00776D74">
        <w:tc>
          <w:tcPr>
            <w:tcW w:w="2765" w:type="dxa"/>
          </w:tcPr>
          <w:p w:rsidR="0039329E" w:rsidRPr="001C204E" w:rsidRDefault="0039329E" w:rsidP="00776D74">
            <w:pPr>
              <w:rPr>
                <w:rFonts w:ascii="標楷體" w:eastAsia="標楷體" w:hAnsi="標楷體"/>
              </w:rPr>
            </w:pPr>
            <w:r w:rsidRPr="001C204E">
              <w:rPr>
                <w:rFonts w:ascii="標楷體" w:eastAsia="標楷體" w:hAnsi="標楷體" w:hint="eastAsia"/>
              </w:rPr>
              <w:t>臺中市政府火災鑑定會設置要點</w:t>
            </w:r>
          </w:p>
        </w:tc>
        <w:tc>
          <w:tcPr>
            <w:tcW w:w="2765" w:type="dxa"/>
          </w:tcPr>
          <w:p w:rsidR="0039329E" w:rsidRPr="001C204E" w:rsidRDefault="0039329E" w:rsidP="00776D74">
            <w:pPr>
              <w:adjustRightInd w:val="0"/>
              <w:rPr>
                <w:rFonts w:ascii="標楷體" w:eastAsia="標楷體" w:hAnsi="標楷體"/>
              </w:rPr>
            </w:pPr>
            <w:r w:rsidRPr="001C204E">
              <w:rPr>
                <w:rFonts w:ascii="標楷體" w:eastAsia="標楷體" w:hAnsi="標楷體" w:hint="eastAsia"/>
              </w:rPr>
              <w:t>臺中市政府火災鑑定</w:t>
            </w:r>
            <w:r w:rsidRPr="001C204E">
              <w:rPr>
                <w:rFonts w:ascii="標楷體" w:eastAsia="標楷體" w:hAnsi="標楷體" w:hint="eastAsia"/>
                <w:u w:val="single"/>
              </w:rPr>
              <w:t>委員</w:t>
            </w:r>
            <w:r w:rsidRPr="001C204E">
              <w:rPr>
                <w:rFonts w:ascii="標楷體" w:eastAsia="標楷體" w:hAnsi="標楷體" w:hint="eastAsia"/>
              </w:rPr>
              <w:t>會設置要點</w:t>
            </w:r>
          </w:p>
        </w:tc>
        <w:tc>
          <w:tcPr>
            <w:tcW w:w="2765" w:type="dxa"/>
          </w:tcPr>
          <w:p w:rsidR="0039329E" w:rsidRPr="001C204E" w:rsidRDefault="0039329E" w:rsidP="00776D74">
            <w:pPr>
              <w:adjustRightInd w:val="0"/>
              <w:jc w:val="both"/>
              <w:rPr>
                <w:rFonts w:ascii="標楷體" w:eastAsia="標楷體" w:hAnsi="標楷體"/>
              </w:rPr>
            </w:pPr>
            <w:r w:rsidRPr="001C204E">
              <w:rPr>
                <w:rFonts w:ascii="標楷體" w:eastAsia="標楷體" w:hAnsi="標楷體" w:hint="eastAsia"/>
              </w:rPr>
              <w:t>配合消防法第二十七條規定之修正</w:t>
            </w:r>
            <w:r w:rsidRPr="001C204E">
              <w:rPr>
                <w:rFonts w:hint="eastAsia"/>
                <w:sz w:val="23"/>
                <w:szCs w:val="23"/>
              </w:rPr>
              <w:t>，</w:t>
            </w:r>
            <w:r w:rsidRPr="001C204E">
              <w:rPr>
                <w:rFonts w:ascii="標楷體" w:eastAsia="標楷體" w:hAnsi="標楷體" w:hint="eastAsia"/>
              </w:rPr>
              <w:t>修正本要點名稱。</w:t>
            </w:r>
          </w:p>
        </w:tc>
      </w:tr>
      <w:tr w:rsidR="0039329E" w:rsidRPr="001C204E" w:rsidTr="00776D74">
        <w:tc>
          <w:tcPr>
            <w:tcW w:w="2765" w:type="dxa"/>
          </w:tcPr>
          <w:p w:rsidR="0039329E" w:rsidRPr="001C204E" w:rsidRDefault="0039329E" w:rsidP="00776D74">
            <w:pPr>
              <w:jc w:val="center"/>
              <w:rPr>
                <w:rFonts w:ascii="標楷體" w:eastAsia="標楷體" w:hAnsi="標楷體"/>
              </w:rPr>
            </w:pPr>
            <w:r w:rsidRPr="001C204E">
              <w:rPr>
                <w:rFonts w:ascii="標楷體" w:eastAsia="標楷體" w:hAnsi="標楷體" w:hint="eastAsia"/>
              </w:rPr>
              <w:t>修正規定</w:t>
            </w:r>
          </w:p>
        </w:tc>
        <w:tc>
          <w:tcPr>
            <w:tcW w:w="2765" w:type="dxa"/>
          </w:tcPr>
          <w:p w:rsidR="0039329E" w:rsidRPr="001C204E" w:rsidRDefault="0039329E" w:rsidP="00776D74">
            <w:pPr>
              <w:adjustRightInd w:val="0"/>
              <w:jc w:val="center"/>
              <w:rPr>
                <w:rFonts w:ascii="標楷體" w:eastAsia="標楷體" w:hAnsi="標楷體"/>
              </w:rPr>
            </w:pPr>
            <w:r w:rsidRPr="001C204E">
              <w:rPr>
                <w:rFonts w:ascii="標楷體" w:eastAsia="標楷體" w:hAnsi="標楷體" w:hint="eastAsia"/>
              </w:rPr>
              <w:t>現行規定</w:t>
            </w:r>
          </w:p>
        </w:tc>
        <w:tc>
          <w:tcPr>
            <w:tcW w:w="2765" w:type="dxa"/>
          </w:tcPr>
          <w:p w:rsidR="0039329E" w:rsidRPr="001C204E" w:rsidRDefault="0039329E" w:rsidP="00776D74">
            <w:pPr>
              <w:adjustRightInd w:val="0"/>
              <w:jc w:val="center"/>
              <w:rPr>
                <w:rFonts w:ascii="標楷體" w:eastAsia="標楷體" w:hAnsi="標楷體"/>
              </w:rPr>
            </w:pPr>
            <w:r w:rsidRPr="001C204E">
              <w:rPr>
                <w:rFonts w:ascii="標楷體" w:eastAsia="標楷體" w:hAnsi="標楷體" w:hint="eastAsia"/>
              </w:rPr>
              <w:t>說明</w:t>
            </w:r>
          </w:p>
        </w:tc>
      </w:tr>
      <w:tr w:rsidR="0039329E" w:rsidRPr="001C204E" w:rsidTr="00776D74">
        <w:tc>
          <w:tcPr>
            <w:tcW w:w="2765" w:type="dxa"/>
          </w:tcPr>
          <w:p w:rsidR="0039329E" w:rsidRPr="001C204E" w:rsidRDefault="0039329E" w:rsidP="0039329E">
            <w:pPr>
              <w:ind w:left="432" w:hangingChars="180" w:hanging="432"/>
              <w:jc w:val="both"/>
              <w:rPr>
                <w:rFonts w:ascii="標楷體" w:eastAsia="標楷體" w:hAnsi="標楷體"/>
              </w:rPr>
            </w:pPr>
            <w:r w:rsidRPr="001C204E">
              <w:rPr>
                <w:rFonts w:ascii="標楷體" w:eastAsia="標楷體" w:hAnsi="標楷體" w:hint="eastAsia"/>
              </w:rPr>
              <w:t>一、臺中市政府（以下簡稱本府）依消防法第二十七條規定，設臺中市政府火災鑑定會（以下簡稱本</w:t>
            </w:r>
            <w:r w:rsidRPr="001C204E">
              <w:rPr>
                <w:rFonts w:ascii="標楷體" w:eastAsia="標楷體" w:hAnsi="標楷體" w:hint="eastAsia"/>
                <w:u w:val="single"/>
              </w:rPr>
              <w:t>鑑定</w:t>
            </w:r>
            <w:r w:rsidRPr="001C204E">
              <w:rPr>
                <w:rFonts w:ascii="標楷體" w:eastAsia="標楷體" w:hAnsi="標楷體" w:hint="eastAsia"/>
              </w:rPr>
              <w:t>會），並訂定本要點。</w:t>
            </w:r>
          </w:p>
        </w:tc>
        <w:tc>
          <w:tcPr>
            <w:tcW w:w="2765" w:type="dxa"/>
          </w:tcPr>
          <w:p w:rsidR="0039329E" w:rsidRPr="001C204E" w:rsidRDefault="0039329E" w:rsidP="0039329E">
            <w:pPr>
              <w:ind w:left="432" w:hangingChars="180" w:hanging="432"/>
              <w:jc w:val="both"/>
              <w:rPr>
                <w:rFonts w:ascii="標楷體" w:eastAsia="標楷體" w:hAnsi="標楷體"/>
              </w:rPr>
            </w:pPr>
            <w:r w:rsidRPr="001C204E">
              <w:rPr>
                <w:rFonts w:ascii="標楷體" w:eastAsia="標楷體" w:hAnsi="標楷體" w:hint="eastAsia"/>
              </w:rPr>
              <w:t>一、臺中市政府（以下簡稱本府）依消防法第二十七條規定，設臺中市政府火災鑑定</w:t>
            </w:r>
            <w:r w:rsidRPr="001C204E">
              <w:rPr>
                <w:rFonts w:ascii="標楷體" w:eastAsia="標楷體" w:hAnsi="標楷體" w:hint="eastAsia"/>
                <w:u w:val="single"/>
              </w:rPr>
              <w:t>委員</w:t>
            </w:r>
            <w:r w:rsidRPr="001C204E">
              <w:rPr>
                <w:rFonts w:ascii="標楷體" w:eastAsia="標楷體" w:hAnsi="標楷體" w:hint="eastAsia"/>
              </w:rPr>
              <w:t>會（以下簡稱本委員會），並訂定本要點。</w:t>
            </w:r>
          </w:p>
        </w:tc>
        <w:tc>
          <w:tcPr>
            <w:tcW w:w="2765" w:type="dxa"/>
          </w:tcPr>
          <w:p w:rsidR="0039329E" w:rsidRPr="001C204E" w:rsidRDefault="0039329E" w:rsidP="0039329E">
            <w:pPr>
              <w:pStyle w:val="Default"/>
              <w:jc w:val="both"/>
              <w:rPr>
                <w:rFonts w:hAnsi="標楷體"/>
              </w:rPr>
            </w:pPr>
            <w:r w:rsidRPr="001C204E">
              <w:rPr>
                <w:rFonts w:hint="eastAsia"/>
                <w:color w:val="auto"/>
                <w:sz w:val="23"/>
                <w:szCs w:val="23"/>
              </w:rPr>
              <w:t>配合本要點名稱修正，酌修文字。</w:t>
            </w:r>
          </w:p>
        </w:tc>
      </w:tr>
      <w:tr w:rsidR="0039329E" w:rsidRPr="001C204E" w:rsidTr="00776D74">
        <w:tc>
          <w:tcPr>
            <w:tcW w:w="2765" w:type="dxa"/>
          </w:tcPr>
          <w:p w:rsidR="0039329E" w:rsidRPr="001C204E" w:rsidRDefault="0039329E" w:rsidP="00776D74">
            <w:pPr>
              <w:ind w:left="480" w:hangingChars="200" w:hanging="480"/>
              <w:jc w:val="both"/>
              <w:rPr>
                <w:rFonts w:ascii="標楷體" w:eastAsia="標楷體" w:hAnsi="標楷體"/>
              </w:rPr>
            </w:pPr>
            <w:r w:rsidRPr="001C204E">
              <w:rPr>
                <w:rFonts w:ascii="標楷體" w:eastAsia="標楷體" w:hAnsi="標楷體" w:hint="eastAsia"/>
              </w:rPr>
              <w:t>二、本</w:t>
            </w:r>
            <w:r w:rsidRPr="001C204E">
              <w:rPr>
                <w:rFonts w:ascii="標楷體" w:eastAsia="標楷體" w:hAnsi="標楷體" w:hint="eastAsia"/>
                <w:u w:val="single"/>
              </w:rPr>
              <w:t>鑑定</w:t>
            </w:r>
            <w:r w:rsidRPr="001C204E">
              <w:rPr>
                <w:rFonts w:ascii="標楷體" w:eastAsia="標楷體" w:hAnsi="標楷體" w:hint="eastAsia"/>
              </w:rPr>
              <w:t>會任務如下：</w:t>
            </w:r>
          </w:p>
          <w:p w:rsidR="0039329E" w:rsidRPr="001C204E" w:rsidRDefault="0039329E" w:rsidP="0039329E">
            <w:pPr>
              <w:numPr>
                <w:ilvl w:val="0"/>
                <w:numId w:val="5"/>
              </w:numPr>
              <w:ind w:leftChars="200" w:left="1080" w:hangingChars="250" w:hanging="600"/>
              <w:jc w:val="both"/>
              <w:rPr>
                <w:rFonts w:ascii="標楷體" w:eastAsia="標楷體" w:hAnsi="標楷體"/>
              </w:rPr>
            </w:pPr>
            <w:r w:rsidRPr="001C204E">
              <w:rPr>
                <w:rFonts w:ascii="標楷體" w:eastAsia="標楷體" w:hAnsi="標楷體" w:hint="eastAsia"/>
              </w:rPr>
              <w:t>鑑定</w:t>
            </w:r>
            <w:r w:rsidRPr="001C204E">
              <w:rPr>
                <w:rFonts w:ascii="標楷體" w:eastAsia="標楷體" w:hAnsi="標楷體" w:hint="eastAsia"/>
                <w:u w:val="single"/>
              </w:rPr>
              <w:t>臺中市政</w:t>
            </w:r>
            <w:r w:rsidRPr="001C204E">
              <w:rPr>
                <w:rFonts w:ascii="標楷體" w:eastAsia="標楷體" w:hAnsi="標楷體" w:hint="eastAsia"/>
              </w:rPr>
              <w:t>府消防局</w:t>
            </w:r>
            <w:r w:rsidRPr="001C204E">
              <w:rPr>
                <w:rFonts w:ascii="標楷體" w:eastAsia="標楷體" w:hAnsi="標楷體" w:hint="eastAsia"/>
                <w:u w:val="single"/>
              </w:rPr>
              <w:t>(以下簡稱消防局)</w:t>
            </w:r>
            <w:r w:rsidRPr="001C204E">
              <w:rPr>
                <w:rFonts w:ascii="標楷體" w:eastAsia="標楷體" w:hAnsi="標楷體" w:hint="eastAsia"/>
              </w:rPr>
              <w:t>移請鑑定之火災案件。</w:t>
            </w:r>
          </w:p>
          <w:p w:rsidR="0039329E" w:rsidRPr="001C204E" w:rsidRDefault="0039329E" w:rsidP="0039329E">
            <w:pPr>
              <w:numPr>
                <w:ilvl w:val="0"/>
                <w:numId w:val="5"/>
              </w:numPr>
              <w:ind w:leftChars="200" w:left="1080" w:hangingChars="250" w:hanging="600"/>
              <w:jc w:val="both"/>
              <w:rPr>
                <w:rFonts w:ascii="標楷體" w:eastAsia="標楷體" w:hAnsi="標楷體"/>
              </w:rPr>
            </w:pPr>
            <w:r w:rsidRPr="001C204E">
              <w:rPr>
                <w:rFonts w:ascii="標楷體" w:eastAsia="標楷體" w:hAnsi="標楷體" w:hint="eastAsia"/>
              </w:rPr>
              <w:t>鑑定司法機關囑託鑑定之火災案件。</w:t>
            </w:r>
          </w:p>
          <w:p w:rsidR="0039329E" w:rsidRPr="001C204E" w:rsidRDefault="0039329E" w:rsidP="0039329E">
            <w:pPr>
              <w:numPr>
                <w:ilvl w:val="0"/>
                <w:numId w:val="5"/>
              </w:numPr>
              <w:ind w:leftChars="200" w:left="1080" w:hangingChars="250" w:hanging="600"/>
              <w:jc w:val="both"/>
              <w:rPr>
                <w:rFonts w:ascii="標楷體" w:eastAsia="標楷體" w:hAnsi="標楷體"/>
              </w:rPr>
            </w:pPr>
            <w:r w:rsidRPr="001C204E">
              <w:rPr>
                <w:rFonts w:ascii="標楷體" w:eastAsia="標楷體" w:hAnsi="標楷體" w:hint="eastAsia"/>
              </w:rPr>
              <w:t>火災鑑定之新技術、新設備之蒐集、研究、適用及改進事項</w:t>
            </w:r>
            <w:r w:rsidRPr="001C204E">
              <w:rPr>
                <w:rFonts w:ascii="標楷體" w:eastAsia="標楷體" w:hAnsi="標楷體"/>
              </w:rPr>
              <w:t>。</w:t>
            </w:r>
          </w:p>
          <w:p w:rsidR="0039329E" w:rsidRPr="001C204E" w:rsidRDefault="0039329E" w:rsidP="0039329E">
            <w:pPr>
              <w:numPr>
                <w:ilvl w:val="0"/>
                <w:numId w:val="5"/>
              </w:numPr>
              <w:ind w:leftChars="200" w:left="1080" w:hangingChars="250" w:hanging="600"/>
              <w:jc w:val="both"/>
              <w:rPr>
                <w:rFonts w:ascii="標楷體" w:eastAsia="標楷體" w:hAnsi="標楷體"/>
              </w:rPr>
            </w:pPr>
            <w:r w:rsidRPr="001C204E">
              <w:rPr>
                <w:rFonts w:ascii="標楷體" w:eastAsia="標楷體" w:hAnsi="標楷體" w:hint="eastAsia"/>
              </w:rPr>
              <w:t>火災受害人或利害關係人不服消防局調查鑑定結果案件之鑑定。但已進入司法機關訴訟程序者，不在此限。</w:t>
            </w:r>
          </w:p>
        </w:tc>
        <w:tc>
          <w:tcPr>
            <w:tcW w:w="2765" w:type="dxa"/>
          </w:tcPr>
          <w:p w:rsidR="0039329E" w:rsidRPr="001C204E" w:rsidRDefault="0039329E" w:rsidP="00776D74">
            <w:pPr>
              <w:ind w:left="480" w:hangingChars="200" w:hanging="480"/>
              <w:jc w:val="both"/>
              <w:rPr>
                <w:rFonts w:ascii="標楷體" w:eastAsia="標楷體" w:hAnsi="標楷體"/>
              </w:rPr>
            </w:pPr>
            <w:r w:rsidRPr="001C204E">
              <w:rPr>
                <w:rFonts w:ascii="標楷體" w:eastAsia="標楷體" w:hAnsi="標楷體" w:hint="eastAsia"/>
              </w:rPr>
              <w:t>二、本委員會任務如下：</w:t>
            </w:r>
          </w:p>
          <w:p w:rsidR="0039329E" w:rsidRPr="001C204E" w:rsidRDefault="0039329E" w:rsidP="0039329E">
            <w:pPr>
              <w:numPr>
                <w:ilvl w:val="0"/>
                <w:numId w:val="6"/>
              </w:numPr>
              <w:ind w:leftChars="200" w:left="1080" w:hangingChars="250" w:hanging="600"/>
              <w:jc w:val="both"/>
              <w:rPr>
                <w:rFonts w:ascii="標楷體" w:eastAsia="標楷體" w:hAnsi="標楷體"/>
              </w:rPr>
            </w:pPr>
            <w:r w:rsidRPr="001C204E">
              <w:rPr>
                <w:rFonts w:ascii="標楷體" w:eastAsia="標楷體" w:hAnsi="標楷體" w:hint="eastAsia"/>
              </w:rPr>
              <w:t>鑑定本府消防局移請鑑定之火災案件。</w:t>
            </w:r>
          </w:p>
          <w:p w:rsidR="0039329E" w:rsidRPr="001C204E" w:rsidRDefault="0039329E" w:rsidP="0039329E">
            <w:pPr>
              <w:numPr>
                <w:ilvl w:val="0"/>
                <w:numId w:val="6"/>
              </w:numPr>
              <w:ind w:leftChars="200" w:left="1080" w:hangingChars="250" w:hanging="600"/>
              <w:jc w:val="both"/>
              <w:rPr>
                <w:rFonts w:ascii="標楷體" w:eastAsia="標楷體" w:hAnsi="標楷體"/>
              </w:rPr>
            </w:pPr>
            <w:r w:rsidRPr="001C204E">
              <w:rPr>
                <w:rFonts w:ascii="標楷體" w:eastAsia="標楷體" w:hAnsi="標楷體" w:hint="eastAsia"/>
              </w:rPr>
              <w:t>鑑定司</w:t>
            </w:r>
            <w:r w:rsidRPr="001C204E">
              <w:rPr>
                <w:rFonts w:ascii="標楷體" w:eastAsia="標楷體" w:hAnsi="標楷體" w:hint="eastAsia"/>
                <w:u w:val="single"/>
              </w:rPr>
              <w:t>(軍)</w:t>
            </w:r>
            <w:r w:rsidRPr="001C204E">
              <w:rPr>
                <w:rFonts w:ascii="標楷體" w:eastAsia="標楷體" w:hAnsi="標楷體" w:hint="eastAsia"/>
              </w:rPr>
              <w:t>法機關囑託鑑定之火災案件。</w:t>
            </w:r>
          </w:p>
          <w:p w:rsidR="0039329E" w:rsidRPr="001C204E" w:rsidRDefault="0039329E" w:rsidP="0039329E">
            <w:pPr>
              <w:numPr>
                <w:ilvl w:val="0"/>
                <w:numId w:val="6"/>
              </w:numPr>
              <w:ind w:leftChars="200" w:left="1080" w:hangingChars="250" w:hanging="600"/>
              <w:jc w:val="both"/>
              <w:rPr>
                <w:rFonts w:ascii="標楷體" w:eastAsia="標楷體" w:hAnsi="標楷體"/>
              </w:rPr>
            </w:pPr>
            <w:r w:rsidRPr="001C204E">
              <w:rPr>
                <w:rFonts w:ascii="標楷體" w:eastAsia="標楷體" w:hAnsi="標楷體" w:hint="eastAsia"/>
              </w:rPr>
              <w:t>火災鑑定之新技術、新設備之蒐集、研究、適用及改進事項</w:t>
            </w:r>
            <w:r w:rsidRPr="001C204E">
              <w:rPr>
                <w:rFonts w:ascii="標楷體" w:eastAsia="標楷體" w:hAnsi="標楷體"/>
              </w:rPr>
              <w:t>。</w:t>
            </w:r>
          </w:p>
          <w:p w:rsidR="0039329E" w:rsidRPr="001C204E" w:rsidRDefault="0039329E" w:rsidP="0039329E">
            <w:pPr>
              <w:numPr>
                <w:ilvl w:val="0"/>
                <w:numId w:val="6"/>
              </w:numPr>
              <w:ind w:leftChars="200" w:left="1080" w:hangingChars="250" w:hanging="600"/>
              <w:jc w:val="both"/>
              <w:rPr>
                <w:rFonts w:ascii="標楷體" w:eastAsia="標楷體" w:hAnsi="標楷體"/>
              </w:rPr>
            </w:pPr>
            <w:r w:rsidRPr="001C204E">
              <w:rPr>
                <w:rFonts w:ascii="標楷體" w:eastAsia="標楷體" w:hAnsi="標楷體" w:hint="eastAsia"/>
              </w:rPr>
              <w:t>火災受害人或利害關係人不服</w:t>
            </w:r>
            <w:r w:rsidRPr="001C204E">
              <w:rPr>
                <w:rFonts w:ascii="標楷體" w:eastAsia="標楷體" w:hAnsi="標楷體" w:hint="eastAsia"/>
                <w:u w:val="single"/>
              </w:rPr>
              <w:t>本府</w:t>
            </w:r>
            <w:r w:rsidRPr="001C204E">
              <w:rPr>
                <w:rFonts w:ascii="標楷體" w:eastAsia="標楷體" w:hAnsi="標楷體" w:hint="eastAsia"/>
              </w:rPr>
              <w:t>消防局調查鑑定結果案件之鑑定。但已進入司</w:t>
            </w:r>
            <w:r w:rsidRPr="001C204E">
              <w:rPr>
                <w:rFonts w:ascii="標楷體" w:eastAsia="標楷體" w:hAnsi="標楷體" w:hint="eastAsia"/>
                <w:u w:val="single"/>
              </w:rPr>
              <w:t>(軍)</w:t>
            </w:r>
            <w:r w:rsidRPr="001C204E">
              <w:rPr>
                <w:rFonts w:ascii="標楷體" w:eastAsia="標楷體" w:hAnsi="標楷體" w:hint="eastAsia"/>
              </w:rPr>
              <w:t>法機關訴訟程序者，不在此限。</w:t>
            </w:r>
          </w:p>
        </w:tc>
        <w:tc>
          <w:tcPr>
            <w:tcW w:w="2765" w:type="dxa"/>
          </w:tcPr>
          <w:p w:rsidR="0039329E" w:rsidRPr="001C204E" w:rsidRDefault="0039329E" w:rsidP="0039329E">
            <w:pPr>
              <w:numPr>
                <w:ilvl w:val="0"/>
                <w:numId w:val="4"/>
              </w:numPr>
              <w:ind w:hangingChars="200"/>
              <w:jc w:val="both"/>
              <w:rPr>
                <w:rFonts w:ascii="標楷體" w:eastAsia="標楷體" w:hAnsi="標楷體"/>
              </w:rPr>
            </w:pPr>
            <w:r w:rsidRPr="001C204E">
              <w:rPr>
                <w:rFonts w:ascii="標楷體" w:eastAsia="標楷體" w:hAnsi="標楷體" w:hint="eastAsia"/>
              </w:rPr>
              <w:t>配合本要點名稱修正，酌修文字。</w:t>
            </w:r>
          </w:p>
          <w:p w:rsidR="0039329E" w:rsidRPr="001C204E" w:rsidRDefault="0039329E" w:rsidP="0039329E">
            <w:pPr>
              <w:numPr>
                <w:ilvl w:val="0"/>
                <w:numId w:val="4"/>
              </w:numPr>
              <w:ind w:hangingChars="200"/>
              <w:jc w:val="both"/>
              <w:rPr>
                <w:rFonts w:ascii="標楷體" w:eastAsia="標楷體" w:hAnsi="標楷體"/>
              </w:rPr>
            </w:pPr>
            <w:r w:rsidRPr="001C204E">
              <w:rPr>
                <w:rFonts w:ascii="標楷體" w:eastAsia="標楷體" w:hAnsi="標楷體" w:hint="eastAsia"/>
              </w:rPr>
              <w:t>配合直轄市縣市政府火災鑑定委員會設置基準及指導要點修正，修正第二款及第四款。</w:t>
            </w:r>
          </w:p>
        </w:tc>
      </w:tr>
      <w:tr w:rsidR="0039329E" w:rsidRPr="001C204E" w:rsidTr="00776D74">
        <w:tc>
          <w:tcPr>
            <w:tcW w:w="2765" w:type="dxa"/>
          </w:tcPr>
          <w:p w:rsidR="0039329E" w:rsidRPr="001C204E" w:rsidRDefault="0039329E" w:rsidP="00776D74">
            <w:pPr>
              <w:ind w:left="377" w:hangingChars="157" w:hanging="377"/>
              <w:jc w:val="both"/>
              <w:rPr>
                <w:rFonts w:ascii="標楷體" w:eastAsia="標楷體" w:hAnsi="標楷體"/>
              </w:rPr>
            </w:pPr>
            <w:r w:rsidRPr="001C204E">
              <w:rPr>
                <w:rFonts w:ascii="標楷體" w:eastAsia="標楷體" w:hAnsi="標楷體" w:hint="eastAsia"/>
              </w:rPr>
              <w:lastRenderedPageBreak/>
              <w:t>三、本</w:t>
            </w:r>
            <w:r w:rsidRPr="001C204E">
              <w:rPr>
                <w:rFonts w:ascii="標楷體" w:eastAsia="標楷體" w:hAnsi="標楷體" w:hint="eastAsia"/>
                <w:u w:val="single"/>
              </w:rPr>
              <w:t>鑑定</w:t>
            </w:r>
            <w:r w:rsidRPr="001C204E">
              <w:rPr>
                <w:rFonts w:ascii="標楷體" w:eastAsia="標楷體" w:hAnsi="標楷體" w:hint="eastAsia"/>
              </w:rPr>
              <w:t>會置委員十一人至十七人，其中一人為主任委員，由消防局局長兼任，其餘委員由本府就火災預防、災害搶救、火災調查、建築管理、刑事警察等機關、團體代表及具消防、刑事、鑑識、電力、建築、物理、化學、機械、工業安全、土木或結構、法律等專長之專家學者聘（派）兼之；其中專家學者不得少於委員人數之三分之一。</w:t>
            </w:r>
          </w:p>
          <w:p w:rsidR="0039329E" w:rsidRPr="001C204E" w:rsidRDefault="0039329E" w:rsidP="00776D74">
            <w:pPr>
              <w:ind w:leftChars="145" w:left="348" w:firstLineChars="11" w:firstLine="26"/>
              <w:jc w:val="both"/>
              <w:rPr>
                <w:rFonts w:ascii="標楷體" w:eastAsia="標楷體" w:hAnsi="標楷體"/>
              </w:rPr>
            </w:pPr>
            <w:r w:rsidRPr="001C204E">
              <w:rPr>
                <w:rFonts w:ascii="標楷體" w:eastAsia="標楷體" w:hAnsi="標楷體" w:hint="eastAsia"/>
              </w:rPr>
              <w:t>前項委員之聘任應報內政部備查。</w:t>
            </w:r>
          </w:p>
        </w:tc>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t>三、本委員會置委員十一人至十七人，其中一人為主任委員，由</w:t>
            </w:r>
            <w:r w:rsidRPr="001C204E">
              <w:rPr>
                <w:rFonts w:ascii="標楷體" w:eastAsia="標楷體" w:hAnsi="標楷體" w:hint="eastAsia"/>
                <w:u w:val="single"/>
              </w:rPr>
              <w:t>本府</w:t>
            </w:r>
            <w:r w:rsidRPr="001C204E">
              <w:rPr>
                <w:rFonts w:ascii="標楷體" w:eastAsia="標楷體" w:hAnsi="標楷體" w:hint="eastAsia"/>
              </w:rPr>
              <w:t>消防局局長兼任，其餘委員由本府就火災預防、災害搶救、火災調查、建築管理、刑事警察等機關、團體代表及具消防、刑事、鑑識、電力、建築、物理、化學、機械、工業安全、土木或結構、法律等專長之專家學者聘（派）兼之；其中專家學者不得少於委員人數之三分之一。</w:t>
            </w:r>
          </w:p>
          <w:p w:rsidR="0039329E" w:rsidRPr="001C204E" w:rsidRDefault="0039329E" w:rsidP="009059AB">
            <w:pPr>
              <w:ind w:leftChars="145" w:left="348" w:firstLineChars="11" w:firstLine="26"/>
              <w:jc w:val="both"/>
              <w:rPr>
                <w:rFonts w:ascii="標楷體" w:eastAsia="標楷體" w:hAnsi="標楷體"/>
                <w:w w:val="200"/>
                <w:sz w:val="32"/>
                <w:szCs w:val="32"/>
              </w:rPr>
            </w:pPr>
            <w:r w:rsidRPr="001C204E">
              <w:rPr>
                <w:rFonts w:ascii="標楷體" w:eastAsia="標楷體" w:hAnsi="標楷體" w:hint="eastAsia"/>
              </w:rPr>
              <w:t>前項委員之聘任應報內政部備查。</w:t>
            </w:r>
          </w:p>
        </w:tc>
        <w:tc>
          <w:tcPr>
            <w:tcW w:w="2765" w:type="dxa"/>
          </w:tcPr>
          <w:p w:rsidR="0039329E" w:rsidRPr="001C204E" w:rsidRDefault="0039329E" w:rsidP="00776D74">
            <w:pPr>
              <w:rPr>
                <w:rFonts w:ascii="標楷體" w:eastAsia="標楷體" w:hAnsi="標楷體"/>
              </w:rPr>
            </w:pPr>
            <w:r w:rsidRPr="001C204E">
              <w:rPr>
                <w:rFonts w:ascii="標楷體" w:eastAsia="標楷體" w:hAnsi="標楷體" w:hint="eastAsia"/>
              </w:rPr>
              <w:t>第一項配合本要點名稱修正，酌修文字。</w:t>
            </w:r>
          </w:p>
        </w:tc>
      </w:tr>
      <w:tr w:rsidR="0039329E" w:rsidRPr="001C204E" w:rsidTr="00776D74">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t>四、本</w:t>
            </w:r>
            <w:r w:rsidRPr="001C204E">
              <w:rPr>
                <w:rFonts w:ascii="標楷體" w:eastAsia="標楷體" w:hAnsi="標楷體" w:hint="eastAsia"/>
                <w:u w:val="single"/>
              </w:rPr>
              <w:t>鑑定</w:t>
            </w:r>
            <w:r w:rsidRPr="001C204E">
              <w:rPr>
                <w:rFonts w:ascii="標楷體" w:eastAsia="標楷體" w:hAnsi="標楷體" w:hint="eastAsia"/>
              </w:rPr>
              <w:t>會委員任期二年，期滿得續聘（派）之。但代表機關、團體出任之委員應隨其本職進退。</w:t>
            </w:r>
          </w:p>
          <w:p w:rsidR="0039329E" w:rsidRPr="001C204E" w:rsidRDefault="0039329E" w:rsidP="0039329E">
            <w:pPr>
              <w:ind w:left="377" w:hangingChars="157" w:hanging="377"/>
              <w:jc w:val="both"/>
              <w:rPr>
                <w:rFonts w:ascii="標楷體" w:eastAsia="標楷體" w:hAnsi="標楷體"/>
                <w:w w:val="200"/>
              </w:rPr>
            </w:pPr>
            <w:r>
              <w:rPr>
                <w:rFonts w:ascii="標楷體" w:eastAsia="標楷體" w:hAnsi="標楷體" w:hint="eastAsia"/>
              </w:rPr>
              <w:t xml:space="preserve">   </w:t>
            </w:r>
            <w:r w:rsidRPr="001C204E">
              <w:rPr>
                <w:rFonts w:ascii="標楷體" w:eastAsia="標楷體" w:hAnsi="標楷體" w:hint="eastAsia"/>
              </w:rPr>
              <w:t>本</w:t>
            </w:r>
            <w:r w:rsidRPr="001C204E">
              <w:rPr>
                <w:rFonts w:ascii="標楷體" w:eastAsia="標楷體" w:hAnsi="標楷體" w:hint="eastAsia"/>
                <w:u w:val="single"/>
              </w:rPr>
              <w:t>鑑定</w:t>
            </w:r>
            <w:r w:rsidRPr="001C204E">
              <w:rPr>
                <w:rFonts w:ascii="標楷體" w:eastAsia="標楷體" w:hAnsi="標楷體" w:hint="eastAsia"/>
              </w:rPr>
              <w:t>會委員任期內出缺時，本府得補聘（派）之；補聘派委員之任期至原委員任期屆滿為止。</w:t>
            </w:r>
          </w:p>
        </w:tc>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t>四、本委員會委員任期二年，期滿得續聘（派）之。但代表機關、團體出任之委員應隨其本職進退。</w:t>
            </w:r>
          </w:p>
          <w:p w:rsidR="0039329E" w:rsidRPr="001C204E" w:rsidRDefault="0039329E" w:rsidP="0039329E">
            <w:pPr>
              <w:ind w:left="377" w:hangingChars="157" w:hanging="377"/>
              <w:jc w:val="both"/>
              <w:rPr>
                <w:rFonts w:ascii="標楷體" w:eastAsia="標楷體" w:hAnsi="標楷體"/>
              </w:rPr>
            </w:pPr>
            <w:r>
              <w:rPr>
                <w:rFonts w:ascii="標楷體" w:eastAsia="標楷體" w:hAnsi="標楷體" w:hint="eastAsia"/>
              </w:rPr>
              <w:t xml:space="preserve">   </w:t>
            </w:r>
            <w:r w:rsidRPr="001C204E">
              <w:rPr>
                <w:rFonts w:ascii="標楷體" w:eastAsia="標楷體" w:hAnsi="標楷體" w:hint="eastAsia"/>
              </w:rPr>
              <w:t>本委員會委員任期內出缺時，本府得補聘（派）之；補聘派委員之任期至原委員任期屆滿為止。</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39329E">
            <w:pPr>
              <w:ind w:left="377" w:hangingChars="157" w:hanging="377"/>
              <w:jc w:val="both"/>
              <w:rPr>
                <w:rFonts w:ascii="標楷體" w:eastAsia="標楷體" w:hAnsi="標楷體"/>
                <w:w w:val="200"/>
              </w:rPr>
            </w:pPr>
            <w:r w:rsidRPr="001C204E">
              <w:rPr>
                <w:rFonts w:ascii="標楷體" w:eastAsia="標楷體" w:hAnsi="標楷體" w:hint="eastAsia"/>
              </w:rPr>
              <w:t>五、本</w:t>
            </w:r>
            <w:r w:rsidRPr="001C204E">
              <w:rPr>
                <w:rFonts w:ascii="標楷體" w:eastAsia="標楷體" w:hAnsi="標楷體" w:hint="eastAsia"/>
                <w:u w:val="single"/>
              </w:rPr>
              <w:t>鑑定</w:t>
            </w:r>
            <w:r w:rsidRPr="001C204E">
              <w:rPr>
                <w:rFonts w:ascii="標楷體" w:eastAsia="標楷體" w:hAnsi="標楷體" w:hint="eastAsia"/>
              </w:rPr>
              <w:t>會視需要召開會議，會議由主任委員召集並擔任主席，主任委員因故不能出席時，由</w:t>
            </w:r>
            <w:r w:rsidRPr="001C204E">
              <w:rPr>
                <w:rFonts w:ascii="標楷體" w:eastAsia="標楷體" w:hAnsi="標楷體"/>
              </w:rPr>
              <w:t>主任委員指定委員一人</w:t>
            </w:r>
            <w:r w:rsidRPr="001C204E">
              <w:rPr>
                <w:rFonts w:ascii="標楷體" w:eastAsia="標楷體" w:hAnsi="標楷體" w:hint="eastAsia"/>
              </w:rPr>
              <w:t>代理或由委員互推一人擔任主席。</w:t>
            </w:r>
          </w:p>
        </w:tc>
        <w:tc>
          <w:tcPr>
            <w:tcW w:w="2765" w:type="dxa"/>
          </w:tcPr>
          <w:p w:rsidR="0039329E" w:rsidRPr="001C204E" w:rsidRDefault="0039329E" w:rsidP="0039329E">
            <w:pPr>
              <w:ind w:left="377" w:hangingChars="157" w:hanging="377"/>
              <w:jc w:val="both"/>
              <w:rPr>
                <w:rFonts w:ascii="標楷體" w:eastAsia="標楷體" w:hAnsi="標楷體"/>
                <w:w w:val="200"/>
              </w:rPr>
            </w:pPr>
            <w:r w:rsidRPr="001C204E">
              <w:rPr>
                <w:rFonts w:ascii="標楷體" w:eastAsia="標楷體" w:hAnsi="標楷體" w:hint="eastAsia"/>
              </w:rPr>
              <w:t>五、本委員會視需要召開會議，會議由主任委員召集並擔任主席，主任委員因故不能出席時，由</w:t>
            </w:r>
            <w:r w:rsidRPr="001C204E">
              <w:rPr>
                <w:rFonts w:ascii="標楷體" w:eastAsia="標楷體" w:hAnsi="標楷體"/>
              </w:rPr>
              <w:t>主任委員指定委員一人</w:t>
            </w:r>
            <w:r w:rsidRPr="001C204E">
              <w:rPr>
                <w:rFonts w:ascii="標楷體" w:eastAsia="標楷體" w:hAnsi="標楷體" w:hint="eastAsia"/>
              </w:rPr>
              <w:t>代理或由委員互推一人擔任主席。</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t>六、本</w:t>
            </w:r>
            <w:r w:rsidRPr="001C204E">
              <w:rPr>
                <w:rFonts w:ascii="標楷體" w:eastAsia="標楷體" w:hAnsi="標楷體" w:hint="eastAsia"/>
                <w:u w:val="single"/>
              </w:rPr>
              <w:t>鑑定</w:t>
            </w:r>
            <w:r w:rsidRPr="001C204E">
              <w:rPr>
                <w:rFonts w:ascii="標楷體" w:eastAsia="標楷體" w:hAnsi="標楷體" w:hint="eastAsia"/>
              </w:rPr>
              <w:t>會會議，</w:t>
            </w:r>
            <w:r w:rsidRPr="001C204E">
              <w:rPr>
                <w:rFonts w:ascii="標楷體" w:eastAsia="標楷體" w:hAnsi="標楷體"/>
              </w:rPr>
              <w:t>代表</w:t>
            </w:r>
            <w:r w:rsidRPr="001C204E">
              <w:rPr>
                <w:rFonts w:ascii="標楷體" w:eastAsia="標楷體" w:hAnsi="標楷體"/>
              </w:rPr>
              <w:lastRenderedPageBreak/>
              <w:t>機關或團體</w:t>
            </w:r>
            <w:r w:rsidRPr="001C204E">
              <w:rPr>
                <w:rFonts w:ascii="標楷體" w:eastAsia="標楷體" w:hAnsi="標楷體" w:hint="eastAsia"/>
              </w:rPr>
              <w:t>出任</w:t>
            </w:r>
            <w:r w:rsidRPr="001C204E">
              <w:rPr>
                <w:rFonts w:ascii="標楷體" w:eastAsia="標楷體" w:hAnsi="標楷體"/>
              </w:rPr>
              <w:t>之委員不克出席時，得指派專業人員代表出席</w:t>
            </w:r>
            <w:r w:rsidRPr="001C204E">
              <w:rPr>
                <w:rFonts w:ascii="標楷體" w:eastAsia="標楷體" w:hAnsi="標楷體" w:hint="eastAsia"/>
              </w:rPr>
              <w:t>。</w:t>
            </w:r>
          </w:p>
          <w:p w:rsidR="0039329E" w:rsidRPr="001C204E" w:rsidRDefault="0039329E" w:rsidP="0039329E">
            <w:pPr>
              <w:ind w:left="377" w:hangingChars="157" w:hanging="377"/>
              <w:jc w:val="both"/>
              <w:rPr>
                <w:rFonts w:ascii="標楷體" w:eastAsia="標楷體" w:hAnsi="標楷體"/>
                <w:w w:val="200"/>
              </w:rPr>
            </w:pPr>
            <w:r>
              <w:rPr>
                <w:rFonts w:ascii="標楷體" w:eastAsia="標楷體" w:hAnsi="標楷體" w:hint="eastAsia"/>
              </w:rPr>
              <w:t xml:space="preserve">   </w:t>
            </w:r>
            <w:r w:rsidRPr="001C204E">
              <w:rPr>
                <w:rFonts w:ascii="標楷體" w:eastAsia="標楷體" w:hAnsi="標楷體"/>
              </w:rPr>
              <w:t>前項指派之代表列入出席人數，並參與會議發言及表決。</w:t>
            </w:r>
          </w:p>
        </w:tc>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lastRenderedPageBreak/>
              <w:t>六、本委員會會議，</w:t>
            </w:r>
            <w:r w:rsidRPr="001C204E">
              <w:rPr>
                <w:rFonts w:ascii="標楷體" w:eastAsia="標楷體" w:hAnsi="標楷體"/>
              </w:rPr>
              <w:t>代表</w:t>
            </w:r>
            <w:r w:rsidRPr="001C204E">
              <w:rPr>
                <w:rFonts w:ascii="標楷體" w:eastAsia="標楷體" w:hAnsi="標楷體"/>
              </w:rPr>
              <w:lastRenderedPageBreak/>
              <w:t>機關或團體</w:t>
            </w:r>
            <w:r w:rsidRPr="001C204E">
              <w:rPr>
                <w:rFonts w:ascii="標楷體" w:eastAsia="標楷體" w:hAnsi="標楷體" w:hint="eastAsia"/>
              </w:rPr>
              <w:t>出任</w:t>
            </w:r>
            <w:r w:rsidRPr="001C204E">
              <w:rPr>
                <w:rFonts w:ascii="標楷體" w:eastAsia="標楷體" w:hAnsi="標楷體"/>
              </w:rPr>
              <w:t>之委員不克出席時，得指派專業人員代表出席</w:t>
            </w:r>
            <w:r w:rsidRPr="001C204E">
              <w:rPr>
                <w:rFonts w:ascii="標楷體" w:eastAsia="標楷體" w:hAnsi="標楷體" w:hint="eastAsia"/>
              </w:rPr>
              <w:t>。</w:t>
            </w:r>
          </w:p>
          <w:p w:rsidR="0039329E" w:rsidRPr="001C204E" w:rsidRDefault="0039329E" w:rsidP="0039329E">
            <w:pPr>
              <w:ind w:left="377" w:hangingChars="157" w:hanging="377"/>
              <w:jc w:val="both"/>
              <w:rPr>
                <w:rFonts w:ascii="標楷體" w:eastAsia="標楷體" w:hAnsi="標楷體"/>
                <w:w w:val="200"/>
              </w:rPr>
            </w:pPr>
            <w:r>
              <w:rPr>
                <w:rFonts w:ascii="標楷體" w:eastAsia="標楷體" w:hAnsi="標楷體" w:hint="eastAsia"/>
              </w:rPr>
              <w:t xml:space="preserve">   </w:t>
            </w:r>
            <w:r w:rsidRPr="001C204E">
              <w:rPr>
                <w:rFonts w:ascii="標楷體" w:eastAsia="標楷體" w:hAnsi="標楷體"/>
              </w:rPr>
              <w:t>前項指派之代表列入出席人數，並參與會議發言及表決。</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lastRenderedPageBreak/>
              <w:t>配合本要點名稱修正，酌</w:t>
            </w:r>
            <w:r w:rsidRPr="001C204E">
              <w:rPr>
                <w:rFonts w:ascii="標楷體" w:eastAsia="標楷體" w:hAnsi="標楷體" w:hint="eastAsia"/>
              </w:rPr>
              <w:lastRenderedPageBreak/>
              <w:t>修文字。</w:t>
            </w:r>
          </w:p>
        </w:tc>
      </w:tr>
      <w:tr w:rsidR="0039329E" w:rsidRPr="001C204E" w:rsidTr="00776D74">
        <w:tc>
          <w:tcPr>
            <w:tcW w:w="2765" w:type="dxa"/>
          </w:tcPr>
          <w:p w:rsidR="0039329E" w:rsidRPr="001C204E" w:rsidRDefault="0039329E" w:rsidP="00776D74">
            <w:pPr>
              <w:ind w:left="377" w:hangingChars="157" w:hanging="377"/>
              <w:jc w:val="both"/>
              <w:rPr>
                <w:rFonts w:ascii="標楷體" w:eastAsia="標楷體" w:hAnsi="標楷體"/>
                <w:w w:val="200"/>
              </w:rPr>
            </w:pPr>
            <w:r w:rsidRPr="001C204E">
              <w:rPr>
                <w:rFonts w:ascii="標楷體" w:eastAsia="標楷體" w:hAnsi="標楷體" w:hint="eastAsia"/>
              </w:rPr>
              <w:lastRenderedPageBreak/>
              <w:t>七、本</w:t>
            </w:r>
            <w:r w:rsidRPr="001C204E">
              <w:rPr>
                <w:rFonts w:ascii="標楷體" w:eastAsia="標楷體" w:hAnsi="標楷體" w:hint="eastAsia"/>
                <w:u w:val="single"/>
              </w:rPr>
              <w:t>鑑定</w:t>
            </w:r>
            <w:r w:rsidRPr="001C204E">
              <w:rPr>
                <w:rFonts w:ascii="標楷體" w:eastAsia="標楷體" w:hAnsi="標楷體" w:hint="eastAsia"/>
              </w:rPr>
              <w:t>會</w:t>
            </w:r>
            <w:r w:rsidRPr="001C204E">
              <w:rPr>
                <w:rFonts w:ascii="Calibri" w:eastAsia="標楷體" w:hAnsi="標楷體" w:hint="eastAsia"/>
              </w:rPr>
              <w:t>會議應有當屆委員過半數之出席，決議事項應有出席委員半數以上同意，始得為之</w:t>
            </w:r>
            <w:r w:rsidRPr="001C204E">
              <w:rPr>
                <w:rFonts w:ascii="標楷體" w:eastAsia="標楷體" w:hAnsi="標楷體"/>
              </w:rPr>
              <w:t>。</w:t>
            </w:r>
          </w:p>
        </w:tc>
        <w:tc>
          <w:tcPr>
            <w:tcW w:w="2765" w:type="dxa"/>
          </w:tcPr>
          <w:p w:rsidR="0039329E" w:rsidRPr="001C204E" w:rsidRDefault="0039329E" w:rsidP="0039329E">
            <w:pPr>
              <w:ind w:left="377" w:hangingChars="157" w:hanging="377"/>
              <w:jc w:val="both"/>
              <w:rPr>
                <w:rFonts w:ascii="標楷體" w:eastAsia="標楷體" w:hAnsi="標楷體"/>
                <w:w w:val="200"/>
              </w:rPr>
            </w:pPr>
            <w:r w:rsidRPr="001C204E">
              <w:rPr>
                <w:rFonts w:ascii="標楷體" w:eastAsia="標楷體" w:hAnsi="標楷體" w:hint="eastAsia"/>
              </w:rPr>
              <w:t>七、</w:t>
            </w:r>
            <w:r w:rsidRPr="001C204E">
              <w:rPr>
                <w:rFonts w:ascii="Calibri" w:eastAsia="標楷體" w:hAnsi="標楷體" w:hint="eastAsia"/>
              </w:rPr>
              <w:t>本委員會會議應有當屆委員過半數之出席，決議事項應有出席委員半數以上同意，始得為之</w:t>
            </w:r>
            <w:r w:rsidRPr="001C204E">
              <w:rPr>
                <w:rFonts w:ascii="標楷體" w:eastAsia="標楷體" w:hAnsi="標楷體"/>
              </w:rPr>
              <w:t>。</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39329E">
            <w:pPr>
              <w:ind w:left="377" w:hangingChars="157" w:hanging="377"/>
              <w:jc w:val="both"/>
              <w:rPr>
                <w:rFonts w:ascii="標楷體" w:eastAsia="標楷體" w:hAnsi="標楷體"/>
                <w:w w:val="200"/>
              </w:rPr>
            </w:pPr>
            <w:r w:rsidRPr="001C204E">
              <w:rPr>
                <w:rFonts w:ascii="標楷體" w:eastAsia="標楷體" w:hAnsi="標楷體" w:hint="eastAsia"/>
              </w:rPr>
              <w:t>八、本</w:t>
            </w:r>
            <w:r w:rsidRPr="001C204E">
              <w:rPr>
                <w:rFonts w:ascii="標楷體" w:eastAsia="標楷體" w:hAnsi="標楷體" w:hint="eastAsia"/>
                <w:u w:val="single"/>
              </w:rPr>
              <w:t>鑑定</w:t>
            </w:r>
            <w:r w:rsidRPr="001C204E">
              <w:rPr>
                <w:rFonts w:ascii="標楷體" w:eastAsia="標楷體" w:hAnsi="標楷體" w:hint="eastAsia"/>
              </w:rPr>
              <w:t>會置執行秘書一人，幹事一人至五人，由消防局派員兼任，承主任委員之命，</w:t>
            </w:r>
            <w:r w:rsidRPr="001C204E">
              <w:rPr>
                <w:rFonts w:ascii="標楷體" w:eastAsia="標楷體" w:hAnsi="標楷體"/>
              </w:rPr>
              <w:t>辦理火災鑑定案件登記、會議事宜及其他</w:t>
            </w:r>
            <w:r w:rsidRPr="001C204E">
              <w:rPr>
                <w:rFonts w:ascii="標楷體" w:eastAsia="標楷體" w:hAnsi="標楷體" w:hint="eastAsia"/>
              </w:rPr>
              <w:t>行政幕僚業務。</w:t>
            </w:r>
          </w:p>
        </w:tc>
        <w:tc>
          <w:tcPr>
            <w:tcW w:w="2765" w:type="dxa"/>
          </w:tcPr>
          <w:p w:rsidR="0039329E" w:rsidRPr="001C204E" w:rsidRDefault="0039329E" w:rsidP="0039329E">
            <w:pPr>
              <w:ind w:left="377" w:hangingChars="157" w:hanging="377"/>
              <w:jc w:val="both"/>
              <w:rPr>
                <w:rFonts w:ascii="標楷體" w:eastAsia="標楷體" w:hAnsi="標楷體"/>
                <w:w w:val="200"/>
              </w:rPr>
            </w:pPr>
            <w:r w:rsidRPr="001C204E">
              <w:rPr>
                <w:rFonts w:ascii="標楷體" w:eastAsia="標楷體" w:hAnsi="標楷體" w:hint="eastAsia"/>
              </w:rPr>
              <w:t>八、本委員會置執行秘書一人，幹事一人至五人，由</w:t>
            </w:r>
            <w:r w:rsidRPr="001C204E">
              <w:rPr>
                <w:rFonts w:ascii="標楷體" w:eastAsia="標楷體" w:hAnsi="標楷體" w:hint="eastAsia"/>
                <w:u w:val="single"/>
              </w:rPr>
              <w:t>本市</w:t>
            </w:r>
            <w:r w:rsidRPr="001C204E">
              <w:rPr>
                <w:rFonts w:ascii="標楷體" w:eastAsia="標楷體" w:hAnsi="標楷體" w:hint="eastAsia"/>
              </w:rPr>
              <w:t>消防局派員兼任，承主任委員之命，</w:t>
            </w:r>
            <w:r w:rsidRPr="001C204E">
              <w:rPr>
                <w:rFonts w:ascii="標楷體" w:eastAsia="標楷體" w:hAnsi="標楷體"/>
              </w:rPr>
              <w:t>辦理火災鑑定案件登記、會議事宜及其他</w:t>
            </w:r>
            <w:r w:rsidRPr="001C204E">
              <w:rPr>
                <w:rFonts w:ascii="標楷體" w:eastAsia="標楷體" w:hAnsi="標楷體" w:hint="eastAsia"/>
              </w:rPr>
              <w:t>行政幕僚業務。</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t>九、本</w:t>
            </w:r>
            <w:r w:rsidRPr="001C204E">
              <w:rPr>
                <w:rFonts w:ascii="標楷體" w:eastAsia="標楷體" w:hAnsi="標楷體" w:hint="eastAsia"/>
                <w:u w:val="single"/>
              </w:rPr>
              <w:t>鑑定</w:t>
            </w:r>
            <w:r w:rsidRPr="001C204E">
              <w:rPr>
                <w:rFonts w:ascii="標楷體" w:eastAsia="標楷體" w:hAnsi="標楷體" w:hint="eastAsia"/>
              </w:rPr>
              <w:t>會辦理第二點事項，得委請相關專業機關（構）或學校等單位進行有關證物之實驗、測試、鑑定及鑑識等。</w:t>
            </w:r>
          </w:p>
          <w:p w:rsidR="0039329E" w:rsidRPr="001C204E" w:rsidRDefault="0039329E" w:rsidP="0039329E">
            <w:pPr>
              <w:ind w:left="377" w:hangingChars="157" w:hanging="377"/>
              <w:jc w:val="both"/>
              <w:rPr>
                <w:rFonts w:ascii="標楷體" w:eastAsia="標楷體" w:hAnsi="標楷體"/>
              </w:rPr>
            </w:pPr>
            <w:r>
              <w:rPr>
                <w:rFonts w:ascii="標楷體" w:eastAsia="標楷體" w:hAnsi="標楷體" w:hint="eastAsia"/>
              </w:rPr>
              <w:t xml:space="preserve">   </w:t>
            </w:r>
            <w:r w:rsidRPr="001C204E">
              <w:rPr>
                <w:rFonts w:ascii="標楷體" w:eastAsia="標楷體" w:hAnsi="標楷體" w:hint="eastAsia"/>
              </w:rPr>
              <w:t>轄區內重大火災案件發生時或發生後，本</w:t>
            </w:r>
            <w:r w:rsidRPr="001C204E">
              <w:rPr>
                <w:rFonts w:ascii="標楷體" w:eastAsia="標楷體" w:hAnsi="標楷體" w:hint="eastAsia"/>
                <w:u w:val="single"/>
              </w:rPr>
              <w:t>鑑定</w:t>
            </w:r>
            <w:r w:rsidRPr="001C204E">
              <w:rPr>
                <w:rFonts w:ascii="標楷體" w:eastAsia="標楷體" w:hAnsi="標楷體" w:hint="eastAsia"/>
              </w:rPr>
              <w:t>會得指派委員會同消防局至現場瞭解狀況，作成勘查紀錄，存供本</w:t>
            </w:r>
            <w:r w:rsidRPr="001C204E">
              <w:rPr>
                <w:rFonts w:ascii="標楷體" w:eastAsia="標楷體" w:hAnsi="標楷體" w:hint="eastAsia"/>
                <w:u w:val="single"/>
              </w:rPr>
              <w:t>鑑定</w:t>
            </w:r>
            <w:r w:rsidRPr="001C204E">
              <w:rPr>
                <w:rFonts w:ascii="標楷體" w:eastAsia="標楷體" w:hAnsi="標楷體" w:hint="eastAsia"/>
              </w:rPr>
              <w:t>會參考。</w:t>
            </w:r>
          </w:p>
        </w:tc>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t>九、本委員會辦理第二點事項，得委請相關專業機關（構）或學校等單位進行有關證物之實驗、測試、鑑定及鑑識等。</w:t>
            </w:r>
          </w:p>
          <w:p w:rsidR="0039329E" w:rsidRPr="001C204E" w:rsidRDefault="0039329E" w:rsidP="0039329E">
            <w:pPr>
              <w:ind w:left="377" w:hangingChars="157" w:hanging="377"/>
              <w:jc w:val="both"/>
              <w:rPr>
                <w:rFonts w:ascii="標楷體" w:eastAsia="標楷體" w:hAnsi="標楷體"/>
              </w:rPr>
            </w:pPr>
            <w:r>
              <w:rPr>
                <w:rFonts w:ascii="標楷體" w:eastAsia="標楷體" w:hAnsi="標楷體" w:hint="eastAsia"/>
              </w:rPr>
              <w:t xml:space="preserve">   </w:t>
            </w:r>
            <w:r w:rsidRPr="001C204E">
              <w:rPr>
                <w:rFonts w:ascii="標楷體" w:eastAsia="標楷體" w:hAnsi="標楷體" w:hint="eastAsia"/>
              </w:rPr>
              <w:t>轄區內重大火災案件發生時或發生後，本委員會得指派委員會同</w:t>
            </w:r>
            <w:r w:rsidRPr="001C204E">
              <w:rPr>
                <w:rFonts w:ascii="標楷體" w:eastAsia="標楷體" w:hAnsi="標楷體" w:hint="eastAsia"/>
                <w:u w:val="single"/>
              </w:rPr>
              <w:t>本府</w:t>
            </w:r>
            <w:r w:rsidRPr="001C204E">
              <w:rPr>
                <w:rFonts w:ascii="標楷體" w:eastAsia="標楷體" w:hAnsi="標楷體" w:hint="eastAsia"/>
              </w:rPr>
              <w:t>消防局至現場瞭解狀況，作成勘查紀錄，存供本委員會參考。</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776D74">
            <w:pPr>
              <w:ind w:left="377" w:hangingChars="157" w:hanging="377"/>
              <w:jc w:val="both"/>
              <w:rPr>
                <w:rFonts w:ascii="標楷體" w:eastAsia="標楷體" w:hAnsi="標楷體"/>
              </w:rPr>
            </w:pPr>
            <w:r w:rsidRPr="001C204E">
              <w:rPr>
                <w:rFonts w:ascii="標楷體" w:eastAsia="標楷體" w:hAnsi="標楷體" w:hint="eastAsia"/>
              </w:rPr>
              <w:t>十、本</w:t>
            </w:r>
            <w:r w:rsidRPr="001C204E">
              <w:rPr>
                <w:rFonts w:ascii="標楷體" w:eastAsia="標楷體" w:hAnsi="標楷體" w:hint="eastAsia"/>
                <w:u w:val="single"/>
              </w:rPr>
              <w:t>鑑定</w:t>
            </w:r>
            <w:r w:rsidRPr="001C204E">
              <w:rPr>
                <w:rFonts w:ascii="標楷體" w:eastAsia="標楷體" w:hAnsi="標楷體" w:hint="eastAsia"/>
              </w:rPr>
              <w:t>會受理第二點火災案件之鑑定，應至現場勘查並於一個月內召開會議，開會時應以副本通知內政</w:t>
            </w:r>
            <w:r w:rsidRPr="001C204E">
              <w:rPr>
                <w:rFonts w:ascii="標楷體" w:eastAsia="標楷體" w:hAnsi="標楷體" w:hint="eastAsia"/>
              </w:rPr>
              <w:lastRenderedPageBreak/>
              <w:t>部。</w:t>
            </w:r>
          </w:p>
          <w:p w:rsidR="0039329E" w:rsidRPr="001C204E" w:rsidRDefault="0039329E" w:rsidP="009059AB">
            <w:pPr>
              <w:ind w:leftChars="145" w:left="374" w:hangingChars="11" w:hanging="26"/>
              <w:jc w:val="both"/>
              <w:rPr>
                <w:rFonts w:ascii="標楷體" w:eastAsia="標楷體" w:hAnsi="標楷體"/>
              </w:rPr>
            </w:pPr>
            <w:r w:rsidRPr="001C204E">
              <w:rPr>
                <w:rFonts w:ascii="標楷體" w:eastAsia="標楷體" w:hAnsi="標楷體" w:hint="eastAsia"/>
              </w:rPr>
              <w:t>第二點第四款火災案件鑑定之申請，應由火災受害人或利害關係人自收到火災調查資料翌日起十五日內，以申請書(格式如附件一)附具理由，向本</w:t>
            </w:r>
            <w:r w:rsidRPr="001C204E">
              <w:rPr>
                <w:rFonts w:ascii="標楷體" w:eastAsia="標楷體" w:hAnsi="標楷體" w:hint="eastAsia"/>
                <w:u w:val="single"/>
              </w:rPr>
              <w:t>鑑定</w:t>
            </w:r>
            <w:r w:rsidRPr="001C204E">
              <w:rPr>
                <w:rFonts w:ascii="標楷體" w:eastAsia="標楷體" w:hAnsi="標楷體" w:hint="eastAsia"/>
              </w:rPr>
              <w:t>會申請鑑定。</w:t>
            </w:r>
          </w:p>
          <w:p w:rsidR="0039329E" w:rsidRPr="001C204E" w:rsidRDefault="0039329E" w:rsidP="00776D74">
            <w:pPr>
              <w:ind w:leftChars="150" w:left="360"/>
              <w:jc w:val="both"/>
              <w:rPr>
                <w:rFonts w:ascii="標楷體" w:eastAsia="標楷體" w:hAnsi="標楷體"/>
                <w:b/>
                <w:u w:val="single"/>
              </w:rPr>
            </w:pPr>
            <w:r w:rsidRPr="001C204E">
              <w:rPr>
                <w:rFonts w:ascii="標楷體" w:eastAsia="標楷體" w:hAnsi="標楷體" w:hint="eastAsia"/>
              </w:rPr>
              <w:t>前項申請書未附具理由或所附理由與申請認定無關者，應通知申請人於十日內補正，逾期不補正或補正仍不合規定者，不予受理。</w:t>
            </w:r>
          </w:p>
        </w:tc>
        <w:tc>
          <w:tcPr>
            <w:tcW w:w="2765" w:type="dxa"/>
          </w:tcPr>
          <w:p w:rsidR="0039329E" w:rsidRPr="001C204E" w:rsidRDefault="0039329E" w:rsidP="0039329E">
            <w:pPr>
              <w:ind w:left="377" w:hangingChars="157" w:hanging="377"/>
              <w:jc w:val="both"/>
              <w:rPr>
                <w:rFonts w:ascii="標楷體" w:eastAsia="標楷體" w:hAnsi="標楷體"/>
              </w:rPr>
            </w:pPr>
            <w:r w:rsidRPr="001C204E">
              <w:rPr>
                <w:rFonts w:ascii="標楷體" w:eastAsia="標楷體" w:hAnsi="標楷體" w:hint="eastAsia"/>
              </w:rPr>
              <w:lastRenderedPageBreak/>
              <w:t>十、本委員會受理第二點火災案件之鑑定，應至現場勘查並於一個月內召開會議，開會時應以副本通知內政</w:t>
            </w:r>
            <w:r w:rsidRPr="001C204E">
              <w:rPr>
                <w:rFonts w:ascii="標楷體" w:eastAsia="標楷體" w:hAnsi="標楷體" w:hint="eastAsia"/>
              </w:rPr>
              <w:lastRenderedPageBreak/>
              <w:t>部。</w:t>
            </w:r>
          </w:p>
          <w:p w:rsidR="0039329E" w:rsidRPr="001C204E" w:rsidRDefault="0039329E" w:rsidP="0039329E">
            <w:pPr>
              <w:ind w:left="377" w:hangingChars="157" w:hanging="377"/>
              <w:jc w:val="both"/>
              <w:rPr>
                <w:rFonts w:ascii="標楷體" w:eastAsia="標楷體" w:hAnsi="標楷體"/>
              </w:rPr>
            </w:pPr>
            <w:r>
              <w:rPr>
                <w:rFonts w:ascii="標楷體" w:eastAsia="標楷體" w:hAnsi="標楷體" w:hint="eastAsia"/>
              </w:rPr>
              <w:t xml:space="preserve">   </w:t>
            </w:r>
            <w:r w:rsidRPr="001C204E">
              <w:rPr>
                <w:rFonts w:ascii="標楷體" w:eastAsia="標楷體" w:hAnsi="標楷體" w:hint="eastAsia"/>
              </w:rPr>
              <w:t>第二點第四款火災案件鑑定之申請，應由火災受害人或利害關係人自收到火災調查資料翌日起十五日內，以申請書(格式如附件一)附具理由，向本委員會申請鑑定。</w:t>
            </w:r>
          </w:p>
          <w:p w:rsidR="0039329E" w:rsidRPr="001C204E" w:rsidRDefault="0039329E" w:rsidP="0039329E">
            <w:pPr>
              <w:ind w:left="377" w:hangingChars="157" w:hanging="377"/>
              <w:jc w:val="both"/>
              <w:rPr>
                <w:rFonts w:ascii="標楷體" w:hAnsi="標楷體"/>
              </w:rPr>
            </w:pPr>
            <w:r>
              <w:rPr>
                <w:rFonts w:ascii="標楷體" w:eastAsia="標楷體" w:hAnsi="標楷體" w:hint="eastAsia"/>
              </w:rPr>
              <w:t xml:space="preserve">   </w:t>
            </w:r>
            <w:r w:rsidRPr="001C204E">
              <w:rPr>
                <w:rFonts w:ascii="標楷體" w:eastAsia="標楷體" w:hAnsi="標楷體" w:hint="eastAsia"/>
              </w:rPr>
              <w:t>前項申請書未附具理由或所附理由與申請認定無關者，應通知申請人於十日內補正，逾期不補正或補正仍不合規定者，不予受理。</w:t>
            </w:r>
          </w:p>
        </w:tc>
        <w:tc>
          <w:tcPr>
            <w:tcW w:w="2765" w:type="dxa"/>
          </w:tcPr>
          <w:p w:rsidR="0039329E" w:rsidRPr="001C204E" w:rsidRDefault="0039329E" w:rsidP="00776D74">
            <w:pPr>
              <w:ind w:leftChars="-2" w:left="-5" w:firstLine="2"/>
              <w:jc w:val="both"/>
              <w:rPr>
                <w:rFonts w:ascii="標楷體" w:eastAsia="標楷體" w:hAnsi="標楷體"/>
              </w:rPr>
            </w:pPr>
            <w:r w:rsidRPr="001C204E">
              <w:rPr>
                <w:rFonts w:ascii="標楷體" w:eastAsia="標楷體" w:hAnsi="標楷體" w:hint="eastAsia"/>
              </w:rPr>
              <w:lastRenderedPageBreak/>
              <w:t>第一項及第二項配合本要點名稱修正，酌修文字。</w:t>
            </w:r>
          </w:p>
        </w:tc>
      </w:tr>
      <w:tr w:rsidR="0039329E" w:rsidRPr="001C204E" w:rsidTr="00776D74">
        <w:tc>
          <w:tcPr>
            <w:tcW w:w="2765" w:type="dxa"/>
          </w:tcPr>
          <w:p w:rsidR="0039329E" w:rsidRPr="001C204E" w:rsidRDefault="0039329E" w:rsidP="0039329E">
            <w:pPr>
              <w:ind w:left="658" w:hangingChars="274" w:hanging="658"/>
              <w:jc w:val="both"/>
              <w:rPr>
                <w:rFonts w:ascii="標楷體" w:eastAsia="標楷體" w:hAnsi="標楷體"/>
              </w:rPr>
            </w:pPr>
            <w:r w:rsidRPr="001C204E">
              <w:rPr>
                <w:rFonts w:ascii="標楷體" w:eastAsia="標楷體" w:hAnsi="標楷體" w:hint="eastAsia"/>
              </w:rPr>
              <w:t>十一、本</w:t>
            </w:r>
            <w:r w:rsidRPr="001C204E">
              <w:rPr>
                <w:rFonts w:ascii="標楷體" w:eastAsia="標楷體" w:hAnsi="標楷體" w:hint="eastAsia"/>
                <w:u w:val="single"/>
              </w:rPr>
              <w:t>鑑定</w:t>
            </w:r>
            <w:r w:rsidRPr="001C204E">
              <w:rPr>
                <w:rFonts w:ascii="標楷體" w:eastAsia="標楷體" w:hAnsi="標楷體" w:hint="eastAsia"/>
              </w:rPr>
              <w:t>會開會時，得邀請專家學者或機關派員列席，必要時得通知火災受害人或利害關係人到會說明，並載入紀綠。</w:t>
            </w:r>
          </w:p>
          <w:p w:rsidR="0039329E" w:rsidRPr="001C204E" w:rsidRDefault="0039329E" w:rsidP="0039329E">
            <w:pPr>
              <w:ind w:leftChars="274" w:left="658"/>
              <w:jc w:val="both"/>
              <w:rPr>
                <w:rFonts w:ascii="標楷體" w:eastAsia="標楷體" w:hAnsi="標楷體"/>
              </w:rPr>
            </w:pPr>
            <w:r w:rsidRPr="001C204E">
              <w:rPr>
                <w:rFonts w:ascii="標楷體" w:eastAsia="標楷體" w:hAnsi="標楷體" w:hint="eastAsia"/>
              </w:rPr>
              <w:t>前項列席之火災受害人或利害關係人應於陳述意見後決議前退席。</w:t>
            </w:r>
          </w:p>
          <w:p w:rsidR="0039329E" w:rsidRPr="001C204E" w:rsidRDefault="0039329E" w:rsidP="0039329E">
            <w:pPr>
              <w:ind w:leftChars="274" w:left="658"/>
              <w:jc w:val="both"/>
              <w:rPr>
                <w:rFonts w:ascii="標楷體" w:eastAsia="標楷體" w:hAnsi="標楷體"/>
              </w:rPr>
            </w:pPr>
            <w:r w:rsidRPr="001C204E">
              <w:rPr>
                <w:rFonts w:ascii="標楷體" w:eastAsia="標楷體" w:hAnsi="標楷體" w:hint="eastAsia"/>
              </w:rPr>
              <w:t>本</w:t>
            </w:r>
            <w:r w:rsidRPr="001C204E">
              <w:rPr>
                <w:rFonts w:ascii="標楷體" w:eastAsia="標楷體" w:hAnsi="標楷體" w:hint="eastAsia"/>
                <w:u w:val="single"/>
              </w:rPr>
              <w:t>鑑定</w:t>
            </w:r>
            <w:r w:rsidRPr="001C204E">
              <w:rPr>
                <w:rFonts w:ascii="標楷體" w:eastAsia="標楷體" w:hAnsi="標楷體" w:hint="eastAsia"/>
              </w:rPr>
              <w:t>會至現場勘查時，得通知火災受害人或利害關係人到場。</w:t>
            </w:r>
          </w:p>
          <w:p w:rsidR="0039329E" w:rsidRPr="001C204E" w:rsidRDefault="0039329E" w:rsidP="0039329E">
            <w:pPr>
              <w:ind w:leftChars="274" w:left="658"/>
              <w:jc w:val="both"/>
              <w:rPr>
                <w:rFonts w:ascii="標楷體" w:eastAsia="標楷體" w:hAnsi="標楷體"/>
                <w:w w:val="200"/>
              </w:rPr>
            </w:pPr>
            <w:r w:rsidRPr="001C204E">
              <w:rPr>
                <w:rFonts w:ascii="標楷體" w:eastAsia="標楷體" w:hAnsi="標楷體" w:hint="eastAsia"/>
              </w:rPr>
              <w:t>火災受害人或利害關係人經通知而未到會說明或未到場時，除將該情形記錄外，本</w:t>
            </w:r>
            <w:r w:rsidRPr="001C204E">
              <w:rPr>
                <w:rFonts w:ascii="標楷體" w:eastAsia="標楷體" w:hAnsi="標楷體" w:hint="eastAsia"/>
                <w:u w:val="single"/>
              </w:rPr>
              <w:t>鑑定</w:t>
            </w:r>
            <w:r w:rsidRPr="001C204E">
              <w:rPr>
                <w:rFonts w:ascii="標楷體" w:eastAsia="標楷體" w:hAnsi="標楷體" w:hint="eastAsia"/>
              </w:rPr>
              <w:t>會得依其他人員之陳述或有關</w:t>
            </w:r>
            <w:r w:rsidRPr="001C204E">
              <w:rPr>
                <w:rFonts w:ascii="標楷體" w:eastAsia="標楷體" w:hAnsi="標楷體" w:hint="eastAsia"/>
              </w:rPr>
              <w:lastRenderedPageBreak/>
              <w:t>資料逕行鑑定。</w:t>
            </w:r>
          </w:p>
        </w:tc>
        <w:tc>
          <w:tcPr>
            <w:tcW w:w="2765" w:type="dxa"/>
          </w:tcPr>
          <w:p w:rsidR="0039329E" w:rsidRPr="001C204E" w:rsidRDefault="0039329E" w:rsidP="0039329E">
            <w:pPr>
              <w:ind w:left="658" w:hangingChars="274" w:hanging="658"/>
              <w:jc w:val="both"/>
              <w:rPr>
                <w:rFonts w:ascii="標楷體" w:eastAsia="標楷體" w:hAnsi="標楷體"/>
              </w:rPr>
            </w:pPr>
            <w:r w:rsidRPr="001C204E">
              <w:rPr>
                <w:rFonts w:ascii="標楷體" w:eastAsia="標楷體" w:hAnsi="標楷體" w:hint="eastAsia"/>
              </w:rPr>
              <w:lastRenderedPageBreak/>
              <w:t>十一、本委員會開會時，得邀請專家學者或機關派員列席，必要時得通知火災受害人或利害關係人到會說明，並載入紀綠。</w:t>
            </w:r>
          </w:p>
          <w:p w:rsidR="0039329E" w:rsidRPr="001C204E" w:rsidRDefault="0039329E" w:rsidP="0039329E">
            <w:pPr>
              <w:ind w:leftChars="274" w:left="658"/>
              <w:jc w:val="both"/>
              <w:rPr>
                <w:rFonts w:ascii="標楷體" w:eastAsia="標楷體" w:hAnsi="標楷體"/>
              </w:rPr>
            </w:pPr>
            <w:r w:rsidRPr="001C204E">
              <w:rPr>
                <w:rFonts w:ascii="標楷體" w:eastAsia="標楷體" w:hAnsi="標楷體" w:hint="eastAsia"/>
              </w:rPr>
              <w:t>前項列席之火災受害人或利害關係人應於陳述意見後決議前退席。</w:t>
            </w:r>
          </w:p>
          <w:p w:rsidR="0039329E" w:rsidRPr="001C204E" w:rsidRDefault="0039329E" w:rsidP="0039329E">
            <w:pPr>
              <w:ind w:leftChars="274" w:left="658"/>
              <w:jc w:val="both"/>
              <w:rPr>
                <w:rFonts w:ascii="標楷體" w:eastAsia="標楷體" w:hAnsi="標楷體"/>
              </w:rPr>
            </w:pPr>
            <w:r w:rsidRPr="001C204E">
              <w:rPr>
                <w:rFonts w:ascii="標楷體" w:eastAsia="標楷體" w:hAnsi="標楷體" w:hint="eastAsia"/>
              </w:rPr>
              <w:t>本委員會至現場勘查時，得通知火災受害人或利害關係人到場。</w:t>
            </w:r>
          </w:p>
          <w:p w:rsidR="0039329E" w:rsidRPr="001C204E" w:rsidRDefault="0039329E" w:rsidP="0039329E">
            <w:pPr>
              <w:ind w:leftChars="274" w:left="658"/>
              <w:jc w:val="both"/>
              <w:rPr>
                <w:rFonts w:ascii="標楷體" w:eastAsia="標楷體" w:hAnsi="標楷體"/>
                <w:w w:val="200"/>
              </w:rPr>
            </w:pPr>
            <w:r w:rsidRPr="001C204E">
              <w:rPr>
                <w:rFonts w:ascii="標楷體" w:eastAsia="標楷體" w:hAnsi="標楷體" w:hint="eastAsia"/>
              </w:rPr>
              <w:t>火災受害人或利害關係人經通知而未到會說明或未到場時，除將該情形記錄外，本委員會得依其他人員之陳述或有關</w:t>
            </w:r>
            <w:r w:rsidRPr="001C204E">
              <w:rPr>
                <w:rFonts w:ascii="標楷體" w:eastAsia="標楷體" w:hAnsi="標楷體" w:hint="eastAsia"/>
              </w:rPr>
              <w:lastRenderedPageBreak/>
              <w:t>資料逕行鑑定。</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lastRenderedPageBreak/>
              <w:t>第一項、第三項及第四項配合本要點名稱修正，酌修文字。</w:t>
            </w:r>
          </w:p>
        </w:tc>
      </w:tr>
      <w:tr w:rsidR="0039329E" w:rsidRPr="001C204E" w:rsidTr="00776D74">
        <w:tc>
          <w:tcPr>
            <w:tcW w:w="2765" w:type="dxa"/>
          </w:tcPr>
          <w:p w:rsidR="0039329E" w:rsidRPr="001C204E" w:rsidRDefault="0039329E" w:rsidP="0039329E">
            <w:pPr>
              <w:ind w:left="658" w:hangingChars="274" w:hanging="658"/>
              <w:jc w:val="both"/>
              <w:rPr>
                <w:rFonts w:ascii="標楷體" w:eastAsia="標楷體" w:hAnsi="標楷體"/>
              </w:rPr>
            </w:pPr>
            <w:r w:rsidRPr="001C204E">
              <w:rPr>
                <w:rFonts w:ascii="標楷體" w:eastAsia="標楷體" w:hAnsi="標楷體" w:hint="eastAsia"/>
              </w:rPr>
              <w:t>十二、本</w:t>
            </w:r>
            <w:r w:rsidRPr="001C204E">
              <w:rPr>
                <w:rFonts w:ascii="標楷體" w:eastAsia="標楷體" w:hAnsi="標楷體" w:hint="eastAsia"/>
                <w:u w:val="single"/>
              </w:rPr>
              <w:t>鑑定</w:t>
            </w:r>
            <w:r w:rsidRPr="001C204E">
              <w:rPr>
                <w:rFonts w:ascii="標楷體" w:eastAsia="標楷體" w:hAnsi="標楷體" w:hint="eastAsia"/>
              </w:rPr>
              <w:t>會所製作之火災原因鑑定書、受理第二點第一項第四款案件決議作成之火災調查資料認定書(格式如附件二)及其他對外行文，均以本府名義行之。</w:t>
            </w:r>
          </w:p>
          <w:p w:rsidR="0039329E" w:rsidRPr="001C204E" w:rsidRDefault="0039329E" w:rsidP="0039329E">
            <w:pPr>
              <w:ind w:leftChars="274" w:left="658"/>
              <w:jc w:val="both"/>
              <w:rPr>
                <w:rFonts w:ascii="標楷體" w:eastAsia="標楷體" w:hAnsi="標楷體"/>
                <w:b/>
                <w:u w:val="single"/>
              </w:rPr>
            </w:pPr>
            <w:r w:rsidRPr="001C204E">
              <w:rPr>
                <w:rFonts w:ascii="標楷體" w:eastAsia="標楷體" w:hAnsi="標楷體" w:hint="eastAsia"/>
              </w:rPr>
              <w:t>前項認定書應送交申請人，並送消防局。</w:t>
            </w:r>
          </w:p>
        </w:tc>
        <w:tc>
          <w:tcPr>
            <w:tcW w:w="2765" w:type="dxa"/>
          </w:tcPr>
          <w:p w:rsidR="0039329E" w:rsidRPr="001C204E" w:rsidRDefault="0039329E" w:rsidP="0039329E">
            <w:pPr>
              <w:ind w:left="658" w:hangingChars="274" w:hanging="658"/>
              <w:jc w:val="both"/>
              <w:rPr>
                <w:rFonts w:ascii="標楷體" w:eastAsia="標楷體" w:hAnsi="標楷體"/>
              </w:rPr>
            </w:pPr>
            <w:r w:rsidRPr="001C204E">
              <w:rPr>
                <w:rFonts w:ascii="標楷體" w:eastAsia="標楷體" w:hAnsi="標楷體" w:hint="eastAsia"/>
              </w:rPr>
              <w:t>十二、本委員會所製作之火災原因鑑定書、受理第二點第一項第四款案件決議作成之火災調查資料認定書(格式如附件二)及其他對外行文，均以本府名義行之。</w:t>
            </w:r>
          </w:p>
          <w:p w:rsidR="0039329E" w:rsidRPr="001C204E" w:rsidRDefault="0039329E" w:rsidP="0039329E">
            <w:pPr>
              <w:ind w:leftChars="274" w:left="658"/>
              <w:jc w:val="both"/>
              <w:rPr>
                <w:rFonts w:ascii="標楷體" w:eastAsia="標楷體" w:hAnsi="標楷體"/>
              </w:rPr>
            </w:pPr>
            <w:r w:rsidRPr="001C204E">
              <w:rPr>
                <w:rFonts w:ascii="標楷體" w:eastAsia="標楷體" w:hAnsi="標楷體" w:hint="eastAsia"/>
              </w:rPr>
              <w:t>前項認定書應送交申請人，並送</w:t>
            </w:r>
            <w:r w:rsidRPr="001C204E">
              <w:rPr>
                <w:rFonts w:ascii="標楷體" w:eastAsia="標楷體" w:hAnsi="標楷體" w:hint="eastAsia"/>
                <w:u w:val="single"/>
              </w:rPr>
              <w:t>本府</w:t>
            </w:r>
            <w:r w:rsidRPr="001C204E">
              <w:rPr>
                <w:rFonts w:ascii="標楷體" w:eastAsia="標楷體" w:hAnsi="標楷體" w:hint="eastAsia"/>
              </w:rPr>
              <w:t>消防局。</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776D74">
            <w:pPr>
              <w:ind w:left="614" w:hangingChars="256" w:hanging="614"/>
              <w:jc w:val="both"/>
              <w:rPr>
                <w:rFonts w:ascii="標楷體" w:eastAsia="標楷體" w:hAnsi="標楷體"/>
              </w:rPr>
            </w:pPr>
            <w:r w:rsidRPr="001C204E">
              <w:rPr>
                <w:rFonts w:ascii="標楷體" w:eastAsia="標楷體" w:hAnsi="標楷體" w:hint="eastAsia"/>
              </w:rPr>
              <w:t>十三、本</w:t>
            </w:r>
            <w:r w:rsidRPr="001C204E">
              <w:rPr>
                <w:rFonts w:ascii="標楷體" w:eastAsia="標楷體" w:hAnsi="標楷體" w:hint="eastAsia"/>
                <w:u w:val="single"/>
              </w:rPr>
              <w:t>鑑定</w:t>
            </w:r>
            <w:r w:rsidRPr="001C204E">
              <w:rPr>
                <w:rFonts w:ascii="標楷體" w:eastAsia="標楷體" w:hAnsi="標楷體" w:hint="eastAsia"/>
              </w:rPr>
              <w:t>會委員有下列情形之一者，應自行迴避：</w:t>
            </w:r>
          </w:p>
          <w:p w:rsidR="0039329E" w:rsidRPr="001C204E" w:rsidRDefault="0039329E" w:rsidP="0039329E">
            <w:pPr>
              <w:ind w:leftChars="299" w:left="1270" w:hangingChars="230" w:hanging="552"/>
              <w:jc w:val="both"/>
              <w:rPr>
                <w:rFonts w:ascii="標楷體" w:eastAsia="標楷體" w:hAnsi="標楷體"/>
              </w:rPr>
            </w:pPr>
            <w:r w:rsidRPr="001C204E">
              <w:rPr>
                <w:rFonts w:ascii="標楷體" w:eastAsia="標楷體" w:hAnsi="標楷體" w:hint="eastAsia"/>
              </w:rPr>
              <w:t>(一)本人或其配偶、前配偶、四親等以內之血親或三親等以內之姻親或曾有此關係者為事件之當事人。</w:t>
            </w:r>
          </w:p>
          <w:p w:rsidR="0039329E" w:rsidRPr="001C204E" w:rsidRDefault="0039329E" w:rsidP="0039329E">
            <w:pPr>
              <w:ind w:leftChars="299" w:left="1270" w:hangingChars="230" w:hanging="552"/>
              <w:jc w:val="both"/>
              <w:rPr>
                <w:rFonts w:ascii="標楷體" w:eastAsia="標楷體" w:hAnsi="標楷體"/>
              </w:rPr>
            </w:pPr>
            <w:r w:rsidRPr="001C204E">
              <w:rPr>
                <w:rFonts w:ascii="標楷體" w:eastAsia="標楷體" w:hAnsi="標楷體" w:hint="eastAsia"/>
              </w:rPr>
              <w:t>(二)本人或其配偶、前配偶，為事件之利害關係人。</w:t>
            </w:r>
          </w:p>
          <w:p w:rsidR="0039329E" w:rsidRPr="001C204E" w:rsidRDefault="0039329E" w:rsidP="0039329E">
            <w:pPr>
              <w:ind w:leftChars="299" w:left="1270" w:hangingChars="230" w:hanging="552"/>
              <w:jc w:val="both"/>
              <w:rPr>
                <w:rFonts w:ascii="標楷體" w:eastAsia="標楷體" w:hAnsi="標楷體"/>
                <w:u w:val="single"/>
              </w:rPr>
            </w:pPr>
            <w:r w:rsidRPr="001C204E">
              <w:rPr>
                <w:rFonts w:ascii="標楷體" w:eastAsia="標楷體" w:hAnsi="標楷體" w:hint="eastAsia"/>
                <w:u w:val="single"/>
              </w:rPr>
              <w:t>(三)曾為火災</w:t>
            </w:r>
            <w:r w:rsidRPr="0039329E">
              <w:rPr>
                <w:rFonts w:ascii="標楷體" w:eastAsia="標楷體" w:hAnsi="標楷體" w:hint="eastAsia"/>
                <w:u w:val="single"/>
              </w:rPr>
              <w:t>案件任一關</w:t>
            </w:r>
            <w:r w:rsidRPr="001C204E">
              <w:rPr>
                <w:rFonts w:ascii="標楷體" w:eastAsia="標楷體" w:hAnsi="標楷體" w:hint="eastAsia"/>
                <w:u w:val="single"/>
              </w:rPr>
              <w:t>係人之受託人。</w:t>
            </w:r>
          </w:p>
        </w:tc>
        <w:tc>
          <w:tcPr>
            <w:tcW w:w="2765" w:type="dxa"/>
          </w:tcPr>
          <w:p w:rsidR="0039329E" w:rsidRPr="001C204E" w:rsidRDefault="0039329E" w:rsidP="0039329E">
            <w:pPr>
              <w:ind w:left="614" w:hangingChars="256" w:hanging="614"/>
              <w:jc w:val="both"/>
              <w:rPr>
                <w:rFonts w:ascii="標楷體" w:eastAsia="標楷體" w:hAnsi="標楷體"/>
              </w:rPr>
            </w:pPr>
            <w:r w:rsidRPr="001C204E">
              <w:rPr>
                <w:rFonts w:ascii="標楷體" w:eastAsia="標楷體" w:hAnsi="標楷體" w:hint="eastAsia"/>
              </w:rPr>
              <w:t>十三、本委員會委員有下列情形之一者，應自行迴避：</w:t>
            </w:r>
          </w:p>
          <w:p w:rsidR="0039329E" w:rsidRPr="001C204E" w:rsidRDefault="0039329E" w:rsidP="0039329E">
            <w:pPr>
              <w:numPr>
                <w:ilvl w:val="0"/>
                <w:numId w:val="7"/>
              </w:numPr>
              <w:ind w:leftChars="300" w:left="1320" w:hangingChars="250" w:hanging="600"/>
              <w:jc w:val="both"/>
              <w:rPr>
                <w:rFonts w:ascii="標楷體" w:eastAsia="標楷體" w:hAnsi="標楷體"/>
              </w:rPr>
            </w:pPr>
            <w:r w:rsidRPr="001C204E">
              <w:rPr>
                <w:rFonts w:ascii="標楷體" w:eastAsia="標楷體" w:hAnsi="標楷體" w:hint="eastAsia"/>
              </w:rPr>
              <w:t>本人或其配偶、前配偶、四親等以內之血親或三親等以內之姻親或曾有此關係者為事件之當事人</w:t>
            </w:r>
            <w:r w:rsidRPr="001C204E">
              <w:rPr>
                <w:rFonts w:ascii="標楷體" w:eastAsia="標楷體" w:hAnsi="標楷體" w:hint="eastAsia"/>
                <w:u w:val="single"/>
              </w:rPr>
              <w:t>時</w:t>
            </w:r>
            <w:r w:rsidRPr="001C204E">
              <w:rPr>
                <w:rFonts w:ascii="標楷體" w:eastAsia="標楷體" w:hAnsi="標楷體" w:hint="eastAsia"/>
              </w:rPr>
              <w:t>。</w:t>
            </w:r>
          </w:p>
          <w:p w:rsidR="0039329E" w:rsidRPr="001C204E" w:rsidRDefault="0039329E" w:rsidP="0039329E">
            <w:pPr>
              <w:numPr>
                <w:ilvl w:val="0"/>
                <w:numId w:val="7"/>
              </w:numPr>
              <w:ind w:leftChars="300" w:left="1320" w:hangingChars="250" w:hanging="600"/>
              <w:jc w:val="both"/>
              <w:rPr>
                <w:rFonts w:ascii="標楷體" w:eastAsia="標楷體" w:hAnsi="標楷體"/>
              </w:rPr>
            </w:pPr>
            <w:r w:rsidRPr="001C204E">
              <w:rPr>
                <w:rFonts w:ascii="標楷體" w:eastAsia="標楷體" w:hAnsi="標楷體" w:hint="eastAsia"/>
              </w:rPr>
              <w:t>本人或其配偶、前配偶，為事件之利害關係人</w:t>
            </w:r>
            <w:r w:rsidRPr="001C204E">
              <w:rPr>
                <w:rFonts w:ascii="標楷體" w:eastAsia="標楷體" w:hAnsi="標楷體" w:hint="eastAsia"/>
                <w:u w:val="single"/>
              </w:rPr>
              <w:t>者</w:t>
            </w:r>
            <w:r w:rsidRPr="001C204E">
              <w:rPr>
                <w:rFonts w:ascii="標楷體" w:eastAsia="標楷體" w:hAnsi="標楷體" w:hint="eastAsia"/>
              </w:rPr>
              <w:t>。</w:t>
            </w:r>
          </w:p>
        </w:tc>
        <w:tc>
          <w:tcPr>
            <w:tcW w:w="2765" w:type="dxa"/>
          </w:tcPr>
          <w:p w:rsidR="0039329E" w:rsidRPr="001C204E" w:rsidRDefault="0039329E" w:rsidP="0039329E">
            <w:pPr>
              <w:numPr>
                <w:ilvl w:val="0"/>
                <w:numId w:val="8"/>
              </w:numPr>
              <w:jc w:val="both"/>
              <w:rPr>
                <w:rFonts w:ascii="標楷體" w:eastAsia="標楷體" w:hAnsi="標楷體"/>
                <w:sz w:val="28"/>
              </w:rPr>
            </w:pPr>
            <w:r w:rsidRPr="001C204E">
              <w:rPr>
                <w:rFonts w:ascii="標楷體" w:eastAsia="標楷體" w:hAnsi="標楷體" w:hint="eastAsia"/>
              </w:rPr>
              <w:t>配合本要點名稱修正，酌修文字。</w:t>
            </w:r>
          </w:p>
          <w:p w:rsidR="0039329E" w:rsidRPr="001C204E" w:rsidRDefault="0039329E" w:rsidP="0039329E">
            <w:pPr>
              <w:numPr>
                <w:ilvl w:val="0"/>
                <w:numId w:val="8"/>
              </w:numPr>
              <w:jc w:val="both"/>
              <w:rPr>
                <w:rFonts w:ascii="標楷體" w:eastAsia="標楷體" w:hAnsi="標楷體"/>
              </w:rPr>
            </w:pPr>
            <w:r w:rsidRPr="001C204E">
              <w:rPr>
                <w:rFonts w:ascii="標楷體" w:eastAsia="標楷體" w:hAnsi="標楷體" w:hint="eastAsia"/>
                <w:szCs w:val="23"/>
              </w:rPr>
              <w:t>配合法制體例，</w:t>
            </w:r>
            <w:r w:rsidRPr="001C204E">
              <w:rPr>
                <w:rFonts w:ascii="標楷體" w:eastAsia="標楷體" w:hAnsi="標楷體" w:hint="eastAsia"/>
              </w:rPr>
              <w:t>酌修文字</w:t>
            </w:r>
            <w:r w:rsidRPr="001C204E">
              <w:rPr>
                <w:rFonts w:ascii="標楷體" w:eastAsia="標楷體" w:hAnsi="標楷體" w:hint="eastAsia"/>
                <w:szCs w:val="23"/>
              </w:rPr>
              <w:t>。</w:t>
            </w:r>
          </w:p>
          <w:p w:rsidR="0039329E" w:rsidRPr="001C204E" w:rsidRDefault="0039329E" w:rsidP="0039329E">
            <w:pPr>
              <w:numPr>
                <w:ilvl w:val="0"/>
                <w:numId w:val="8"/>
              </w:numPr>
              <w:jc w:val="both"/>
              <w:rPr>
                <w:rFonts w:ascii="標楷體" w:eastAsia="標楷體" w:hAnsi="標楷體"/>
              </w:rPr>
            </w:pPr>
            <w:r w:rsidRPr="001C204E">
              <w:rPr>
                <w:rFonts w:ascii="標楷體" w:eastAsia="標楷體" w:hAnsi="標楷體" w:hint="eastAsia"/>
              </w:rPr>
              <w:t>新增第三款，為期對火災案件關係人之公正性，及對火災案之客觀性，委員若曾受火災案件任一關係人之委託，提供諮詢意見，或參與火災案件之調查等相關程序，理應迴避之。</w:t>
            </w:r>
          </w:p>
        </w:tc>
      </w:tr>
      <w:tr w:rsidR="0039329E" w:rsidRPr="001C204E" w:rsidTr="00776D74">
        <w:tc>
          <w:tcPr>
            <w:tcW w:w="2765" w:type="dxa"/>
          </w:tcPr>
          <w:p w:rsidR="0039329E" w:rsidRPr="001C204E" w:rsidRDefault="0039329E" w:rsidP="0039329E">
            <w:pPr>
              <w:ind w:left="614" w:hangingChars="256" w:hanging="614"/>
              <w:jc w:val="both"/>
              <w:rPr>
                <w:rFonts w:ascii="標楷體" w:eastAsia="標楷體" w:hAnsi="標楷體"/>
              </w:rPr>
            </w:pPr>
            <w:r w:rsidRPr="001C204E">
              <w:rPr>
                <w:rFonts w:ascii="標楷體" w:eastAsia="標楷體" w:hAnsi="標楷體" w:hint="eastAsia"/>
              </w:rPr>
              <w:t>十四、本</w:t>
            </w:r>
            <w:r w:rsidRPr="001C204E">
              <w:rPr>
                <w:rFonts w:ascii="標楷體" w:eastAsia="標楷體" w:hAnsi="標楷體" w:hint="eastAsia"/>
                <w:u w:val="single"/>
              </w:rPr>
              <w:t>鑑定</w:t>
            </w:r>
            <w:r w:rsidRPr="001C204E">
              <w:rPr>
                <w:rFonts w:ascii="標楷體" w:eastAsia="標楷體" w:hAnsi="標楷體" w:hint="eastAsia"/>
              </w:rPr>
              <w:t>會之委員有下列情形之一，應予以解聘：</w:t>
            </w:r>
          </w:p>
          <w:p w:rsidR="0039329E" w:rsidRPr="001C204E" w:rsidRDefault="0039329E" w:rsidP="0039329E">
            <w:pPr>
              <w:numPr>
                <w:ilvl w:val="0"/>
                <w:numId w:val="9"/>
              </w:numPr>
              <w:ind w:leftChars="300" w:left="1320" w:hangingChars="250" w:hanging="600"/>
              <w:jc w:val="both"/>
              <w:rPr>
                <w:rFonts w:ascii="標楷體" w:eastAsia="標楷體" w:hAnsi="標楷體"/>
              </w:rPr>
            </w:pPr>
            <w:r w:rsidRPr="001C204E">
              <w:rPr>
                <w:rFonts w:ascii="標楷體" w:eastAsia="標楷體" w:hAnsi="標楷體" w:hint="eastAsia"/>
              </w:rPr>
              <w:lastRenderedPageBreak/>
              <w:t>擔任委員期間受刑事判決確定。</w:t>
            </w:r>
          </w:p>
          <w:p w:rsidR="0039329E" w:rsidRPr="001C204E" w:rsidRDefault="0039329E" w:rsidP="0039329E">
            <w:pPr>
              <w:numPr>
                <w:ilvl w:val="0"/>
                <w:numId w:val="9"/>
              </w:numPr>
              <w:ind w:leftChars="300" w:left="1320" w:hangingChars="250" w:hanging="600"/>
              <w:jc w:val="both"/>
              <w:rPr>
                <w:rFonts w:ascii="標楷體" w:eastAsia="標楷體" w:hAnsi="標楷體"/>
              </w:rPr>
            </w:pPr>
            <w:r w:rsidRPr="001C204E">
              <w:rPr>
                <w:rFonts w:ascii="標楷體" w:eastAsia="標楷體" w:hAnsi="標楷體" w:hint="eastAsia"/>
              </w:rPr>
              <w:t>無故連續三次未出席會議。</w:t>
            </w:r>
          </w:p>
          <w:p w:rsidR="0039329E" w:rsidRPr="001C204E" w:rsidRDefault="0039329E" w:rsidP="0039329E">
            <w:pPr>
              <w:numPr>
                <w:ilvl w:val="0"/>
                <w:numId w:val="9"/>
              </w:numPr>
              <w:ind w:leftChars="300" w:left="1320" w:hangingChars="250" w:hanging="600"/>
              <w:jc w:val="both"/>
              <w:rPr>
                <w:rFonts w:ascii="標楷體" w:eastAsia="標楷體" w:hAnsi="標楷體"/>
              </w:rPr>
            </w:pPr>
            <w:r w:rsidRPr="001C204E">
              <w:rPr>
                <w:rFonts w:ascii="標楷體" w:eastAsia="標楷體" w:hAnsi="標楷體" w:hint="eastAsia"/>
              </w:rPr>
              <w:t>洩漏案情或行為不當致有損本</w:t>
            </w:r>
            <w:r w:rsidRPr="001C204E">
              <w:rPr>
                <w:rFonts w:ascii="標楷體" w:eastAsia="標楷體" w:hAnsi="標楷體" w:hint="eastAsia"/>
                <w:u w:val="single"/>
              </w:rPr>
              <w:t>鑑定</w:t>
            </w:r>
            <w:r w:rsidRPr="001C204E">
              <w:rPr>
                <w:rFonts w:ascii="標楷體" w:eastAsia="標楷體" w:hAnsi="標楷體" w:hint="eastAsia"/>
              </w:rPr>
              <w:t>會名譽。</w:t>
            </w:r>
          </w:p>
          <w:p w:rsidR="0039329E" w:rsidRPr="001C204E" w:rsidRDefault="0039329E" w:rsidP="0039329E">
            <w:pPr>
              <w:numPr>
                <w:ilvl w:val="0"/>
                <w:numId w:val="9"/>
              </w:numPr>
              <w:ind w:leftChars="300" w:left="1320" w:hangingChars="250" w:hanging="600"/>
              <w:jc w:val="both"/>
              <w:rPr>
                <w:rFonts w:ascii="標楷體" w:eastAsia="標楷體" w:hAnsi="標楷體"/>
              </w:rPr>
            </w:pPr>
            <w:r w:rsidRPr="001C204E">
              <w:rPr>
                <w:rFonts w:ascii="標楷體" w:eastAsia="標楷體" w:hAnsi="標楷體" w:hint="eastAsia"/>
              </w:rPr>
              <w:t>重病或出國一年以上無法出席會議。</w:t>
            </w:r>
          </w:p>
        </w:tc>
        <w:tc>
          <w:tcPr>
            <w:tcW w:w="2765" w:type="dxa"/>
          </w:tcPr>
          <w:p w:rsidR="0039329E" w:rsidRPr="001C204E" w:rsidRDefault="0039329E" w:rsidP="0039329E">
            <w:pPr>
              <w:ind w:left="614" w:hangingChars="256" w:hanging="614"/>
              <w:jc w:val="both"/>
              <w:rPr>
                <w:rFonts w:ascii="標楷體" w:eastAsia="標楷體" w:hAnsi="標楷體"/>
              </w:rPr>
            </w:pPr>
            <w:r w:rsidRPr="001C204E">
              <w:rPr>
                <w:rFonts w:ascii="標楷體" w:eastAsia="標楷體" w:hAnsi="標楷體" w:hint="eastAsia"/>
              </w:rPr>
              <w:lastRenderedPageBreak/>
              <w:t>十四、本委員會之委員有下列情形之一，應予以解聘：</w:t>
            </w:r>
          </w:p>
          <w:p w:rsidR="0039329E" w:rsidRPr="001C204E" w:rsidRDefault="0039329E" w:rsidP="0039329E">
            <w:pPr>
              <w:numPr>
                <w:ilvl w:val="0"/>
                <w:numId w:val="10"/>
              </w:numPr>
              <w:ind w:leftChars="300" w:left="1320" w:hangingChars="250" w:hanging="600"/>
              <w:jc w:val="both"/>
              <w:rPr>
                <w:rFonts w:ascii="標楷體" w:eastAsia="標楷體" w:hAnsi="標楷體"/>
              </w:rPr>
            </w:pPr>
            <w:r w:rsidRPr="001C204E">
              <w:rPr>
                <w:rFonts w:ascii="標楷體" w:eastAsia="標楷體" w:hAnsi="標楷體" w:hint="eastAsia"/>
              </w:rPr>
              <w:lastRenderedPageBreak/>
              <w:t>擔任委員期間受刑事判決確定</w:t>
            </w:r>
            <w:r w:rsidRPr="001C204E">
              <w:rPr>
                <w:rFonts w:ascii="標楷體" w:eastAsia="標楷體" w:hAnsi="標楷體" w:hint="eastAsia"/>
                <w:u w:val="single"/>
              </w:rPr>
              <w:t>者</w:t>
            </w:r>
            <w:r w:rsidRPr="001C204E">
              <w:rPr>
                <w:rFonts w:ascii="標楷體" w:eastAsia="標楷體" w:hAnsi="標楷體" w:hint="eastAsia"/>
              </w:rPr>
              <w:t>。</w:t>
            </w:r>
          </w:p>
          <w:p w:rsidR="0039329E" w:rsidRPr="001C204E" w:rsidRDefault="0039329E" w:rsidP="0039329E">
            <w:pPr>
              <w:numPr>
                <w:ilvl w:val="0"/>
                <w:numId w:val="10"/>
              </w:numPr>
              <w:ind w:leftChars="300" w:left="1320" w:hangingChars="250" w:hanging="600"/>
              <w:jc w:val="both"/>
              <w:rPr>
                <w:rFonts w:ascii="標楷體" w:eastAsia="標楷體" w:hAnsi="標楷體"/>
              </w:rPr>
            </w:pPr>
            <w:r w:rsidRPr="001C204E">
              <w:rPr>
                <w:rFonts w:ascii="標楷體" w:eastAsia="標楷體" w:hAnsi="標楷體" w:hint="eastAsia"/>
              </w:rPr>
              <w:t>無故連續三次未出席會議</w:t>
            </w:r>
            <w:r w:rsidRPr="001C204E">
              <w:rPr>
                <w:rFonts w:ascii="標楷體" w:eastAsia="標楷體" w:hAnsi="標楷體" w:hint="eastAsia"/>
                <w:u w:val="single"/>
              </w:rPr>
              <w:t>者</w:t>
            </w:r>
            <w:r w:rsidRPr="001C204E">
              <w:rPr>
                <w:rFonts w:ascii="標楷體" w:eastAsia="標楷體" w:hAnsi="標楷體" w:hint="eastAsia"/>
              </w:rPr>
              <w:t>。</w:t>
            </w:r>
          </w:p>
          <w:p w:rsidR="0039329E" w:rsidRPr="001C204E" w:rsidRDefault="0039329E" w:rsidP="0039329E">
            <w:pPr>
              <w:numPr>
                <w:ilvl w:val="0"/>
                <w:numId w:val="10"/>
              </w:numPr>
              <w:ind w:leftChars="300" w:left="1320" w:hangingChars="250" w:hanging="600"/>
              <w:jc w:val="both"/>
              <w:rPr>
                <w:rFonts w:ascii="標楷體" w:eastAsia="標楷體" w:hAnsi="標楷體"/>
              </w:rPr>
            </w:pPr>
            <w:r w:rsidRPr="001C204E">
              <w:rPr>
                <w:rFonts w:ascii="標楷體" w:eastAsia="標楷體" w:hAnsi="標楷體" w:hint="eastAsia"/>
              </w:rPr>
              <w:t>洩漏案情或行為不當致有損本委員會名譽</w:t>
            </w:r>
            <w:r w:rsidRPr="001C204E">
              <w:rPr>
                <w:rFonts w:ascii="標楷體" w:eastAsia="標楷體" w:hAnsi="標楷體" w:hint="eastAsia"/>
                <w:u w:val="single"/>
              </w:rPr>
              <w:t>者</w:t>
            </w:r>
            <w:r w:rsidRPr="001C204E">
              <w:rPr>
                <w:rFonts w:ascii="標楷體" w:eastAsia="標楷體" w:hAnsi="標楷體" w:hint="eastAsia"/>
              </w:rPr>
              <w:t>。</w:t>
            </w:r>
          </w:p>
          <w:p w:rsidR="0039329E" w:rsidRPr="001C204E" w:rsidRDefault="0039329E" w:rsidP="0039329E">
            <w:pPr>
              <w:numPr>
                <w:ilvl w:val="0"/>
                <w:numId w:val="10"/>
              </w:numPr>
              <w:ind w:leftChars="300" w:left="1320" w:hangingChars="250" w:hanging="600"/>
              <w:jc w:val="both"/>
              <w:rPr>
                <w:rFonts w:ascii="標楷體" w:eastAsia="標楷體" w:hAnsi="標楷體"/>
              </w:rPr>
            </w:pPr>
            <w:r w:rsidRPr="001C204E">
              <w:rPr>
                <w:rFonts w:ascii="標楷體" w:eastAsia="標楷體" w:hAnsi="標楷體" w:hint="eastAsia"/>
              </w:rPr>
              <w:t>重病或出國一年以上無法出席會議</w:t>
            </w:r>
            <w:r w:rsidRPr="001C204E">
              <w:rPr>
                <w:rFonts w:ascii="標楷體" w:eastAsia="標楷體" w:hAnsi="標楷體" w:hint="eastAsia"/>
                <w:u w:val="single"/>
              </w:rPr>
              <w:t>者</w:t>
            </w:r>
            <w:r w:rsidRPr="001C204E">
              <w:rPr>
                <w:rFonts w:ascii="標楷體" w:eastAsia="標楷體" w:hAnsi="標楷體" w:hint="eastAsia"/>
              </w:rPr>
              <w:t>。</w:t>
            </w:r>
          </w:p>
        </w:tc>
        <w:tc>
          <w:tcPr>
            <w:tcW w:w="2765" w:type="dxa"/>
          </w:tcPr>
          <w:p w:rsidR="0039329E" w:rsidRPr="001C204E" w:rsidRDefault="0039329E" w:rsidP="0039329E">
            <w:pPr>
              <w:numPr>
                <w:ilvl w:val="0"/>
                <w:numId w:val="11"/>
              </w:numPr>
              <w:ind w:hangingChars="200"/>
              <w:jc w:val="both"/>
              <w:rPr>
                <w:rFonts w:ascii="標楷體" w:eastAsia="標楷體" w:hAnsi="標楷體"/>
                <w:sz w:val="28"/>
              </w:rPr>
            </w:pPr>
            <w:r w:rsidRPr="001C204E">
              <w:rPr>
                <w:rFonts w:ascii="標楷體" w:eastAsia="標楷體" w:hAnsi="標楷體" w:hint="eastAsia"/>
              </w:rPr>
              <w:lastRenderedPageBreak/>
              <w:t>配合本要點名稱修正，酌修文字。</w:t>
            </w:r>
          </w:p>
          <w:p w:rsidR="0039329E" w:rsidRPr="001C204E" w:rsidRDefault="0039329E" w:rsidP="0039329E">
            <w:pPr>
              <w:numPr>
                <w:ilvl w:val="0"/>
                <w:numId w:val="11"/>
              </w:numPr>
              <w:ind w:hangingChars="200"/>
              <w:jc w:val="both"/>
              <w:rPr>
                <w:rFonts w:ascii="標楷體" w:eastAsia="標楷體" w:hAnsi="標楷體"/>
              </w:rPr>
            </w:pPr>
            <w:r w:rsidRPr="001C204E">
              <w:rPr>
                <w:rFonts w:ascii="標楷體" w:eastAsia="標楷體" w:hAnsi="標楷體" w:hint="eastAsia"/>
                <w:szCs w:val="23"/>
              </w:rPr>
              <w:t>配合法制體例，</w:t>
            </w:r>
            <w:r w:rsidRPr="001C204E">
              <w:rPr>
                <w:rFonts w:ascii="標楷體" w:eastAsia="標楷體" w:hAnsi="標楷體" w:hint="eastAsia"/>
              </w:rPr>
              <w:t>酌修</w:t>
            </w:r>
            <w:r w:rsidRPr="001C204E">
              <w:rPr>
                <w:rFonts w:ascii="標楷體" w:eastAsia="標楷體" w:hAnsi="標楷體" w:hint="eastAsia"/>
              </w:rPr>
              <w:lastRenderedPageBreak/>
              <w:t>文字</w:t>
            </w:r>
            <w:r w:rsidRPr="001C204E">
              <w:rPr>
                <w:rFonts w:ascii="標楷體" w:eastAsia="標楷體" w:hAnsi="標楷體" w:hint="eastAsia"/>
                <w:szCs w:val="23"/>
              </w:rPr>
              <w:t>。</w:t>
            </w:r>
          </w:p>
          <w:p w:rsidR="0039329E" w:rsidRPr="001C204E" w:rsidRDefault="0039329E" w:rsidP="00776D74">
            <w:pPr>
              <w:jc w:val="both"/>
              <w:rPr>
                <w:rFonts w:ascii="標楷體" w:eastAsia="標楷體" w:hAnsi="標楷體"/>
              </w:rPr>
            </w:pPr>
          </w:p>
        </w:tc>
      </w:tr>
      <w:tr w:rsidR="0039329E" w:rsidRPr="001C204E" w:rsidTr="00776D74">
        <w:tc>
          <w:tcPr>
            <w:tcW w:w="2765" w:type="dxa"/>
          </w:tcPr>
          <w:p w:rsidR="0039329E" w:rsidRPr="001C204E" w:rsidRDefault="0039329E" w:rsidP="0039329E">
            <w:pPr>
              <w:ind w:left="614" w:hangingChars="256" w:hanging="614"/>
              <w:jc w:val="both"/>
              <w:rPr>
                <w:rFonts w:ascii="標楷體" w:eastAsia="標楷體" w:hAnsi="標楷體"/>
                <w:w w:val="200"/>
              </w:rPr>
            </w:pPr>
            <w:r w:rsidRPr="001C204E">
              <w:rPr>
                <w:rFonts w:ascii="標楷體" w:eastAsia="標楷體" w:hAnsi="標楷體" w:hint="eastAsia"/>
              </w:rPr>
              <w:lastRenderedPageBreak/>
              <w:t>十五、本</w:t>
            </w:r>
            <w:r w:rsidRPr="001C204E">
              <w:rPr>
                <w:rFonts w:ascii="標楷體" w:eastAsia="標楷體" w:hAnsi="標楷體" w:hint="eastAsia"/>
                <w:u w:val="single"/>
              </w:rPr>
              <w:t>鑑定</w:t>
            </w:r>
            <w:r w:rsidRPr="001C204E">
              <w:rPr>
                <w:rFonts w:ascii="標楷體" w:eastAsia="標楷體" w:hAnsi="標楷體" w:hint="eastAsia"/>
              </w:rPr>
              <w:t>會</w:t>
            </w:r>
            <w:r w:rsidRPr="001C204E">
              <w:rPr>
                <w:rFonts w:ascii="標楷體" w:eastAsia="標楷體" w:hAnsi="標楷體"/>
              </w:rPr>
              <w:t>會議不公開，與會及業務人員均應</w:t>
            </w:r>
            <w:r w:rsidRPr="001C204E">
              <w:rPr>
                <w:rFonts w:ascii="標楷體" w:eastAsia="標楷體" w:hAnsi="標楷體" w:hint="eastAsia"/>
              </w:rPr>
              <w:t>對會議相關內容</w:t>
            </w:r>
            <w:r w:rsidRPr="001C204E">
              <w:rPr>
                <w:rFonts w:ascii="標楷體" w:eastAsia="標楷體" w:hAnsi="標楷體"/>
              </w:rPr>
              <w:t>保密。</w:t>
            </w:r>
          </w:p>
        </w:tc>
        <w:tc>
          <w:tcPr>
            <w:tcW w:w="2765" w:type="dxa"/>
          </w:tcPr>
          <w:p w:rsidR="0039329E" w:rsidRPr="001C204E" w:rsidRDefault="0039329E" w:rsidP="0039329E">
            <w:pPr>
              <w:ind w:left="614" w:hangingChars="256" w:hanging="614"/>
              <w:jc w:val="both"/>
              <w:rPr>
                <w:rFonts w:ascii="標楷體" w:eastAsia="標楷體" w:hAnsi="標楷體"/>
                <w:w w:val="200"/>
              </w:rPr>
            </w:pPr>
            <w:r w:rsidRPr="001C204E">
              <w:rPr>
                <w:rFonts w:ascii="標楷體" w:eastAsia="標楷體" w:hAnsi="標楷體" w:hint="eastAsia"/>
              </w:rPr>
              <w:t>十五、本委員會</w:t>
            </w:r>
            <w:r w:rsidRPr="001C204E">
              <w:rPr>
                <w:rFonts w:ascii="標楷體" w:eastAsia="標楷體" w:hAnsi="標楷體"/>
              </w:rPr>
              <w:t>會議不公開，與會及業務人員均應</w:t>
            </w:r>
            <w:r w:rsidRPr="001C204E">
              <w:rPr>
                <w:rFonts w:ascii="標楷體" w:eastAsia="標楷體" w:hAnsi="標楷體" w:hint="eastAsia"/>
              </w:rPr>
              <w:t>對會議相關內容</w:t>
            </w:r>
            <w:r w:rsidRPr="001C204E">
              <w:rPr>
                <w:rFonts w:ascii="標楷體" w:eastAsia="標楷體" w:hAnsi="標楷體"/>
              </w:rPr>
              <w:t>保密。</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39329E">
            <w:pPr>
              <w:ind w:left="614" w:hangingChars="256" w:hanging="614"/>
              <w:jc w:val="both"/>
              <w:rPr>
                <w:rFonts w:ascii="標楷體" w:eastAsia="標楷體" w:hAnsi="標楷體"/>
                <w:w w:val="200"/>
              </w:rPr>
            </w:pPr>
            <w:r w:rsidRPr="001C204E">
              <w:rPr>
                <w:rFonts w:ascii="標楷體" w:eastAsia="標楷體" w:hAnsi="標楷體" w:hint="eastAsia"/>
              </w:rPr>
              <w:t>十六、本</w:t>
            </w:r>
            <w:r w:rsidRPr="001C204E">
              <w:rPr>
                <w:rFonts w:ascii="標楷體" w:eastAsia="標楷體" w:hAnsi="標楷體" w:hint="eastAsia"/>
                <w:u w:val="single"/>
              </w:rPr>
              <w:t>鑑定</w:t>
            </w:r>
            <w:r w:rsidRPr="001C204E">
              <w:rPr>
                <w:rFonts w:ascii="標楷體" w:eastAsia="標楷體" w:hAnsi="標楷體" w:hint="eastAsia"/>
              </w:rPr>
              <w:t>會之成員均為無給職。</w:t>
            </w:r>
          </w:p>
        </w:tc>
        <w:tc>
          <w:tcPr>
            <w:tcW w:w="2765" w:type="dxa"/>
          </w:tcPr>
          <w:p w:rsidR="0039329E" w:rsidRPr="001C204E" w:rsidRDefault="0039329E" w:rsidP="0039329E">
            <w:pPr>
              <w:ind w:left="614" w:hangingChars="256" w:hanging="614"/>
              <w:jc w:val="both"/>
              <w:rPr>
                <w:rFonts w:ascii="標楷體" w:eastAsia="標楷體" w:hAnsi="標楷體"/>
                <w:w w:val="200"/>
              </w:rPr>
            </w:pPr>
            <w:r w:rsidRPr="001C204E">
              <w:rPr>
                <w:rFonts w:ascii="標楷體" w:eastAsia="標楷體" w:hAnsi="標楷體" w:hint="eastAsia"/>
              </w:rPr>
              <w:t>十六、本委員會之成員均為無給職。</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r w:rsidR="0039329E" w:rsidRPr="001C204E" w:rsidTr="00776D74">
        <w:tc>
          <w:tcPr>
            <w:tcW w:w="2765" w:type="dxa"/>
          </w:tcPr>
          <w:p w:rsidR="0039329E" w:rsidRPr="001C204E" w:rsidRDefault="0039329E" w:rsidP="0039329E">
            <w:pPr>
              <w:kinsoku w:val="0"/>
              <w:ind w:left="629" w:hangingChars="262" w:hanging="629"/>
              <w:rPr>
                <w:rFonts w:ascii="標楷體" w:eastAsia="標楷體" w:hAnsi="標楷體"/>
                <w:w w:val="200"/>
              </w:rPr>
            </w:pPr>
            <w:r w:rsidRPr="001C204E">
              <w:rPr>
                <w:rFonts w:ascii="標楷體" w:eastAsia="標楷體" w:hAnsi="標楷體" w:hint="eastAsia"/>
              </w:rPr>
              <w:t>十七、本</w:t>
            </w:r>
            <w:r w:rsidRPr="001C204E">
              <w:rPr>
                <w:rFonts w:ascii="標楷體" w:eastAsia="標楷體" w:hAnsi="標楷體" w:hint="eastAsia"/>
                <w:u w:val="single"/>
              </w:rPr>
              <w:t>鑑定</w:t>
            </w:r>
            <w:r w:rsidRPr="001C204E">
              <w:rPr>
                <w:rFonts w:ascii="標楷體" w:eastAsia="標楷體" w:hAnsi="標楷體" w:hint="eastAsia"/>
              </w:rPr>
              <w:t>會所需經費，由消防局編列預算支應。</w:t>
            </w:r>
          </w:p>
        </w:tc>
        <w:tc>
          <w:tcPr>
            <w:tcW w:w="2765" w:type="dxa"/>
          </w:tcPr>
          <w:p w:rsidR="0039329E" w:rsidRPr="001C204E" w:rsidRDefault="0039329E" w:rsidP="0039329E">
            <w:pPr>
              <w:kinsoku w:val="0"/>
              <w:ind w:left="629" w:hangingChars="262" w:hanging="629"/>
              <w:rPr>
                <w:rFonts w:ascii="標楷體" w:eastAsia="標楷體" w:hAnsi="標楷體"/>
                <w:w w:val="200"/>
              </w:rPr>
            </w:pPr>
            <w:r w:rsidRPr="001C204E">
              <w:rPr>
                <w:rFonts w:ascii="標楷體" w:eastAsia="標楷體" w:hAnsi="標楷體" w:hint="eastAsia"/>
              </w:rPr>
              <w:t>十七、本委員會所需經費，由</w:t>
            </w:r>
            <w:r w:rsidRPr="001C204E">
              <w:rPr>
                <w:rFonts w:ascii="標楷體" w:eastAsia="標楷體" w:hAnsi="標楷體" w:hint="eastAsia"/>
                <w:u w:val="single"/>
              </w:rPr>
              <w:t>本府</w:t>
            </w:r>
            <w:r w:rsidRPr="001C204E">
              <w:rPr>
                <w:rFonts w:ascii="標楷體" w:eastAsia="標楷體" w:hAnsi="標楷體" w:hint="eastAsia"/>
              </w:rPr>
              <w:t>消防局編列預算支應。</w:t>
            </w:r>
          </w:p>
        </w:tc>
        <w:tc>
          <w:tcPr>
            <w:tcW w:w="2765" w:type="dxa"/>
          </w:tcPr>
          <w:p w:rsidR="0039329E" w:rsidRPr="001C204E" w:rsidRDefault="0039329E" w:rsidP="00776D74">
            <w:pPr>
              <w:jc w:val="both"/>
              <w:rPr>
                <w:rFonts w:ascii="標楷體" w:eastAsia="標楷體" w:hAnsi="標楷體"/>
              </w:rPr>
            </w:pPr>
            <w:r w:rsidRPr="001C204E">
              <w:rPr>
                <w:rFonts w:ascii="標楷體" w:eastAsia="標楷體" w:hAnsi="標楷體" w:hint="eastAsia"/>
              </w:rPr>
              <w:t>配合本要點名稱修正，酌修文字。</w:t>
            </w:r>
          </w:p>
        </w:tc>
      </w:tr>
    </w:tbl>
    <w:p w:rsidR="0039329E" w:rsidRPr="001C204E" w:rsidRDefault="0039329E" w:rsidP="0039329E">
      <w:pPr>
        <w:sectPr w:rsidR="0039329E" w:rsidRPr="001C204E">
          <w:pgSz w:w="11906" w:h="16838"/>
          <w:pgMar w:top="1440" w:right="1800" w:bottom="1440" w:left="1800" w:header="851" w:footer="992" w:gutter="0"/>
          <w:cols w:space="425"/>
          <w:docGrid w:type="lines" w:linePitch="360"/>
        </w:sectPr>
      </w:pPr>
    </w:p>
    <w:p w:rsidR="0039329E" w:rsidRPr="001C204E" w:rsidRDefault="0039329E" w:rsidP="0039329E">
      <w:pPr>
        <w:widowControl/>
        <w:rPr>
          <w:rFonts w:ascii="標楷體" w:eastAsia="標楷體" w:hAnsi="標楷體"/>
          <w:bCs/>
          <w:sz w:val="40"/>
          <w:szCs w:val="40"/>
        </w:rPr>
      </w:pPr>
      <w:r w:rsidRPr="001C204E">
        <w:rPr>
          <w:rFonts w:ascii="標楷體" w:eastAsia="標楷體" w:hAnsi="標楷體" w:hint="eastAsia"/>
          <w:bCs/>
          <w:sz w:val="40"/>
          <w:szCs w:val="28"/>
        </w:rPr>
        <w:lastRenderedPageBreak/>
        <w:t>附件一</w:t>
      </w:r>
      <w:r w:rsidRPr="001C204E">
        <w:rPr>
          <w:rFonts w:ascii="標楷體" w:eastAsia="標楷體" w:hAnsi="標楷體" w:hint="eastAsia"/>
          <w:bCs/>
          <w:sz w:val="40"/>
          <w:szCs w:val="40"/>
        </w:rPr>
        <w:t>(修正前)</w:t>
      </w:r>
    </w:p>
    <w:p w:rsidR="0039329E" w:rsidRPr="001C204E" w:rsidRDefault="0039329E" w:rsidP="0039329E">
      <w:pPr>
        <w:widowControl/>
        <w:jc w:val="center"/>
        <w:rPr>
          <w:rFonts w:ascii="標楷體" w:eastAsia="標楷體" w:hAnsi="標楷體" w:cs="新細明體"/>
          <w:kern w:val="0"/>
          <w:sz w:val="40"/>
          <w:szCs w:val="40"/>
        </w:rPr>
      </w:pPr>
      <w:r w:rsidRPr="001C204E">
        <w:rPr>
          <w:rFonts w:ascii="標楷體" w:eastAsia="標楷體" w:hAnsi="標楷體" w:hint="eastAsia"/>
          <w:bCs/>
          <w:sz w:val="40"/>
          <w:szCs w:val="40"/>
        </w:rPr>
        <w:t>臺中市政府火災鑑定</w:t>
      </w:r>
      <w:r w:rsidRPr="001C204E">
        <w:rPr>
          <w:rFonts w:ascii="標楷體" w:eastAsia="標楷體" w:hAnsi="標楷體" w:hint="eastAsia"/>
          <w:bCs/>
          <w:sz w:val="40"/>
          <w:szCs w:val="40"/>
          <w:u w:val="single"/>
        </w:rPr>
        <w:t>委員</w:t>
      </w:r>
      <w:r w:rsidRPr="001C204E">
        <w:rPr>
          <w:rFonts w:ascii="標楷體" w:eastAsia="標楷體" w:hAnsi="標楷體" w:hint="eastAsia"/>
          <w:bCs/>
          <w:sz w:val="40"/>
          <w:szCs w:val="40"/>
        </w:rPr>
        <w:t>會火災認定申請書</w:t>
      </w: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94"/>
        <w:gridCol w:w="1386"/>
        <w:gridCol w:w="110"/>
        <w:gridCol w:w="552"/>
        <w:gridCol w:w="567"/>
        <w:gridCol w:w="3118"/>
        <w:gridCol w:w="851"/>
      </w:tblGrid>
      <w:tr w:rsidR="0039329E" w:rsidRPr="001C204E" w:rsidTr="00776D74">
        <w:trPr>
          <w:trHeight w:val="401"/>
        </w:trPr>
        <w:tc>
          <w:tcPr>
            <w:tcW w:w="3794" w:type="dxa"/>
            <w:gridSpan w:val="5"/>
            <w:shd w:val="clear" w:color="auto" w:fill="auto"/>
            <w:vAlign w:val="center"/>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申請日期:     年      月      日</w:t>
            </w:r>
          </w:p>
        </w:tc>
        <w:tc>
          <w:tcPr>
            <w:tcW w:w="4536" w:type="dxa"/>
            <w:gridSpan w:val="3"/>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c>
          <w:tcPr>
            <w:tcW w:w="3794" w:type="dxa"/>
            <w:gridSpan w:val="5"/>
            <w:tcBorders>
              <w:bottom w:val="single" w:sz="4" w:space="0" w:color="auto"/>
            </w:tcBorders>
            <w:shd w:val="clear" w:color="auto" w:fill="auto"/>
            <w:vAlign w:val="center"/>
          </w:tcPr>
          <w:p w:rsidR="0039329E" w:rsidRPr="001C204E" w:rsidRDefault="0039329E" w:rsidP="00776D74">
            <w:pPr>
              <w:rPr>
                <w:rFonts w:ascii="標楷體" w:eastAsia="標楷體" w:hAnsi="標楷體"/>
                <w:sz w:val="20"/>
                <w:szCs w:val="20"/>
              </w:rPr>
            </w:pPr>
            <w:r w:rsidRPr="001C204E">
              <w:rPr>
                <w:rFonts w:ascii="標楷體" w:eastAsia="標楷體" w:hAnsi="標楷體" w:hint="eastAsia"/>
                <w:sz w:val="20"/>
                <w:szCs w:val="20"/>
              </w:rPr>
              <w:t>申請人</w:t>
            </w:r>
          </w:p>
        </w:tc>
        <w:tc>
          <w:tcPr>
            <w:tcW w:w="3685" w:type="dxa"/>
            <w:gridSpan w:val="2"/>
            <w:tcBorders>
              <w:bottom w:val="single" w:sz="4" w:space="0" w:color="auto"/>
            </w:tcBorders>
            <w:shd w:val="clear" w:color="auto" w:fill="auto"/>
            <w:vAlign w:val="center"/>
          </w:tcPr>
          <w:p w:rsidR="0039329E" w:rsidRPr="001C204E" w:rsidRDefault="0039329E" w:rsidP="00776D74">
            <w:pPr>
              <w:jc w:val="center"/>
              <w:rPr>
                <w:rFonts w:ascii="標楷體" w:eastAsia="標楷體" w:hAnsi="標楷體"/>
                <w:sz w:val="20"/>
                <w:szCs w:val="20"/>
              </w:rPr>
            </w:pPr>
            <w:r w:rsidRPr="001C204E">
              <w:rPr>
                <w:rFonts w:ascii="標楷體" w:eastAsia="標楷體" w:hAnsi="標楷體" w:hint="eastAsia"/>
                <w:sz w:val="20"/>
                <w:szCs w:val="20"/>
              </w:rPr>
              <w:t>住(居)所、聯絡電話</w:t>
            </w:r>
          </w:p>
        </w:tc>
        <w:tc>
          <w:tcPr>
            <w:tcW w:w="851" w:type="dxa"/>
            <w:tcBorders>
              <w:bottom w:val="single" w:sz="4" w:space="0" w:color="auto"/>
            </w:tcBorders>
            <w:shd w:val="clear" w:color="auto" w:fill="auto"/>
            <w:vAlign w:val="center"/>
          </w:tcPr>
          <w:p w:rsidR="0039329E" w:rsidRPr="001C204E" w:rsidRDefault="0039329E" w:rsidP="00776D74">
            <w:pPr>
              <w:rPr>
                <w:rFonts w:ascii="標楷體" w:eastAsia="標楷體" w:hAnsi="標楷體"/>
                <w:sz w:val="20"/>
                <w:szCs w:val="20"/>
              </w:rPr>
            </w:pPr>
            <w:r w:rsidRPr="001C204E">
              <w:rPr>
                <w:rFonts w:ascii="標楷體" w:eastAsia="標楷體" w:hAnsi="標楷體" w:hint="eastAsia"/>
                <w:sz w:val="20"/>
                <w:szCs w:val="20"/>
              </w:rPr>
              <w:t>簽章欄</w:t>
            </w:r>
          </w:p>
        </w:tc>
      </w:tr>
      <w:tr w:rsidR="0039329E" w:rsidRPr="001C204E" w:rsidTr="00776D74">
        <w:trPr>
          <w:trHeight w:val="1840"/>
        </w:trPr>
        <w:tc>
          <w:tcPr>
            <w:tcW w:w="3794" w:type="dxa"/>
            <w:gridSpan w:val="5"/>
            <w:tcBorders>
              <w:bottom w:val="dashSmallGap"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姓名:</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出生年月日:</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國民身分證統一編號:</w:t>
            </w:r>
          </w:p>
        </w:tc>
        <w:tc>
          <w:tcPr>
            <w:tcW w:w="3685" w:type="dxa"/>
            <w:gridSpan w:val="2"/>
            <w:tcBorders>
              <w:bottom w:val="dashSmallGap"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 xml:space="preserve">地址:   </w:t>
            </w:r>
          </w:p>
          <w:p w:rsidR="0039329E" w:rsidRPr="001C204E" w:rsidRDefault="0039329E" w:rsidP="00776D74">
            <w:pPr>
              <w:jc w:val="both"/>
              <w:rPr>
                <w:rFonts w:ascii="標楷體" w:eastAsia="標楷體" w:hAnsi="標楷體"/>
                <w:sz w:val="20"/>
                <w:szCs w:val="20"/>
                <w:u w:val="single"/>
              </w:rPr>
            </w:pPr>
            <w:r w:rsidRPr="001C204E">
              <w:rPr>
                <w:rFonts w:ascii="標楷體" w:eastAsia="標楷體" w:hAnsi="標楷體" w:hint="eastAsia"/>
                <w:noProof/>
                <w:sz w:val="20"/>
                <w:szCs w:val="20"/>
              </w:rPr>
              <mc:AlternateContent>
                <mc:Choice Requires="wps">
                  <w:drawing>
                    <wp:anchor distT="0" distB="0" distL="114300" distR="114300" simplePos="0" relativeHeight="251660288" behindDoc="0" locked="0" layoutInCell="1" allowOverlap="1" wp14:anchorId="466CFE12" wp14:editId="5E5BE170">
                      <wp:simplePos x="0" y="0"/>
                      <wp:positionH relativeFrom="column">
                        <wp:posOffset>381635</wp:posOffset>
                      </wp:positionH>
                      <wp:positionV relativeFrom="paragraph">
                        <wp:posOffset>-7620</wp:posOffset>
                      </wp:positionV>
                      <wp:extent cx="1494790" cy="0"/>
                      <wp:effectExtent l="6350" t="13970" r="13335" b="5080"/>
                      <wp:wrapNone/>
                      <wp:docPr id="8" name="直線單箭頭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479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8E89F2" id="_x0000_t32" coordsize="21600,21600" o:spt="32" o:oned="t" path="m,l21600,21600e" filled="f">
                      <v:path arrowok="t" fillok="f" o:connecttype="none"/>
                      <o:lock v:ext="edit" shapetype="t"/>
                    </v:shapetype>
                    <v:shape id="直線單箭頭接點 8" o:spid="_x0000_s1026" type="#_x0000_t32" style="position:absolute;margin-left:30.05pt;margin-top:-.6pt;width:117.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" strokeweight=".5pt"/>
                  </w:pict>
                </mc:Fallback>
              </mc:AlternateContent>
            </w:r>
          </w:p>
          <w:p w:rsidR="0039329E" w:rsidRPr="001C204E" w:rsidRDefault="0039329E" w:rsidP="00776D74">
            <w:pPr>
              <w:ind w:left="510" w:hangingChars="255" w:hanging="510"/>
              <w:rPr>
                <w:rFonts w:ascii="標楷體" w:eastAsia="標楷體" w:hAnsi="標楷體"/>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62336" behindDoc="0" locked="0" layoutInCell="1" allowOverlap="1" wp14:anchorId="26E67C0F" wp14:editId="7332183F">
                      <wp:simplePos x="0" y="0"/>
                      <wp:positionH relativeFrom="column">
                        <wp:posOffset>593090</wp:posOffset>
                      </wp:positionH>
                      <wp:positionV relativeFrom="paragraph">
                        <wp:posOffset>455295</wp:posOffset>
                      </wp:positionV>
                      <wp:extent cx="1283335" cy="0"/>
                      <wp:effectExtent l="8255" t="10160" r="13335" b="8890"/>
                      <wp:wrapNone/>
                      <wp:docPr id="7" name="直線單箭頭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E681110" id="直線單箭頭接點 7" o:spid="_x0000_s1026" type="#_x0000_t32" style="position:absolute;margin-left:46.7pt;margin-top:35.85pt;width:101.0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" strokeweight=".5pt"/>
                  </w:pict>
                </mc:Fallback>
              </mc:AlternateContent>
            </w:r>
            <w:r w:rsidRPr="001C204E">
              <w:rPr>
                <w:rFonts w:ascii="標楷體" w:eastAsia="標楷體" w:hAnsi="標楷體" w:hint="eastAsia"/>
                <w:noProof/>
                <w:sz w:val="20"/>
                <w:szCs w:val="20"/>
              </w:rPr>
              <mc:AlternateContent>
                <mc:Choice Requires="wps">
                  <w:drawing>
                    <wp:anchor distT="0" distB="0" distL="114300" distR="114300" simplePos="0" relativeHeight="251659264" behindDoc="0" locked="0" layoutInCell="1" allowOverlap="1" wp14:anchorId="63D9300E" wp14:editId="1E157D01">
                      <wp:simplePos x="0" y="0"/>
                      <wp:positionH relativeFrom="column">
                        <wp:posOffset>593090</wp:posOffset>
                      </wp:positionH>
                      <wp:positionV relativeFrom="paragraph">
                        <wp:posOffset>198120</wp:posOffset>
                      </wp:positionV>
                      <wp:extent cx="1283335" cy="0"/>
                      <wp:effectExtent l="8255" t="10160" r="13335" b="8890"/>
                      <wp:wrapNone/>
                      <wp:docPr id="6" name="直線單箭頭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74B5A59" id="直線單箭頭接點 6" o:spid="_x0000_s1026" type="#_x0000_t32" style="position:absolute;margin-left:46.7pt;margin-top:15.6pt;width:101.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" strokeweight=".5pt"/>
                  </w:pict>
                </mc:Fallback>
              </mc:AlternateContent>
            </w:r>
            <w:r w:rsidRPr="001C204E">
              <w:rPr>
                <w:rFonts w:ascii="標楷體" w:eastAsia="標楷體" w:hAnsi="標楷體" w:hint="eastAsia"/>
                <w:noProof/>
                <w:sz w:val="20"/>
                <w:szCs w:val="20"/>
              </w:rPr>
              <mc:AlternateContent>
                <mc:Choice Requires="wps">
                  <w:drawing>
                    <wp:anchor distT="0" distB="0" distL="114300" distR="114300" simplePos="0" relativeHeight="251661312" behindDoc="0" locked="0" layoutInCell="1" allowOverlap="1" wp14:anchorId="396942C4" wp14:editId="163323E9">
                      <wp:simplePos x="0" y="0"/>
                      <wp:positionH relativeFrom="column">
                        <wp:posOffset>36195</wp:posOffset>
                      </wp:positionH>
                      <wp:positionV relativeFrom="paragraph">
                        <wp:posOffset>-1905</wp:posOffset>
                      </wp:positionV>
                      <wp:extent cx="1840230" cy="635"/>
                      <wp:effectExtent l="13335" t="10160" r="13335" b="8255"/>
                      <wp:wrapNone/>
                      <wp:docPr id="5"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230" cy="635"/>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E71781C" id="直線單箭頭接點 5" o:spid="_x0000_s1026" type="#_x0000_t32" style="position:absolute;margin-left:2.85pt;margin-top:-.15pt;width:144.9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" strokeweight=".5pt"/>
                  </w:pict>
                </mc:Fallback>
              </mc:AlternateContent>
            </w:r>
            <w:r w:rsidRPr="001C204E">
              <w:rPr>
                <w:rFonts w:ascii="標楷體" w:eastAsia="標楷體" w:hAnsi="標楷體" w:hint="eastAsia"/>
                <w:sz w:val="20"/>
                <w:szCs w:val="20"/>
              </w:rPr>
              <w:t>電話:(H)                          (O)</w:t>
            </w:r>
          </w:p>
        </w:tc>
        <w:tc>
          <w:tcPr>
            <w:tcW w:w="851" w:type="dxa"/>
            <w:tcBorders>
              <w:bottom w:val="dashSmallGap"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rPr>
          <w:trHeight w:val="1470"/>
        </w:trPr>
        <w:tc>
          <w:tcPr>
            <w:tcW w:w="7479" w:type="dxa"/>
            <w:gridSpan w:val="7"/>
            <w:tcBorders>
              <w:top w:val="dashSmallGap" w:sz="4" w:space="0" w:color="auto"/>
              <w:bottom w:val="dashSmallGap"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法人、團體名稱:</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(代表人或管理人，請於申請人欄位填妥資料)</w:t>
            </w:r>
          </w:p>
          <w:p w:rsidR="0039329E" w:rsidRPr="001C204E" w:rsidRDefault="0039329E" w:rsidP="00776D74">
            <w:pPr>
              <w:pStyle w:val="Default"/>
              <w:jc w:val="both"/>
              <w:rPr>
                <w:rFonts w:hAnsi="標楷體" w:cs="標楷體O"/>
                <w:color w:val="auto"/>
                <w:sz w:val="20"/>
                <w:szCs w:val="20"/>
              </w:rPr>
            </w:pPr>
            <w:r w:rsidRPr="001C204E">
              <w:rPr>
                <w:rFonts w:hAnsi="標楷體" w:cs="標楷體O" w:hint="eastAsia"/>
                <w:color w:val="auto"/>
                <w:sz w:val="20"/>
                <w:szCs w:val="20"/>
              </w:rPr>
              <w:t>立案證號：</w:t>
            </w:r>
            <w:r w:rsidRPr="001C204E">
              <w:rPr>
                <w:rFonts w:hAnsi="標楷體" w:cs="標楷體O"/>
                <w:color w:val="auto"/>
                <w:sz w:val="20"/>
                <w:szCs w:val="20"/>
              </w:rPr>
              <w:t xml:space="preserve"> </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地址：</w:t>
            </w:r>
          </w:p>
        </w:tc>
        <w:tc>
          <w:tcPr>
            <w:tcW w:w="851" w:type="dxa"/>
            <w:tcBorders>
              <w:top w:val="dashSmallGap" w:sz="4" w:space="0" w:color="auto"/>
              <w:bottom w:val="dashSmallGap"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rPr>
          <w:trHeight w:val="1080"/>
        </w:trPr>
        <w:tc>
          <w:tcPr>
            <w:tcW w:w="1746" w:type="dxa"/>
            <w:gridSpan w:val="2"/>
            <w:tcBorders>
              <w:top w:val="dashSmallGap" w:sz="4" w:space="0" w:color="auto"/>
              <w:bottom w:val="single"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代理人：</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與申請人關係：</w:t>
            </w:r>
          </w:p>
        </w:tc>
        <w:tc>
          <w:tcPr>
            <w:tcW w:w="1386" w:type="dxa"/>
            <w:tcBorders>
              <w:top w:val="dashSmallGap" w:sz="4" w:space="0" w:color="auto"/>
              <w:bottom w:val="single"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出生年月日：</w:t>
            </w:r>
          </w:p>
        </w:tc>
        <w:tc>
          <w:tcPr>
            <w:tcW w:w="1229" w:type="dxa"/>
            <w:gridSpan w:val="3"/>
            <w:tcBorders>
              <w:top w:val="dashSmallGap" w:sz="4" w:space="0" w:color="auto"/>
              <w:bottom w:val="single" w:sz="4" w:space="0" w:color="auto"/>
            </w:tcBorders>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國民身分證統一編號：</w:t>
            </w:r>
          </w:p>
        </w:tc>
        <w:tc>
          <w:tcPr>
            <w:tcW w:w="3118" w:type="dxa"/>
            <w:tcBorders>
              <w:top w:val="dashSmallGap" w:sz="4" w:space="0" w:color="auto"/>
            </w:tcBorders>
            <w:shd w:val="clear" w:color="auto" w:fill="auto"/>
          </w:tcPr>
          <w:p w:rsidR="0039329E" w:rsidRPr="001C204E" w:rsidRDefault="0039329E" w:rsidP="00776D74">
            <w:pPr>
              <w:jc w:val="both"/>
              <w:rPr>
                <w:rFonts w:ascii="標楷體" w:eastAsia="標楷體" w:hAnsi="標楷體" w:cs="標楷體O"/>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66432" behindDoc="0" locked="0" layoutInCell="1" allowOverlap="1" wp14:anchorId="2CBF813A" wp14:editId="49CD5AA6">
                      <wp:simplePos x="0" y="0"/>
                      <wp:positionH relativeFrom="column">
                        <wp:posOffset>1320165</wp:posOffset>
                      </wp:positionH>
                      <wp:positionV relativeFrom="paragraph">
                        <wp:posOffset>867410</wp:posOffset>
                      </wp:positionV>
                      <wp:extent cx="466090" cy="0"/>
                      <wp:effectExtent l="7620" t="12700" r="12065" b="6350"/>
                      <wp:wrapNone/>
                      <wp:docPr id="4" name="直線單箭頭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09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7B6D8D1" id="直線單箭頭接點 4" o:spid="_x0000_s1026" type="#_x0000_t32" style="position:absolute;margin-left:103.95pt;margin-top:68.3pt;width:36.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" strokeweight=".5pt"/>
                  </w:pict>
                </mc:Fallback>
              </mc:AlternateContent>
            </w:r>
            <w:r w:rsidRPr="001C204E">
              <w:rPr>
                <w:rFonts w:ascii="標楷體" w:eastAsia="標楷體" w:hAnsi="標楷體" w:hint="eastAsia"/>
                <w:noProof/>
                <w:sz w:val="20"/>
                <w:szCs w:val="20"/>
              </w:rPr>
              <mc:AlternateContent>
                <mc:Choice Requires="wps">
                  <w:drawing>
                    <wp:anchor distT="0" distB="0" distL="114300" distR="114300" simplePos="0" relativeHeight="251663360" behindDoc="0" locked="0" layoutInCell="1" allowOverlap="1" wp14:anchorId="661B5E34" wp14:editId="42F9F12B">
                      <wp:simplePos x="0" y="0"/>
                      <wp:positionH relativeFrom="column">
                        <wp:posOffset>446405</wp:posOffset>
                      </wp:positionH>
                      <wp:positionV relativeFrom="paragraph">
                        <wp:posOffset>210820</wp:posOffset>
                      </wp:positionV>
                      <wp:extent cx="1243330" cy="0"/>
                      <wp:effectExtent l="10160" t="13335" r="13335" b="5715"/>
                      <wp:wrapNone/>
                      <wp:docPr id="3" name="直線單箭頭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333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EB96CEA" id="直線單箭頭接點 3" o:spid="_x0000_s1026" type="#_x0000_t32" style="position:absolute;margin-left:35.15pt;margin-top:16.6pt;width:97.9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" strokeweight=".5pt"/>
                  </w:pict>
                </mc:Fallback>
              </mc:AlternateContent>
            </w:r>
            <w:r w:rsidRPr="001C204E">
              <w:rPr>
                <w:rFonts w:ascii="標楷體" w:eastAsia="標楷體" w:hAnsi="標楷體" w:cs="標楷體O" w:hint="eastAsia"/>
                <w:sz w:val="20"/>
                <w:szCs w:val="20"/>
              </w:rPr>
              <w:t>地址：</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64384" behindDoc="0" locked="0" layoutInCell="1" allowOverlap="1" wp14:anchorId="3A3FFA9C" wp14:editId="437E0146">
                      <wp:simplePos x="0" y="0"/>
                      <wp:positionH relativeFrom="column">
                        <wp:posOffset>36195</wp:posOffset>
                      </wp:positionH>
                      <wp:positionV relativeFrom="paragraph">
                        <wp:posOffset>216535</wp:posOffset>
                      </wp:positionV>
                      <wp:extent cx="1653540" cy="0"/>
                      <wp:effectExtent l="9525" t="9525" r="13335" b="9525"/>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354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063FC19" id="直線單箭頭接點 2" o:spid="_x0000_s1026" type="#_x0000_t32" style="position:absolute;margin-left:2.85pt;margin-top:17.05pt;width:130.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" strokeweight=".5pt"/>
                  </w:pict>
                </mc:Fallback>
              </mc:AlternateContent>
            </w:r>
          </w:p>
          <w:p w:rsidR="0039329E" w:rsidRPr="001C204E" w:rsidRDefault="0039329E" w:rsidP="00776D74">
            <w:pPr>
              <w:jc w:val="both"/>
              <w:rPr>
                <w:rFonts w:ascii="標楷體" w:eastAsia="標楷體" w:hAnsi="標楷體"/>
                <w:sz w:val="20"/>
                <w:szCs w:val="20"/>
              </w:rPr>
            </w:pPr>
          </w:p>
          <w:p w:rsidR="0039329E" w:rsidRPr="001C204E" w:rsidRDefault="0039329E" w:rsidP="00776D74">
            <w:pPr>
              <w:rPr>
                <w:rFonts w:ascii="標楷體" w:eastAsia="標楷體" w:hAnsi="標楷體"/>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65408" behindDoc="0" locked="0" layoutInCell="1" allowOverlap="1" wp14:anchorId="26ABD3BF" wp14:editId="28E7094D">
                      <wp:simplePos x="0" y="0"/>
                      <wp:positionH relativeFrom="column">
                        <wp:posOffset>593090</wp:posOffset>
                      </wp:positionH>
                      <wp:positionV relativeFrom="paragraph">
                        <wp:posOffset>181610</wp:posOffset>
                      </wp:positionV>
                      <wp:extent cx="466090" cy="0"/>
                      <wp:effectExtent l="13970" t="12700" r="5715" b="6350"/>
                      <wp:wrapNone/>
                      <wp:docPr id="1" name="直線單箭頭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09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265A53A" id="直線單箭頭接點 1" o:spid="_x0000_s1026" type="#_x0000_t32" style="position:absolute;margin-left:46.7pt;margin-top:14.3pt;width:36.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" strokeweight=".5pt"/>
                  </w:pict>
                </mc:Fallback>
              </mc:AlternateContent>
            </w:r>
            <w:r w:rsidRPr="001C204E">
              <w:rPr>
                <w:rFonts w:ascii="標楷體" w:eastAsia="標楷體" w:hAnsi="標楷體" w:hint="eastAsia"/>
                <w:sz w:val="20"/>
                <w:szCs w:val="20"/>
              </w:rPr>
              <w:t>電話:(H)         (O)</w:t>
            </w:r>
          </w:p>
        </w:tc>
        <w:tc>
          <w:tcPr>
            <w:tcW w:w="851" w:type="dxa"/>
            <w:tcBorders>
              <w:top w:val="dashSmallGap" w:sz="4" w:space="0" w:color="auto"/>
              <w:bottom w:val="single"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rPr>
          <w:trHeight w:val="730"/>
        </w:trPr>
        <w:tc>
          <w:tcPr>
            <w:tcW w:w="8330" w:type="dxa"/>
            <w:gridSpan w:val="8"/>
            <w:shd w:val="clear" w:color="auto" w:fill="auto"/>
            <w:vAlign w:val="center"/>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 xml:space="preserve">火災時間：    年    </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月</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 xml:space="preserve">    日      時     分</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火災地點：</w:t>
            </w:r>
          </w:p>
        </w:tc>
      </w:tr>
      <w:tr w:rsidR="0039329E" w:rsidRPr="001C204E" w:rsidTr="00776D74">
        <w:trPr>
          <w:trHeight w:val="2036"/>
        </w:trPr>
        <w:tc>
          <w:tcPr>
            <w:tcW w:w="8330" w:type="dxa"/>
            <w:gridSpan w:val="8"/>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申請認定理由：</w:t>
            </w:r>
          </w:p>
        </w:tc>
      </w:tr>
      <w:tr w:rsidR="0039329E" w:rsidRPr="001C204E" w:rsidTr="00776D74">
        <w:tc>
          <w:tcPr>
            <w:tcW w:w="8330" w:type="dxa"/>
            <w:gridSpan w:val="8"/>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申請人與這次火災關係：□</w:t>
            </w:r>
            <w:r w:rsidRPr="001C204E">
              <w:rPr>
                <w:rFonts w:ascii="標楷體" w:eastAsia="標楷體" w:hAnsi="標楷體" w:cs="標楷體O"/>
                <w:sz w:val="20"/>
                <w:szCs w:val="20"/>
              </w:rPr>
              <w:t>1</w:t>
            </w:r>
            <w:r w:rsidRPr="001C204E">
              <w:rPr>
                <w:rFonts w:ascii="標楷體" w:eastAsia="標楷體" w:hAnsi="標楷體" w:cs="標楷體O" w:hint="eastAsia"/>
                <w:sz w:val="20"/>
                <w:szCs w:val="20"/>
              </w:rPr>
              <w:t>起火戶</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2</w:t>
            </w:r>
            <w:r w:rsidRPr="001C204E">
              <w:rPr>
                <w:rFonts w:ascii="標楷體" w:eastAsia="標楷體" w:hAnsi="標楷體" w:cs="標楷體O" w:hint="eastAsia"/>
                <w:sz w:val="20"/>
                <w:szCs w:val="20"/>
              </w:rPr>
              <w:t>延燒戶</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3</w:t>
            </w:r>
            <w:r w:rsidRPr="001C204E">
              <w:rPr>
                <w:rFonts w:ascii="標楷體" w:eastAsia="標楷體" w:hAnsi="標楷體" w:cs="標楷體O" w:hint="eastAsia"/>
                <w:sz w:val="20"/>
                <w:szCs w:val="20"/>
              </w:rPr>
              <w:t>火災利害關係人</w:t>
            </w:r>
          </w:p>
        </w:tc>
      </w:tr>
      <w:tr w:rsidR="0039329E" w:rsidRPr="001C204E" w:rsidTr="00776D74">
        <w:tc>
          <w:tcPr>
            <w:tcW w:w="8330" w:type="dxa"/>
            <w:gridSpan w:val="8"/>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申請項目：□</w:t>
            </w:r>
            <w:r w:rsidRPr="001C204E">
              <w:rPr>
                <w:rFonts w:ascii="標楷體" w:eastAsia="標楷體" w:hAnsi="標楷體" w:cs="標楷體O"/>
                <w:sz w:val="20"/>
                <w:szCs w:val="20"/>
              </w:rPr>
              <w:t>1</w:t>
            </w:r>
            <w:r w:rsidRPr="001C204E">
              <w:rPr>
                <w:rFonts w:ascii="標楷體" w:eastAsia="標楷體" w:hAnsi="標楷體" w:cs="標楷體O" w:hint="eastAsia"/>
                <w:sz w:val="20"/>
                <w:szCs w:val="20"/>
              </w:rPr>
              <w:t>起火時間</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2</w:t>
            </w:r>
            <w:r w:rsidRPr="001C204E">
              <w:rPr>
                <w:rFonts w:ascii="標楷體" w:eastAsia="標楷體" w:hAnsi="標楷體" w:cs="標楷體O" w:hint="eastAsia"/>
                <w:sz w:val="20"/>
                <w:szCs w:val="20"/>
              </w:rPr>
              <w:t>起火地點</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3</w:t>
            </w:r>
            <w:r w:rsidRPr="001C204E">
              <w:rPr>
                <w:rFonts w:ascii="標楷體" w:eastAsia="標楷體" w:hAnsi="標楷體" w:cs="標楷體O" w:hint="eastAsia"/>
                <w:sz w:val="20"/>
                <w:szCs w:val="20"/>
              </w:rPr>
              <w:t>起火處</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4</w:t>
            </w:r>
            <w:r w:rsidRPr="001C204E">
              <w:rPr>
                <w:rFonts w:ascii="標楷體" w:eastAsia="標楷體" w:hAnsi="標楷體" w:cs="標楷體O" w:hint="eastAsia"/>
                <w:sz w:val="20"/>
                <w:szCs w:val="20"/>
              </w:rPr>
              <w:t>起火原因</w:t>
            </w:r>
          </w:p>
        </w:tc>
      </w:tr>
      <w:tr w:rsidR="0039329E" w:rsidRPr="001C204E" w:rsidTr="00776D74">
        <w:tc>
          <w:tcPr>
            <w:tcW w:w="8330" w:type="dxa"/>
            <w:gridSpan w:val="8"/>
            <w:shd w:val="clear" w:color="auto" w:fill="auto"/>
          </w:tcPr>
          <w:p w:rsidR="0039329E" w:rsidRPr="001C204E" w:rsidRDefault="0039329E" w:rsidP="00776D74">
            <w:pPr>
              <w:pStyle w:val="Default"/>
              <w:rPr>
                <w:rFonts w:hAnsi="標楷體" w:cs="標楷體O"/>
                <w:color w:val="auto"/>
                <w:sz w:val="20"/>
                <w:szCs w:val="20"/>
              </w:rPr>
            </w:pPr>
            <w:r w:rsidRPr="001C204E">
              <w:rPr>
                <w:rFonts w:hAnsi="標楷體" w:cs="標楷體O" w:hint="eastAsia"/>
                <w:color w:val="auto"/>
                <w:sz w:val="20"/>
                <w:szCs w:val="20"/>
              </w:rPr>
              <w:t>此致</w:t>
            </w:r>
            <w:r w:rsidRPr="001C204E">
              <w:rPr>
                <w:rFonts w:hAnsi="標楷體" w:cs="標楷體O"/>
                <w:color w:val="auto"/>
                <w:sz w:val="20"/>
                <w:szCs w:val="20"/>
              </w:rPr>
              <w:t xml:space="preserve"> </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臺中市政府火災鑑定</w:t>
            </w:r>
            <w:r w:rsidRPr="001C204E">
              <w:rPr>
                <w:rFonts w:ascii="標楷體" w:eastAsia="標楷體" w:hAnsi="標楷體" w:cs="標楷體O" w:hint="eastAsia"/>
                <w:sz w:val="20"/>
                <w:szCs w:val="20"/>
                <w:u w:val="single"/>
              </w:rPr>
              <w:t>委員</w:t>
            </w:r>
            <w:r w:rsidRPr="001C204E">
              <w:rPr>
                <w:rFonts w:ascii="標楷體" w:eastAsia="標楷體" w:hAnsi="標楷體" w:cs="標楷體O" w:hint="eastAsia"/>
                <w:sz w:val="20"/>
                <w:szCs w:val="20"/>
              </w:rPr>
              <w:t>會</w:t>
            </w:r>
          </w:p>
        </w:tc>
      </w:tr>
      <w:tr w:rsidR="0039329E" w:rsidRPr="001C204E" w:rsidTr="00776D74">
        <w:tc>
          <w:tcPr>
            <w:tcW w:w="1352" w:type="dxa"/>
            <w:vMerge w:val="restart"/>
            <w:shd w:val="clear" w:color="auto" w:fill="auto"/>
            <w:vAlign w:val="center"/>
          </w:tcPr>
          <w:p w:rsidR="0039329E" w:rsidRPr="001C204E" w:rsidRDefault="0039329E" w:rsidP="00776D74">
            <w:pPr>
              <w:jc w:val="center"/>
              <w:rPr>
                <w:rFonts w:ascii="標楷體" w:eastAsia="標楷體" w:hAnsi="標楷體" w:cs="標楷體O"/>
                <w:sz w:val="20"/>
                <w:szCs w:val="20"/>
              </w:rPr>
            </w:pPr>
            <w:r w:rsidRPr="001C204E">
              <w:rPr>
                <w:rFonts w:ascii="標楷體" w:eastAsia="標楷體" w:hAnsi="標楷體" w:cs="標楷體O" w:hint="eastAsia"/>
                <w:sz w:val="20"/>
                <w:szCs w:val="20"/>
              </w:rPr>
              <w:t>主管部門</w:t>
            </w:r>
            <w:r w:rsidRPr="001C204E">
              <w:rPr>
                <w:rFonts w:ascii="標楷體" w:eastAsia="標楷體" w:hAnsi="標楷體" w:cs="標楷體O"/>
                <w:sz w:val="20"/>
                <w:szCs w:val="20"/>
              </w:rPr>
              <w:t xml:space="preserve"> </w:t>
            </w:r>
          </w:p>
          <w:p w:rsidR="0039329E" w:rsidRPr="001C204E" w:rsidRDefault="0039329E" w:rsidP="00776D74">
            <w:pPr>
              <w:jc w:val="center"/>
              <w:rPr>
                <w:rFonts w:ascii="標楷體" w:eastAsia="標楷體" w:hAnsi="標楷體"/>
                <w:sz w:val="20"/>
                <w:szCs w:val="20"/>
              </w:rPr>
            </w:pPr>
            <w:r w:rsidRPr="001C204E">
              <w:rPr>
                <w:rFonts w:ascii="標楷體" w:eastAsia="標楷體" w:hAnsi="標楷體" w:cs="標楷體O" w:hint="eastAsia"/>
                <w:sz w:val="20"/>
                <w:szCs w:val="20"/>
              </w:rPr>
              <w:t>處理欄</w:t>
            </w:r>
          </w:p>
        </w:tc>
        <w:tc>
          <w:tcPr>
            <w:tcW w:w="1890" w:type="dxa"/>
            <w:gridSpan w:val="3"/>
            <w:vMerge w:val="restart"/>
            <w:shd w:val="clear" w:color="auto" w:fill="auto"/>
            <w:vAlign w:val="center"/>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申請人身分確認欄</w:t>
            </w:r>
          </w:p>
        </w:tc>
        <w:tc>
          <w:tcPr>
            <w:tcW w:w="5088" w:type="dxa"/>
            <w:gridSpan w:val="4"/>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□親自申請□委任申請</w:t>
            </w:r>
          </w:p>
        </w:tc>
      </w:tr>
      <w:tr w:rsidR="0039329E" w:rsidRPr="001C204E" w:rsidTr="00776D74">
        <w:tc>
          <w:tcPr>
            <w:tcW w:w="1352" w:type="dxa"/>
            <w:vMerge/>
            <w:shd w:val="clear" w:color="auto" w:fill="auto"/>
          </w:tcPr>
          <w:p w:rsidR="0039329E" w:rsidRPr="001C204E" w:rsidRDefault="0039329E" w:rsidP="00776D74">
            <w:pPr>
              <w:rPr>
                <w:rFonts w:ascii="標楷體" w:eastAsia="標楷體" w:hAnsi="標楷體"/>
                <w:sz w:val="20"/>
                <w:szCs w:val="20"/>
              </w:rPr>
            </w:pPr>
          </w:p>
        </w:tc>
        <w:tc>
          <w:tcPr>
            <w:tcW w:w="1890" w:type="dxa"/>
            <w:gridSpan w:val="3"/>
            <w:vMerge/>
            <w:shd w:val="clear" w:color="auto" w:fill="auto"/>
          </w:tcPr>
          <w:p w:rsidR="0039329E" w:rsidRPr="001C204E" w:rsidRDefault="0039329E" w:rsidP="00776D74">
            <w:pPr>
              <w:rPr>
                <w:rFonts w:ascii="標楷體" w:eastAsia="標楷體" w:hAnsi="標楷體"/>
                <w:sz w:val="20"/>
                <w:szCs w:val="20"/>
              </w:rPr>
            </w:pPr>
          </w:p>
        </w:tc>
        <w:tc>
          <w:tcPr>
            <w:tcW w:w="5088" w:type="dxa"/>
            <w:gridSpan w:val="4"/>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(1)</w:t>
            </w:r>
            <w:r w:rsidRPr="001C204E">
              <w:rPr>
                <w:rFonts w:ascii="標楷體" w:eastAsia="標楷體" w:hAnsi="標楷體" w:cs="標楷體O" w:hint="eastAsia"/>
                <w:sz w:val="20"/>
                <w:szCs w:val="20"/>
              </w:rPr>
              <w:t>國民身分證□</w:t>
            </w:r>
            <w:r w:rsidRPr="001C204E">
              <w:rPr>
                <w:rFonts w:ascii="標楷體" w:eastAsia="標楷體" w:hAnsi="標楷體" w:cs="標楷體O"/>
                <w:sz w:val="20"/>
                <w:szCs w:val="20"/>
              </w:rPr>
              <w:t>(2)</w:t>
            </w:r>
            <w:r w:rsidRPr="001C204E">
              <w:rPr>
                <w:rFonts w:ascii="標楷體" w:eastAsia="標楷體" w:hAnsi="標楷體" w:cs="標楷體O" w:hint="eastAsia"/>
                <w:sz w:val="20"/>
                <w:szCs w:val="20"/>
              </w:rPr>
              <w:t>護照□</w:t>
            </w:r>
            <w:r w:rsidRPr="001C204E">
              <w:rPr>
                <w:rFonts w:ascii="標楷體" w:eastAsia="標楷體" w:hAnsi="標楷體" w:cs="標楷體O"/>
                <w:sz w:val="20"/>
                <w:szCs w:val="20"/>
              </w:rPr>
              <w:t>(3)</w:t>
            </w:r>
            <w:r w:rsidRPr="001C204E">
              <w:rPr>
                <w:rFonts w:ascii="標楷體" w:eastAsia="標楷體" w:hAnsi="標楷體" w:cs="標楷體O" w:hint="eastAsia"/>
                <w:sz w:val="20"/>
                <w:szCs w:val="20"/>
              </w:rPr>
              <w:t>健保卡□</w:t>
            </w:r>
            <w:r w:rsidRPr="001C204E">
              <w:rPr>
                <w:rFonts w:ascii="標楷體" w:eastAsia="標楷體" w:hAnsi="標楷體" w:cs="標楷體O"/>
                <w:sz w:val="20"/>
                <w:szCs w:val="20"/>
              </w:rPr>
              <w:t>(4)</w:t>
            </w:r>
            <w:r w:rsidRPr="001C204E">
              <w:rPr>
                <w:rFonts w:ascii="標楷體" w:eastAsia="標楷體" w:hAnsi="標楷體" w:cs="標楷體O" w:hint="eastAsia"/>
                <w:sz w:val="20"/>
                <w:szCs w:val="20"/>
              </w:rPr>
              <w:t>其他</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 xml:space="preserve"> </w:t>
            </w:r>
            <w:r w:rsidRPr="001C204E">
              <w:rPr>
                <w:rFonts w:ascii="標楷體" w:eastAsia="標楷體" w:hAnsi="標楷體" w:cs="標楷體O"/>
                <w:sz w:val="20"/>
                <w:szCs w:val="20"/>
              </w:rPr>
              <w:t>)</w:t>
            </w:r>
          </w:p>
        </w:tc>
      </w:tr>
      <w:tr w:rsidR="0039329E" w:rsidRPr="001C204E" w:rsidTr="00776D74">
        <w:trPr>
          <w:trHeight w:val="730"/>
        </w:trPr>
        <w:tc>
          <w:tcPr>
            <w:tcW w:w="1352" w:type="dxa"/>
            <w:vMerge/>
            <w:shd w:val="clear" w:color="auto" w:fill="auto"/>
          </w:tcPr>
          <w:p w:rsidR="0039329E" w:rsidRPr="001C204E" w:rsidRDefault="0039329E" w:rsidP="00776D74">
            <w:pPr>
              <w:rPr>
                <w:rFonts w:ascii="標楷體" w:eastAsia="標楷體" w:hAnsi="標楷體"/>
                <w:sz w:val="20"/>
                <w:szCs w:val="20"/>
              </w:rPr>
            </w:pPr>
          </w:p>
        </w:tc>
        <w:tc>
          <w:tcPr>
            <w:tcW w:w="1890" w:type="dxa"/>
            <w:gridSpan w:val="3"/>
            <w:shd w:val="clear" w:color="auto" w:fill="auto"/>
          </w:tcPr>
          <w:p w:rsidR="0039329E" w:rsidRPr="001C204E" w:rsidRDefault="0039329E" w:rsidP="00776D74">
            <w:pPr>
              <w:pStyle w:val="Default"/>
              <w:jc w:val="center"/>
              <w:rPr>
                <w:rFonts w:hAnsi="標楷體" w:cs="標楷體O"/>
                <w:color w:val="auto"/>
                <w:sz w:val="20"/>
                <w:szCs w:val="20"/>
              </w:rPr>
            </w:pPr>
            <w:r w:rsidRPr="001C204E">
              <w:rPr>
                <w:rFonts w:hAnsi="標楷體" w:cs="標楷體O" w:hint="eastAsia"/>
                <w:color w:val="auto"/>
                <w:sz w:val="20"/>
                <w:szCs w:val="20"/>
              </w:rPr>
              <w:t>是否受理</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（請敘明理由）</w:t>
            </w:r>
          </w:p>
        </w:tc>
        <w:tc>
          <w:tcPr>
            <w:tcW w:w="5088" w:type="dxa"/>
            <w:gridSpan w:val="4"/>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是：</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否：</w:t>
            </w:r>
          </w:p>
        </w:tc>
      </w:tr>
    </w:tbl>
    <w:p w:rsidR="0039329E" w:rsidRPr="001C204E" w:rsidRDefault="0039329E" w:rsidP="0039329E">
      <w:pPr>
        <w:sectPr w:rsidR="0039329E" w:rsidRPr="001C204E">
          <w:pgSz w:w="11906" w:h="16838"/>
          <w:pgMar w:top="1440" w:right="1800" w:bottom="1440" w:left="1800" w:header="851" w:footer="992" w:gutter="0"/>
          <w:cols w:space="425"/>
          <w:docGrid w:type="lines" w:linePitch="360"/>
        </w:sectPr>
      </w:pPr>
    </w:p>
    <w:p w:rsidR="0039329E" w:rsidRPr="001C204E" w:rsidRDefault="0039329E" w:rsidP="0039329E">
      <w:pPr>
        <w:widowControl/>
        <w:jc w:val="both"/>
        <w:rPr>
          <w:rFonts w:ascii="標楷體" w:eastAsia="標楷體" w:hAnsi="標楷體"/>
          <w:bCs/>
          <w:sz w:val="40"/>
          <w:szCs w:val="40"/>
        </w:rPr>
      </w:pPr>
      <w:r w:rsidRPr="001C204E">
        <w:rPr>
          <w:rFonts w:ascii="標楷體" w:eastAsia="標楷體" w:hAnsi="標楷體" w:hint="eastAsia"/>
          <w:bCs/>
          <w:sz w:val="40"/>
          <w:szCs w:val="40"/>
        </w:rPr>
        <w:lastRenderedPageBreak/>
        <w:t>附件一(修正後)</w:t>
      </w:r>
    </w:p>
    <w:p w:rsidR="0039329E" w:rsidRPr="001C204E" w:rsidRDefault="0039329E" w:rsidP="0039329E">
      <w:pPr>
        <w:widowControl/>
        <w:jc w:val="center"/>
        <w:rPr>
          <w:rFonts w:ascii="標楷體" w:eastAsia="標楷體" w:hAnsi="標楷體"/>
          <w:b/>
          <w:bCs/>
          <w:sz w:val="28"/>
          <w:szCs w:val="28"/>
        </w:rPr>
      </w:pPr>
      <w:r w:rsidRPr="001C204E">
        <w:rPr>
          <w:rFonts w:ascii="標楷體" w:eastAsia="標楷體" w:hAnsi="標楷體" w:hint="eastAsia"/>
          <w:bCs/>
          <w:sz w:val="40"/>
          <w:szCs w:val="40"/>
        </w:rPr>
        <w:t>臺中市政府火災鑑定會火災認定申請書</w:t>
      </w: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94"/>
        <w:gridCol w:w="1386"/>
        <w:gridCol w:w="110"/>
        <w:gridCol w:w="552"/>
        <w:gridCol w:w="567"/>
        <w:gridCol w:w="3118"/>
        <w:gridCol w:w="851"/>
      </w:tblGrid>
      <w:tr w:rsidR="0039329E" w:rsidRPr="001C204E" w:rsidTr="00776D74">
        <w:trPr>
          <w:trHeight w:val="401"/>
        </w:trPr>
        <w:tc>
          <w:tcPr>
            <w:tcW w:w="3794" w:type="dxa"/>
            <w:gridSpan w:val="5"/>
            <w:shd w:val="clear" w:color="auto" w:fill="auto"/>
            <w:vAlign w:val="center"/>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申請日期:     年      月      日</w:t>
            </w:r>
          </w:p>
        </w:tc>
        <w:tc>
          <w:tcPr>
            <w:tcW w:w="4536" w:type="dxa"/>
            <w:gridSpan w:val="3"/>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c>
          <w:tcPr>
            <w:tcW w:w="3794" w:type="dxa"/>
            <w:gridSpan w:val="5"/>
            <w:tcBorders>
              <w:bottom w:val="single" w:sz="4" w:space="0" w:color="auto"/>
            </w:tcBorders>
            <w:shd w:val="clear" w:color="auto" w:fill="auto"/>
            <w:vAlign w:val="center"/>
          </w:tcPr>
          <w:p w:rsidR="0039329E" w:rsidRPr="001C204E" w:rsidRDefault="0039329E" w:rsidP="00776D74">
            <w:pPr>
              <w:rPr>
                <w:rFonts w:ascii="標楷體" w:eastAsia="標楷體" w:hAnsi="標楷體"/>
                <w:sz w:val="20"/>
                <w:szCs w:val="20"/>
              </w:rPr>
            </w:pPr>
            <w:r w:rsidRPr="001C204E">
              <w:rPr>
                <w:rFonts w:ascii="標楷體" w:eastAsia="標楷體" w:hAnsi="標楷體" w:hint="eastAsia"/>
                <w:sz w:val="20"/>
                <w:szCs w:val="20"/>
              </w:rPr>
              <w:t>申請人</w:t>
            </w:r>
          </w:p>
        </w:tc>
        <w:tc>
          <w:tcPr>
            <w:tcW w:w="3685" w:type="dxa"/>
            <w:gridSpan w:val="2"/>
            <w:tcBorders>
              <w:bottom w:val="single" w:sz="4" w:space="0" w:color="auto"/>
            </w:tcBorders>
            <w:shd w:val="clear" w:color="auto" w:fill="auto"/>
            <w:vAlign w:val="center"/>
          </w:tcPr>
          <w:p w:rsidR="0039329E" w:rsidRPr="001C204E" w:rsidRDefault="0039329E" w:rsidP="00776D74">
            <w:pPr>
              <w:jc w:val="center"/>
              <w:rPr>
                <w:rFonts w:ascii="標楷體" w:eastAsia="標楷體" w:hAnsi="標楷體"/>
                <w:sz w:val="20"/>
                <w:szCs w:val="20"/>
              </w:rPr>
            </w:pPr>
            <w:r w:rsidRPr="001C204E">
              <w:rPr>
                <w:rFonts w:ascii="標楷體" w:eastAsia="標楷體" w:hAnsi="標楷體" w:hint="eastAsia"/>
                <w:sz w:val="20"/>
                <w:szCs w:val="20"/>
              </w:rPr>
              <w:t>住(居)所、聯絡電話</w:t>
            </w:r>
          </w:p>
        </w:tc>
        <w:tc>
          <w:tcPr>
            <w:tcW w:w="851" w:type="dxa"/>
            <w:tcBorders>
              <w:bottom w:val="single" w:sz="4" w:space="0" w:color="auto"/>
            </w:tcBorders>
            <w:shd w:val="clear" w:color="auto" w:fill="auto"/>
            <w:vAlign w:val="center"/>
          </w:tcPr>
          <w:p w:rsidR="0039329E" w:rsidRPr="001C204E" w:rsidRDefault="0039329E" w:rsidP="00776D74">
            <w:pPr>
              <w:rPr>
                <w:rFonts w:ascii="標楷體" w:eastAsia="標楷體" w:hAnsi="標楷體"/>
                <w:sz w:val="20"/>
                <w:szCs w:val="20"/>
              </w:rPr>
            </w:pPr>
            <w:r w:rsidRPr="001C204E">
              <w:rPr>
                <w:rFonts w:ascii="標楷體" w:eastAsia="標楷體" w:hAnsi="標楷體" w:hint="eastAsia"/>
                <w:sz w:val="20"/>
                <w:szCs w:val="20"/>
              </w:rPr>
              <w:t>簽章欄</w:t>
            </w:r>
          </w:p>
        </w:tc>
      </w:tr>
      <w:tr w:rsidR="0039329E" w:rsidRPr="001C204E" w:rsidTr="00776D74">
        <w:trPr>
          <w:trHeight w:val="1840"/>
        </w:trPr>
        <w:tc>
          <w:tcPr>
            <w:tcW w:w="3794" w:type="dxa"/>
            <w:gridSpan w:val="5"/>
            <w:tcBorders>
              <w:bottom w:val="dashSmallGap"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姓名:</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出生年月日:</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國民身分證統一編號:</w:t>
            </w:r>
          </w:p>
        </w:tc>
        <w:tc>
          <w:tcPr>
            <w:tcW w:w="3685" w:type="dxa"/>
            <w:gridSpan w:val="2"/>
            <w:tcBorders>
              <w:bottom w:val="dashSmallGap"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68480" behindDoc="0" locked="0" layoutInCell="1" allowOverlap="1" wp14:anchorId="17DB809D" wp14:editId="5AE1BBC9">
                      <wp:simplePos x="0" y="0"/>
                      <wp:positionH relativeFrom="column">
                        <wp:posOffset>381635</wp:posOffset>
                      </wp:positionH>
                      <wp:positionV relativeFrom="paragraph">
                        <wp:posOffset>212090</wp:posOffset>
                      </wp:positionV>
                      <wp:extent cx="1672590" cy="0"/>
                      <wp:effectExtent l="0" t="0" r="22860" b="19050"/>
                      <wp:wrapNone/>
                      <wp:docPr id="9" name="直線單箭頭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259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1EBF2D" id="直線單箭頭接點 9" o:spid="_x0000_s1026" type="#_x0000_t32" style="position:absolute;margin-left:30.05pt;margin-top:16.7pt;width:131.7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" strokeweight=".5pt"/>
                  </w:pict>
                </mc:Fallback>
              </mc:AlternateContent>
            </w:r>
            <w:r w:rsidRPr="001C204E">
              <w:rPr>
                <w:rFonts w:ascii="標楷體" w:eastAsia="標楷體" w:hAnsi="標楷體" w:hint="eastAsia"/>
                <w:sz w:val="20"/>
                <w:szCs w:val="20"/>
              </w:rPr>
              <w:t xml:space="preserve">地址:   </w:t>
            </w:r>
          </w:p>
          <w:p w:rsidR="0039329E" w:rsidRPr="001C204E" w:rsidRDefault="0039329E" w:rsidP="00776D74">
            <w:pPr>
              <w:jc w:val="both"/>
              <w:rPr>
                <w:rFonts w:ascii="標楷體" w:eastAsia="標楷體" w:hAnsi="標楷體"/>
                <w:sz w:val="20"/>
                <w:szCs w:val="20"/>
                <w:u w:val="single"/>
              </w:rPr>
            </w:pPr>
          </w:p>
          <w:p w:rsidR="0039329E" w:rsidRPr="001C204E" w:rsidRDefault="0039329E" w:rsidP="00776D74">
            <w:pPr>
              <w:ind w:left="510" w:hangingChars="255" w:hanging="510"/>
              <w:rPr>
                <w:rFonts w:ascii="標楷體" w:eastAsia="標楷體" w:hAnsi="標楷體"/>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70528" behindDoc="0" locked="0" layoutInCell="1" allowOverlap="1" wp14:anchorId="0C568B9C" wp14:editId="6F3695EB">
                      <wp:simplePos x="0" y="0"/>
                      <wp:positionH relativeFrom="column">
                        <wp:posOffset>591185</wp:posOffset>
                      </wp:positionH>
                      <wp:positionV relativeFrom="paragraph">
                        <wp:posOffset>450215</wp:posOffset>
                      </wp:positionV>
                      <wp:extent cx="1462405" cy="0"/>
                      <wp:effectExtent l="0" t="0" r="23495" b="19050"/>
                      <wp:wrapNone/>
                      <wp:docPr id="10"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2405"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FD06061" id="直線單箭頭接點 10" o:spid="_x0000_s1026" type="#_x0000_t32" style="position:absolute;margin-left:46.55pt;margin-top:35.45pt;width:115.1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" strokeweight=".5pt"/>
                  </w:pict>
                </mc:Fallback>
              </mc:AlternateContent>
            </w:r>
            <w:r w:rsidRPr="001C204E">
              <w:rPr>
                <w:rFonts w:ascii="標楷體" w:eastAsia="標楷體" w:hAnsi="標楷體" w:hint="eastAsia"/>
                <w:noProof/>
                <w:sz w:val="20"/>
                <w:szCs w:val="20"/>
              </w:rPr>
              <mc:AlternateContent>
                <mc:Choice Requires="wps">
                  <w:drawing>
                    <wp:anchor distT="0" distB="0" distL="114300" distR="114300" simplePos="0" relativeHeight="251667456" behindDoc="0" locked="0" layoutInCell="1" allowOverlap="1" wp14:anchorId="1C2245B2" wp14:editId="69D871BD">
                      <wp:simplePos x="0" y="0"/>
                      <wp:positionH relativeFrom="column">
                        <wp:posOffset>591185</wp:posOffset>
                      </wp:positionH>
                      <wp:positionV relativeFrom="paragraph">
                        <wp:posOffset>193040</wp:posOffset>
                      </wp:positionV>
                      <wp:extent cx="1462405" cy="0"/>
                      <wp:effectExtent l="0" t="0" r="23495" b="19050"/>
                      <wp:wrapNone/>
                      <wp:docPr id="11"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2405"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C7C0232" id="直線單箭頭接點 11" o:spid="_x0000_s1026" type="#_x0000_t32" style="position:absolute;margin-left:46.55pt;margin-top:15.2pt;width:115.1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" strokeweight=".5pt"/>
                  </w:pict>
                </mc:Fallback>
              </mc:AlternateContent>
            </w:r>
            <w:r w:rsidRPr="001C204E">
              <w:rPr>
                <w:rFonts w:ascii="標楷體" w:eastAsia="標楷體" w:hAnsi="標楷體" w:hint="eastAsia"/>
                <w:noProof/>
                <w:sz w:val="20"/>
                <w:szCs w:val="20"/>
              </w:rPr>
              <mc:AlternateContent>
                <mc:Choice Requires="wps">
                  <w:drawing>
                    <wp:anchor distT="0" distB="0" distL="114300" distR="114300" simplePos="0" relativeHeight="251669504" behindDoc="0" locked="0" layoutInCell="1" allowOverlap="1" wp14:anchorId="2F9042B7" wp14:editId="4C5C4544">
                      <wp:simplePos x="0" y="0"/>
                      <wp:positionH relativeFrom="column">
                        <wp:posOffset>29210</wp:posOffset>
                      </wp:positionH>
                      <wp:positionV relativeFrom="paragraph">
                        <wp:posOffset>-6985</wp:posOffset>
                      </wp:positionV>
                      <wp:extent cx="2024380" cy="635"/>
                      <wp:effectExtent l="0" t="0" r="13970" b="37465"/>
                      <wp:wrapNone/>
                      <wp:docPr id="12" name="直線單箭頭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635"/>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13690C" id="直線單箭頭接點 12" o:spid="_x0000_s1026" type="#_x0000_t32" style="position:absolute;margin-left:2.3pt;margin-top:-.55pt;width:159.4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" strokeweight=".5pt"/>
                  </w:pict>
                </mc:Fallback>
              </mc:AlternateContent>
            </w:r>
            <w:r w:rsidRPr="001C204E">
              <w:rPr>
                <w:rFonts w:ascii="標楷體" w:eastAsia="標楷體" w:hAnsi="標楷體" w:hint="eastAsia"/>
                <w:sz w:val="20"/>
                <w:szCs w:val="20"/>
              </w:rPr>
              <w:t>電話:(H)                          (O)</w:t>
            </w:r>
          </w:p>
        </w:tc>
        <w:tc>
          <w:tcPr>
            <w:tcW w:w="851" w:type="dxa"/>
            <w:tcBorders>
              <w:bottom w:val="dashSmallGap"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rPr>
          <w:trHeight w:val="1470"/>
        </w:trPr>
        <w:tc>
          <w:tcPr>
            <w:tcW w:w="7479" w:type="dxa"/>
            <w:gridSpan w:val="7"/>
            <w:tcBorders>
              <w:top w:val="dashSmallGap" w:sz="4" w:space="0" w:color="auto"/>
              <w:bottom w:val="dashSmallGap"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法人、團體名稱:</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sz w:val="20"/>
                <w:szCs w:val="20"/>
              </w:rPr>
              <w:t>(代表人或管理人，請於申請人欄位填妥資料)</w:t>
            </w:r>
          </w:p>
          <w:p w:rsidR="0039329E" w:rsidRPr="001C204E" w:rsidRDefault="0039329E" w:rsidP="00776D74">
            <w:pPr>
              <w:pStyle w:val="Default"/>
              <w:jc w:val="both"/>
              <w:rPr>
                <w:rFonts w:hAnsi="標楷體" w:cs="標楷體O"/>
                <w:color w:val="auto"/>
                <w:sz w:val="20"/>
                <w:szCs w:val="20"/>
              </w:rPr>
            </w:pPr>
            <w:r w:rsidRPr="001C204E">
              <w:rPr>
                <w:rFonts w:hAnsi="標楷體" w:cs="標楷體O" w:hint="eastAsia"/>
                <w:color w:val="auto"/>
                <w:sz w:val="20"/>
                <w:szCs w:val="20"/>
              </w:rPr>
              <w:t>立案證號：</w:t>
            </w:r>
            <w:r w:rsidRPr="001C204E">
              <w:rPr>
                <w:rFonts w:hAnsi="標楷體" w:cs="標楷體O"/>
                <w:color w:val="auto"/>
                <w:sz w:val="20"/>
                <w:szCs w:val="20"/>
              </w:rPr>
              <w:t xml:space="preserve"> </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地址：</w:t>
            </w:r>
          </w:p>
        </w:tc>
        <w:tc>
          <w:tcPr>
            <w:tcW w:w="851" w:type="dxa"/>
            <w:tcBorders>
              <w:top w:val="dashSmallGap" w:sz="4" w:space="0" w:color="auto"/>
              <w:bottom w:val="dashSmallGap"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rPr>
          <w:trHeight w:val="1080"/>
        </w:trPr>
        <w:tc>
          <w:tcPr>
            <w:tcW w:w="1746" w:type="dxa"/>
            <w:gridSpan w:val="2"/>
            <w:tcBorders>
              <w:top w:val="dashSmallGap" w:sz="4" w:space="0" w:color="auto"/>
              <w:bottom w:val="single"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代理人：</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與申請人關係：</w:t>
            </w:r>
          </w:p>
        </w:tc>
        <w:tc>
          <w:tcPr>
            <w:tcW w:w="1386" w:type="dxa"/>
            <w:tcBorders>
              <w:top w:val="dashSmallGap" w:sz="4" w:space="0" w:color="auto"/>
              <w:bottom w:val="single" w:sz="4" w:space="0" w:color="auto"/>
            </w:tcBorders>
            <w:shd w:val="clear" w:color="auto" w:fill="auto"/>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出生年月日：</w:t>
            </w:r>
          </w:p>
        </w:tc>
        <w:tc>
          <w:tcPr>
            <w:tcW w:w="1229" w:type="dxa"/>
            <w:gridSpan w:val="3"/>
            <w:tcBorders>
              <w:top w:val="dashSmallGap" w:sz="4" w:space="0" w:color="auto"/>
              <w:bottom w:val="single" w:sz="4" w:space="0" w:color="auto"/>
            </w:tcBorders>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國民身分證統一編號：</w:t>
            </w:r>
          </w:p>
        </w:tc>
        <w:tc>
          <w:tcPr>
            <w:tcW w:w="3118" w:type="dxa"/>
            <w:tcBorders>
              <w:top w:val="dashSmallGap" w:sz="4" w:space="0" w:color="auto"/>
            </w:tcBorders>
            <w:shd w:val="clear" w:color="auto" w:fill="auto"/>
          </w:tcPr>
          <w:p w:rsidR="0039329E" w:rsidRPr="001C204E" w:rsidRDefault="0039329E" w:rsidP="00776D74">
            <w:pPr>
              <w:jc w:val="both"/>
              <w:rPr>
                <w:rFonts w:ascii="標楷體" w:eastAsia="標楷體" w:hAnsi="標楷體" w:cs="標楷體O"/>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74624" behindDoc="0" locked="0" layoutInCell="1" allowOverlap="1" wp14:anchorId="23111473" wp14:editId="614A4892">
                      <wp:simplePos x="0" y="0"/>
                      <wp:positionH relativeFrom="column">
                        <wp:posOffset>1320165</wp:posOffset>
                      </wp:positionH>
                      <wp:positionV relativeFrom="paragraph">
                        <wp:posOffset>867410</wp:posOffset>
                      </wp:positionV>
                      <wp:extent cx="466090" cy="0"/>
                      <wp:effectExtent l="7620" t="12700" r="12065" b="6350"/>
                      <wp:wrapNone/>
                      <wp:docPr id="13" name="直線單箭頭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09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AC70650" id="直線單箭頭接點 13" o:spid="_x0000_s1026" type="#_x0000_t32" style="position:absolute;margin-left:103.95pt;margin-top:68.3pt;width:36.7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" strokeweight=".5pt"/>
                  </w:pict>
                </mc:Fallback>
              </mc:AlternateContent>
            </w:r>
            <w:r w:rsidRPr="001C204E">
              <w:rPr>
                <w:rFonts w:ascii="標楷體" w:eastAsia="標楷體" w:hAnsi="標楷體" w:hint="eastAsia"/>
                <w:noProof/>
                <w:sz w:val="20"/>
                <w:szCs w:val="20"/>
              </w:rPr>
              <mc:AlternateContent>
                <mc:Choice Requires="wps">
                  <w:drawing>
                    <wp:anchor distT="0" distB="0" distL="114300" distR="114300" simplePos="0" relativeHeight="251671552" behindDoc="0" locked="0" layoutInCell="1" allowOverlap="1" wp14:anchorId="79CEE17D" wp14:editId="10AD75D8">
                      <wp:simplePos x="0" y="0"/>
                      <wp:positionH relativeFrom="column">
                        <wp:posOffset>446405</wp:posOffset>
                      </wp:positionH>
                      <wp:positionV relativeFrom="paragraph">
                        <wp:posOffset>210820</wp:posOffset>
                      </wp:positionV>
                      <wp:extent cx="1243330" cy="0"/>
                      <wp:effectExtent l="10160" t="13335" r="13335" b="5715"/>
                      <wp:wrapNone/>
                      <wp:docPr id="14" name="直線單箭頭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333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DECE87D" id="直線單箭頭接點 14" o:spid="_x0000_s1026" type="#_x0000_t32" style="position:absolute;margin-left:35.15pt;margin-top:16.6pt;width:97.9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" strokeweight=".5pt"/>
                  </w:pict>
                </mc:Fallback>
              </mc:AlternateContent>
            </w:r>
            <w:r w:rsidRPr="001C204E">
              <w:rPr>
                <w:rFonts w:ascii="標楷體" w:eastAsia="標楷體" w:hAnsi="標楷體" w:cs="標楷體O" w:hint="eastAsia"/>
                <w:sz w:val="20"/>
                <w:szCs w:val="20"/>
              </w:rPr>
              <w:t>地址：</w:t>
            </w:r>
          </w:p>
          <w:p w:rsidR="0039329E" w:rsidRPr="001C204E" w:rsidRDefault="0039329E" w:rsidP="00776D74">
            <w:pPr>
              <w:jc w:val="both"/>
              <w:rPr>
                <w:rFonts w:ascii="標楷體" w:eastAsia="標楷體" w:hAnsi="標楷體"/>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72576" behindDoc="0" locked="0" layoutInCell="1" allowOverlap="1" wp14:anchorId="1E0F9AEF" wp14:editId="57B77AF2">
                      <wp:simplePos x="0" y="0"/>
                      <wp:positionH relativeFrom="column">
                        <wp:posOffset>36195</wp:posOffset>
                      </wp:positionH>
                      <wp:positionV relativeFrom="paragraph">
                        <wp:posOffset>216535</wp:posOffset>
                      </wp:positionV>
                      <wp:extent cx="1653540" cy="0"/>
                      <wp:effectExtent l="9525" t="9525" r="13335" b="9525"/>
                      <wp:wrapNone/>
                      <wp:docPr id="15" name="直線單箭頭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354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3CFDCB" id="直線單箭頭接點 15" o:spid="_x0000_s1026" type="#_x0000_t32" style="position:absolute;margin-left:2.85pt;margin-top:17.05pt;width:130.2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" strokeweight=".5pt"/>
                  </w:pict>
                </mc:Fallback>
              </mc:AlternateContent>
            </w:r>
          </w:p>
          <w:p w:rsidR="0039329E" w:rsidRPr="001C204E" w:rsidRDefault="0039329E" w:rsidP="00776D74">
            <w:pPr>
              <w:jc w:val="both"/>
              <w:rPr>
                <w:rFonts w:ascii="標楷體" w:eastAsia="標楷體" w:hAnsi="標楷體"/>
                <w:sz w:val="20"/>
                <w:szCs w:val="20"/>
              </w:rPr>
            </w:pPr>
          </w:p>
          <w:p w:rsidR="0039329E" w:rsidRPr="001C204E" w:rsidRDefault="0039329E" w:rsidP="00776D74">
            <w:pPr>
              <w:rPr>
                <w:rFonts w:ascii="標楷體" w:eastAsia="標楷體" w:hAnsi="標楷體"/>
                <w:sz w:val="20"/>
                <w:szCs w:val="20"/>
              </w:rPr>
            </w:pPr>
            <w:r w:rsidRPr="001C204E">
              <w:rPr>
                <w:rFonts w:ascii="標楷體" w:eastAsia="標楷體" w:hAnsi="標楷體" w:hint="eastAsia"/>
                <w:noProof/>
                <w:sz w:val="20"/>
                <w:szCs w:val="20"/>
              </w:rPr>
              <mc:AlternateContent>
                <mc:Choice Requires="wps">
                  <w:drawing>
                    <wp:anchor distT="0" distB="0" distL="114300" distR="114300" simplePos="0" relativeHeight="251673600" behindDoc="0" locked="0" layoutInCell="1" allowOverlap="1" wp14:anchorId="4B211FAD" wp14:editId="50C90770">
                      <wp:simplePos x="0" y="0"/>
                      <wp:positionH relativeFrom="column">
                        <wp:posOffset>593090</wp:posOffset>
                      </wp:positionH>
                      <wp:positionV relativeFrom="paragraph">
                        <wp:posOffset>181610</wp:posOffset>
                      </wp:positionV>
                      <wp:extent cx="466090" cy="0"/>
                      <wp:effectExtent l="13970" t="12700" r="5715" b="6350"/>
                      <wp:wrapNone/>
                      <wp:docPr id="16" name="直線單箭頭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09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5A8C860" id="直線單箭頭接點 16" o:spid="_x0000_s1026" type="#_x0000_t32" style="position:absolute;margin-left:46.7pt;margin-top:14.3pt;width:36.7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" strokeweight=".5pt"/>
                  </w:pict>
                </mc:Fallback>
              </mc:AlternateContent>
            </w:r>
            <w:r w:rsidRPr="001C204E">
              <w:rPr>
                <w:rFonts w:ascii="標楷體" w:eastAsia="標楷體" w:hAnsi="標楷體" w:hint="eastAsia"/>
                <w:sz w:val="20"/>
                <w:szCs w:val="20"/>
              </w:rPr>
              <w:t>電話:(H)         (O)</w:t>
            </w:r>
          </w:p>
        </w:tc>
        <w:tc>
          <w:tcPr>
            <w:tcW w:w="851" w:type="dxa"/>
            <w:tcBorders>
              <w:top w:val="dashSmallGap" w:sz="4" w:space="0" w:color="auto"/>
              <w:bottom w:val="single" w:sz="4" w:space="0" w:color="auto"/>
            </w:tcBorders>
            <w:shd w:val="clear" w:color="auto" w:fill="auto"/>
            <w:vAlign w:val="center"/>
          </w:tcPr>
          <w:p w:rsidR="0039329E" w:rsidRPr="001C204E" w:rsidRDefault="0039329E" w:rsidP="00776D74">
            <w:pPr>
              <w:jc w:val="both"/>
              <w:rPr>
                <w:rFonts w:ascii="標楷體" w:eastAsia="標楷體" w:hAnsi="標楷體"/>
                <w:sz w:val="20"/>
                <w:szCs w:val="20"/>
              </w:rPr>
            </w:pPr>
          </w:p>
        </w:tc>
      </w:tr>
      <w:tr w:rsidR="0039329E" w:rsidRPr="001C204E" w:rsidTr="00776D74">
        <w:trPr>
          <w:trHeight w:val="730"/>
        </w:trPr>
        <w:tc>
          <w:tcPr>
            <w:tcW w:w="8330" w:type="dxa"/>
            <w:gridSpan w:val="8"/>
            <w:shd w:val="clear" w:color="auto" w:fill="auto"/>
            <w:vAlign w:val="center"/>
          </w:tcPr>
          <w:p w:rsidR="0039329E" w:rsidRPr="001C204E" w:rsidRDefault="0039329E" w:rsidP="00776D74">
            <w:pPr>
              <w:jc w:val="both"/>
              <w:rPr>
                <w:rFonts w:ascii="標楷體" w:eastAsia="標楷體" w:hAnsi="標楷體"/>
                <w:sz w:val="20"/>
                <w:szCs w:val="20"/>
              </w:rPr>
            </w:pPr>
            <w:r w:rsidRPr="001C204E">
              <w:rPr>
                <w:rFonts w:ascii="標楷體" w:eastAsia="標楷體" w:hAnsi="標楷體" w:cs="標楷體O" w:hint="eastAsia"/>
                <w:sz w:val="20"/>
                <w:szCs w:val="20"/>
              </w:rPr>
              <w:t xml:space="preserve">火災時間：    年    </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月</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 xml:space="preserve">    日      時     分</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火災地點：</w:t>
            </w:r>
          </w:p>
        </w:tc>
      </w:tr>
      <w:tr w:rsidR="0039329E" w:rsidRPr="001C204E" w:rsidTr="00776D74">
        <w:trPr>
          <w:trHeight w:val="2036"/>
        </w:trPr>
        <w:tc>
          <w:tcPr>
            <w:tcW w:w="8330" w:type="dxa"/>
            <w:gridSpan w:val="8"/>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申請認定理由：</w:t>
            </w:r>
          </w:p>
        </w:tc>
      </w:tr>
      <w:tr w:rsidR="0039329E" w:rsidRPr="001C204E" w:rsidTr="00776D74">
        <w:tc>
          <w:tcPr>
            <w:tcW w:w="8330" w:type="dxa"/>
            <w:gridSpan w:val="8"/>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申請人與這次火災關係：□</w:t>
            </w:r>
            <w:r w:rsidRPr="001C204E">
              <w:rPr>
                <w:rFonts w:ascii="標楷體" w:eastAsia="標楷體" w:hAnsi="標楷體" w:cs="標楷體O"/>
                <w:sz w:val="20"/>
                <w:szCs w:val="20"/>
              </w:rPr>
              <w:t>1</w:t>
            </w:r>
            <w:r w:rsidRPr="001C204E">
              <w:rPr>
                <w:rFonts w:ascii="標楷體" w:eastAsia="標楷體" w:hAnsi="標楷體" w:cs="標楷體O" w:hint="eastAsia"/>
                <w:sz w:val="20"/>
                <w:szCs w:val="20"/>
              </w:rPr>
              <w:t>起火戶</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2</w:t>
            </w:r>
            <w:r w:rsidRPr="001C204E">
              <w:rPr>
                <w:rFonts w:ascii="標楷體" w:eastAsia="標楷體" w:hAnsi="標楷體" w:cs="標楷體O" w:hint="eastAsia"/>
                <w:sz w:val="20"/>
                <w:szCs w:val="20"/>
              </w:rPr>
              <w:t>延燒戶</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3</w:t>
            </w:r>
            <w:r w:rsidRPr="001C204E">
              <w:rPr>
                <w:rFonts w:ascii="標楷體" w:eastAsia="標楷體" w:hAnsi="標楷體" w:cs="標楷體O" w:hint="eastAsia"/>
                <w:sz w:val="20"/>
                <w:szCs w:val="20"/>
              </w:rPr>
              <w:t>火災利害關係人</w:t>
            </w:r>
          </w:p>
        </w:tc>
      </w:tr>
      <w:tr w:rsidR="0039329E" w:rsidRPr="001C204E" w:rsidTr="00776D74">
        <w:tc>
          <w:tcPr>
            <w:tcW w:w="8330" w:type="dxa"/>
            <w:gridSpan w:val="8"/>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申請項目：□</w:t>
            </w:r>
            <w:r w:rsidRPr="001C204E">
              <w:rPr>
                <w:rFonts w:ascii="標楷體" w:eastAsia="標楷體" w:hAnsi="標楷體" w:cs="標楷體O"/>
                <w:sz w:val="20"/>
                <w:szCs w:val="20"/>
              </w:rPr>
              <w:t>1</w:t>
            </w:r>
            <w:r w:rsidRPr="001C204E">
              <w:rPr>
                <w:rFonts w:ascii="標楷體" w:eastAsia="標楷體" w:hAnsi="標楷體" w:cs="標楷體O" w:hint="eastAsia"/>
                <w:sz w:val="20"/>
                <w:szCs w:val="20"/>
              </w:rPr>
              <w:t>起火時間</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2</w:t>
            </w:r>
            <w:r w:rsidRPr="001C204E">
              <w:rPr>
                <w:rFonts w:ascii="標楷體" w:eastAsia="標楷體" w:hAnsi="標楷體" w:cs="標楷體O" w:hint="eastAsia"/>
                <w:sz w:val="20"/>
                <w:szCs w:val="20"/>
              </w:rPr>
              <w:t>起火地點</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3</w:t>
            </w:r>
            <w:r w:rsidRPr="001C204E">
              <w:rPr>
                <w:rFonts w:ascii="標楷體" w:eastAsia="標楷體" w:hAnsi="標楷體" w:cs="標楷體O" w:hint="eastAsia"/>
                <w:sz w:val="20"/>
                <w:szCs w:val="20"/>
              </w:rPr>
              <w:t>起火處</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4</w:t>
            </w:r>
            <w:r w:rsidRPr="001C204E">
              <w:rPr>
                <w:rFonts w:ascii="標楷體" w:eastAsia="標楷體" w:hAnsi="標楷體" w:cs="標楷體O" w:hint="eastAsia"/>
                <w:sz w:val="20"/>
                <w:szCs w:val="20"/>
              </w:rPr>
              <w:t>起火原因</w:t>
            </w:r>
          </w:p>
        </w:tc>
      </w:tr>
      <w:tr w:rsidR="0039329E" w:rsidRPr="001C204E" w:rsidTr="00776D74">
        <w:tc>
          <w:tcPr>
            <w:tcW w:w="8330" w:type="dxa"/>
            <w:gridSpan w:val="8"/>
            <w:shd w:val="clear" w:color="auto" w:fill="auto"/>
          </w:tcPr>
          <w:p w:rsidR="0039329E" w:rsidRPr="001C204E" w:rsidRDefault="0039329E" w:rsidP="00776D74">
            <w:pPr>
              <w:pStyle w:val="Default"/>
              <w:rPr>
                <w:rFonts w:hAnsi="標楷體" w:cs="標楷體O"/>
                <w:color w:val="auto"/>
                <w:sz w:val="20"/>
                <w:szCs w:val="20"/>
              </w:rPr>
            </w:pPr>
            <w:r w:rsidRPr="001C204E">
              <w:rPr>
                <w:rFonts w:hAnsi="標楷體" w:cs="標楷體O" w:hint="eastAsia"/>
                <w:color w:val="auto"/>
                <w:sz w:val="20"/>
                <w:szCs w:val="20"/>
              </w:rPr>
              <w:t>此致</w:t>
            </w:r>
            <w:r w:rsidRPr="001C204E">
              <w:rPr>
                <w:rFonts w:hAnsi="標楷體" w:cs="標楷體O"/>
                <w:color w:val="auto"/>
                <w:sz w:val="20"/>
                <w:szCs w:val="20"/>
              </w:rPr>
              <w:t xml:space="preserve"> </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臺中市政府火災鑑定會</w:t>
            </w:r>
          </w:p>
        </w:tc>
      </w:tr>
      <w:tr w:rsidR="0039329E" w:rsidRPr="001C204E" w:rsidTr="00776D74">
        <w:tc>
          <w:tcPr>
            <w:tcW w:w="1352" w:type="dxa"/>
            <w:vMerge w:val="restart"/>
            <w:shd w:val="clear" w:color="auto" w:fill="auto"/>
            <w:vAlign w:val="center"/>
          </w:tcPr>
          <w:p w:rsidR="0039329E" w:rsidRPr="001C204E" w:rsidRDefault="0039329E" w:rsidP="00776D74">
            <w:pPr>
              <w:jc w:val="center"/>
              <w:rPr>
                <w:rFonts w:ascii="標楷體" w:eastAsia="標楷體" w:hAnsi="標楷體" w:cs="標楷體O"/>
                <w:sz w:val="20"/>
                <w:szCs w:val="20"/>
              </w:rPr>
            </w:pPr>
            <w:r w:rsidRPr="001C204E">
              <w:rPr>
                <w:rFonts w:ascii="標楷體" w:eastAsia="標楷體" w:hAnsi="標楷體" w:cs="標楷體O" w:hint="eastAsia"/>
                <w:sz w:val="20"/>
                <w:szCs w:val="20"/>
              </w:rPr>
              <w:t>主管部門</w:t>
            </w:r>
            <w:r w:rsidRPr="001C204E">
              <w:rPr>
                <w:rFonts w:ascii="標楷體" w:eastAsia="標楷體" w:hAnsi="標楷體" w:cs="標楷體O"/>
                <w:sz w:val="20"/>
                <w:szCs w:val="20"/>
              </w:rPr>
              <w:t xml:space="preserve"> </w:t>
            </w:r>
          </w:p>
          <w:p w:rsidR="0039329E" w:rsidRPr="001C204E" w:rsidRDefault="0039329E" w:rsidP="00776D74">
            <w:pPr>
              <w:jc w:val="center"/>
              <w:rPr>
                <w:rFonts w:ascii="標楷體" w:eastAsia="標楷體" w:hAnsi="標楷體"/>
                <w:sz w:val="20"/>
                <w:szCs w:val="20"/>
              </w:rPr>
            </w:pPr>
            <w:r w:rsidRPr="001C204E">
              <w:rPr>
                <w:rFonts w:ascii="標楷體" w:eastAsia="標楷體" w:hAnsi="標楷體" w:cs="標楷體O" w:hint="eastAsia"/>
                <w:sz w:val="20"/>
                <w:szCs w:val="20"/>
              </w:rPr>
              <w:t>處理欄</w:t>
            </w:r>
          </w:p>
        </w:tc>
        <w:tc>
          <w:tcPr>
            <w:tcW w:w="1890" w:type="dxa"/>
            <w:gridSpan w:val="3"/>
            <w:vMerge w:val="restart"/>
            <w:shd w:val="clear" w:color="auto" w:fill="auto"/>
            <w:vAlign w:val="center"/>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申請人身分確認欄</w:t>
            </w:r>
          </w:p>
        </w:tc>
        <w:tc>
          <w:tcPr>
            <w:tcW w:w="5088" w:type="dxa"/>
            <w:gridSpan w:val="4"/>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□親自申請□委任申請</w:t>
            </w:r>
          </w:p>
        </w:tc>
      </w:tr>
      <w:tr w:rsidR="0039329E" w:rsidRPr="001C204E" w:rsidTr="00776D74">
        <w:tc>
          <w:tcPr>
            <w:tcW w:w="1352" w:type="dxa"/>
            <w:vMerge/>
            <w:shd w:val="clear" w:color="auto" w:fill="auto"/>
          </w:tcPr>
          <w:p w:rsidR="0039329E" w:rsidRPr="001C204E" w:rsidRDefault="0039329E" w:rsidP="00776D74">
            <w:pPr>
              <w:rPr>
                <w:rFonts w:ascii="標楷體" w:eastAsia="標楷體" w:hAnsi="標楷體"/>
                <w:sz w:val="20"/>
                <w:szCs w:val="20"/>
              </w:rPr>
            </w:pPr>
          </w:p>
        </w:tc>
        <w:tc>
          <w:tcPr>
            <w:tcW w:w="1890" w:type="dxa"/>
            <w:gridSpan w:val="3"/>
            <w:vMerge/>
            <w:shd w:val="clear" w:color="auto" w:fill="auto"/>
          </w:tcPr>
          <w:p w:rsidR="0039329E" w:rsidRPr="001C204E" w:rsidRDefault="0039329E" w:rsidP="00776D74">
            <w:pPr>
              <w:rPr>
                <w:rFonts w:ascii="標楷體" w:eastAsia="標楷體" w:hAnsi="標楷體"/>
                <w:sz w:val="20"/>
                <w:szCs w:val="20"/>
              </w:rPr>
            </w:pPr>
          </w:p>
        </w:tc>
        <w:tc>
          <w:tcPr>
            <w:tcW w:w="5088" w:type="dxa"/>
            <w:gridSpan w:val="4"/>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(1)</w:t>
            </w:r>
            <w:r w:rsidRPr="001C204E">
              <w:rPr>
                <w:rFonts w:ascii="標楷體" w:eastAsia="標楷體" w:hAnsi="標楷體" w:cs="標楷體O" w:hint="eastAsia"/>
                <w:sz w:val="20"/>
                <w:szCs w:val="20"/>
              </w:rPr>
              <w:t>國民身分證□</w:t>
            </w:r>
            <w:r w:rsidRPr="001C204E">
              <w:rPr>
                <w:rFonts w:ascii="標楷體" w:eastAsia="標楷體" w:hAnsi="標楷體" w:cs="標楷體O"/>
                <w:sz w:val="20"/>
                <w:szCs w:val="20"/>
              </w:rPr>
              <w:t>(2)</w:t>
            </w:r>
            <w:r w:rsidRPr="001C204E">
              <w:rPr>
                <w:rFonts w:ascii="標楷體" w:eastAsia="標楷體" w:hAnsi="標楷體" w:cs="標楷體O" w:hint="eastAsia"/>
                <w:sz w:val="20"/>
                <w:szCs w:val="20"/>
              </w:rPr>
              <w:t>護照□</w:t>
            </w:r>
            <w:r w:rsidRPr="001C204E">
              <w:rPr>
                <w:rFonts w:ascii="標楷體" w:eastAsia="標楷體" w:hAnsi="標楷體" w:cs="標楷體O"/>
                <w:sz w:val="20"/>
                <w:szCs w:val="20"/>
              </w:rPr>
              <w:t>(3)</w:t>
            </w:r>
            <w:r w:rsidRPr="001C204E">
              <w:rPr>
                <w:rFonts w:ascii="標楷體" w:eastAsia="標楷體" w:hAnsi="標楷體" w:cs="標楷體O" w:hint="eastAsia"/>
                <w:sz w:val="20"/>
                <w:szCs w:val="20"/>
              </w:rPr>
              <w:t>健保卡□</w:t>
            </w:r>
            <w:r w:rsidRPr="001C204E">
              <w:rPr>
                <w:rFonts w:ascii="標楷體" w:eastAsia="標楷體" w:hAnsi="標楷體" w:cs="標楷體O"/>
                <w:sz w:val="20"/>
                <w:szCs w:val="20"/>
              </w:rPr>
              <w:t>(4)</w:t>
            </w:r>
            <w:r w:rsidRPr="001C204E">
              <w:rPr>
                <w:rFonts w:ascii="標楷體" w:eastAsia="標楷體" w:hAnsi="標楷體" w:cs="標楷體O" w:hint="eastAsia"/>
                <w:sz w:val="20"/>
                <w:szCs w:val="20"/>
              </w:rPr>
              <w:t>其他</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 xml:space="preserve"> </w:t>
            </w:r>
            <w:r w:rsidRPr="001C204E">
              <w:rPr>
                <w:rFonts w:ascii="標楷體" w:eastAsia="標楷體" w:hAnsi="標楷體" w:cs="標楷體O"/>
                <w:sz w:val="20"/>
                <w:szCs w:val="20"/>
              </w:rPr>
              <w:t>)</w:t>
            </w:r>
          </w:p>
        </w:tc>
      </w:tr>
      <w:tr w:rsidR="0039329E" w:rsidRPr="001C204E" w:rsidTr="00776D74">
        <w:trPr>
          <w:trHeight w:val="730"/>
        </w:trPr>
        <w:tc>
          <w:tcPr>
            <w:tcW w:w="1352" w:type="dxa"/>
            <w:vMerge/>
            <w:shd w:val="clear" w:color="auto" w:fill="auto"/>
          </w:tcPr>
          <w:p w:rsidR="0039329E" w:rsidRPr="001C204E" w:rsidRDefault="0039329E" w:rsidP="00776D74">
            <w:pPr>
              <w:rPr>
                <w:rFonts w:ascii="標楷體" w:eastAsia="標楷體" w:hAnsi="標楷體"/>
                <w:sz w:val="20"/>
                <w:szCs w:val="20"/>
              </w:rPr>
            </w:pPr>
          </w:p>
        </w:tc>
        <w:tc>
          <w:tcPr>
            <w:tcW w:w="1890" w:type="dxa"/>
            <w:gridSpan w:val="3"/>
            <w:shd w:val="clear" w:color="auto" w:fill="auto"/>
          </w:tcPr>
          <w:p w:rsidR="0039329E" w:rsidRPr="001C204E" w:rsidRDefault="0039329E" w:rsidP="00776D74">
            <w:pPr>
              <w:pStyle w:val="Default"/>
              <w:jc w:val="center"/>
              <w:rPr>
                <w:rFonts w:hAnsi="標楷體" w:cs="標楷體O"/>
                <w:color w:val="auto"/>
                <w:sz w:val="20"/>
                <w:szCs w:val="20"/>
              </w:rPr>
            </w:pPr>
            <w:r w:rsidRPr="001C204E">
              <w:rPr>
                <w:rFonts w:hAnsi="標楷體" w:cs="標楷體O" w:hint="eastAsia"/>
                <w:color w:val="auto"/>
                <w:sz w:val="20"/>
                <w:szCs w:val="20"/>
              </w:rPr>
              <w:t>是否受理</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（請敘明理由）</w:t>
            </w:r>
          </w:p>
        </w:tc>
        <w:tc>
          <w:tcPr>
            <w:tcW w:w="5088" w:type="dxa"/>
            <w:gridSpan w:val="4"/>
            <w:shd w:val="clear" w:color="auto" w:fill="auto"/>
          </w:tcPr>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是：</w:t>
            </w:r>
          </w:p>
          <w:p w:rsidR="0039329E" w:rsidRPr="001C204E" w:rsidRDefault="0039329E" w:rsidP="00776D74">
            <w:pPr>
              <w:rPr>
                <w:rFonts w:ascii="標楷體" w:eastAsia="標楷體" w:hAnsi="標楷體"/>
                <w:sz w:val="20"/>
                <w:szCs w:val="20"/>
              </w:rPr>
            </w:pPr>
            <w:r w:rsidRPr="001C204E">
              <w:rPr>
                <w:rFonts w:ascii="標楷體" w:eastAsia="標楷體" w:hAnsi="標楷體" w:cs="標楷體O" w:hint="eastAsia"/>
                <w:sz w:val="20"/>
                <w:szCs w:val="20"/>
              </w:rPr>
              <w:t>□</w:t>
            </w:r>
            <w:r w:rsidRPr="001C204E">
              <w:rPr>
                <w:rFonts w:ascii="標楷體" w:eastAsia="標楷體" w:hAnsi="標楷體" w:cs="標楷體O"/>
                <w:sz w:val="20"/>
                <w:szCs w:val="20"/>
              </w:rPr>
              <w:t xml:space="preserve"> </w:t>
            </w:r>
            <w:r w:rsidRPr="001C204E">
              <w:rPr>
                <w:rFonts w:ascii="標楷體" w:eastAsia="標楷體" w:hAnsi="標楷體" w:cs="標楷體O" w:hint="eastAsia"/>
                <w:sz w:val="20"/>
                <w:szCs w:val="20"/>
              </w:rPr>
              <w:t>否：</w:t>
            </w:r>
          </w:p>
        </w:tc>
      </w:tr>
    </w:tbl>
    <w:p w:rsidR="0039329E" w:rsidRPr="001C204E" w:rsidRDefault="0039329E" w:rsidP="0039329E">
      <w:pPr>
        <w:ind w:left="475" w:rightChars="94" w:right="226" w:hangingChars="198" w:hanging="475"/>
        <w:sectPr w:rsidR="0039329E" w:rsidRPr="001C204E" w:rsidSect="00B91F2D">
          <w:pgSz w:w="11906" w:h="16838"/>
          <w:pgMar w:top="1440" w:right="1983" w:bottom="1440" w:left="1800" w:header="851" w:footer="992" w:gutter="0"/>
          <w:cols w:space="425"/>
          <w:docGrid w:type="lines" w:linePitch="360"/>
        </w:sectPr>
      </w:pPr>
    </w:p>
    <w:p w:rsidR="0039329E" w:rsidRPr="001C204E" w:rsidRDefault="0039329E" w:rsidP="0039329E">
      <w:pPr>
        <w:widowControl/>
        <w:jc w:val="both"/>
        <w:rPr>
          <w:rFonts w:ascii="標楷體" w:eastAsia="標楷體" w:hAnsi="標楷體" w:cs="新細明體"/>
          <w:bCs/>
          <w:kern w:val="0"/>
          <w:sz w:val="40"/>
          <w:szCs w:val="40"/>
        </w:rPr>
      </w:pPr>
      <w:r w:rsidRPr="001C204E">
        <w:rPr>
          <w:rFonts w:ascii="標楷體" w:eastAsia="標楷體" w:hAnsi="標楷體" w:cs="新細明體" w:hint="eastAsia"/>
          <w:bCs/>
          <w:kern w:val="0"/>
          <w:sz w:val="40"/>
          <w:szCs w:val="40"/>
        </w:rPr>
        <w:lastRenderedPageBreak/>
        <w:t>附件二</w:t>
      </w:r>
      <w:r w:rsidRPr="001C204E">
        <w:rPr>
          <w:rFonts w:ascii="標楷體" w:eastAsia="標楷體" w:hAnsi="標楷體" w:hint="eastAsia"/>
          <w:bCs/>
          <w:sz w:val="40"/>
          <w:szCs w:val="40"/>
        </w:rPr>
        <w:t>(修正前)</w:t>
      </w:r>
    </w:p>
    <w:p w:rsidR="0039329E" w:rsidRPr="001C204E" w:rsidRDefault="0039329E" w:rsidP="0039329E">
      <w:pPr>
        <w:widowControl/>
        <w:jc w:val="center"/>
        <w:rPr>
          <w:rFonts w:ascii="標楷體" w:eastAsia="標楷體" w:hAnsi="標楷體" w:cs="新細明體"/>
          <w:kern w:val="0"/>
          <w:sz w:val="40"/>
          <w:szCs w:val="40"/>
        </w:rPr>
      </w:pPr>
      <w:r w:rsidRPr="001C204E">
        <w:rPr>
          <w:rFonts w:ascii="標楷體" w:eastAsia="標楷體" w:hAnsi="標楷體" w:hint="eastAsia"/>
          <w:bCs/>
          <w:sz w:val="40"/>
          <w:szCs w:val="40"/>
        </w:rPr>
        <w:t>臺中市政府火災調查資料認定書</w:t>
      </w:r>
    </w:p>
    <w:p w:rsidR="0039329E" w:rsidRPr="001C204E" w:rsidRDefault="0039329E" w:rsidP="0039329E">
      <w:pPr>
        <w:widowControl/>
        <w:ind w:left="442" w:hanging="442"/>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發文日期：</w:t>
      </w:r>
    </w:p>
    <w:p w:rsidR="0039329E" w:rsidRPr="001C204E" w:rsidRDefault="0039329E" w:rsidP="0039329E">
      <w:pPr>
        <w:widowControl/>
        <w:ind w:left="442" w:hanging="442"/>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發文字號：</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申請人姓名：</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申請時間：　　　　年　　　　月　　　　日</w:t>
      </w:r>
      <w:r w:rsidRPr="001C204E">
        <w:rPr>
          <w:rFonts w:ascii="標楷體" w:eastAsia="標楷體" w:hAnsi="標楷體" w:cs="新細明體"/>
          <w:kern w:val="0"/>
          <w:sz w:val="28"/>
          <w:szCs w:val="28"/>
        </w:rPr>
        <w:t xml:space="preserve"> </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申請人地址：</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本案認定如下：</w:t>
      </w:r>
      <w:r w:rsidRPr="001C204E">
        <w:rPr>
          <w:rFonts w:ascii="標楷體" w:eastAsia="標楷體" w:hAnsi="標楷體" w:cs="新細明體"/>
          <w:kern w:val="0"/>
          <w:sz w:val="28"/>
          <w:szCs w:val="28"/>
        </w:rPr>
        <w:t xml:space="preserve"> </w:t>
      </w:r>
    </w:p>
    <w:tbl>
      <w:tblPr>
        <w:tblW w:w="0" w:type="auto"/>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357"/>
        <w:gridCol w:w="6723"/>
      </w:tblGrid>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起火時間</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起火地點</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226"/>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起火處</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起火原因</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備註</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bl>
    <w:p w:rsidR="0039329E" w:rsidRPr="001C204E" w:rsidRDefault="0039329E" w:rsidP="0039329E">
      <w:pPr>
        <w:widowControl/>
        <w:jc w:val="center"/>
        <w:rPr>
          <w:rFonts w:ascii="標楷體" w:eastAsia="標楷體" w:hAnsi="標楷體" w:cs="新細明體"/>
          <w:kern w:val="0"/>
          <w:sz w:val="28"/>
          <w:szCs w:val="28"/>
        </w:rPr>
      </w:pPr>
    </w:p>
    <w:p w:rsidR="0039329E" w:rsidRPr="001C204E" w:rsidRDefault="0039329E" w:rsidP="0039329E">
      <w:pPr>
        <w:widowControl/>
        <w:jc w:val="center"/>
        <w:rPr>
          <w:rFonts w:ascii="標楷體" w:eastAsia="標楷體" w:hAnsi="標楷體" w:cs="新細明體"/>
          <w:kern w:val="0"/>
          <w:sz w:val="44"/>
          <w:szCs w:val="44"/>
        </w:rPr>
      </w:pPr>
      <w:r w:rsidRPr="001C204E">
        <w:rPr>
          <w:rFonts w:ascii="標楷體" w:eastAsia="標楷體" w:hAnsi="標楷體" w:cs="新細明體" w:hint="eastAsia"/>
          <w:kern w:val="0"/>
          <w:sz w:val="44"/>
          <w:szCs w:val="44"/>
        </w:rPr>
        <w:t>臺中市政府</w:t>
      </w:r>
    </w:p>
    <w:p w:rsidR="0039329E" w:rsidRPr="001C204E" w:rsidRDefault="0039329E" w:rsidP="0039329E">
      <w:pPr>
        <w:widowControl/>
        <w:spacing w:line="0" w:lineRule="atLeast"/>
        <w:ind w:left="442" w:hanging="442"/>
        <w:rPr>
          <w:rFonts w:ascii="標楷體" w:eastAsia="標楷體" w:hAnsi="標楷體" w:cs="新細明體"/>
          <w:kern w:val="0"/>
          <w:sz w:val="28"/>
          <w:szCs w:val="28"/>
        </w:rPr>
      </w:pPr>
    </w:p>
    <w:p w:rsidR="0039329E" w:rsidRPr="001C204E" w:rsidRDefault="0039329E" w:rsidP="0039329E">
      <w:pPr>
        <w:widowControl/>
        <w:spacing w:line="0" w:lineRule="atLeast"/>
        <w:ind w:left="442" w:hanging="442"/>
        <w:rPr>
          <w:rFonts w:ascii="標楷體" w:eastAsia="標楷體" w:hAnsi="標楷體" w:cs="新細明體"/>
          <w:kern w:val="0"/>
          <w:sz w:val="28"/>
          <w:szCs w:val="28"/>
        </w:rPr>
      </w:pPr>
    </w:p>
    <w:p w:rsidR="0039329E" w:rsidRPr="001C204E" w:rsidRDefault="0039329E" w:rsidP="0039329E">
      <w:pPr>
        <w:widowControl/>
        <w:spacing w:line="0" w:lineRule="atLeast"/>
        <w:ind w:left="442" w:hanging="442"/>
        <w:rPr>
          <w:rFonts w:ascii="標楷體" w:eastAsia="標楷體" w:hAnsi="標楷體" w:cs="新細明體"/>
          <w:kern w:val="0"/>
          <w:szCs w:val="28"/>
        </w:rPr>
      </w:pPr>
      <w:r w:rsidRPr="001C204E">
        <w:rPr>
          <w:rFonts w:ascii="標楷體" w:eastAsia="標楷體" w:hAnsi="標楷體" w:cs="新細明體" w:hint="eastAsia"/>
          <w:kern w:val="0"/>
          <w:szCs w:val="28"/>
        </w:rPr>
        <w:t>註：</w:t>
      </w:r>
      <w:r w:rsidRPr="001C204E">
        <w:rPr>
          <w:rFonts w:ascii="標楷體" w:eastAsia="標楷體" w:hAnsi="標楷體" w:cs="新細明體"/>
          <w:kern w:val="0"/>
          <w:szCs w:val="28"/>
        </w:rPr>
        <w:t xml:space="preserve"> </w:t>
      </w:r>
    </w:p>
    <w:p w:rsidR="0039329E" w:rsidRPr="001C204E" w:rsidRDefault="0039329E" w:rsidP="0039329E">
      <w:pPr>
        <w:widowControl/>
        <w:spacing w:line="0" w:lineRule="atLeast"/>
        <w:ind w:left="476" w:rightChars="94" w:right="226" w:hanging="476"/>
        <w:rPr>
          <w:rFonts w:ascii="標楷體" w:eastAsia="標楷體" w:hAnsi="標楷體" w:cs="新細明體"/>
          <w:kern w:val="0"/>
          <w:szCs w:val="28"/>
        </w:rPr>
      </w:pPr>
      <w:r w:rsidRPr="001C204E">
        <w:rPr>
          <w:rFonts w:ascii="標楷體" w:eastAsia="標楷體" w:hAnsi="標楷體" w:cs="新細明體" w:hint="eastAsia"/>
          <w:kern w:val="0"/>
          <w:szCs w:val="28"/>
        </w:rPr>
        <w:t>一、火災受害人或利害關係人收到鑑委會火災調查資料認定書仍不服時，得於收到日起十五日內陳述理由向內政部消防署</w:t>
      </w:r>
      <w:r w:rsidRPr="001C204E">
        <w:rPr>
          <w:rFonts w:ascii="標楷體" w:eastAsia="標楷體" w:hAnsi="標楷體" w:cs="新細明體" w:hint="eastAsia"/>
          <w:kern w:val="0"/>
          <w:szCs w:val="28"/>
          <w:u w:val="single"/>
        </w:rPr>
        <w:t>（火災鑑定委員會）</w:t>
      </w:r>
      <w:r w:rsidRPr="001C204E">
        <w:rPr>
          <w:rFonts w:ascii="標楷體" w:eastAsia="標楷體" w:hAnsi="標楷體" w:cs="新細明體" w:hint="eastAsia"/>
          <w:kern w:val="0"/>
          <w:szCs w:val="28"/>
        </w:rPr>
        <w:t>申請再認定。但已進入司</w:t>
      </w:r>
      <w:r w:rsidRPr="001C204E">
        <w:rPr>
          <w:rFonts w:ascii="標楷體" w:eastAsia="標楷體" w:hAnsi="標楷體" w:cs="新細明體" w:hint="eastAsia"/>
          <w:kern w:val="0"/>
          <w:szCs w:val="28"/>
          <w:u w:val="single"/>
        </w:rPr>
        <w:t>（軍）</w:t>
      </w:r>
      <w:r w:rsidRPr="001C204E">
        <w:rPr>
          <w:rFonts w:ascii="標楷體" w:eastAsia="標楷體" w:hAnsi="標楷體" w:cs="新細明體" w:hint="eastAsia"/>
          <w:kern w:val="0"/>
          <w:szCs w:val="28"/>
        </w:rPr>
        <w:t>法機關訴訟程序中，且非經各該機關囑託者，不予受理。</w:t>
      </w:r>
      <w:r w:rsidRPr="001C204E">
        <w:rPr>
          <w:rFonts w:ascii="標楷體" w:eastAsia="標楷體" w:hAnsi="標楷體" w:cs="新細明體"/>
          <w:kern w:val="0"/>
          <w:szCs w:val="28"/>
        </w:rPr>
        <w:t xml:space="preserve"> </w:t>
      </w:r>
    </w:p>
    <w:p w:rsidR="0039329E" w:rsidRPr="001C204E" w:rsidRDefault="0039329E" w:rsidP="0039329E">
      <w:pPr>
        <w:ind w:left="475" w:rightChars="94" w:right="226" w:hangingChars="198" w:hanging="475"/>
        <w:rPr>
          <w:rFonts w:ascii="標楷體" w:eastAsia="標楷體" w:hAnsi="標楷體"/>
          <w:szCs w:val="28"/>
        </w:rPr>
      </w:pPr>
      <w:r w:rsidRPr="001C204E">
        <w:rPr>
          <w:rFonts w:ascii="標楷體" w:eastAsia="標楷體" w:hAnsi="標楷體" w:hint="eastAsia"/>
          <w:szCs w:val="28"/>
        </w:rPr>
        <w:t>二、內政部消防署</w:t>
      </w:r>
      <w:r w:rsidRPr="001C204E">
        <w:rPr>
          <w:rFonts w:ascii="標楷體" w:eastAsia="標楷體" w:hAnsi="標楷體" w:cs="新細明體" w:hint="eastAsia"/>
          <w:kern w:val="0"/>
          <w:szCs w:val="28"/>
          <w:u w:val="single"/>
        </w:rPr>
        <w:t>（火災鑑定委員會）</w:t>
      </w:r>
      <w:r w:rsidRPr="001C204E">
        <w:rPr>
          <w:rFonts w:ascii="標楷體" w:eastAsia="標楷體" w:hAnsi="標楷體" w:cs="新細明體" w:hint="eastAsia"/>
          <w:kern w:val="0"/>
          <w:szCs w:val="28"/>
        </w:rPr>
        <w:t>受</w:t>
      </w:r>
      <w:r w:rsidRPr="001C204E">
        <w:rPr>
          <w:rFonts w:ascii="標楷體" w:eastAsia="標楷體" w:hAnsi="標楷體" w:hint="eastAsia"/>
          <w:szCs w:val="28"/>
        </w:rPr>
        <w:t>理地址：新北市新店區北新路三段</w:t>
      </w:r>
      <w:r w:rsidRPr="001C204E">
        <w:rPr>
          <w:rFonts w:ascii="標楷體" w:eastAsia="標楷體" w:hAnsi="標楷體"/>
          <w:szCs w:val="28"/>
        </w:rPr>
        <w:t>200</w:t>
      </w:r>
      <w:r w:rsidRPr="001C204E">
        <w:rPr>
          <w:rFonts w:ascii="標楷體" w:eastAsia="標楷體" w:hAnsi="標楷體" w:hint="eastAsia"/>
          <w:szCs w:val="28"/>
        </w:rPr>
        <w:t>號</w:t>
      </w:r>
      <w:r w:rsidRPr="001C204E">
        <w:rPr>
          <w:rFonts w:ascii="標楷體" w:eastAsia="標楷體" w:hAnsi="標楷體"/>
          <w:szCs w:val="28"/>
        </w:rPr>
        <w:t>8</w:t>
      </w:r>
      <w:r w:rsidRPr="001C204E">
        <w:rPr>
          <w:rFonts w:ascii="標楷體" w:eastAsia="標楷體" w:hAnsi="標楷體" w:hint="eastAsia"/>
          <w:szCs w:val="28"/>
        </w:rPr>
        <w:t>樓；連絡電話：</w:t>
      </w:r>
      <w:r w:rsidRPr="001C204E">
        <w:rPr>
          <w:rFonts w:ascii="標楷體" w:eastAsia="標楷體" w:hAnsi="標楷體"/>
          <w:szCs w:val="28"/>
        </w:rPr>
        <w:t>(02)8911-4119</w:t>
      </w:r>
      <w:r w:rsidRPr="001C204E">
        <w:rPr>
          <w:rFonts w:ascii="標楷體" w:eastAsia="標楷體" w:hAnsi="標楷體" w:hint="eastAsia"/>
          <w:szCs w:val="28"/>
        </w:rPr>
        <w:t>，轉火災調查組。</w:t>
      </w:r>
    </w:p>
    <w:p w:rsidR="0039329E" w:rsidRPr="001C204E" w:rsidRDefault="0039329E" w:rsidP="0039329E">
      <w:pPr>
        <w:ind w:rightChars="94" w:right="226"/>
        <w:sectPr w:rsidR="0039329E" w:rsidRPr="001C204E" w:rsidSect="00B91F2D">
          <w:pgSz w:w="11906" w:h="16838"/>
          <w:pgMar w:top="1440" w:right="1983" w:bottom="1440" w:left="1800" w:header="851" w:footer="992" w:gutter="0"/>
          <w:cols w:space="425"/>
          <w:docGrid w:type="lines" w:linePitch="360"/>
        </w:sectPr>
      </w:pPr>
    </w:p>
    <w:p w:rsidR="0039329E" w:rsidRPr="001C204E" w:rsidRDefault="0039329E" w:rsidP="0039329E">
      <w:pPr>
        <w:widowControl/>
        <w:jc w:val="both"/>
        <w:rPr>
          <w:rFonts w:ascii="標楷體" w:eastAsia="標楷體" w:hAnsi="標楷體" w:cs="新細明體"/>
          <w:bCs/>
          <w:kern w:val="0"/>
          <w:sz w:val="40"/>
          <w:szCs w:val="40"/>
        </w:rPr>
      </w:pPr>
      <w:r w:rsidRPr="001C204E">
        <w:rPr>
          <w:rFonts w:ascii="標楷體" w:eastAsia="標楷體" w:hAnsi="標楷體" w:cs="新細明體" w:hint="eastAsia"/>
          <w:bCs/>
          <w:kern w:val="0"/>
          <w:sz w:val="40"/>
          <w:szCs w:val="40"/>
        </w:rPr>
        <w:lastRenderedPageBreak/>
        <w:t>附件二</w:t>
      </w:r>
      <w:r w:rsidRPr="001C204E">
        <w:rPr>
          <w:rFonts w:ascii="標楷體" w:eastAsia="標楷體" w:hAnsi="標楷體" w:hint="eastAsia"/>
          <w:bCs/>
          <w:sz w:val="40"/>
          <w:szCs w:val="40"/>
        </w:rPr>
        <w:t>(修正後)</w:t>
      </w:r>
    </w:p>
    <w:p w:rsidR="0039329E" w:rsidRPr="001C204E" w:rsidRDefault="0039329E" w:rsidP="0039329E">
      <w:pPr>
        <w:widowControl/>
        <w:jc w:val="center"/>
        <w:rPr>
          <w:rFonts w:ascii="標楷體" w:eastAsia="標楷體" w:hAnsi="標楷體" w:cs="新細明體"/>
          <w:kern w:val="0"/>
          <w:sz w:val="40"/>
          <w:szCs w:val="40"/>
        </w:rPr>
      </w:pPr>
      <w:r w:rsidRPr="001C204E">
        <w:rPr>
          <w:rFonts w:ascii="標楷體" w:eastAsia="標楷體" w:hAnsi="標楷體" w:hint="eastAsia"/>
          <w:bCs/>
          <w:sz w:val="40"/>
          <w:szCs w:val="40"/>
        </w:rPr>
        <w:t>臺中市政府火災調查資料認定書</w:t>
      </w:r>
    </w:p>
    <w:p w:rsidR="0039329E" w:rsidRPr="001C204E" w:rsidRDefault="0039329E" w:rsidP="0039329E">
      <w:pPr>
        <w:widowControl/>
        <w:ind w:left="442" w:hanging="442"/>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發文日期：</w:t>
      </w:r>
    </w:p>
    <w:p w:rsidR="0039329E" w:rsidRPr="001C204E" w:rsidRDefault="0039329E" w:rsidP="0039329E">
      <w:pPr>
        <w:widowControl/>
        <w:ind w:left="442" w:hanging="442"/>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發文字號：</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申請人姓名：</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申請時間：　　　　年　　　　月　　　　日</w:t>
      </w:r>
      <w:r w:rsidRPr="001C204E">
        <w:rPr>
          <w:rFonts w:ascii="標楷體" w:eastAsia="標楷體" w:hAnsi="標楷體" w:cs="新細明體"/>
          <w:kern w:val="0"/>
          <w:sz w:val="28"/>
          <w:szCs w:val="28"/>
        </w:rPr>
        <w:t xml:space="preserve"> </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申請人地址：</w:t>
      </w:r>
    </w:p>
    <w:p w:rsidR="0039329E" w:rsidRPr="001C204E" w:rsidRDefault="0039329E" w:rsidP="0039329E">
      <w:pPr>
        <w:widowControl/>
        <w:ind w:left="425" w:hanging="425"/>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本案認定如下：</w:t>
      </w:r>
      <w:r w:rsidRPr="001C204E">
        <w:rPr>
          <w:rFonts w:ascii="標楷體" w:eastAsia="標楷體" w:hAnsi="標楷體" w:cs="新細明體"/>
          <w:kern w:val="0"/>
          <w:sz w:val="28"/>
          <w:szCs w:val="28"/>
        </w:rPr>
        <w:t xml:space="preserve"> </w:t>
      </w:r>
    </w:p>
    <w:tbl>
      <w:tblPr>
        <w:tblW w:w="0" w:type="auto"/>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357"/>
        <w:gridCol w:w="6723"/>
      </w:tblGrid>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起火時間</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起火地點</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226"/>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起火處</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起火原因</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r w:rsidR="0039329E" w:rsidRPr="001C204E" w:rsidTr="00776D74">
        <w:trPr>
          <w:trHeight w:val="113"/>
        </w:trPr>
        <w:tc>
          <w:tcPr>
            <w:tcW w:w="1357" w:type="dxa"/>
            <w:tcBorders>
              <w:top w:val="single" w:sz="4" w:space="0" w:color="auto"/>
              <w:left w:val="single" w:sz="4" w:space="0" w:color="auto"/>
              <w:bottom w:val="single" w:sz="4" w:space="0" w:color="auto"/>
              <w:right w:val="single" w:sz="4" w:space="0" w:color="auto"/>
            </w:tcBorders>
            <w:vAlign w:val="center"/>
          </w:tcPr>
          <w:p w:rsidR="0039329E" w:rsidRPr="001C204E" w:rsidRDefault="0039329E" w:rsidP="00776D74">
            <w:pPr>
              <w:widowControl/>
              <w:ind w:left="48" w:right="48"/>
              <w:jc w:val="center"/>
              <w:rPr>
                <w:rFonts w:ascii="標楷體" w:eastAsia="標楷體" w:hAnsi="標楷體" w:cs="新細明體"/>
                <w:kern w:val="0"/>
                <w:sz w:val="28"/>
                <w:szCs w:val="28"/>
              </w:rPr>
            </w:pPr>
            <w:r w:rsidRPr="001C204E">
              <w:rPr>
                <w:rFonts w:ascii="標楷體" w:eastAsia="標楷體" w:hAnsi="標楷體" w:cs="新細明體" w:hint="eastAsia"/>
                <w:kern w:val="0"/>
                <w:sz w:val="28"/>
                <w:szCs w:val="28"/>
              </w:rPr>
              <w:t>備註</w:t>
            </w:r>
          </w:p>
        </w:tc>
        <w:tc>
          <w:tcPr>
            <w:tcW w:w="6723" w:type="dxa"/>
            <w:tcBorders>
              <w:top w:val="single" w:sz="4" w:space="0" w:color="auto"/>
              <w:left w:val="single" w:sz="4" w:space="0" w:color="auto"/>
              <w:bottom w:val="single" w:sz="4" w:space="0" w:color="auto"/>
              <w:right w:val="single" w:sz="4" w:space="0" w:color="auto"/>
            </w:tcBorders>
          </w:tcPr>
          <w:p w:rsidR="0039329E" w:rsidRPr="001C204E" w:rsidRDefault="0039329E" w:rsidP="00776D74">
            <w:pPr>
              <w:widowControl/>
              <w:ind w:left="48" w:right="48"/>
              <w:rPr>
                <w:rFonts w:ascii="標楷體" w:eastAsia="標楷體" w:hAnsi="標楷體" w:cs="新細明體"/>
                <w:kern w:val="0"/>
                <w:sz w:val="28"/>
                <w:szCs w:val="28"/>
              </w:rPr>
            </w:pPr>
          </w:p>
        </w:tc>
      </w:tr>
    </w:tbl>
    <w:p w:rsidR="0039329E" w:rsidRPr="001C204E" w:rsidRDefault="0039329E" w:rsidP="0039329E">
      <w:pPr>
        <w:widowControl/>
        <w:jc w:val="center"/>
        <w:rPr>
          <w:rFonts w:ascii="標楷體" w:eastAsia="標楷體" w:hAnsi="標楷體" w:cs="新細明體"/>
          <w:kern w:val="0"/>
          <w:sz w:val="28"/>
          <w:szCs w:val="28"/>
        </w:rPr>
      </w:pPr>
    </w:p>
    <w:p w:rsidR="0039329E" w:rsidRPr="001C204E" w:rsidRDefault="0039329E" w:rsidP="0039329E">
      <w:pPr>
        <w:widowControl/>
        <w:jc w:val="center"/>
        <w:rPr>
          <w:rFonts w:ascii="標楷體" w:eastAsia="標楷體" w:hAnsi="標楷體" w:cs="新細明體"/>
          <w:kern w:val="0"/>
          <w:sz w:val="44"/>
          <w:szCs w:val="44"/>
        </w:rPr>
      </w:pPr>
      <w:r w:rsidRPr="001C204E">
        <w:rPr>
          <w:rFonts w:ascii="標楷體" w:eastAsia="標楷體" w:hAnsi="標楷體" w:cs="新細明體" w:hint="eastAsia"/>
          <w:kern w:val="0"/>
          <w:sz w:val="44"/>
          <w:szCs w:val="44"/>
        </w:rPr>
        <w:t>臺中市政府</w:t>
      </w:r>
    </w:p>
    <w:p w:rsidR="0039329E" w:rsidRPr="001C204E" w:rsidRDefault="0039329E" w:rsidP="0039329E">
      <w:pPr>
        <w:widowControl/>
        <w:spacing w:line="0" w:lineRule="atLeast"/>
        <w:ind w:left="442" w:hanging="442"/>
        <w:rPr>
          <w:rFonts w:ascii="標楷體" w:eastAsia="標楷體" w:hAnsi="標楷體" w:cs="新細明體"/>
          <w:kern w:val="0"/>
          <w:sz w:val="28"/>
          <w:szCs w:val="28"/>
        </w:rPr>
      </w:pPr>
    </w:p>
    <w:p w:rsidR="0039329E" w:rsidRPr="001C204E" w:rsidRDefault="0039329E" w:rsidP="0039329E">
      <w:pPr>
        <w:widowControl/>
        <w:spacing w:line="0" w:lineRule="atLeast"/>
        <w:ind w:left="442" w:hanging="442"/>
        <w:rPr>
          <w:rFonts w:ascii="標楷體" w:eastAsia="標楷體" w:hAnsi="標楷體" w:cs="新細明體"/>
          <w:kern w:val="0"/>
          <w:sz w:val="28"/>
          <w:szCs w:val="28"/>
        </w:rPr>
      </w:pPr>
    </w:p>
    <w:p w:rsidR="0039329E" w:rsidRPr="001C204E" w:rsidRDefault="0039329E" w:rsidP="0039329E">
      <w:pPr>
        <w:widowControl/>
        <w:spacing w:line="0" w:lineRule="atLeast"/>
        <w:ind w:left="442" w:hanging="442"/>
        <w:rPr>
          <w:rFonts w:ascii="標楷體" w:eastAsia="標楷體" w:hAnsi="標楷體" w:cs="新細明體"/>
          <w:kern w:val="0"/>
          <w:szCs w:val="28"/>
        </w:rPr>
      </w:pPr>
      <w:r w:rsidRPr="001C204E">
        <w:rPr>
          <w:rFonts w:ascii="標楷體" w:eastAsia="標楷體" w:hAnsi="標楷體" w:cs="新細明體" w:hint="eastAsia"/>
          <w:kern w:val="0"/>
          <w:szCs w:val="28"/>
        </w:rPr>
        <w:t>註：</w:t>
      </w:r>
      <w:r w:rsidRPr="001C204E">
        <w:rPr>
          <w:rFonts w:ascii="標楷體" w:eastAsia="標楷體" w:hAnsi="標楷體" w:cs="新細明體"/>
          <w:kern w:val="0"/>
          <w:szCs w:val="28"/>
        </w:rPr>
        <w:t xml:space="preserve"> </w:t>
      </w:r>
    </w:p>
    <w:p w:rsidR="0039329E" w:rsidRPr="001C204E" w:rsidRDefault="0039329E" w:rsidP="0039329E">
      <w:pPr>
        <w:widowControl/>
        <w:spacing w:line="0" w:lineRule="atLeast"/>
        <w:ind w:left="476" w:rightChars="94" w:right="226" w:hanging="476"/>
        <w:rPr>
          <w:rFonts w:ascii="標楷體" w:eastAsia="標楷體" w:hAnsi="標楷體" w:cs="新細明體"/>
          <w:kern w:val="0"/>
          <w:szCs w:val="28"/>
        </w:rPr>
      </w:pPr>
      <w:r w:rsidRPr="001C204E">
        <w:rPr>
          <w:rFonts w:ascii="標楷體" w:eastAsia="標楷體" w:hAnsi="標楷體" w:cs="新細明體" w:hint="eastAsia"/>
          <w:kern w:val="0"/>
          <w:szCs w:val="28"/>
        </w:rPr>
        <w:t>一、火災受害人或利害關係人收到</w:t>
      </w:r>
      <w:r w:rsidRPr="001C204E">
        <w:rPr>
          <w:rFonts w:ascii="標楷體" w:eastAsia="標楷體" w:hAnsi="標楷體" w:cs="新細明體" w:hint="eastAsia"/>
          <w:kern w:val="0"/>
          <w:szCs w:val="28"/>
          <w:u w:val="single"/>
        </w:rPr>
        <w:t>本</w:t>
      </w:r>
      <w:r w:rsidRPr="001C204E">
        <w:rPr>
          <w:rFonts w:ascii="標楷體" w:eastAsia="標楷體" w:hAnsi="標楷體" w:cs="新細明體" w:hint="eastAsia"/>
          <w:kern w:val="0"/>
          <w:szCs w:val="28"/>
        </w:rPr>
        <w:t>鑑</w:t>
      </w:r>
      <w:r w:rsidRPr="001C204E">
        <w:rPr>
          <w:rFonts w:ascii="標楷體" w:eastAsia="標楷體" w:hAnsi="標楷體" w:cs="新細明體" w:hint="eastAsia"/>
          <w:kern w:val="0"/>
          <w:szCs w:val="28"/>
          <w:u w:val="single"/>
        </w:rPr>
        <w:t>定</w:t>
      </w:r>
      <w:r w:rsidRPr="001C204E">
        <w:rPr>
          <w:rFonts w:ascii="標楷體" w:eastAsia="標楷體" w:hAnsi="標楷體" w:cs="新細明體" w:hint="eastAsia"/>
          <w:kern w:val="0"/>
          <w:szCs w:val="28"/>
        </w:rPr>
        <w:t>會火災調查資料認定書仍不服時，得於收到日起十五日內陳述理由向內政部消防署申請再認定。但已進入司法機關訴訟程序中，且非經各該機關囑託者，不予受理。</w:t>
      </w:r>
      <w:r w:rsidRPr="001C204E">
        <w:rPr>
          <w:rFonts w:ascii="標楷體" w:eastAsia="標楷體" w:hAnsi="標楷體" w:cs="新細明體"/>
          <w:kern w:val="0"/>
          <w:szCs w:val="28"/>
        </w:rPr>
        <w:t xml:space="preserve"> </w:t>
      </w:r>
    </w:p>
    <w:p w:rsidR="00B77DBC" w:rsidRPr="009059AB" w:rsidRDefault="0039329E" w:rsidP="009059AB">
      <w:pPr>
        <w:ind w:left="475" w:rightChars="94" w:right="226" w:hangingChars="198" w:hanging="475"/>
        <w:rPr>
          <w:rFonts w:ascii="標楷體" w:eastAsia="標楷體" w:hAnsi="標楷體"/>
          <w:szCs w:val="28"/>
        </w:rPr>
      </w:pPr>
      <w:r w:rsidRPr="001C204E">
        <w:rPr>
          <w:rFonts w:ascii="標楷體" w:eastAsia="標楷體" w:hAnsi="標楷體" w:hint="eastAsia"/>
          <w:szCs w:val="28"/>
        </w:rPr>
        <w:t>二、內政部消防署</w:t>
      </w:r>
      <w:r w:rsidRPr="001C204E">
        <w:rPr>
          <w:rFonts w:ascii="標楷體" w:eastAsia="標楷體" w:hAnsi="標楷體" w:cs="新細明體" w:hint="eastAsia"/>
          <w:kern w:val="0"/>
          <w:szCs w:val="28"/>
        </w:rPr>
        <w:t>受</w:t>
      </w:r>
      <w:r w:rsidRPr="001C204E">
        <w:rPr>
          <w:rFonts w:ascii="標楷體" w:eastAsia="標楷體" w:hAnsi="標楷體" w:hint="eastAsia"/>
          <w:szCs w:val="28"/>
        </w:rPr>
        <w:t>理地址：新北市新店區北新路三段</w:t>
      </w:r>
      <w:r w:rsidRPr="001C204E">
        <w:rPr>
          <w:rFonts w:ascii="標楷體" w:eastAsia="標楷體" w:hAnsi="標楷體"/>
          <w:szCs w:val="28"/>
        </w:rPr>
        <w:t>200</w:t>
      </w:r>
      <w:r w:rsidRPr="001C204E">
        <w:rPr>
          <w:rFonts w:ascii="標楷體" w:eastAsia="標楷體" w:hAnsi="標楷體" w:hint="eastAsia"/>
          <w:szCs w:val="28"/>
        </w:rPr>
        <w:t>號</w:t>
      </w:r>
      <w:r w:rsidRPr="001C204E">
        <w:rPr>
          <w:rFonts w:ascii="標楷體" w:eastAsia="標楷體" w:hAnsi="標楷體"/>
          <w:szCs w:val="28"/>
        </w:rPr>
        <w:t>8</w:t>
      </w:r>
      <w:r w:rsidRPr="001C204E">
        <w:rPr>
          <w:rFonts w:ascii="標楷體" w:eastAsia="標楷體" w:hAnsi="標楷體" w:hint="eastAsia"/>
          <w:szCs w:val="28"/>
        </w:rPr>
        <w:t>樓；連絡電話：</w:t>
      </w:r>
      <w:r w:rsidRPr="001C204E">
        <w:rPr>
          <w:rFonts w:ascii="標楷體" w:eastAsia="標楷體" w:hAnsi="標楷體"/>
          <w:szCs w:val="28"/>
        </w:rPr>
        <w:t>(02)8911-4119</w:t>
      </w:r>
      <w:r w:rsidRPr="001C204E">
        <w:rPr>
          <w:rFonts w:ascii="標楷體" w:eastAsia="標楷體" w:hAnsi="標楷體" w:hint="eastAsia"/>
          <w:szCs w:val="28"/>
        </w:rPr>
        <w:t>，轉火災調查組。</w:t>
      </w:r>
    </w:p>
    <w:sectPr w:rsidR="00B77DBC" w:rsidRPr="009059AB" w:rsidSect="008C1F9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069" w:rsidRDefault="00296069" w:rsidP="00232045">
      <w:r>
        <w:separator/>
      </w:r>
    </w:p>
  </w:endnote>
  <w:endnote w:type="continuationSeparator" w:id="0">
    <w:p w:rsidR="00296069" w:rsidRDefault="00296069" w:rsidP="00232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O">
    <w:altName w:val="標楷體Ob..."/>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069" w:rsidRDefault="00296069" w:rsidP="00232045">
      <w:r>
        <w:separator/>
      </w:r>
    </w:p>
  </w:footnote>
  <w:footnote w:type="continuationSeparator" w:id="0">
    <w:p w:rsidR="00296069" w:rsidRDefault="00296069" w:rsidP="002320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5DE5"/>
    <w:multiLevelType w:val="hybridMultilevel"/>
    <w:tmpl w:val="B48E5CAC"/>
    <w:lvl w:ilvl="0" w:tplc="80D4C97A">
      <w:start w:val="1"/>
      <w:numFmt w:val="taiwaneseCountingThousand"/>
      <w:lvlText w:val="(%1)"/>
      <w:lvlJc w:val="left"/>
      <w:pPr>
        <w:ind w:left="658" w:hanging="480"/>
      </w:pPr>
      <w:rPr>
        <w:rFonts w:hint="eastAsia"/>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 w15:restartNumberingAfterBreak="0">
    <w:nsid w:val="13596CD5"/>
    <w:multiLevelType w:val="hybridMultilevel"/>
    <w:tmpl w:val="41B04E6A"/>
    <w:lvl w:ilvl="0" w:tplc="C1C2CD80">
      <w:start w:val="1"/>
      <w:numFmt w:val="taiwaneseCountingThousand"/>
      <w:lvlText w:val="%1、"/>
      <w:lvlJc w:val="left"/>
      <w:pPr>
        <w:ind w:left="480" w:hanging="480"/>
      </w:pPr>
      <w:rPr>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AB26A7"/>
    <w:multiLevelType w:val="hybridMultilevel"/>
    <w:tmpl w:val="F6DE4132"/>
    <w:lvl w:ilvl="0" w:tplc="80D4C9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B07056F"/>
    <w:multiLevelType w:val="hybridMultilevel"/>
    <w:tmpl w:val="5AAE2E36"/>
    <w:lvl w:ilvl="0" w:tplc="80D4C97A">
      <w:start w:val="1"/>
      <w:numFmt w:val="taiwaneseCountingThousand"/>
      <w:lvlText w:val="(%1)"/>
      <w:lvlJc w:val="left"/>
      <w:pPr>
        <w:ind w:left="658" w:hanging="480"/>
      </w:pPr>
      <w:rPr>
        <w:rFonts w:hint="eastAsia"/>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4" w15:restartNumberingAfterBreak="0">
    <w:nsid w:val="1CDF5191"/>
    <w:multiLevelType w:val="hybridMultilevel"/>
    <w:tmpl w:val="D6F61E56"/>
    <w:lvl w:ilvl="0" w:tplc="80D4C97A">
      <w:start w:val="1"/>
      <w:numFmt w:val="taiwaneseCountingThousand"/>
      <w:lvlText w:val="(%1)"/>
      <w:lvlJc w:val="left"/>
      <w:pPr>
        <w:ind w:left="734" w:hanging="480"/>
      </w:pPr>
      <w:rPr>
        <w:rFonts w:hint="eastAsia"/>
      </w:rPr>
    </w:lvl>
    <w:lvl w:ilvl="1" w:tplc="04090019" w:tentative="1">
      <w:start w:val="1"/>
      <w:numFmt w:val="ideographTraditional"/>
      <w:lvlText w:val="%2、"/>
      <w:lvlJc w:val="left"/>
      <w:pPr>
        <w:ind w:left="1214" w:hanging="480"/>
      </w:pPr>
    </w:lvl>
    <w:lvl w:ilvl="2" w:tplc="0409001B" w:tentative="1">
      <w:start w:val="1"/>
      <w:numFmt w:val="lowerRoman"/>
      <w:lvlText w:val="%3."/>
      <w:lvlJc w:val="right"/>
      <w:pPr>
        <w:ind w:left="1694" w:hanging="480"/>
      </w:pPr>
    </w:lvl>
    <w:lvl w:ilvl="3" w:tplc="0409000F" w:tentative="1">
      <w:start w:val="1"/>
      <w:numFmt w:val="decimal"/>
      <w:lvlText w:val="%4."/>
      <w:lvlJc w:val="left"/>
      <w:pPr>
        <w:ind w:left="2174" w:hanging="480"/>
      </w:pPr>
    </w:lvl>
    <w:lvl w:ilvl="4" w:tplc="04090019" w:tentative="1">
      <w:start w:val="1"/>
      <w:numFmt w:val="ideographTraditional"/>
      <w:lvlText w:val="%5、"/>
      <w:lvlJc w:val="left"/>
      <w:pPr>
        <w:ind w:left="2654" w:hanging="480"/>
      </w:pPr>
    </w:lvl>
    <w:lvl w:ilvl="5" w:tplc="0409001B" w:tentative="1">
      <w:start w:val="1"/>
      <w:numFmt w:val="lowerRoman"/>
      <w:lvlText w:val="%6."/>
      <w:lvlJc w:val="right"/>
      <w:pPr>
        <w:ind w:left="3134" w:hanging="480"/>
      </w:pPr>
    </w:lvl>
    <w:lvl w:ilvl="6" w:tplc="0409000F" w:tentative="1">
      <w:start w:val="1"/>
      <w:numFmt w:val="decimal"/>
      <w:lvlText w:val="%7."/>
      <w:lvlJc w:val="left"/>
      <w:pPr>
        <w:ind w:left="3614" w:hanging="480"/>
      </w:pPr>
    </w:lvl>
    <w:lvl w:ilvl="7" w:tplc="04090019" w:tentative="1">
      <w:start w:val="1"/>
      <w:numFmt w:val="ideographTraditional"/>
      <w:lvlText w:val="%8、"/>
      <w:lvlJc w:val="left"/>
      <w:pPr>
        <w:ind w:left="4094" w:hanging="480"/>
      </w:pPr>
    </w:lvl>
    <w:lvl w:ilvl="8" w:tplc="0409001B" w:tentative="1">
      <w:start w:val="1"/>
      <w:numFmt w:val="lowerRoman"/>
      <w:lvlText w:val="%9."/>
      <w:lvlJc w:val="right"/>
      <w:pPr>
        <w:ind w:left="4574" w:hanging="480"/>
      </w:pPr>
    </w:lvl>
  </w:abstractNum>
  <w:abstractNum w:abstractNumId="5" w15:restartNumberingAfterBreak="0">
    <w:nsid w:val="2A215BF8"/>
    <w:multiLevelType w:val="hybridMultilevel"/>
    <w:tmpl w:val="BA3AD9E6"/>
    <w:lvl w:ilvl="0" w:tplc="EF542F16">
      <w:start w:val="1"/>
      <w:numFmt w:val="taiwaneseCountingThousand"/>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3B846A1"/>
    <w:multiLevelType w:val="hybridMultilevel"/>
    <w:tmpl w:val="AA7E56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6D4B72"/>
    <w:multiLevelType w:val="hybridMultilevel"/>
    <w:tmpl w:val="C8B6AAC2"/>
    <w:lvl w:ilvl="0" w:tplc="6E4E1FE0">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D7042D9"/>
    <w:multiLevelType w:val="hybridMultilevel"/>
    <w:tmpl w:val="7EF87102"/>
    <w:lvl w:ilvl="0" w:tplc="80D4C97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9613E01"/>
    <w:multiLevelType w:val="hybridMultilevel"/>
    <w:tmpl w:val="BF0E2F64"/>
    <w:lvl w:ilvl="0" w:tplc="6F3A7D0A">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EB5325"/>
    <w:multiLevelType w:val="hybridMultilevel"/>
    <w:tmpl w:val="6AEAFFD4"/>
    <w:lvl w:ilvl="0" w:tplc="10828E3E">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0"/>
  </w:num>
  <w:num w:numId="3">
    <w:abstractNumId w:val="7"/>
  </w:num>
  <w:num w:numId="4">
    <w:abstractNumId w:val="9"/>
  </w:num>
  <w:num w:numId="5">
    <w:abstractNumId w:val="0"/>
  </w:num>
  <w:num w:numId="6">
    <w:abstractNumId w:val="4"/>
  </w:num>
  <w:num w:numId="7">
    <w:abstractNumId w:val="3"/>
  </w:num>
  <w:num w:numId="8">
    <w:abstractNumId w:val="1"/>
  </w:num>
  <w:num w:numId="9">
    <w:abstractNumId w:val="2"/>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255"/>
    <w:rsid w:val="00000528"/>
    <w:rsid w:val="00065AB9"/>
    <w:rsid w:val="000D2795"/>
    <w:rsid w:val="000D4EF9"/>
    <w:rsid w:val="000F79AD"/>
    <w:rsid w:val="0015017B"/>
    <w:rsid w:val="001927D5"/>
    <w:rsid w:val="001D415F"/>
    <w:rsid w:val="00232045"/>
    <w:rsid w:val="00234F24"/>
    <w:rsid w:val="002705BA"/>
    <w:rsid w:val="00295CDE"/>
    <w:rsid w:val="00296069"/>
    <w:rsid w:val="003451D4"/>
    <w:rsid w:val="0039329E"/>
    <w:rsid w:val="003B06F2"/>
    <w:rsid w:val="003C2761"/>
    <w:rsid w:val="003C4624"/>
    <w:rsid w:val="00434408"/>
    <w:rsid w:val="00447052"/>
    <w:rsid w:val="00452DF3"/>
    <w:rsid w:val="004A7CF5"/>
    <w:rsid w:val="004C171C"/>
    <w:rsid w:val="00590B36"/>
    <w:rsid w:val="00615F65"/>
    <w:rsid w:val="006171C2"/>
    <w:rsid w:val="006B1182"/>
    <w:rsid w:val="006C30FD"/>
    <w:rsid w:val="00750E32"/>
    <w:rsid w:val="007706E3"/>
    <w:rsid w:val="00813DDB"/>
    <w:rsid w:val="008C1F92"/>
    <w:rsid w:val="009059AB"/>
    <w:rsid w:val="00972BD7"/>
    <w:rsid w:val="00A87EEE"/>
    <w:rsid w:val="00AA12A6"/>
    <w:rsid w:val="00B609C4"/>
    <w:rsid w:val="00B77DBC"/>
    <w:rsid w:val="00BF636A"/>
    <w:rsid w:val="00C46255"/>
    <w:rsid w:val="00C777F4"/>
    <w:rsid w:val="00CB53E8"/>
    <w:rsid w:val="00CC00CB"/>
    <w:rsid w:val="00D13846"/>
    <w:rsid w:val="00D22F2A"/>
    <w:rsid w:val="00DB13A9"/>
    <w:rsid w:val="00DF32E1"/>
    <w:rsid w:val="00E27EE6"/>
    <w:rsid w:val="00E70E7E"/>
    <w:rsid w:val="00ED2F92"/>
    <w:rsid w:val="00F330F6"/>
    <w:rsid w:val="00F70614"/>
    <w:rsid w:val="00F85E23"/>
    <w:rsid w:val="00F97EDE"/>
    <w:rsid w:val="00FC2E72"/>
    <w:rsid w:val="00FC3456"/>
    <w:rsid w:val="00FD2E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77B2D4-9DDF-4312-8A64-BEAD30B87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7DBC"/>
    <w:pPr>
      <w:tabs>
        <w:tab w:val="center" w:pos="4153"/>
        <w:tab w:val="right" w:pos="8306"/>
      </w:tabs>
      <w:snapToGrid w:val="0"/>
      <w:spacing w:line="340" w:lineRule="exact"/>
      <w:jc w:val="both"/>
    </w:pPr>
    <w:rPr>
      <w:rFonts w:ascii="Times New Roman" w:eastAsia="新細明體" w:hAnsi="Times New Roman" w:cs="Times New Roman"/>
      <w:sz w:val="20"/>
      <w:szCs w:val="20"/>
    </w:rPr>
  </w:style>
  <w:style w:type="character" w:customStyle="1" w:styleId="a4">
    <w:name w:val="頁首 字元"/>
    <w:basedOn w:val="a0"/>
    <w:link w:val="a3"/>
    <w:rsid w:val="00B77DBC"/>
    <w:rPr>
      <w:rFonts w:ascii="Times New Roman" w:eastAsia="新細明體" w:hAnsi="Times New Roman" w:cs="Times New Roman"/>
      <w:sz w:val="20"/>
      <w:szCs w:val="20"/>
    </w:rPr>
  </w:style>
  <w:style w:type="paragraph" w:styleId="a5">
    <w:name w:val="footer"/>
    <w:basedOn w:val="a"/>
    <w:link w:val="a6"/>
    <w:uiPriority w:val="99"/>
    <w:unhideWhenUsed/>
    <w:rsid w:val="00232045"/>
    <w:pPr>
      <w:tabs>
        <w:tab w:val="center" w:pos="4153"/>
        <w:tab w:val="right" w:pos="8306"/>
      </w:tabs>
      <w:snapToGrid w:val="0"/>
    </w:pPr>
    <w:rPr>
      <w:sz w:val="20"/>
      <w:szCs w:val="20"/>
    </w:rPr>
  </w:style>
  <w:style w:type="character" w:customStyle="1" w:styleId="a6">
    <w:name w:val="頁尾 字元"/>
    <w:basedOn w:val="a0"/>
    <w:link w:val="a5"/>
    <w:uiPriority w:val="99"/>
    <w:rsid w:val="00232045"/>
    <w:rPr>
      <w:sz w:val="20"/>
      <w:szCs w:val="20"/>
    </w:rPr>
  </w:style>
  <w:style w:type="paragraph" w:customStyle="1" w:styleId="Default">
    <w:name w:val="Default"/>
    <w:rsid w:val="00D22F2A"/>
    <w:pPr>
      <w:widowControl w:val="0"/>
      <w:autoSpaceDE w:val="0"/>
      <w:autoSpaceDN w:val="0"/>
      <w:adjustRightInd w:val="0"/>
    </w:pPr>
    <w:rPr>
      <w:rFonts w:ascii="標楷體" w:eastAsia="標楷體" w:cs="標楷體"/>
      <w:color w:val="000000"/>
      <w:kern w:val="0"/>
      <w:szCs w:val="24"/>
    </w:rPr>
  </w:style>
  <w:style w:type="paragraph" w:styleId="a7">
    <w:name w:val="List Paragraph"/>
    <w:basedOn w:val="a"/>
    <w:uiPriority w:val="34"/>
    <w:qFormat/>
    <w:rsid w:val="00A87EEE"/>
    <w:pPr>
      <w:ind w:leftChars="200" w:left="480"/>
    </w:pPr>
  </w:style>
  <w:style w:type="table" w:styleId="a8">
    <w:name w:val="Table Grid"/>
    <w:basedOn w:val="a1"/>
    <w:uiPriority w:val="39"/>
    <w:rsid w:val="00393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84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832</Words>
  <Characters>4746</Characters>
  <Application>Microsoft Office Word</Application>
  <DocSecurity>0</DocSecurity>
  <Lines>39</Lines>
  <Paragraphs>11</Paragraphs>
  <ScaleCrop>false</ScaleCrop>
  <Company/>
  <LinksUpToDate>false</LinksUpToDate>
  <CharactersWithSpaces>5567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石佳琪</cp:lastModifiedBy>
  <cp:revision>2</cp:revision>
  <cp:lastPrinted>2020-02-04T06:09:00Z</cp:lastPrinted>
  <dcterms:created xsi:type="dcterms:W3CDTF">2020-02-17T05:18:00Z</dcterms:created>
  <dcterms:modified xsi:type="dcterms:W3CDTF">2020-02-17T05:18:00Z</dcterms:modified>
</cp:coreProperties>
</file>