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4D2" w:rsidRDefault="00AF1298" w:rsidP="00BF34D2">
      <w:pPr>
        <w:adjustRightInd w:val="0"/>
        <w:snapToGrid w:val="0"/>
        <w:jc w:val="center"/>
        <w:rPr>
          <w:rFonts w:ascii="標楷體" w:eastAsia="標楷體" w:hAnsi="標楷體"/>
          <w:sz w:val="40"/>
          <w:szCs w:val="40"/>
          <w:lang w:eastAsia="zh-TW"/>
        </w:rPr>
      </w:pPr>
      <w:bookmarkStart w:id="0" w:name="_GoBack"/>
      <w:bookmarkEnd w:id="0"/>
      <w:r>
        <w:rPr>
          <w:rFonts w:ascii="標楷體" w:eastAsia="標楷體" w:hAnsi="標楷體"/>
          <w:noProof/>
          <w:sz w:val="40"/>
          <w:szCs w:val="40"/>
          <w:lang w:eastAsia="zh-TW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5224145</wp:posOffset>
                </wp:positionH>
                <wp:positionV relativeFrom="paragraph">
                  <wp:posOffset>-285750</wp:posOffset>
                </wp:positionV>
                <wp:extent cx="743585" cy="323850"/>
                <wp:effectExtent l="12065" t="9525" r="6350" b="952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11.35pt;margin-top:-22.5pt;width:58.55pt;height:25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40"/>
          <w:szCs w:val="40"/>
          <w:lang w:eastAsia="zh-TW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8482965</wp:posOffset>
                </wp:positionH>
                <wp:positionV relativeFrom="paragraph">
                  <wp:posOffset>-770255</wp:posOffset>
                </wp:positionV>
                <wp:extent cx="743585" cy="323850"/>
                <wp:effectExtent l="13335" t="10795" r="5080" b="825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667.95pt;margin-top:-60.65pt;width:58.55pt;height:25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BF34D2">
        <w:rPr>
          <w:rFonts w:ascii="標楷體" w:eastAsia="標楷體" w:hAnsi="標楷體" w:hint="eastAsia"/>
          <w:sz w:val="40"/>
          <w:szCs w:val="40"/>
          <w:lang w:eastAsia="zh-TW"/>
        </w:rPr>
        <w:t>臺中市政府警戒區域公告表</w:t>
      </w:r>
    </w:p>
    <w:tbl>
      <w:tblPr>
        <w:tblStyle w:val="a9"/>
        <w:tblW w:w="9498" w:type="dxa"/>
        <w:tblInd w:w="-459" w:type="dxa"/>
        <w:tblLook w:val="04A0" w:firstRow="1" w:lastRow="0" w:firstColumn="1" w:lastColumn="0" w:noHBand="0" w:noVBand="1"/>
      </w:tblPr>
      <w:tblGrid>
        <w:gridCol w:w="709"/>
        <w:gridCol w:w="2693"/>
        <w:gridCol w:w="5245"/>
        <w:gridCol w:w="851"/>
      </w:tblGrid>
      <w:tr w:rsidR="00BF34D2" w:rsidRPr="00164222" w:rsidTr="00DD3969">
        <w:trPr>
          <w:trHeight w:val="412"/>
          <w:tblHeader/>
        </w:trPr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編號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機關(單位)名稱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警戒區域</w:t>
            </w:r>
          </w:p>
        </w:tc>
        <w:tc>
          <w:tcPr>
            <w:tcW w:w="851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備考</w:t>
            </w: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一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行政院海岸巡防署海岸巡防總局中部地區巡防局第三海岸巡防總隊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="388" w:hangingChars="194" w:hanging="388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(一)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海岸線</w:t>
            </w:r>
            <w:r>
              <w:rPr>
                <w:rFonts w:ascii="標楷體" w:eastAsia="標楷體" w:hAnsi="標楷體" w:hint="eastAsia"/>
                <w:lang w:eastAsia="zh-TW"/>
              </w:rPr>
              <w:t>(含</w:t>
            </w:r>
            <w:r w:rsidRPr="00BC7B71">
              <w:rPr>
                <w:rFonts w:ascii="標楷體" w:eastAsia="標楷體" w:hAnsi="標楷體" w:hint="eastAsia"/>
                <w:lang w:eastAsia="zh-TW"/>
              </w:rPr>
              <w:t>高美濕地</w:t>
            </w:r>
            <w:r>
              <w:rPr>
                <w:rFonts w:ascii="標楷體" w:eastAsia="標楷體" w:hAnsi="標楷體" w:hint="eastAsia"/>
                <w:lang w:eastAsia="zh-TW"/>
              </w:rPr>
              <w:t>、大肚溪口)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：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無海堤處：</w:t>
            </w:r>
            <w:r>
              <w:rPr>
                <w:rFonts w:ascii="標楷體" w:eastAsia="標楷體" w:hAnsi="標楷體" w:hint="eastAsia"/>
                <w:lang w:eastAsia="zh-TW"/>
              </w:rPr>
              <w:t>低潮線起至高潮線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向臨陸側</w:t>
            </w:r>
            <w:r>
              <w:rPr>
                <w:rFonts w:ascii="標楷體" w:eastAsia="標楷體" w:hAnsi="標楷體" w:hint="eastAsia"/>
                <w:lang w:eastAsia="zh-TW"/>
              </w:rPr>
              <w:t>一百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公尺區域。</w:t>
            </w:r>
          </w:p>
          <w:p w:rsidR="00BF34D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有海堤處：</w:t>
            </w:r>
            <w:r>
              <w:rPr>
                <w:rFonts w:ascii="標楷體" w:eastAsia="標楷體" w:hAnsi="標楷體" w:hint="eastAsia"/>
                <w:lang w:eastAsia="zh-TW"/>
              </w:rPr>
              <w:t>低潮線起至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海堤止。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="388" w:hangingChars="194" w:hanging="388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(二)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漁港：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漁港名稱：松柏漁港、五甲漁港、塭寮漁港、梧棲漁港、麗水漁港。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管制範圍及事項：自漁港航道口地向外延伸之區域(含防波堤)，停靠在各漁港港區內之漁船及其他船舶禁止出港。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二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eastAsia="標楷體" w:hAnsi="標楷體"/>
                <w:lang w:eastAsia="zh-TW"/>
              </w:rPr>
            </w:pPr>
            <w:r w:rsidRPr="00164222">
              <w:rPr>
                <w:rFonts w:eastAsia="標楷體" w:hAnsi="標楷體" w:hint="eastAsia"/>
                <w:lang w:eastAsia="zh-TW"/>
              </w:rPr>
              <w:t>內政部警政署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eastAsia="標楷體" w:hAnsi="標楷體"/>
                <w:lang w:eastAsia="zh-TW"/>
              </w:rPr>
              <w:t>臺中港務</w:t>
            </w:r>
            <w:r w:rsidRPr="00164222">
              <w:rPr>
                <w:rFonts w:eastAsia="標楷體" w:hAnsi="標楷體" w:hint="eastAsia"/>
                <w:lang w:eastAsia="zh-TW"/>
              </w:rPr>
              <w:t>警察</w:t>
            </w:r>
            <w:r>
              <w:rPr>
                <w:rFonts w:eastAsia="標楷體" w:hAnsi="標楷體" w:hint="eastAsia"/>
                <w:lang w:eastAsia="zh-TW"/>
              </w:rPr>
              <w:t>總隊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ind w:left="2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臺中港區：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ind w:left="2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大甲溪以南至大肚溪以北</w:t>
            </w:r>
            <w:r w:rsidRPr="00164222">
              <w:rPr>
                <w:rFonts w:eastAsia="標楷體" w:hAnsi="標楷體"/>
                <w:lang w:eastAsia="zh-TW"/>
              </w:rPr>
              <w:t>之臺中港區</w:t>
            </w:r>
            <w:r>
              <w:rPr>
                <w:rFonts w:eastAsia="標楷體" w:hAnsi="標楷體" w:hint="eastAsia"/>
                <w:lang w:eastAsia="zh-TW"/>
              </w:rPr>
              <w:t>高潮線向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臨陸側</w:t>
            </w:r>
            <w:r>
              <w:rPr>
                <w:rFonts w:ascii="標楷體" w:eastAsia="標楷體" w:hAnsi="標楷體" w:hint="eastAsia"/>
                <w:lang w:eastAsia="zh-TW"/>
              </w:rPr>
              <w:t>一百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公尺區域。</w:t>
            </w:r>
            <w:r w:rsidRPr="00164222">
              <w:rPr>
                <w:rFonts w:eastAsia="標楷體" w:hAnsi="標楷體" w:hint="eastAsia"/>
                <w:lang w:eastAsia="zh-TW"/>
              </w:rPr>
              <w:t>(</w:t>
            </w:r>
            <w:r w:rsidRPr="00164222">
              <w:rPr>
                <w:rFonts w:eastAsia="標楷體" w:hAnsi="標楷體" w:hint="eastAsia"/>
                <w:lang w:eastAsia="zh-TW"/>
              </w:rPr>
              <w:t>附臺中港港區範圍圖</w:t>
            </w:r>
            <w:r w:rsidRPr="00164222">
              <w:rPr>
                <w:rFonts w:eastAsia="標楷體" w:hAnsi="標楷體" w:hint="eastAsia"/>
                <w:lang w:eastAsia="zh-TW"/>
              </w:rPr>
              <w:t>)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三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經濟部水利署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第三河川局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="388" w:hangingChars="194" w:hanging="388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(一)中央管河川：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大安溪水系(大安溪、烏石坑溪)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大甲溪水系(大甲流)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BF34D2">
            <w:pPr>
              <w:adjustRightInd w:val="0"/>
              <w:snapToGrid w:val="0"/>
              <w:spacing w:line="460" w:lineRule="exact"/>
              <w:ind w:leftChars="114" w:left="544" w:hangingChars="135" w:hanging="27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3、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烏溪水系(烏溪、筏子溪、大里溪、大坑溪、旱溪、烏牛欄溪、廍子溪、頭汴坑溪、草湖溪、北溝溪)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BF34D2">
            <w:pPr>
              <w:adjustRightInd w:val="0"/>
              <w:snapToGrid w:val="0"/>
              <w:spacing w:line="460" w:lineRule="exact"/>
              <w:ind w:left="428" w:hangingChars="214" w:hanging="428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(二)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中央管區排：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ind w:leftChars="208" w:left="499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旱溪排水、土庫溪排水、柳川排水、下橋子頭排水、綠川排水、大智排水、莿仔埔坑排水、同安厝排水、港尾子溪排水、四塊厝圳支線、員寶庄圳支線、大埔厝圳支線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四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臺中市政府水利局</w:t>
            </w:r>
          </w:p>
        </w:tc>
        <w:tc>
          <w:tcPr>
            <w:tcW w:w="5245" w:type="dxa"/>
          </w:tcPr>
          <w:p w:rsidR="00BF34D2" w:rsidRDefault="00BF34D2" w:rsidP="00DD39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(一)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市管河川：</w:t>
            </w:r>
            <w:r w:rsidRPr="00C35287">
              <w:rPr>
                <w:rFonts w:ascii="標楷體" w:eastAsia="標楷體" w:hAnsi="標楷體" w:hint="eastAsia"/>
                <w:lang w:eastAsia="zh-TW"/>
              </w:rPr>
              <w:t>溫寮溪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(二)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市管區排：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ind w:leftChars="208" w:left="499"/>
              <w:rPr>
                <w:rFonts w:ascii="標楷體" w:eastAsia="標楷體" w:hAnsi="標楷體"/>
                <w:lang w:eastAsia="zh-TW"/>
              </w:rPr>
            </w:pPr>
            <w:r w:rsidRPr="009606ED">
              <w:rPr>
                <w:rFonts w:ascii="標楷體" w:eastAsia="標楷體" w:hAnsi="標楷體" w:hint="eastAsia"/>
                <w:lang w:eastAsia="zh-TW"/>
              </w:rPr>
              <w:t>惠來溪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潮洋溪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水崛頭坑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下林厝坑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東大溪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林厝排水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普濟溪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內新庄子溪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北屯圳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梅川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苧園溪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南屯溪排水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劉厝溪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鎮平溪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黎明溝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南邊溪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lastRenderedPageBreak/>
              <w:t>七星溪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文山溪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己人湖溪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二重溪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麻園溪同平巷截水道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麻園溪太原路截水道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番仔溝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七張犁溪環中路截水道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四好溪排水幹線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銅安支線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電火溪排水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石壁坑圳排水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菜園溪支線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松子腳排水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后里排水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外埔第三排水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外埔第二排水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三塊厝排水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南埔排水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南庄排水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水美湖底溝排水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三崁排水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旱溝排水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月眉排水支線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舊社溝支線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陽明山排水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軟埤仔溪排水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下溪洲支線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下溪洲分線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牛稠坑溝排水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樟仔腳溝支線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食水嵙溪排水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番仔埤溝支線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崁腳溝排水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鍋底嵙溝排水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沙連溪排水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中嵙溪支線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石角溪支線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旱坑排水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頭隘坑排水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頂海口排水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鹿寮排水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十二甲支線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澳底溝支線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大輪支線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庄界支線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米粉寮支線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溫雅寮排水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銀聯排水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糠榔排水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南簡排水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陳厝支線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梧棲排水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大庄支線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信義民構排水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仁愛民族支線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和平民生排水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安良港排水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北勢溪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忠和中排水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山腳排水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龍井支線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福麗分線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田中分線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麗水排水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山陽排水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崁子腳坑排水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社子腳坑支線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追分排水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王田支線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王田石坑排水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成功嶺排水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牛埔庄圳支線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東員寶支線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大社支線七號支線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十三寮排水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上橫山支線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下員林支線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中央圳七輪支線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大雅排水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三角泳支線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塔蓮溝支線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龍虎鬪坑排水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鐮仔坑排水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樹玉碑排水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中興段排水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墘溝碑排水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土城埤支線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溪底溝排水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七星排水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光隆村興隆村共同排水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坪林排水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北溝溪排水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霧峰農校支線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北溝支線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乾溪排水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車籠埤排水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頭前溪支線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山腳巷支線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萬豐支線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后溪底排水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后溪底支線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興台支線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溪心埧排水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溪尾寮排水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竹林北溪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南勢溪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清水大排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牛角坑溝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龍崗北坑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龍崗南坑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竹坑北坑</w:t>
            </w:r>
            <w:r>
              <w:rPr>
                <w:rFonts w:ascii="標楷體" w:eastAsia="標楷體" w:hAnsi="標楷體" w:hint="eastAsia"/>
                <w:lang w:eastAsia="zh-TW"/>
              </w:rPr>
              <w:t>、</w:t>
            </w:r>
            <w:r w:rsidRPr="009606ED">
              <w:rPr>
                <w:rFonts w:ascii="標楷體" w:eastAsia="標楷體" w:hAnsi="標楷體" w:hint="eastAsia"/>
                <w:lang w:eastAsia="zh-TW"/>
              </w:rPr>
              <w:t>十四張圳支線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lastRenderedPageBreak/>
              <w:t>五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行政院農業委員會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林務局東勢林區管理處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(一)大雪山國家森林遊樂區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09" w:left="564" w:hangingChars="151" w:hanging="302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lang w:eastAsia="zh-TW"/>
              </w:rPr>
              <w:t>、遊樂區內：小神木步道、環站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步道、木馬道、雪山神木步道、天池步道。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09" w:left="564" w:hangingChars="151" w:hanging="302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2、遊樂區外：屋我尾山步道、橫嶺山步道、鳶嘴稍來小雪山國家步道。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(二)八仙山國家森林遊樂區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09" w:left="564" w:hangingChars="151" w:hanging="302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1</w:t>
            </w:r>
            <w:r>
              <w:rPr>
                <w:rFonts w:ascii="標楷體" w:eastAsia="標楷體" w:hAnsi="標楷體" w:hint="eastAsia"/>
                <w:lang w:eastAsia="zh-TW"/>
              </w:rPr>
              <w:t>、遊樂區內：天籟步道、肖楠巨木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步道、竹林步道、八仙山主峰步道、半天橋步道</w:t>
            </w:r>
            <w:r>
              <w:rPr>
                <w:rFonts w:ascii="標楷體" w:eastAsia="標楷體" w:hAnsi="標楷體" w:hint="eastAsia"/>
                <w:lang w:eastAsia="zh-TW"/>
              </w:rPr>
              <w:t>、森林浴步道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Chars="109" w:left="564" w:hangingChars="151" w:hanging="302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2、遊樂區外：德芙蘭步道、白毛山步道、東卯山步道、唐麻丹山步道、屋我尾山步道、波津加山步道、新山馬崙山步道</w:t>
            </w:r>
            <w:r w:rsidRPr="0080242F">
              <w:rPr>
                <w:rFonts w:ascii="標楷體" w:eastAsia="標楷體" w:hAnsi="標楷體" w:hint="eastAsia"/>
                <w:lang w:eastAsia="zh-TW"/>
              </w:rPr>
              <w:t>、斯可巴步道</w:t>
            </w:r>
            <w:r w:rsidRPr="00164222"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164222" w:rsidRDefault="00BF34D2" w:rsidP="00BF34D2">
            <w:pPr>
              <w:adjustRightInd w:val="0"/>
              <w:snapToGrid w:val="0"/>
              <w:spacing w:line="460" w:lineRule="exact"/>
              <w:ind w:left="388" w:hangingChars="194" w:hanging="388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(三)武陵國家森林遊樂區：桃山步道。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六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雪霸國家公園管理處</w:t>
            </w:r>
          </w:p>
        </w:tc>
        <w:tc>
          <w:tcPr>
            <w:tcW w:w="5245" w:type="dxa"/>
            <w:vAlign w:val="center"/>
          </w:tcPr>
          <w:p w:rsidR="00BF34D2" w:rsidRPr="001841F0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1841F0">
              <w:rPr>
                <w:rFonts w:ascii="標楷體" w:eastAsia="標楷體" w:hAnsi="標楷體" w:hint="eastAsia"/>
                <w:lang w:eastAsia="zh-TW"/>
              </w:rPr>
              <w:t>雪東線(雪山東峰、雪山主峰）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雪山西稜線(火石山、頭鷹山、大雪山)。</w:t>
            </w:r>
          </w:p>
          <w:p w:rsidR="00BF34D2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1841F0">
              <w:rPr>
                <w:rFonts w:ascii="標楷體" w:eastAsia="標楷體" w:hAnsi="標楷體" w:hint="eastAsia"/>
                <w:lang w:eastAsia="zh-TW"/>
              </w:rPr>
              <w:t>聖稜線（匹匹達山、雪山北峰、巴紗拉雲山、布秀蘭山、素密達山、凱蘭特崑山、北稜角）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1841F0">
              <w:rPr>
                <w:rFonts w:ascii="標楷體" w:eastAsia="標楷體" w:hAnsi="標楷體" w:hint="eastAsia"/>
                <w:lang w:eastAsia="zh-TW"/>
              </w:rPr>
              <w:t>武陵四秀線（桃山、品田山、池有山、喀拉業山）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1841F0">
              <w:rPr>
                <w:rFonts w:ascii="標楷體" w:eastAsia="標楷體" w:hAnsi="標楷體" w:hint="eastAsia"/>
                <w:lang w:eastAsia="zh-TW"/>
              </w:rPr>
              <w:t>志佳陽線（志佳陽大山）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1841F0" w:rsidRDefault="00BF34D2" w:rsidP="00DD3969">
            <w:pPr>
              <w:pStyle w:val="a7"/>
              <w:numPr>
                <w:ilvl w:val="0"/>
                <w:numId w:val="8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雪劍線（推論山、油婆</w:t>
            </w:r>
            <w:r w:rsidRPr="001841F0">
              <w:rPr>
                <w:rFonts w:ascii="標楷體" w:eastAsia="標楷體" w:hAnsi="標楷體" w:hint="eastAsia"/>
                <w:lang w:eastAsia="zh-TW"/>
              </w:rPr>
              <w:t>蘭山、佳陽山、小劍山、大劍山）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七</w:t>
            </w:r>
          </w:p>
        </w:tc>
        <w:tc>
          <w:tcPr>
            <w:tcW w:w="2693" w:type="dxa"/>
            <w:vAlign w:val="center"/>
          </w:tcPr>
          <w:p w:rsidR="00BF34D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太魯閣國家公園管理處</w:t>
            </w:r>
          </w:p>
        </w:tc>
        <w:tc>
          <w:tcPr>
            <w:tcW w:w="5245" w:type="dxa"/>
            <w:vAlign w:val="center"/>
          </w:tcPr>
          <w:p w:rsidR="00BF34D2" w:rsidRPr="003436DA" w:rsidRDefault="00BF34D2" w:rsidP="00DD3969">
            <w:pPr>
              <w:pStyle w:val="a7"/>
              <w:numPr>
                <w:ilvl w:val="0"/>
                <w:numId w:val="9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3436DA">
              <w:rPr>
                <w:rFonts w:ascii="標楷體" w:eastAsia="標楷體" w:hAnsi="標楷體" w:hint="eastAsia"/>
                <w:lang w:eastAsia="zh-TW"/>
              </w:rPr>
              <w:t>南湖大山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DD3969">
            <w:pPr>
              <w:pStyle w:val="a7"/>
              <w:numPr>
                <w:ilvl w:val="0"/>
                <w:numId w:val="9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 w:rsidRPr="003436DA">
              <w:rPr>
                <w:rFonts w:ascii="標楷體" w:eastAsia="標楷體" w:hAnsi="標楷體" w:hint="eastAsia"/>
                <w:lang w:eastAsia="zh-TW"/>
              </w:rPr>
              <w:t>北一段：中央尖、甘藷峰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Pr="003436DA" w:rsidRDefault="00BF34D2" w:rsidP="00DD3969">
            <w:pPr>
              <w:pStyle w:val="a7"/>
              <w:numPr>
                <w:ilvl w:val="0"/>
                <w:numId w:val="9"/>
              </w:numPr>
              <w:adjustRightInd w:val="0"/>
              <w:snapToGrid w:val="0"/>
              <w:spacing w:line="460" w:lineRule="exact"/>
              <w:ind w:leftChars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北二</w:t>
            </w:r>
            <w:r w:rsidRPr="003436DA">
              <w:rPr>
                <w:rFonts w:ascii="標楷體" w:eastAsia="標楷體" w:hAnsi="標楷體" w:hint="eastAsia"/>
                <w:lang w:eastAsia="zh-TW"/>
              </w:rPr>
              <w:t>段：無名山、閂山、鈴嗚山、730林道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八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交通部觀光局</w:t>
            </w:r>
          </w:p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參山國家風景區管理處</w:t>
            </w:r>
          </w:p>
        </w:tc>
        <w:tc>
          <w:tcPr>
            <w:tcW w:w="5245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lang w:eastAsia="zh-TW"/>
              </w:rPr>
            </w:pPr>
            <w:r w:rsidRPr="00164222">
              <w:rPr>
                <w:rFonts w:ascii="標楷體" w:eastAsia="標楷體" w:hAnsi="標楷體" w:hint="eastAsia"/>
                <w:lang w:eastAsia="zh-TW"/>
              </w:rPr>
              <w:t>谷關捎來步道、梨山賓館生態環保步道、天池生態步道、攬勝樓步道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164222" w:rsidTr="00DD3969">
        <w:tc>
          <w:tcPr>
            <w:tcW w:w="709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九</w:t>
            </w:r>
          </w:p>
        </w:tc>
        <w:tc>
          <w:tcPr>
            <w:tcW w:w="2693" w:type="dxa"/>
            <w:vAlign w:val="center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臺中市風景區管理所</w:t>
            </w:r>
          </w:p>
        </w:tc>
        <w:tc>
          <w:tcPr>
            <w:tcW w:w="5245" w:type="dxa"/>
            <w:vAlign w:val="center"/>
          </w:tcPr>
          <w:p w:rsidR="00BF34D2" w:rsidRPr="005E3D41" w:rsidRDefault="00BF34D2" w:rsidP="00DD3969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460" w:lineRule="exact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 w:rsidRPr="005E3D41">
              <w:rPr>
                <w:rFonts w:ascii="標楷體" w:eastAsia="標楷體" w:hAnsi="標楷體"/>
                <w:lang w:eastAsia="zh-TW"/>
              </w:rPr>
              <w:t>大安海水浴場</w:t>
            </w:r>
            <w:r>
              <w:rPr>
                <w:rFonts w:ascii="新細明體" w:hAnsi="新細明體" w:hint="eastAsia"/>
                <w:lang w:eastAsia="zh-TW"/>
              </w:rPr>
              <w:t>：</w:t>
            </w:r>
            <w:r w:rsidRPr="005E3D41">
              <w:rPr>
                <w:rFonts w:ascii="標楷體" w:eastAsia="標楷體" w:hAnsi="標楷體"/>
                <w:lang w:eastAsia="zh-TW"/>
              </w:rPr>
              <w:t>大安區五甲漁港以南、大安區海墘厝現有堤防以北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BF34D2" w:rsidRDefault="00BF34D2" w:rsidP="00DD3969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460" w:lineRule="exact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大甲鐵砧山風景特定區</w:t>
            </w:r>
            <w:r>
              <w:rPr>
                <w:rFonts w:ascii="新細明體" w:hAnsi="新細明體" w:hint="eastAsia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lang w:eastAsia="zh-TW"/>
              </w:rPr>
              <w:t>劍井步道、中正公園、雕塑公園、成功公園。</w:t>
            </w:r>
          </w:p>
          <w:p w:rsidR="00BF34D2" w:rsidRPr="00164222" w:rsidRDefault="00BF34D2" w:rsidP="00DD3969">
            <w:pPr>
              <w:pStyle w:val="a7"/>
              <w:numPr>
                <w:ilvl w:val="0"/>
                <w:numId w:val="10"/>
              </w:numPr>
              <w:adjustRightInd w:val="0"/>
              <w:snapToGrid w:val="0"/>
              <w:spacing w:line="460" w:lineRule="exact"/>
              <w:ind w:leftChars="0"/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lastRenderedPageBreak/>
              <w:t>大坑風景區</w:t>
            </w:r>
            <w:r>
              <w:rPr>
                <w:rFonts w:ascii="新細明體" w:hAnsi="新細明體" w:hint="eastAsia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lang w:eastAsia="zh-TW"/>
              </w:rPr>
              <w:t>第1、2、3、4、5、5-1、6、7、8、9、9-1、10號登山步道。</w:t>
            </w:r>
          </w:p>
        </w:tc>
        <w:tc>
          <w:tcPr>
            <w:tcW w:w="851" w:type="dxa"/>
          </w:tcPr>
          <w:p w:rsidR="00BF34D2" w:rsidRPr="00164222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</w:tbl>
    <w:p w:rsidR="00BF34D2" w:rsidRDefault="00BF34D2" w:rsidP="00BF34D2">
      <w:pPr>
        <w:jc w:val="center"/>
        <w:rPr>
          <w:rFonts w:ascii="標楷體" w:eastAsia="標楷體" w:hAnsi="標楷體"/>
          <w:noProof/>
          <w:sz w:val="40"/>
          <w:szCs w:val="40"/>
          <w:lang w:eastAsia="zh-TW"/>
        </w:rPr>
      </w:pPr>
    </w:p>
    <w:p w:rsidR="00BF34D2" w:rsidRDefault="00BF34D2" w:rsidP="00BF34D2">
      <w:pPr>
        <w:rPr>
          <w:rFonts w:ascii="標楷體" w:eastAsia="標楷體" w:hAnsi="標楷體"/>
          <w:noProof/>
          <w:sz w:val="40"/>
          <w:szCs w:val="40"/>
          <w:lang w:eastAsia="zh-TW"/>
        </w:rPr>
      </w:pPr>
      <w:r>
        <w:rPr>
          <w:rFonts w:ascii="標楷體" w:eastAsia="標楷體" w:hAnsi="標楷體"/>
          <w:noProof/>
          <w:sz w:val="40"/>
          <w:szCs w:val="40"/>
          <w:lang w:eastAsia="zh-TW"/>
        </w:rPr>
        <w:br w:type="page"/>
      </w:r>
    </w:p>
    <w:p w:rsidR="00BF34D2" w:rsidRDefault="00BF34D2" w:rsidP="00BF34D2">
      <w:pPr>
        <w:jc w:val="center"/>
        <w:rPr>
          <w:rFonts w:ascii="標楷體" w:eastAsia="標楷體" w:hAnsi="標楷體"/>
          <w:noProof/>
          <w:sz w:val="40"/>
          <w:szCs w:val="40"/>
          <w:lang w:eastAsia="zh-TW"/>
        </w:rPr>
      </w:pPr>
      <w:r w:rsidRPr="00FF3708">
        <w:rPr>
          <w:rFonts w:ascii="標楷體" w:eastAsia="標楷體" w:hAnsi="標楷體" w:hint="eastAsia"/>
          <w:noProof/>
          <w:sz w:val="40"/>
          <w:szCs w:val="40"/>
          <w:lang w:eastAsia="zh-TW"/>
        </w:rPr>
        <w:lastRenderedPageBreak/>
        <w:t>土石流潛勢溪流警戒區域</w:t>
      </w:r>
      <w:r>
        <w:rPr>
          <w:rFonts w:ascii="標楷體" w:eastAsia="標楷體" w:hAnsi="標楷體" w:hint="eastAsia"/>
          <w:noProof/>
          <w:sz w:val="40"/>
          <w:szCs w:val="40"/>
          <w:lang w:eastAsia="zh-TW"/>
        </w:rPr>
        <w:t>表</w:t>
      </w:r>
    </w:p>
    <w:p w:rsidR="00BF34D2" w:rsidRPr="000F6E5F" w:rsidRDefault="00BF34D2" w:rsidP="00BF34D2">
      <w:pPr>
        <w:rPr>
          <w:rFonts w:ascii="標楷體" w:eastAsia="標楷體" w:hAnsi="標楷體"/>
          <w:noProof/>
          <w:lang w:eastAsia="zh-TW"/>
        </w:rPr>
      </w:pPr>
      <w:r>
        <w:rPr>
          <w:rFonts w:ascii="標楷體" w:eastAsia="標楷體" w:hAnsi="標楷體" w:hint="eastAsia"/>
          <w:noProof/>
          <w:lang w:eastAsia="zh-TW"/>
        </w:rPr>
        <w:t>(</w:t>
      </w:r>
      <w:r w:rsidRPr="000F6E5F">
        <w:rPr>
          <w:rFonts w:ascii="標楷體" w:eastAsia="標楷體" w:hAnsi="標楷體" w:hint="eastAsia"/>
          <w:noProof/>
          <w:lang w:eastAsia="zh-TW"/>
        </w:rPr>
        <w:t>本表所列土石流潛勢溪流，於行政院農業委員會水土保持局將該溪流列為黃色/紅色警戒時，自動列入警戒區域</w:t>
      </w:r>
      <w:r>
        <w:rPr>
          <w:rFonts w:ascii="標楷體" w:eastAsia="標楷體" w:hAnsi="標楷體" w:hint="eastAsia"/>
          <w:noProof/>
          <w:lang w:eastAsia="zh-TW"/>
        </w:rPr>
        <w:t>進行管制)</w:t>
      </w:r>
    </w:p>
    <w:tbl>
      <w:tblPr>
        <w:tblStyle w:val="a9"/>
        <w:tblW w:w="9498" w:type="dxa"/>
        <w:tblInd w:w="-459" w:type="dxa"/>
        <w:tblLook w:val="04A0" w:firstRow="1" w:lastRow="0" w:firstColumn="1" w:lastColumn="0" w:noHBand="0" w:noVBand="1"/>
      </w:tblPr>
      <w:tblGrid>
        <w:gridCol w:w="851"/>
        <w:gridCol w:w="1134"/>
        <w:gridCol w:w="1134"/>
        <w:gridCol w:w="2835"/>
        <w:gridCol w:w="3544"/>
      </w:tblGrid>
      <w:tr w:rsidR="00BF34D2" w:rsidRPr="005707C4" w:rsidTr="00DD3969">
        <w:trPr>
          <w:tblHeader/>
        </w:trPr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編號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溪流名稱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鄰近地標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北屯區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民德里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大坑溪野溪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民德橋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北屯區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民德里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大坑溪支流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民德橋、連坑一號橋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北屯區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民德里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長壽橋野溪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長壽橋、雙連橋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雪山坑溪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林務局雪山坑護管所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雪山坑溪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雪山坑橋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下達觀野溪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摩天嶺口野溪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摩天嶺口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蟾蜍石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蟾蜍石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中市DF009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達觀里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竹林橋野溪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竹林橋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乾溪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長榮橋、七棟吊橋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烏石坑溪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長青橋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林產物檢查哨站旁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林產物檢查哨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大安溪中游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白布帆大橋西側、白布帆堤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觀音坑溪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觀音橋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祥雲橋野溪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三叉坑橋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牛欄坑溪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三叉坑吊橋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南勢里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樹德橋野溪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德樹橋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南勢里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實踐橋野溪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實踐橋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中市DF019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天輪里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沙蓮溪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白冷圳一號渡槽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天輪里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東卯溪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新東卯橋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天輪里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中冷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求安吊橋(沖毀)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天輪里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中冷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谷關大道院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大甲溪支流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裡冷橋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lastRenderedPageBreak/>
              <w:t>中市DF024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裡冷溪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裡冷橋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中冷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裡冷隧道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呂督溪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松鶴部落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無名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德芙蘭橋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松鶴坑溪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長青橋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中市DF029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阿邦溪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麗陽營區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元宵橋野溪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元宵橋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映紅野溪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篤銘橋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穿雲野溪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穿雲橋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馬崙溪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馬陵四號隧道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石山溪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新壩亭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小馬一號野溪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新壩亭東側300公尺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石山溪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敬勤橋、谷關壩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平等里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七家灣溪支流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萬壽橋(北200M)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平等里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七家灣溪支流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億年橋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中市DF039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茂興里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蘭勢大橋3號省道旁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蘭勢大橋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明正里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大安溪中游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石壁坑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埤頭里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珍東坑溪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后東五號橋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東新里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坑形船溪(壽山橋)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壽山橋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泰昌里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東新巷野溪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泰和橋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隆興里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石角國小旁野溪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石角國小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隆興里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北坑橋野溪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北坑橋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隆興里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石角溪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復興橋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隆興里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坪埔野溪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平埔橋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中市DF048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上城里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上城里野溪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長生橋</w:t>
            </w:r>
          </w:p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lastRenderedPageBreak/>
              <w:t>中市DF049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頭溢坑溪支流溪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成功國小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茅煙坑溪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友明橋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樹民橋野溪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樹民橋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復興橋野溪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復興橋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重慶橋野溪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重慶橋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大同橋野溪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大同橋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永安橋野溪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福安橋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永安橋野溪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福安橋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慶福里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永安橋野溪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福南橋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崑山里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牛欄溪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牛城橋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中市DF059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南華莊野溪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消防署空中消防隊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南華庄野溪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台中009旁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抽藤坑對岸野溪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文欣橋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抽藤坑野溪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抽藤仔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大崩山野溪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產業三號橋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十股林野溪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十股林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水涵坑野溪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中和國小附近坡地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中和國小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溪頭二號橋野溪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中和大橋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抽藤坑野溪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溪頭二號橋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中市DF069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抽藤坑野溪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溪頭二號橋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大甲溪中游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豐埔8號橋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中和里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豐埔三橋野溪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龍安宮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福名橋野溪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福名橋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白毛台野溪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阿寸坑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lastRenderedPageBreak/>
              <w:t>中市DF074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東埔11橋野溪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豐埔13號橋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東埔10橋野溪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福天宮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大甲溪中游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豐埔9號橋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福興里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東埔 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豐埔9號橋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外埔區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水美里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大甲溪支流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溪底橋(西北1.5KM)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中市DF079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外埔區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水美里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大甲溪支流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溪底橋(西北1KM)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沙鹿區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西勢里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橋頭寮溪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橋頭寮溪第一號防砂壩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桐林里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野溪(暗坑)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桐林橋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桐林里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野溪(大悲園)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清元橋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吉峰里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野溪(北溝坑)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畚箕湖橋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萊園里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野溪(萊園溪)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明台中學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萬豐里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野溪(慈悟寺前溪)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萬豐橋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萬豐里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象鼻坑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象鼻3號橋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峰谷里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野溪(光明橋溪)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光明橋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霧峰區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峰谷里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野溪(峰谷國小前溪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峰谷國小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中市DF089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產業橋野溪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產業橋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大興里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七搖橋野溪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七瑤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興隆里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野溪(新坪橋溪)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新坪橋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光隆里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野溪(土地公坑溪)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土地公坑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黃竹里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野溪(牛角坑溪)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牛角坑橋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東汴里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中埔15號橋野溪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中埔15號橋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東汴里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中埔15號橋野溪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赤崁頂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東汴里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鹿渡坑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中埔10號橋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中市DF097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jc w:val="center"/>
              <w:rPr>
                <w:rFonts w:ascii="標楷體" w:eastAsia="標楷體" w:hAnsi="標楷體"/>
              </w:rPr>
            </w:pPr>
            <w:r w:rsidRPr="005707C4">
              <w:rPr>
                <w:rFonts w:ascii="標楷體" w:eastAsia="標楷體" w:hAnsi="標楷體" w:hint="eastAsia"/>
              </w:rPr>
              <w:t>太平區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頭汴里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田寮仔側野溪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產業二號橋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中市DF098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潭子區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聚興里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旱溪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風動石橋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lastRenderedPageBreak/>
              <w:t>中市DF099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梨山里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舊德基派出所附近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舊德基派出所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中市DF100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梨山里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/>
                <w:lang w:eastAsia="zh-TW"/>
              </w:rPr>
              <w:t>-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/>
                <w:lang w:eastAsia="zh-TW"/>
              </w:rPr>
              <w:t>-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中市DF101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梨山里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電廠宿舍附近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電廠宿舍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中市DF102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新社區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協成里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茄苳寮溪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橄欖園夢想園地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中市DF103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東勢區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隆興里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中坑溪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中坑橋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中市DF104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烏石坑溪支流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自由國小烏石分校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中市DF105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天輪里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橫流溪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銘傳橋</w:t>
            </w:r>
          </w:p>
        </w:tc>
      </w:tr>
      <w:tr w:rsidR="00BF34D2" w:rsidRPr="005707C4" w:rsidTr="00DD3969">
        <w:tc>
          <w:tcPr>
            <w:tcW w:w="851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中市DF106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和平區</w:t>
            </w:r>
          </w:p>
        </w:tc>
        <w:tc>
          <w:tcPr>
            <w:tcW w:w="113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博愛里</w:t>
            </w:r>
          </w:p>
        </w:tc>
        <w:tc>
          <w:tcPr>
            <w:tcW w:w="2835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阿邦溪</w:t>
            </w:r>
          </w:p>
        </w:tc>
        <w:tc>
          <w:tcPr>
            <w:tcW w:w="3544" w:type="dxa"/>
            <w:vAlign w:val="center"/>
          </w:tcPr>
          <w:p w:rsidR="00BF34D2" w:rsidRPr="005707C4" w:rsidRDefault="00BF34D2" w:rsidP="00DD3969">
            <w:pPr>
              <w:adjustRightInd w:val="0"/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 w:rsidRPr="005707C4">
              <w:rPr>
                <w:rFonts w:ascii="標楷體" w:eastAsia="標楷體" w:hAnsi="標楷體" w:hint="eastAsia"/>
                <w:lang w:eastAsia="zh-TW"/>
              </w:rPr>
              <w:t>麗陽營區</w:t>
            </w:r>
          </w:p>
        </w:tc>
      </w:tr>
    </w:tbl>
    <w:p w:rsidR="00BF34D2" w:rsidRDefault="00BF34D2" w:rsidP="00BF34D2">
      <w:pPr>
        <w:rPr>
          <w:rFonts w:ascii="標楷體" w:eastAsia="標楷體" w:hAnsi="標楷體"/>
          <w:lang w:eastAsia="zh-TW"/>
        </w:rPr>
      </w:pPr>
    </w:p>
    <w:p w:rsidR="00BF34D2" w:rsidRDefault="00BF34D2" w:rsidP="00BF34D2">
      <w:pPr>
        <w:jc w:val="both"/>
        <w:rPr>
          <w:rFonts w:ascii="標楷體" w:eastAsia="標楷體" w:hAnsi="標楷體"/>
          <w:lang w:eastAsia="zh-TW"/>
        </w:rPr>
        <w:sectPr w:rsidR="00BF34D2" w:rsidSect="0071524C">
          <w:pgSz w:w="11906" w:h="16838" w:code="9"/>
          <w:pgMar w:top="1440" w:right="1797" w:bottom="1440" w:left="1797" w:header="851" w:footer="992" w:gutter="0"/>
          <w:cols w:space="425"/>
          <w:docGrid w:type="linesAndChars" w:linePitch="360"/>
        </w:sectPr>
      </w:pPr>
    </w:p>
    <w:p w:rsidR="00BF34D2" w:rsidRDefault="00BF34D2" w:rsidP="00BF34D2">
      <w:pPr>
        <w:rPr>
          <w:rFonts w:ascii="標楷體" w:eastAsia="標楷體" w:hAnsi="標楷體"/>
          <w:lang w:eastAsia="zh-TW"/>
        </w:rPr>
      </w:pPr>
    </w:p>
    <w:p w:rsidR="00BF34D2" w:rsidRDefault="00AF1298" w:rsidP="00BF34D2">
      <w:pPr>
        <w:pStyle w:val="Textbody"/>
        <w:spacing w:after="0"/>
        <w:ind w:left="1040" w:hanging="800"/>
        <w:jc w:val="center"/>
      </w:pPr>
      <w:r>
        <w:rPr>
          <w:rFonts w:ascii="標楷體" w:eastAsia="標楷體" w:hAnsi="標楷體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5069840</wp:posOffset>
                </wp:positionH>
                <wp:positionV relativeFrom="paragraph">
                  <wp:posOffset>-666750</wp:posOffset>
                </wp:positionV>
                <wp:extent cx="743585" cy="323850"/>
                <wp:effectExtent l="12065" t="9525" r="6350" b="9525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99.2pt;margin-top:-52.5pt;width:58.55pt;height:2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sz w:val="40"/>
          <w:lang w:bidi="ar-S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-457200</wp:posOffset>
                </wp:positionV>
                <wp:extent cx="1572895" cy="50482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89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34D2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  <w:sz w:val="21"/>
                                <w:lang w:eastAsia="zh-TW"/>
                              </w:rPr>
                            </w:pPr>
                            <w:r>
                              <w:rPr>
                                <w:rFonts w:eastAsia="標楷體"/>
                                <w:sz w:val="21"/>
                              </w:rPr>
                              <w:t>檔　　號：</w:t>
                            </w:r>
                          </w:p>
                          <w:p w:rsidR="00BF34D2" w:rsidRDefault="00BF34D2" w:rsidP="00BF34D2">
                            <w:pPr>
                              <w:adjustRightInd w:val="0"/>
                              <w:snapToGrid w:val="0"/>
                            </w:pPr>
                            <w:r>
                              <w:rPr>
                                <w:rFonts w:eastAsia="標楷體"/>
                                <w:sz w:val="21"/>
                              </w:rPr>
                              <w:t>保存年限：</w:t>
                            </w:r>
                          </w:p>
                        </w:txbxContent>
                      </wps:txbx>
                      <wps:bodyPr rot="0" vert="horz" wrap="square" lIns="0" tIns="71643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311.25pt;margin-top:-36pt;width:123.85pt;height:39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" filled="f" stroked="f">
                <v:textbox inset="0,1.99008mm,0,0">
                  <w:txbxContent>
                    <w:p w:rsidR="00BF34D2" w:rsidRDefault="00BF34D2" w:rsidP="00BF34D2">
                      <w:pPr>
                        <w:adjustRightInd w:val="0"/>
                        <w:snapToGrid w:val="0"/>
                        <w:rPr>
                          <w:rFonts w:eastAsia="標楷體"/>
                          <w:sz w:val="21"/>
                          <w:lang w:eastAsia="zh-TW"/>
                        </w:rPr>
                      </w:pPr>
                      <w:r>
                        <w:rPr>
                          <w:rFonts w:eastAsia="標楷體"/>
                          <w:sz w:val="21"/>
                        </w:rPr>
                        <w:t>檔　　號：</w:t>
                      </w:r>
                    </w:p>
                    <w:p w:rsidR="00BF34D2" w:rsidRDefault="00BF34D2" w:rsidP="00BF34D2">
                      <w:pPr>
                        <w:adjustRightInd w:val="0"/>
                        <w:snapToGrid w:val="0"/>
                      </w:pPr>
                      <w:r>
                        <w:rPr>
                          <w:rFonts w:eastAsia="標楷體"/>
                          <w:sz w:val="21"/>
                        </w:rPr>
                        <w:t>保存年限：</w:t>
                      </w:r>
                    </w:p>
                  </w:txbxContent>
                </v:textbox>
              </v:shape>
            </w:pict>
          </mc:Fallback>
        </mc:AlternateContent>
      </w:r>
      <w:r w:rsidR="00BF34D2">
        <w:rPr>
          <w:rFonts w:ascii="標楷體" w:eastAsia="標楷體" w:hAnsi="標楷體"/>
          <w:sz w:val="40"/>
        </w:rPr>
        <w:t>臺中市政府　公告</w:t>
      </w:r>
    </w:p>
    <w:p w:rsidR="00BF34D2" w:rsidRDefault="00BF34D2" w:rsidP="00BF34D2">
      <w:pPr>
        <w:pStyle w:val="Textbody"/>
        <w:spacing w:before="57" w:after="57"/>
        <w:jc w:val="center"/>
        <w:rPr>
          <w:rFonts w:ascii="標楷體" w:eastAsia="標楷體" w:hAnsi="標楷體"/>
        </w:rPr>
      </w:pPr>
    </w:p>
    <w:p w:rsidR="00BF34D2" w:rsidRDefault="00AF1298" w:rsidP="00BF34D2">
      <w:pPr>
        <w:pStyle w:val="Textbody"/>
        <w:spacing w:after="0" w:line="283" w:lineRule="exact"/>
      </w:pPr>
      <w:r>
        <w:rPr>
          <w:rFonts w:ascii="標楷體" w:eastAsia="標楷體" w:hAnsi="標楷體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29845</wp:posOffset>
                </wp:positionV>
                <wp:extent cx="3193415" cy="735965"/>
                <wp:effectExtent l="127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735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34D2" w:rsidRDefault="00BF34D2" w:rsidP="00BF34D2">
                            <w:pPr>
                              <w:spacing w:line="160" w:lineRule="atLeast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標楷體"/>
                                <w:lang w:eastAsia="zh-TW"/>
                              </w:rPr>
                              <w:t>發文日期：</w:t>
                            </w:r>
                          </w:p>
                          <w:p w:rsidR="00BF34D2" w:rsidRDefault="00BF34D2" w:rsidP="00BF34D2">
                            <w:pPr>
                              <w:spacing w:line="160" w:lineRule="atLeast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標楷體"/>
                                <w:lang w:eastAsia="zh-TW"/>
                              </w:rPr>
                              <w:t>發文字號：</w:t>
                            </w:r>
                          </w:p>
                          <w:p w:rsidR="00BF34D2" w:rsidRDefault="00BF34D2" w:rsidP="00BF34D2">
                            <w:pPr>
                              <w:spacing w:line="160" w:lineRule="atLeast"/>
                              <w:rPr>
                                <w:lang w:eastAsia="zh-TW"/>
                              </w:rPr>
                            </w:pPr>
                            <w:r>
                              <w:rPr>
                                <w:rFonts w:eastAsia="標楷體"/>
                                <w:lang w:eastAsia="zh-TW"/>
                              </w:rPr>
                              <w:t>附件：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.6pt;margin-top:2.35pt;width:251.45pt;height:57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" filled="f" stroked="f">
                <v:textbox inset="0,0,0,0">
                  <w:txbxContent>
                    <w:p w:rsidR="00BF34D2" w:rsidRDefault="00BF34D2" w:rsidP="00BF34D2">
                      <w:pPr>
                        <w:spacing w:line="160" w:lineRule="atLeast"/>
                        <w:rPr>
                          <w:lang w:eastAsia="zh-TW"/>
                        </w:rPr>
                      </w:pPr>
                      <w:r>
                        <w:rPr>
                          <w:rFonts w:eastAsia="標楷體"/>
                          <w:lang w:eastAsia="zh-TW"/>
                        </w:rPr>
                        <w:t>發文日期：</w:t>
                      </w:r>
                    </w:p>
                    <w:p w:rsidR="00BF34D2" w:rsidRDefault="00BF34D2" w:rsidP="00BF34D2">
                      <w:pPr>
                        <w:spacing w:line="160" w:lineRule="atLeast"/>
                        <w:rPr>
                          <w:lang w:eastAsia="zh-TW"/>
                        </w:rPr>
                      </w:pPr>
                      <w:r>
                        <w:rPr>
                          <w:rFonts w:eastAsia="標楷體"/>
                          <w:lang w:eastAsia="zh-TW"/>
                        </w:rPr>
                        <w:t>發文字號：</w:t>
                      </w:r>
                    </w:p>
                    <w:p w:rsidR="00BF34D2" w:rsidRDefault="00BF34D2" w:rsidP="00BF34D2">
                      <w:pPr>
                        <w:spacing w:line="160" w:lineRule="atLeast"/>
                        <w:rPr>
                          <w:lang w:eastAsia="zh-TW"/>
                        </w:rPr>
                      </w:pPr>
                      <w:r>
                        <w:rPr>
                          <w:rFonts w:eastAsia="標楷體"/>
                          <w:lang w:eastAsia="zh-TW"/>
                        </w:rPr>
                        <w:t>附件：</w:t>
                      </w:r>
                    </w:p>
                  </w:txbxContent>
                </v:textbox>
              </v:shape>
            </w:pict>
          </mc:Fallback>
        </mc:AlternateContent>
      </w:r>
    </w:p>
    <w:p w:rsidR="00BF34D2" w:rsidRDefault="00BF34D2" w:rsidP="00BF34D2">
      <w:pPr>
        <w:pStyle w:val="Textbody"/>
        <w:spacing w:after="0" w:line="283" w:lineRule="exact"/>
        <w:rPr>
          <w:rFonts w:ascii="標楷體" w:eastAsia="標楷體" w:hAnsi="標楷體"/>
        </w:rPr>
      </w:pPr>
    </w:p>
    <w:p w:rsidR="00BF34D2" w:rsidRDefault="00BF34D2" w:rsidP="00BF34D2">
      <w:pPr>
        <w:pStyle w:val="Textbody"/>
        <w:spacing w:after="0"/>
        <w:rPr>
          <w:rFonts w:ascii="標楷體" w:eastAsia="標楷體" w:hAnsi="標楷體"/>
          <w:spacing w:val="20"/>
          <w:w w:val="93"/>
          <w:sz w:val="32"/>
          <w:szCs w:val="32"/>
        </w:rPr>
      </w:pPr>
    </w:p>
    <w:p w:rsidR="00BF34D2" w:rsidRDefault="00BF34D2" w:rsidP="00BF34D2">
      <w:pPr>
        <w:pStyle w:val="Standard"/>
        <w:adjustRightInd w:val="0"/>
        <w:snapToGrid w:val="0"/>
        <w:ind w:left="992" w:right="284" w:hanging="992"/>
        <w:jc w:val="both"/>
        <w:rPr>
          <w:rFonts w:ascii="標楷體" w:eastAsia="標楷體" w:hAnsi="標楷體"/>
          <w:sz w:val="32"/>
          <w:szCs w:val="32"/>
        </w:rPr>
      </w:pPr>
    </w:p>
    <w:p w:rsidR="00BF34D2" w:rsidRDefault="00BF34D2" w:rsidP="00BF34D2">
      <w:pPr>
        <w:pStyle w:val="Standard"/>
        <w:adjustRightInd w:val="0"/>
        <w:snapToGrid w:val="0"/>
        <w:spacing w:line="520" w:lineRule="exact"/>
        <w:ind w:left="993" w:right="284" w:hanging="99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主旨：</w:t>
      </w:r>
      <w:r>
        <w:rPr>
          <w:rFonts w:ascii="標楷體" w:eastAsia="標楷體" w:hAnsi="標楷體" w:hint="eastAsia"/>
          <w:sz w:val="32"/>
          <w:szCs w:val="32"/>
        </w:rPr>
        <w:t>為因應○○颱風災害防救需要，茲劃定</w:t>
      </w:r>
      <w:r>
        <w:rPr>
          <w:rFonts w:ascii="標楷體" w:eastAsia="標楷體" w:hAnsi="標楷體"/>
          <w:sz w:val="32"/>
          <w:szCs w:val="32"/>
        </w:rPr>
        <w:t>公告事項</w:t>
      </w:r>
      <w:r>
        <w:rPr>
          <w:rFonts w:ascii="標楷體" w:eastAsia="標楷體" w:hAnsi="標楷體" w:hint="eastAsia"/>
          <w:sz w:val="32"/>
          <w:szCs w:val="32"/>
        </w:rPr>
        <w:t>之區域範圍為警戒</w:t>
      </w:r>
      <w:r w:rsidRPr="00A04E73">
        <w:rPr>
          <w:rFonts w:ascii="標楷體" w:eastAsia="標楷體" w:hAnsi="標楷體" w:hint="eastAsia"/>
          <w:sz w:val="32"/>
          <w:szCs w:val="32"/>
        </w:rPr>
        <w:t>區</w:t>
      </w:r>
      <w:r>
        <w:rPr>
          <w:rFonts w:ascii="標楷體" w:eastAsia="標楷體" w:hAnsi="標楷體" w:hint="eastAsia"/>
          <w:sz w:val="32"/>
          <w:szCs w:val="32"/>
        </w:rPr>
        <w:t>域</w:t>
      </w:r>
      <w:r w:rsidRPr="00A04E73">
        <w:rPr>
          <w:rFonts w:ascii="標楷體" w:eastAsia="標楷體" w:hAnsi="標楷體" w:hint="eastAsia"/>
          <w:sz w:val="32"/>
          <w:szCs w:val="32"/>
        </w:rPr>
        <w:t>，非持有通行證件，不得進入，自中華民國○○年○○月○○日起生效。</w:t>
      </w:r>
    </w:p>
    <w:p w:rsidR="00BF34D2" w:rsidRDefault="00BF34D2" w:rsidP="00BF34D2">
      <w:pPr>
        <w:pStyle w:val="Standard"/>
        <w:adjustRightInd w:val="0"/>
        <w:snapToGrid w:val="0"/>
        <w:spacing w:line="520" w:lineRule="exact"/>
        <w:ind w:left="992" w:right="284" w:hanging="99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依據：災害防救法第</w:t>
      </w:r>
      <w:r>
        <w:rPr>
          <w:rFonts w:ascii="標楷體" w:eastAsia="標楷體" w:hAnsi="標楷體" w:hint="eastAsia"/>
          <w:sz w:val="32"/>
          <w:szCs w:val="32"/>
        </w:rPr>
        <w:t>三十一</w:t>
      </w:r>
      <w:r>
        <w:rPr>
          <w:rFonts w:ascii="標楷體" w:eastAsia="標楷體" w:hAnsi="標楷體"/>
          <w:sz w:val="32"/>
          <w:szCs w:val="32"/>
        </w:rPr>
        <w:t>條第</w:t>
      </w:r>
      <w:r>
        <w:rPr>
          <w:rFonts w:ascii="標楷體" w:eastAsia="標楷體" w:hAnsi="標楷體" w:hint="eastAsia"/>
          <w:sz w:val="32"/>
          <w:szCs w:val="32"/>
        </w:rPr>
        <w:t>一</w:t>
      </w:r>
      <w:r>
        <w:rPr>
          <w:rFonts w:ascii="標楷體" w:eastAsia="標楷體" w:hAnsi="標楷體"/>
          <w:sz w:val="32"/>
          <w:szCs w:val="32"/>
        </w:rPr>
        <w:t>項第</w:t>
      </w:r>
      <w:r>
        <w:rPr>
          <w:rFonts w:ascii="標楷體" w:eastAsia="標楷體" w:hAnsi="標楷體" w:hint="eastAsia"/>
          <w:sz w:val="32"/>
          <w:szCs w:val="32"/>
        </w:rPr>
        <w:t>二</w:t>
      </w:r>
      <w:r>
        <w:rPr>
          <w:rFonts w:ascii="標楷體" w:eastAsia="標楷體" w:hAnsi="標楷體"/>
          <w:sz w:val="32"/>
          <w:szCs w:val="32"/>
        </w:rPr>
        <w:t>款規定。</w:t>
      </w:r>
    </w:p>
    <w:p w:rsidR="00BF34D2" w:rsidRDefault="00BF34D2" w:rsidP="00BF34D2">
      <w:pPr>
        <w:pStyle w:val="Standard"/>
        <w:adjustRightInd w:val="0"/>
        <w:snapToGrid w:val="0"/>
        <w:spacing w:line="520" w:lineRule="exact"/>
        <w:ind w:left="1610" w:right="284" w:hanging="161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公告事項：</w:t>
      </w:r>
    </w:p>
    <w:p w:rsidR="00BF34D2" w:rsidRPr="00003DC0" w:rsidRDefault="00BF34D2" w:rsidP="00BF34D2">
      <w:pPr>
        <w:pStyle w:val="Standard"/>
        <w:numPr>
          <w:ilvl w:val="0"/>
          <w:numId w:val="7"/>
        </w:numPr>
        <w:adjustRightInd w:val="0"/>
        <w:snapToGrid w:val="0"/>
        <w:spacing w:line="520" w:lineRule="exact"/>
        <w:ind w:right="28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本市已列入○○颱風海上陸上颱風警報陸上警戒區域</w:t>
      </w:r>
      <w:r>
        <w:rPr>
          <w:rFonts w:ascii="標楷體" w:eastAsia="標楷體" w:hAnsi="標楷體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茲劃定下列警戒</w:t>
      </w:r>
      <w:r>
        <w:rPr>
          <w:rFonts w:ascii="標楷體" w:eastAsia="標楷體" w:hAnsi="標楷體"/>
          <w:sz w:val="32"/>
          <w:szCs w:val="32"/>
        </w:rPr>
        <w:t>區域為限制或禁止</w:t>
      </w:r>
      <w:r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/>
          <w:sz w:val="32"/>
          <w:szCs w:val="32"/>
        </w:rPr>
        <w:t>民進入或命其離去</w:t>
      </w:r>
      <w:r w:rsidRPr="00003DC0">
        <w:rPr>
          <w:rFonts w:ascii="標楷體" w:eastAsia="標楷體" w:hAnsi="標楷體"/>
          <w:sz w:val="32"/>
          <w:szCs w:val="32"/>
        </w:rPr>
        <w:t>之範圍</w:t>
      </w:r>
      <w:r w:rsidRPr="00003DC0">
        <w:rPr>
          <w:rFonts w:ascii="標楷體" w:eastAsia="標楷體" w:hAnsi="標楷體" w:hint="eastAsia"/>
          <w:sz w:val="32"/>
          <w:szCs w:val="32"/>
        </w:rPr>
        <w:t>：</w:t>
      </w:r>
    </w:p>
    <w:p w:rsidR="00BF34D2" w:rsidRDefault="00BF34D2" w:rsidP="00BF34D2">
      <w:pPr>
        <w:pStyle w:val="Standard"/>
        <w:numPr>
          <w:ilvl w:val="0"/>
          <w:numId w:val="6"/>
        </w:numPr>
        <w:adjustRightInd w:val="0"/>
        <w:snapToGrid w:val="0"/>
        <w:spacing w:line="520" w:lineRule="exact"/>
        <w:ind w:left="1276" w:right="284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本市大雪山、南湖大山、中央尖山、鳶嘴山及橫嶺山等各大山岳。</w:t>
      </w:r>
    </w:p>
    <w:p w:rsidR="00BF34D2" w:rsidRPr="00B659B9" w:rsidRDefault="00BF34D2" w:rsidP="00BF34D2">
      <w:pPr>
        <w:pStyle w:val="Standard"/>
        <w:numPr>
          <w:ilvl w:val="0"/>
          <w:numId w:val="6"/>
        </w:numPr>
        <w:adjustRightInd w:val="0"/>
        <w:snapToGrid w:val="0"/>
        <w:spacing w:line="520" w:lineRule="exact"/>
        <w:ind w:left="1276" w:right="284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本市臨海(含港口、高美濕地</w:t>
      </w:r>
      <w:r w:rsidRPr="00B659B9">
        <w:rPr>
          <w:rFonts w:ascii="標楷體" w:eastAsia="標楷體" w:hAnsi="標楷體" w:hint="eastAsia"/>
          <w:sz w:val="32"/>
          <w:szCs w:val="32"/>
        </w:rPr>
        <w:t>)、大甲溪、大安溪、烏溪及大肚溪河床範圍。</w:t>
      </w:r>
    </w:p>
    <w:p w:rsidR="00BF34D2" w:rsidRDefault="00BF34D2" w:rsidP="00BF34D2">
      <w:pPr>
        <w:pStyle w:val="Standard"/>
        <w:numPr>
          <w:ilvl w:val="0"/>
          <w:numId w:val="6"/>
        </w:numPr>
        <w:adjustRightInd w:val="0"/>
        <w:snapToGrid w:val="0"/>
        <w:spacing w:line="520" w:lineRule="exact"/>
        <w:ind w:left="1276" w:right="284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本府警戒區域範圍，如附表。</w:t>
      </w:r>
    </w:p>
    <w:p w:rsidR="00BF34D2" w:rsidRPr="00DD50BD" w:rsidRDefault="00BF34D2" w:rsidP="00BF34D2">
      <w:pPr>
        <w:pStyle w:val="Standard"/>
        <w:numPr>
          <w:ilvl w:val="0"/>
          <w:numId w:val="7"/>
        </w:numPr>
        <w:adjustRightInd w:val="0"/>
        <w:snapToGrid w:val="0"/>
        <w:spacing w:line="520" w:lineRule="exact"/>
        <w:ind w:right="28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本公告得視需要適時修正。</w:t>
      </w:r>
    </w:p>
    <w:p w:rsidR="00BF34D2" w:rsidRDefault="00BF34D2" w:rsidP="00BF34D2">
      <w:pPr>
        <w:pStyle w:val="Standard"/>
        <w:spacing w:line="360" w:lineRule="auto"/>
        <w:ind w:left="1651" w:right="283" w:hanging="1651"/>
        <w:jc w:val="both"/>
        <w:rPr>
          <w:rFonts w:ascii="標楷體" w:eastAsia="標楷體" w:hAnsi="標楷體"/>
          <w:sz w:val="40"/>
          <w:szCs w:val="40"/>
        </w:rPr>
      </w:pPr>
    </w:p>
    <w:p w:rsidR="00BF34D2" w:rsidRDefault="00BF34D2" w:rsidP="00BF34D2">
      <w:pPr>
        <w:pStyle w:val="Standard"/>
        <w:spacing w:line="360" w:lineRule="auto"/>
        <w:ind w:left="1651" w:right="283" w:hanging="1651"/>
        <w:jc w:val="both"/>
        <w:rPr>
          <w:rFonts w:ascii="標楷體" w:eastAsia="標楷體" w:hAnsi="標楷體"/>
        </w:rPr>
      </w:pPr>
      <w:r w:rsidRPr="00F059CD">
        <w:rPr>
          <w:rFonts w:ascii="標楷體" w:eastAsia="標楷體" w:hAnsi="標楷體"/>
          <w:sz w:val="40"/>
          <w:szCs w:val="40"/>
        </w:rPr>
        <w:t xml:space="preserve">市長 </w:t>
      </w:r>
      <w:r w:rsidRPr="00F059CD">
        <w:rPr>
          <w:rFonts w:ascii="標楷體" w:eastAsia="標楷體" w:hAnsi="標楷體" w:hint="eastAsia"/>
          <w:sz w:val="40"/>
          <w:szCs w:val="40"/>
        </w:rPr>
        <w:t>○</w:t>
      </w:r>
      <w:r w:rsidRPr="00F059CD">
        <w:rPr>
          <w:rFonts w:ascii="標楷體" w:eastAsia="標楷體" w:hAnsi="標楷體"/>
          <w:sz w:val="40"/>
          <w:szCs w:val="40"/>
        </w:rPr>
        <w:t>○○</w:t>
      </w:r>
    </w:p>
    <w:p w:rsidR="00BF34D2" w:rsidRDefault="00BF34D2" w:rsidP="00BF34D2">
      <w:pPr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/>
          <w:lang w:eastAsia="zh-TW"/>
        </w:rPr>
        <w:br w:type="page"/>
      </w:r>
    </w:p>
    <w:p w:rsidR="00BF34D2" w:rsidRDefault="00BF34D2" w:rsidP="00BF34D2">
      <w:pPr>
        <w:spacing w:before="120" w:after="120"/>
        <w:textDirection w:val="lrTbV"/>
        <w:rPr>
          <w:rFonts w:ascii="Bookman Old Style" w:eastAsia="標楷體" w:hAnsi="Bookman Old Style"/>
          <w:sz w:val="40"/>
          <w:szCs w:val="40"/>
          <w:lang w:eastAsia="zh-TW"/>
        </w:rPr>
        <w:sectPr w:rsidR="00BF34D2" w:rsidSect="00AD7377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F34D2" w:rsidRPr="00F2406B" w:rsidRDefault="00AF1298" w:rsidP="00BF34D2">
      <w:pPr>
        <w:jc w:val="right"/>
        <w:outlineLvl w:val="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noProof/>
          <w:sz w:val="28"/>
          <w:szCs w:val="28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8710930</wp:posOffset>
                </wp:positionH>
                <wp:positionV relativeFrom="paragraph">
                  <wp:posOffset>-425450</wp:posOffset>
                </wp:positionV>
                <wp:extent cx="743585" cy="323850"/>
                <wp:effectExtent l="10795" t="5715" r="7620" b="1333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685.9pt;margin-top:-33.5pt;width:58.55pt;height:25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附件三</w:t>
                      </w:r>
                    </w:p>
                  </w:txbxContent>
                </v:textbox>
              </v:shape>
            </w:pict>
          </mc:Fallback>
        </mc:AlternateContent>
      </w:r>
      <w:r w:rsidR="00BF34D2" w:rsidRPr="00F2406B">
        <w:rPr>
          <w:rFonts w:ascii="標楷體" w:eastAsia="標楷體" w:hAnsi="標楷體" w:hint="eastAsia"/>
          <w:sz w:val="28"/>
          <w:szCs w:val="28"/>
          <w:lang w:eastAsia="zh-TW"/>
        </w:rPr>
        <w:t>No.000000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5"/>
        <w:gridCol w:w="870"/>
        <w:gridCol w:w="887"/>
        <w:gridCol w:w="1135"/>
        <w:gridCol w:w="612"/>
        <w:gridCol w:w="302"/>
        <w:gridCol w:w="1421"/>
        <w:gridCol w:w="34"/>
        <w:gridCol w:w="1308"/>
        <w:gridCol w:w="439"/>
        <w:gridCol w:w="1117"/>
        <w:gridCol w:w="640"/>
        <w:gridCol w:w="150"/>
        <w:gridCol w:w="1280"/>
        <w:gridCol w:w="317"/>
        <w:gridCol w:w="1757"/>
      </w:tblGrid>
      <w:tr w:rsidR="00BF34D2" w:rsidRPr="00FE1FB5" w:rsidTr="00DD3969">
        <w:trPr>
          <w:cantSplit/>
          <w:trHeight w:val="889"/>
          <w:jc w:val="center"/>
        </w:trPr>
        <w:tc>
          <w:tcPr>
            <w:tcW w:w="9870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 w:hint="eastAsia"/>
                <w:sz w:val="32"/>
                <w:lang w:eastAsia="zh-TW"/>
              </w:rPr>
              <w:t>臺中市政府</w:t>
            </w:r>
            <w:r w:rsidRPr="00FE1FB5">
              <w:rPr>
                <w:rFonts w:eastAsia="標楷體" w:hint="eastAsia"/>
                <w:sz w:val="32"/>
                <w:lang w:eastAsia="zh-TW"/>
              </w:rPr>
              <w:t>災害防救法案件勸導書</w:t>
            </w:r>
          </w:p>
        </w:tc>
        <w:tc>
          <w:tcPr>
            <w:tcW w:w="4144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865B7E" w:rsidRDefault="00BF34D2" w:rsidP="00DD3969">
            <w:pPr>
              <w:ind w:firstLineChars="100" w:firstLine="240"/>
              <w:jc w:val="both"/>
              <w:rPr>
                <w:rFonts w:ascii="標楷體" w:eastAsia="標楷體" w:hAnsi="標楷體"/>
                <w:lang w:eastAsia="zh-TW"/>
              </w:rPr>
            </w:pPr>
            <w:r w:rsidRPr="00865B7E">
              <w:rPr>
                <w:rFonts w:ascii="標楷體" w:eastAsia="標楷體" w:hAnsi="標楷體" w:hint="eastAsia"/>
                <w:lang w:eastAsia="zh-TW"/>
              </w:rPr>
              <w:t>中華民國○○年○○月○○日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受勸導人姓名</w:t>
            </w:r>
          </w:p>
        </w:tc>
        <w:tc>
          <w:tcPr>
            <w:tcW w:w="202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性別</w:t>
            </w:r>
          </w:p>
        </w:tc>
        <w:tc>
          <w:tcPr>
            <w:tcW w:w="1421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出生年月日</w:t>
            </w:r>
          </w:p>
        </w:tc>
        <w:tc>
          <w:tcPr>
            <w:tcW w:w="2346" w:type="dxa"/>
            <w:gridSpan w:val="4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280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國民身分證</w:t>
            </w:r>
          </w:p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統一編號</w:t>
            </w:r>
          </w:p>
        </w:tc>
        <w:tc>
          <w:tcPr>
            <w:tcW w:w="2074" w:type="dxa"/>
            <w:gridSpan w:val="2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地址</w:t>
            </w:r>
          </w:p>
        </w:tc>
        <w:tc>
          <w:tcPr>
            <w:tcW w:w="4357" w:type="dxa"/>
            <w:gridSpan w:val="5"/>
            <w:vAlign w:val="center"/>
          </w:tcPr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 xml:space="preserve">       </w:t>
            </w:r>
            <w:r w:rsidRPr="00354A0E">
              <w:rPr>
                <w:rFonts w:eastAsia="標楷體" w:hint="eastAsia"/>
                <w:lang w:eastAsia="zh-TW"/>
              </w:rPr>
              <w:t>縣市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</w:t>
            </w:r>
            <w:r w:rsidRPr="00354A0E">
              <w:rPr>
                <w:rFonts w:eastAsia="標楷體" w:hint="eastAsia"/>
                <w:lang w:eastAsia="zh-TW"/>
              </w:rPr>
              <w:t>鄉鎮市區</w:t>
            </w:r>
            <w:r>
              <w:rPr>
                <w:rFonts w:eastAsia="標楷體" w:hint="eastAsia"/>
                <w:lang w:eastAsia="zh-TW"/>
              </w:rPr>
              <w:t xml:space="preserve">      </w:t>
            </w:r>
            <w:r w:rsidRPr="00354A0E">
              <w:rPr>
                <w:rFonts w:eastAsia="標楷體" w:hint="eastAsia"/>
                <w:lang w:eastAsia="zh-TW"/>
              </w:rPr>
              <w:t>村里</w:t>
            </w:r>
          </w:p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路街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段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巷</w:t>
            </w:r>
          </w:p>
          <w:p w:rsidR="00BF34D2" w:rsidRPr="00FE1FB5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弄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  </w:t>
            </w:r>
            <w:r w:rsidRPr="00354A0E">
              <w:rPr>
                <w:rFonts w:eastAsia="標楷體" w:hint="eastAsia"/>
                <w:lang w:eastAsia="zh-TW"/>
              </w:rPr>
              <w:t>號</w:t>
            </w:r>
            <w:r w:rsidRPr="00354A0E">
              <w:rPr>
                <w:rFonts w:eastAsia="標楷體" w:hint="eastAsia"/>
                <w:lang w:eastAsia="zh-TW"/>
              </w:rPr>
              <w:t xml:space="preserve"> 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樓</w:t>
            </w:r>
            <w:r>
              <w:rPr>
                <w:rFonts w:eastAsia="標楷體" w:hint="eastAsia"/>
                <w:lang w:eastAsia="zh-TW"/>
              </w:rPr>
              <w:t>之</w:t>
            </w:r>
          </w:p>
        </w:tc>
        <w:tc>
          <w:tcPr>
            <w:tcW w:w="134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聯絡電話</w:t>
            </w:r>
          </w:p>
        </w:tc>
        <w:tc>
          <w:tcPr>
            <w:tcW w:w="5700" w:type="dxa"/>
            <w:gridSpan w:val="7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（公）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（宅）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（行動）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946"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 w:rsidRPr="00FE1FB5">
              <w:rPr>
                <w:rFonts w:eastAsia="標楷體" w:hint="eastAsia"/>
                <w:sz w:val="22"/>
              </w:rPr>
              <w:t>事實</w:t>
            </w:r>
          </w:p>
        </w:tc>
        <w:tc>
          <w:tcPr>
            <w:tcW w:w="11399" w:type="dxa"/>
            <w:gridSpan w:val="14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44"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 w:rsidRPr="00FE1FB5">
              <w:rPr>
                <w:rFonts w:eastAsia="標楷體" w:hint="eastAsia"/>
                <w:sz w:val="22"/>
              </w:rPr>
              <w:t>理由及法令依據</w:t>
            </w:r>
          </w:p>
        </w:tc>
        <w:tc>
          <w:tcPr>
            <w:tcW w:w="11399" w:type="dxa"/>
            <w:gridSpan w:val="14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災害防救法第三十一條第一項第二款</w:t>
            </w:r>
            <w:r>
              <w:rPr>
                <w:rFonts w:eastAsia="標楷體" w:hint="eastAsia"/>
                <w:lang w:eastAsia="zh-TW"/>
              </w:rPr>
              <w:t>或第三款。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注意事項</w:t>
            </w:r>
          </w:p>
        </w:tc>
        <w:tc>
          <w:tcPr>
            <w:tcW w:w="11399" w:type="dxa"/>
            <w:gridSpan w:val="14"/>
            <w:tcBorders>
              <w:bottom w:val="single" w:sz="4" w:space="0" w:color="auto"/>
              <w:right w:val="single" w:sz="12" w:space="0" w:color="auto"/>
            </w:tcBorders>
          </w:tcPr>
          <w:p w:rsidR="00BF34D2" w:rsidRPr="00FE1FB5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受勸導人如不遵照本勸導書履行，本府</w:t>
            </w:r>
            <w:r>
              <w:rPr>
                <w:rFonts w:eastAsia="標楷體" w:hint="eastAsia"/>
                <w:lang w:eastAsia="zh-TW"/>
              </w:rPr>
              <w:t>消防局</w:t>
            </w:r>
            <w:r w:rsidRPr="00FE1FB5">
              <w:rPr>
                <w:rFonts w:eastAsia="標楷體" w:hint="eastAsia"/>
                <w:lang w:eastAsia="zh-TW"/>
              </w:rPr>
              <w:t>將依災害防救法第三十九條第一款規定，處新臺幣五萬元以上二十五萬元以下罰鍰。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01"/>
          <w:jc w:val="center"/>
        </w:trPr>
        <w:tc>
          <w:tcPr>
            <w:tcW w:w="174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發單單位</w:t>
            </w:r>
          </w:p>
        </w:tc>
        <w:tc>
          <w:tcPr>
            <w:tcW w:w="175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  <w:tc>
          <w:tcPr>
            <w:tcW w:w="174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填單人</w:t>
            </w:r>
            <w:r>
              <w:rPr>
                <w:rFonts w:eastAsia="標楷體" w:hint="eastAsia"/>
                <w:lang w:eastAsia="zh-TW"/>
              </w:rPr>
              <w:t>職名章</w:t>
            </w: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74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送達年月日</w:t>
            </w:r>
          </w:p>
        </w:tc>
        <w:tc>
          <w:tcPr>
            <w:tcW w:w="175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74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簽收人姓名</w:t>
            </w:r>
          </w:p>
        </w:tc>
        <w:tc>
          <w:tcPr>
            <w:tcW w:w="1757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position w:val="6"/>
                <w:sz w:val="22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  <w:jc w:val="center"/>
        </w:trPr>
        <w:tc>
          <w:tcPr>
            <w:tcW w:w="14014" w:type="dxa"/>
            <w:gridSpan w:val="16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F34D2" w:rsidRPr="00FE1FB5" w:rsidRDefault="00BF34D2" w:rsidP="00DD3969">
            <w:pPr>
              <w:snapToGrid w:val="0"/>
              <w:rPr>
                <w:rFonts w:eastAsia="標楷體"/>
                <w:sz w:val="32"/>
              </w:rPr>
            </w:pPr>
            <w:r w:rsidRPr="00FE1FB5">
              <w:rPr>
                <w:rFonts w:eastAsia="標楷體" w:hint="eastAsia"/>
                <w:sz w:val="32"/>
              </w:rPr>
              <w:t xml:space="preserve">                                                </w:t>
            </w:r>
            <w:r>
              <w:rPr>
                <w:rFonts w:eastAsia="標楷體" w:hint="eastAsia"/>
                <w:sz w:val="32"/>
                <w:lang w:eastAsia="zh-TW"/>
              </w:rPr>
              <w:t xml:space="preserve"> </w:t>
            </w:r>
            <w:r w:rsidRPr="00FE1FB5">
              <w:rPr>
                <w:rFonts w:eastAsia="標楷體" w:hint="eastAsia"/>
                <w:sz w:val="32"/>
              </w:rPr>
              <w:t xml:space="preserve">      </w:t>
            </w:r>
            <w:r>
              <w:rPr>
                <w:rFonts w:eastAsia="標楷體" w:hint="eastAsia"/>
                <w:sz w:val="32"/>
                <w:lang w:eastAsia="zh-TW"/>
              </w:rPr>
              <w:t>市</w:t>
            </w:r>
            <w:r w:rsidRPr="00FE1FB5">
              <w:rPr>
                <w:rFonts w:eastAsia="標楷體" w:hint="eastAsia"/>
                <w:sz w:val="32"/>
              </w:rPr>
              <w:t xml:space="preserve">　長　○　○　○</w:t>
            </w:r>
          </w:p>
        </w:tc>
      </w:tr>
    </w:tbl>
    <w:p w:rsidR="00BF34D2" w:rsidRDefault="00BF34D2" w:rsidP="00BF34D2">
      <w:pPr>
        <w:pStyle w:val="a3"/>
        <w:tabs>
          <w:tab w:val="clear" w:pos="4153"/>
          <w:tab w:val="clear" w:pos="8306"/>
        </w:tabs>
        <w:snapToGrid/>
        <w:ind w:left="602" w:hangingChars="301" w:hanging="602"/>
        <w:rPr>
          <w:rFonts w:ascii="標楷體" w:eastAsia="標楷體" w:hAnsi="標楷體"/>
          <w:szCs w:val="24"/>
          <w:lang w:eastAsia="zh-TW"/>
        </w:rPr>
        <w:sectPr w:rsidR="00BF34D2" w:rsidSect="00354A0E">
          <w:headerReference w:type="default" r:id="rId7"/>
          <w:pgSz w:w="16840" w:h="11907" w:orient="landscape" w:code="9"/>
          <w:pgMar w:top="1069" w:right="1134" w:bottom="851" w:left="1134" w:header="568" w:footer="992" w:gutter="0"/>
          <w:cols w:space="425"/>
          <w:docGrid w:type="linesAndChars" w:linePitch="360"/>
        </w:sectPr>
      </w:pPr>
      <w:r>
        <w:rPr>
          <w:rFonts w:ascii="標楷體" w:eastAsia="標楷體" w:hAnsi="標楷體" w:hint="eastAsia"/>
          <w:szCs w:val="24"/>
          <w:lang w:eastAsia="zh-TW"/>
        </w:rPr>
        <w:t>備註：</w:t>
      </w:r>
      <w:r>
        <w:rPr>
          <w:rFonts w:ascii="標楷體" w:eastAsia="標楷體" w:hAnsi="標楷體" w:hint="eastAsia"/>
          <w:lang w:eastAsia="zh-TW"/>
        </w:rPr>
        <w:t>本勸導書分四</w:t>
      </w:r>
      <w:r w:rsidRPr="00157A50">
        <w:rPr>
          <w:rFonts w:ascii="標楷體" w:eastAsia="標楷體" w:hAnsi="標楷體" w:hint="eastAsia"/>
          <w:lang w:eastAsia="zh-TW"/>
        </w:rPr>
        <w:t>聯，第一聯（淡紅色）交當事人，第二聯（淡綠色）</w:t>
      </w:r>
      <w:r>
        <w:rPr>
          <w:rFonts w:ascii="標楷體" w:eastAsia="標楷體" w:hAnsi="標楷體" w:hint="eastAsia"/>
          <w:lang w:eastAsia="zh-TW"/>
        </w:rPr>
        <w:t>送本府權責機關，第三聯（淡黃</w:t>
      </w:r>
      <w:r w:rsidRPr="00157A50">
        <w:rPr>
          <w:rFonts w:ascii="標楷體" w:eastAsia="標楷體" w:hAnsi="標楷體" w:hint="eastAsia"/>
          <w:lang w:eastAsia="zh-TW"/>
        </w:rPr>
        <w:t>色）</w:t>
      </w:r>
      <w:r>
        <w:rPr>
          <w:rFonts w:ascii="標楷體" w:eastAsia="標楷體" w:hAnsi="標楷體" w:hint="eastAsia"/>
          <w:lang w:eastAsia="zh-TW"/>
        </w:rPr>
        <w:t>送本府權責機關(移送行政執行處強制執行時用)，第四</w:t>
      </w:r>
      <w:r w:rsidRPr="00157A50">
        <w:rPr>
          <w:rFonts w:ascii="標楷體" w:eastAsia="標楷體" w:hAnsi="標楷體" w:hint="eastAsia"/>
          <w:lang w:eastAsia="zh-TW"/>
        </w:rPr>
        <w:t>聯（白色）</w:t>
      </w:r>
      <w:r>
        <w:rPr>
          <w:rFonts w:ascii="標楷體" w:eastAsia="標楷體" w:hAnsi="標楷體" w:hint="eastAsia"/>
          <w:lang w:eastAsia="zh-TW"/>
        </w:rPr>
        <w:t>執行機關(單位)自存</w:t>
      </w:r>
      <w:r>
        <w:rPr>
          <w:rFonts w:ascii="標楷體" w:eastAsia="標楷體" w:hAnsi="標楷體" w:hint="eastAsia"/>
          <w:szCs w:val="24"/>
          <w:lang w:eastAsia="zh-TW"/>
        </w:rPr>
        <w:t>。</w:t>
      </w:r>
    </w:p>
    <w:p w:rsidR="00BF34D2" w:rsidRDefault="00AF1298" w:rsidP="00BF34D2">
      <w:pPr>
        <w:jc w:val="right"/>
        <w:outlineLvl w:val="0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Bookman Old Style" w:eastAsia="標楷體" w:hAnsi="Bookman Old Style"/>
          <w:noProof/>
          <w:sz w:val="40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8593455</wp:posOffset>
                </wp:positionH>
                <wp:positionV relativeFrom="paragraph">
                  <wp:posOffset>-385445</wp:posOffset>
                </wp:positionV>
                <wp:extent cx="743585" cy="323850"/>
                <wp:effectExtent l="11430" t="6985" r="6985" b="1206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676.65pt;margin-top:-30.35pt;width:58.55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附件四</w:t>
                      </w:r>
                    </w:p>
                  </w:txbxContent>
                </v:textbox>
              </v:shape>
            </w:pict>
          </mc:Fallback>
        </mc:AlternateContent>
      </w:r>
      <w:r w:rsidR="00BF34D2" w:rsidRPr="00F2406B">
        <w:rPr>
          <w:rFonts w:ascii="標楷體" w:eastAsia="標楷體" w:hAnsi="標楷體" w:hint="eastAsia"/>
          <w:sz w:val="28"/>
          <w:szCs w:val="28"/>
          <w:lang w:eastAsia="zh-TW"/>
        </w:rPr>
        <w:t>No.000000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5"/>
        <w:gridCol w:w="870"/>
        <w:gridCol w:w="887"/>
        <w:gridCol w:w="1135"/>
        <w:gridCol w:w="612"/>
        <w:gridCol w:w="302"/>
        <w:gridCol w:w="1421"/>
        <w:gridCol w:w="34"/>
        <w:gridCol w:w="1308"/>
        <w:gridCol w:w="439"/>
        <w:gridCol w:w="1117"/>
        <w:gridCol w:w="640"/>
        <w:gridCol w:w="150"/>
        <w:gridCol w:w="1280"/>
        <w:gridCol w:w="317"/>
        <w:gridCol w:w="1757"/>
      </w:tblGrid>
      <w:tr w:rsidR="00BF34D2" w:rsidRPr="00FE1FB5" w:rsidTr="00DD3969">
        <w:trPr>
          <w:cantSplit/>
          <w:trHeight w:val="889"/>
          <w:jc w:val="center"/>
        </w:trPr>
        <w:tc>
          <w:tcPr>
            <w:tcW w:w="9870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 w:hint="eastAsia"/>
                <w:sz w:val="32"/>
                <w:lang w:eastAsia="zh-TW"/>
              </w:rPr>
              <w:t>臺中市政府</w:t>
            </w:r>
            <w:r w:rsidRPr="00FE1FB5">
              <w:rPr>
                <w:rFonts w:eastAsia="標楷體" w:hint="eastAsia"/>
                <w:sz w:val="32"/>
                <w:lang w:eastAsia="zh-TW"/>
              </w:rPr>
              <w:t>災害防救法案件舉發單</w:t>
            </w:r>
          </w:p>
        </w:tc>
        <w:tc>
          <w:tcPr>
            <w:tcW w:w="4144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865B7E" w:rsidRDefault="00BF34D2" w:rsidP="00DD3969">
            <w:pPr>
              <w:ind w:firstLineChars="100" w:firstLine="240"/>
              <w:jc w:val="both"/>
              <w:rPr>
                <w:rFonts w:ascii="標楷體" w:eastAsia="標楷體" w:hAnsi="標楷體"/>
                <w:lang w:eastAsia="zh-TW"/>
              </w:rPr>
            </w:pPr>
            <w:r w:rsidRPr="00865B7E">
              <w:rPr>
                <w:rFonts w:ascii="標楷體" w:eastAsia="標楷體" w:hAnsi="標楷體" w:hint="eastAsia"/>
                <w:lang w:eastAsia="zh-TW"/>
              </w:rPr>
              <w:t>中華民國○○年○○月○○日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被舉發人姓名</w:t>
            </w:r>
          </w:p>
        </w:tc>
        <w:tc>
          <w:tcPr>
            <w:tcW w:w="202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914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性別</w:t>
            </w:r>
          </w:p>
        </w:tc>
        <w:tc>
          <w:tcPr>
            <w:tcW w:w="1421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34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出生年月日</w:t>
            </w:r>
          </w:p>
        </w:tc>
        <w:tc>
          <w:tcPr>
            <w:tcW w:w="2346" w:type="dxa"/>
            <w:gridSpan w:val="4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280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國民身分證</w:t>
            </w:r>
          </w:p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統一編號</w:t>
            </w:r>
          </w:p>
        </w:tc>
        <w:tc>
          <w:tcPr>
            <w:tcW w:w="2074" w:type="dxa"/>
            <w:gridSpan w:val="2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地址</w:t>
            </w:r>
          </w:p>
        </w:tc>
        <w:tc>
          <w:tcPr>
            <w:tcW w:w="4357" w:type="dxa"/>
            <w:gridSpan w:val="5"/>
            <w:vAlign w:val="center"/>
          </w:tcPr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 xml:space="preserve">       </w:t>
            </w:r>
            <w:r w:rsidRPr="00354A0E">
              <w:rPr>
                <w:rFonts w:eastAsia="標楷體" w:hint="eastAsia"/>
                <w:lang w:eastAsia="zh-TW"/>
              </w:rPr>
              <w:t>縣市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</w:t>
            </w:r>
            <w:r w:rsidRPr="00354A0E">
              <w:rPr>
                <w:rFonts w:eastAsia="標楷體" w:hint="eastAsia"/>
                <w:lang w:eastAsia="zh-TW"/>
              </w:rPr>
              <w:t>鄉鎮市區</w:t>
            </w:r>
            <w:r>
              <w:rPr>
                <w:rFonts w:eastAsia="標楷體" w:hint="eastAsia"/>
                <w:lang w:eastAsia="zh-TW"/>
              </w:rPr>
              <w:t xml:space="preserve">      </w:t>
            </w:r>
            <w:r w:rsidRPr="00354A0E">
              <w:rPr>
                <w:rFonts w:eastAsia="標楷體" w:hint="eastAsia"/>
                <w:lang w:eastAsia="zh-TW"/>
              </w:rPr>
              <w:t>村里</w:t>
            </w:r>
          </w:p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路街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段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巷</w:t>
            </w:r>
          </w:p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弄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  </w:t>
            </w:r>
            <w:r w:rsidRPr="00354A0E">
              <w:rPr>
                <w:rFonts w:eastAsia="標楷體" w:hint="eastAsia"/>
                <w:lang w:eastAsia="zh-TW"/>
              </w:rPr>
              <w:t>號</w:t>
            </w:r>
            <w:r w:rsidRPr="00354A0E">
              <w:rPr>
                <w:rFonts w:eastAsia="標楷體" w:hint="eastAsia"/>
                <w:lang w:eastAsia="zh-TW"/>
              </w:rPr>
              <w:t xml:space="preserve"> 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樓</w:t>
            </w:r>
            <w:r>
              <w:rPr>
                <w:rFonts w:eastAsia="標楷體" w:hint="eastAsia"/>
                <w:lang w:eastAsia="zh-TW"/>
              </w:rPr>
              <w:t>之</w:t>
            </w:r>
          </w:p>
        </w:tc>
        <w:tc>
          <w:tcPr>
            <w:tcW w:w="1342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聯絡電話</w:t>
            </w:r>
          </w:p>
        </w:tc>
        <w:tc>
          <w:tcPr>
            <w:tcW w:w="5700" w:type="dxa"/>
            <w:gridSpan w:val="7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（公）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（宅）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（行動）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357"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 w:rsidRPr="00FE1FB5">
              <w:rPr>
                <w:rFonts w:eastAsia="標楷體" w:hint="eastAsia"/>
                <w:sz w:val="22"/>
              </w:rPr>
              <w:t>事實</w:t>
            </w:r>
          </w:p>
        </w:tc>
        <w:tc>
          <w:tcPr>
            <w:tcW w:w="11399" w:type="dxa"/>
            <w:gridSpan w:val="14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44"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 w:rsidRPr="00FE1FB5">
              <w:rPr>
                <w:rFonts w:eastAsia="標楷體" w:hint="eastAsia"/>
                <w:sz w:val="22"/>
              </w:rPr>
              <w:t>理由及法令依據</w:t>
            </w:r>
          </w:p>
        </w:tc>
        <w:tc>
          <w:tcPr>
            <w:tcW w:w="11399" w:type="dxa"/>
            <w:gridSpan w:val="14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1568"/>
          <w:jc w:val="center"/>
        </w:trPr>
        <w:tc>
          <w:tcPr>
            <w:tcW w:w="2615" w:type="dxa"/>
            <w:gridSpan w:val="2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 w:rsidRPr="00FE1FB5">
              <w:rPr>
                <w:rFonts w:eastAsia="標楷體" w:hint="eastAsia"/>
                <w:sz w:val="22"/>
              </w:rPr>
              <w:t>通知事項</w:t>
            </w:r>
          </w:p>
        </w:tc>
        <w:tc>
          <w:tcPr>
            <w:tcW w:w="11399" w:type="dxa"/>
            <w:gridSpan w:val="14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本件非屬行政罰法第四十二條但書規定情事，請於接</w:t>
            </w:r>
            <w:r w:rsidRPr="009734D4">
              <w:rPr>
                <w:rFonts w:eastAsia="標楷體" w:hint="eastAsia"/>
                <w:lang w:eastAsia="zh-TW"/>
              </w:rPr>
              <w:t>到本舉發單次日起十五日內向本府</w:t>
            </w:r>
            <w:r>
              <w:rPr>
                <w:rFonts w:eastAsia="標楷體" w:hint="eastAsia"/>
                <w:lang w:eastAsia="zh-TW"/>
              </w:rPr>
              <w:t>消防局</w:t>
            </w:r>
            <w:r w:rsidRPr="009734D4">
              <w:rPr>
                <w:rFonts w:eastAsia="標楷體" w:hint="eastAsia"/>
                <w:lang w:eastAsia="zh-TW"/>
              </w:rPr>
              <w:t>提出陳述書陳述意見；逾期未為陳述意見，依行政程序法第一○五條第三項規定，視為放棄陳述</w:t>
            </w:r>
            <w:r w:rsidRPr="00FE1FB5">
              <w:rPr>
                <w:rFonts w:eastAsia="標楷體" w:hint="eastAsia"/>
                <w:lang w:eastAsia="zh-TW"/>
              </w:rPr>
              <w:t>意見機會。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01"/>
          <w:jc w:val="center"/>
        </w:trPr>
        <w:tc>
          <w:tcPr>
            <w:tcW w:w="1745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發單單位</w:t>
            </w:r>
          </w:p>
        </w:tc>
        <w:tc>
          <w:tcPr>
            <w:tcW w:w="175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  <w:tc>
          <w:tcPr>
            <w:tcW w:w="174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填單人職名章</w:t>
            </w:r>
          </w:p>
        </w:tc>
        <w:tc>
          <w:tcPr>
            <w:tcW w:w="175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74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送達年月日</w:t>
            </w:r>
          </w:p>
        </w:tc>
        <w:tc>
          <w:tcPr>
            <w:tcW w:w="1757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1747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簽收人姓名</w:t>
            </w:r>
          </w:p>
        </w:tc>
        <w:tc>
          <w:tcPr>
            <w:tcW w:w="1757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position w:val="6"/>
                <w:sz w:val="22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  <w:jc w:val="center"/>
        </w:trPr>
        <w:tc>
          <w:tcPr>
            <w:tcW w:w="14014" w:type="dxa"/>
            <w:gridSpan w:val="16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F34D2" w:rsidRPr="00FE1FB5" w:rsidRDefault="00BF34D2" w:rsidP="00DD3969">
            <w:pPr>
              <w:snapToGrid w:val="0"/>
              <w:jc w:val="center"/>
              <w:rPr>
                <w:rFonts w:eastAsia="標楷體"/>
                <w:sz w:val="32"/>
              </w:rPr>
            </w:pPr>
            <w:r w:rsidRPr="00FE1FB5">
              <w:rPr>
                <w:rFonts w:eastAsia="標楷體" w:hint="eastAsia"/>
                <w:sz w:val="32"/>
              </w:rPr>
              <w:t xml:space="preserve">                                                      </w:t>
            </w:r>
            <w:r>
              <w:rPr>
                <w:rFonts w:eastAsia="標楷體" w:hint="eastAsia"/>
                <w:sz w:val="32"/>
                <w:lang w:eastAsia="zh-TW"/>
              </w:rPr>
              <w:t>市</w:t>
            </w:r>
            <w:r w:rsidRPr="00FE1FB5">
              <w:rPr>
                <w:rFonts w:eastAsia="標楷體" w:hint="eastAsia"/>
                <w:sz w:val="32"/>
              </w:rPr>
              <w:t xml:space="preserve">　長　○　○　○</w:t>
            </w:r>
          </w:p>
        </w:tc>
      </w:tr>
    </w:tbl>
    <w:p w:rsidR="00BF34D2" w:rsidRDefault="00BF34D2" w:rsidP="00BF34D2">
      <w:pPr>
        <w:ind w:left="602" w:hangingChars="301" w:hanging="602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備註：本勸導書分四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聯，第一聯（淡紅色）交當事人，第二聯（淡綠色）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送本府權責機關，第三聯（淡黃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色）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送本府權責機關(移送行政執行處強制執行時用)，第四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聯（白色）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執行機關(單位)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自存。</w:t>
      </w:r>
    </w:p>
    <w:p w:rsidR="00BF34D2" w:rsidRDefault="00BF34D2" w:rsidP="00BF34D2">
      <w:pPr>
        <w:rPr>
          <w:rFonts w:ascii="標楷體" w:eastAsia="標楷體" w:hAnsi="標楷體"/>
          <w:sz w:val="20"/>
          <w:szCs w:val="20"/>
          <w:lang w:eastAsia="zh-TW"/>
        </w:rPr>
      </w:pPr>
    </w:p>
    <w:p w:rsidR="00BF34D2" w:rsidRDefault="00BF34D2" w:rsidP="00BF34D2">
      <w:pPr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/>
          <w:sz w:val="20"/>
          <w:szCs w:val="20"/>
          <w:lang w:eastAsia="zh-TW"/>
        </w:rPr>
        <w:br w:type="page"/>
      </w:r>
    </w:p>
    <w:p w:rsidR="00BF34D2" w:rsidRDefault="00AF1298" w:rsidP="00BF34D2">
      <w:pPr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/>
          <w:noProof/>
          <w:sz w:val="20"/>
          <w:szCs w:val="20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8550275</wp:posOffset>
                </wp:positionH>
                <wp:positionV relativeFrom="paragraph">
                  <wp:posOffset>-325755</wp:posOffset>
                </wp:positionV>
                <wp:extent cx="743585" cy="323850"/>
                <wp:effectExtent l="6350" t="9525" r="12065" b="952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673.25pt;margin-top:-25.65pt;width:58.55pt;height:25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15"/>
        <w:gridCol w:w="2022"/>
        <w:gridCol w:w="914"/>
        <w:gridCol w:w="1421"/>
        <w:gridCol w:w="1342"/>
        <w:gridCol w:w="2346"/>
        <w:gridCol w:w="1280"/>
        <w:gridCol w:w="2074"/>
      </w:tblGrid>
      <w:tr w:rsidR="00BF34D2" w:rsidRPr="00FE1FB5" w:rsidTr="00DD3969">
        <w:trPr>
          <w:cantSplit/>
          <w:trHeight w:val="889"/>
          <w:jc w:val="center"/>
        </w:trPr>
        <w:tc>
          <w:tcPr>
            <w:tcW w:w="14014" w:type="dxa"/>
            <w:gridSpan w:val="8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ind w:firstLineChars="100" w:firstLine="200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/>
                <w:sz w:val="20"/>
                <w:szCs w:val="20"/>
                <w:lang w:eastAsia="zh-TW"/>
              </w:rPr>
              <w:br w:type="page"/>
            </w:r>
            <w:r>
              <w:rPr>
                <w:rFonts w:eastAsia="標楷體" w:hint="eastAsia"/>
                <w:sz w:val="32"/>
                <w:lang w:eastAsia="zh-TW"/>
              </w:rPr>
              <w:t>違反</w:t>
            </w:r>
            <w:r w:rsidRPr="00FE1FB5">
              <w:rPr>
                <w:rFonts w:eastAsia="標楷體" w:hint="eastAsia"/>
                <w:sz w:val="32"/>
                <w:lang w:eastAsia="zh-TW"/>
              </w:rPr>
              <w:t>災害防救法案件</w:t>
            </w:r>
            <w:r>
              <w:rPr>
                <w:rFonts w:eastAsia="標楷體" w:hint="eastAsia"/>
                <w:sz w:val="32"/>
                <w:lang w:eastAsia="zh-TW"/>
              </w:rPr>
              <w:t>意見陳述書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  <w:lang w:eastAsia="zh-TW"/>
              </w:rPr>
              <w:t>陳述人姓名</w:t>
            </w:r>
          </w:p>
        </w:tc>
        <w:tc>
          <w:tcPr>
            <w:tcW w:w="2022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914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性別</w:t>
            </w:r>
          </w:p>
        </w:tc>
        <w:tc>
          <w:tcPr>
            <w:tcW w:w="1421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342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出生年月日</w:t>
            </w:r>
          </w:p>
        </w:tc>
        <w:tc>
          <w:tcPr>
            <w:tcW w:w="2346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  <w:tc>
          <w:tcPr>
            <w:tcW w:w="1280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國民身分證</w:t>
            </w:r>
          </w:p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統一編號</w:t>
            </w:r>
          </w:p>
        </w:tc>
        <w:tc>
          <w:tcPr>
            <w:tcW w:w="2074" w:type="dxa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地址</w:t>
            </w:r>
          </w:p>
        </w:tc>
        <w:tc>
          <w:tcPr>
            <w:tcW w:w="4357" w:type="dxa"/>
            <w:gridSpan w:val="3"/>
            <w:vAlign w:val="center"/>
          </w:tcPr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 xml:space="preserve">       </w:t>
            </w:r>
            <w:r w:rsidRPr="00354A0E">
              <w:rPr>
                <w:rFonts w:eastAsia="標楷體" w:hint="eastAsia"/>
                <w:lang w:eastAsia="zh-TW"/>
              </w:rPr>
              <w:t>縣市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</w:t>
            </w:r>
            <w:r w:rsidRPr="00354A0E">
              <w:rPr>
                <w:rFonts w:eastAsia="標楷體" w:hint="eastAsia"/>
                <w:lang w:eastAsia="zh-TW"/>
              </w:rPr>
              <w:t>鄉鎮市區</w:t>
            </w:r>
            <w:r>
              <w:rPr>
                <w:rFonts w:eastAsia="標楷體" w:hint="eastAsia"/>
                <w:lang w:eastAsia="zh-TW"/>
              </w:rPr>
              <w:t xml:space="preserve">      </w:t>
            </w:r>
            <w:r w:rsidRPr="00354A0E">
              <w:rPr>
                <w:rFonts w:eastAsia="標楷體" w:hint="eastAsia"/>
                <w:lang w:eastAsia="zh-TW"/>
              </w:rPr>
              <w:t>村里</w:t>
            </w:r>
          </w:p>
          <w:p w:rsidR="00BF34D2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路街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段</w:t>
            </w: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巷</w:t>
            </w:r>
          </w:p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354A0E">
              <w:rPr>
                <w:rFonts w:eastAsia="標楷體" w:hint="eastAsia"/>
                <w:lang w:eastAsia="zh-TW"/>
              </w:rPr>
              <w:t xml:space="preserve">     </w:t>
            </w:r>
            <w:r>
              <w:rPr>
                <w:rFonts w:eastAsia="標楷體" w:hint="eastAsia"/>
                <w:lang w:eastAsia="zh-TW"/>
              </w:rPr>
              <w:t xml:space="preserve">  </w:t>
            </w:r>
            <w:r w:rsidRPr="00354A0E">
              <w:rPr>
                <w:rFonts w:eastAsia="標楷體" w:hint="eastAsia"/>
                <w:lang w:eastAsia="zh-TW"/>
              </w:rPr>
              <w:t>弄</w:t>
            </w:r>
            <w:r w:rsidRPr="00354A0E">
              <w:rPr>
                <w:rFonts w:eastAsia="標楷體" w:hint="eastAsia"/>
                <w:lang w:eastAsia="zh-TW"/>
              </w:rPr>
              <w:t xml:space="preserve">   </w:t>
            </w:r>
            <w:r>
              <w:rPr>
                <w:rFonts w:eastAsia="標楷體" w:hint="eastAsia"/>
                <w:lang w:eastAsia="zh-TW"/>
              </w:rPr>
              <w:t xml:space="preserve">     </w:t>
            </w:r>
            <w:r w:rsidRPr="00354A0E">
              <w:rPr>
                <w:rFonts w:eastAsia="標楷體" w:hint="eastAsia"/>
                <w:lang w:eastAsia="zh-TW"/>
              </w:rPr>
              <w:t>號</w:t>
            </w:r>
            <w:r w:rsidRPr="00354A0E">
              <w:rPr>
                <w:rFonts w:eastAsia="標楷體" w:hint="eastAsia"/>
                <w:lang w:eastAsia="zh-TW"/>
              </w:rPr>
              <w:t xml:space="preserve">      </w:t>
            </w:r>
            <w:r>
              <w:rPr>
                <w:rFonts w:eastAsia="標楷體" w:hint="eastAsia"/>
                <w:lang w:eastAsia="zh-TW"/>
              </w:rPr>
              <w:t xml:space="preserve"> </w:t>
            </w:r>
            <w:r w:rsidRPr="00354A0E">
              <w:rPr>
                <w:rFonts w:eastAsia="標楷體" w:hint="eastAsia"/>
                <w:lang w:eastAsia="zh-TW"/>
              </w:rPr>
              <w:t>樓</w:t>
            </w:r>
            <w:r>
              <w:rPr>
                <w:rFonts w:eastAsia="標楷體" w:hint="eastAsia"/>
                <w:lang w:eastAsia="zh-TW"/>
              </w:rPr>
              <w:t>之</w:t>
            </w:r>
          </w:p>
        </w:tc>
        <w:tc>
          <w:tcPr>
            <w:tcW w:w="1342" w:type="dxa"/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</w:rPr>
            </w:pPr>
            <w:r w:rsidRPr="00FE1FB5">
              <w:rPr>
                <w:rFonts w:eastAsia="標楷體" w:hint="eastAsia"/>
              </w:rPr>
              <w:t>聯絡電話</w:t>
            </w:r>
          </w:p>
        </w:tc>
        <w:tc>
          <w:tcPr>
            <w:tcW w:w="5700" w:type="dxa"/>
            <w:gridSpan w:val="3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（公）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（宅）</w:t>
            </w:r>
          </w:p>
          <w:p w:rsidR="00BF34D2" w:rsidRPr="00FE1FB5" w:rsidRDefault="00BF34D2" w:rsidP="00DD3969">
            <w:pPr>
              <w:rPr>
                <w:rFonts w:eastAsia="標楷體"/>
                <w:lang w:eastAsia="zh-TW"/>
              </w:rPr>
            </w:pPr>
            <w:r w:rsidRPr="00FE1FB5">
              <w:rPr>
                <w:rFonts w:eastAsia="標楷體" w:hint="eastAsia"/>
                <w:lang w:eastAsia="zh-TW"/>
              </w:rPr>
              <w:t>（行動）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52"/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  <w:lang w:eastAsia="zh-TW"/>
              </w:rPr>
              <w:t>違反法令</w:t>
            </w:r>
          </w:p>
        </w:tc>
        <w:tc>
          <w:tcPr>
            <w:tcW w:w="11399" w:type="dxa"/>
            <w:gridSpan w:val="7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44"/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  <w:lang w:eastAsia="zh-TW"/>
              </w:rPr>
              <w:t>違法資料</w:t>
            </w:r>
          </w:p>
        </w:tc>
        <w:tc>
          <w:tcPr>
            <w:tcW w:w="11399" w:type="dxa"/>
            <w:gridSpan w:val="7"/>
            <w:tcBorders>
              <w:right w:val="single" w:sz="12" w:space="0" w:color="auto"/>
            </w:tcBorders>
            <w:vAlign w:val="center"/>
          </w:tcPr>
          <w:p w:rsidR="00BF34D2" w:rsidRPr="00F60986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F60986">
              <w:rPr>
                <w:rFonts w:eastAsia="標楷體" w:hint="eastAsia"/>
                <w:lang w:eastAsia="zh-TW"/>
              </w:rPr>
              <w:t>一、臺中市政府消防局於</w:t>
            </w:r>
            <w:r w:rsidRPr="00F60986">
              <w:rPr>
                <w:rFonts w:eastAsia="標楷體" w:hint="eastAsia"/>
                <w:lang w:eastAsia="zh-TW"/>
              </w:rPr>
              <w:t xml:space="preserve">    </w:t>
            </w:r>
            <w:r w:rsidRPr="00F60986">
              <w:rPr>
                <w:rFonts w:eastAsia="標楷體" w:hint="eastAsia"/>
                <w:lang w:eastAsia="zh-TW"/>
              </w:rPr>
              <w:t>年</w:t>
            </w:r>
            <w:r w:rsidRPr="00F60986">
              <w:rPr>
                <w:rFonts w:eastAsia="標楷體" w:hint="eastAsia"/>
                <w:lang w:eastAsia="zh-TW"/>
              </w:rPr>
              <w:t xml:space="preserve">   </w:t>
            </w:r>
            <w:r w:rsidRPr="00F60986">
              <w:rPr>
                <w:rFonts w:eastAsia="標楷體" w:hint="eastAsia"/>
                <w:lang w:eastAsia="zh-TW"/>
              </w:rPr>
              <w:t>月</w:t>
            </w:r>
            <w:r w:rsidRPr="00F60986">
              <w:rPr>
                <w:rFonts w:eastAsia="標楷體" w:hint="eastAsia"/>
                <w:lang w:eastAsia="zh-TW"/>
              </w:rPr>
              <w:t xml:space="preserve">   </w:t>
            </w:r>
            <w:r w:rsidRPr="00F60986">
              <w:rPr>
                <w:rFonts w:eastAsia="標楷體" w:hint="eastAsia"/>
                <w:lang w:eastAsia="zh-TW"/>
              </w:rPr>
              <w:t>日第</w:t>
            </w:r>
            <w:r w:rsidRPr="00F60986">
              <w:rPr>
                <w:rFonts w:eastAsia="標楷體" w:hint="eastAsia"/>
                <w:lang w:eastAsia="zh-TW"/>
              </w:rPr>
              <w:t xml:space="preserve">             </w:t>
            </w:r>
            <w:r w:rsidRPr="00F60986">
              <w:rPr>
                <w:rFonts w:eastAsia="標楷體" w:hint="eastAsia"/>
                <w:lang w:eastAsia="zh-TW"/>
              </w:rPr>
              <w:t>號限期改善通知單影本。</w:t>
            </w:r>
          </w:p>
          <w:p w:rsidR="00BF34D2" w:rsidRPr="00F60986" w:rsidRDefault="00BF34D2" w:rsidP="00DD3969">
            <w:pPr>
              <w:jc w:val="both"/>
              <w:rPr>
                <w:rFonts w:eastAsia="標楷體"/>
                <w:lang w:eastAsia="zh-TW"/>
              </w:rPr>
            </w:pPr>
            <w:r w:rsidRPr="00F60986">
              <w:rPr>
                <w:rFonts w:eastAsia="標楷體" w:hint="eastAsia"/>
                <w:lang w:eastAsia="zh-TW"/>
              </w:rPr>
              <w:t>二、臺中市政府消防局於</w:t>
            </w:r>
            <w:r w:rsidRPr="00F60986">
              <w:rPr>
                <w:rFonts w:eastAsia="標楷體" w:hint="eastAsia"/>
                <w:lang w:eastAsia="zh-TW"/>
              </w:rPr>
              <w:t xml:space="preserve">    </w:t>
            </w:r>
            <w:r w:rsidRPr="00F60986">
              <w:rPr>
                <w:rFonts w:eastAsia="標楷體" w:hint="eastAsia"/>
                <w:lang w:eastAsia="zh-TW"/>
              </w:rPr>
              <w:t>年</w:t>
            </w:r>
            <w:r w:rsidRPr="00F60986">
              <w:rPr>
                <w:rFonts w:eastAsia="標楷體" w:hint="eastAsia"/>
                <w:lang w:eastAsia="zh-TW"/>
              </w:rPr>
              <w:t xml:space="preserve">   </w:t>
            </w:r>
            <w:r w:rsidRPr="00F60986">
              <w:rPr>
                <w:rFonts w:eastAsia="標楷體" w:hint="eastAsia"/>
                <w:lang w:eastAsia="zh-TW"/>
              </w:rPr>
              <w:t>月</w:t>
            </w:r>
            <w:r w:rsidRPr="00F60986">
              <w:rPr>
                <w:rFonts w:eastAsia="標楷體" w:hint="eastAsia"/>
                <w:lang w:eastAsia="zh-TW"/>
              </w:rPr>
              <w:t xml:space="preserve">   </w:t>
            </w:r>
            <w:r w:rsidRPr="00F60986">
              <w:rPr>
                <w:rFonts w:eastAsia="標楷體" w:hint="eastAsia"/>
                <w:lang w:eastAsia="zh-TW"/>
              </w:rPr>
              <w:t>日第</w:t>
            </w:r>
            <w:r w:rsidRPr="00F60986">
              <w:rPr>
                <w:rFonts w:eastAsia="標楷體" w:hint="eastAsia"/>
                <w:lang w:eastAsia="zh-TW"/>
              </w:rPr>
              <w:t xml:space="preserve">               </w:t>
            </w:r>
            <w:r w:rsidRPr="00F60986">
              <w:rPr>
                <w:rFonts w:eastAsia="標楷體" w:hint="eastAsia"/>
                <w:lang w:eastAsia="zh-TW"/>
              </w:rPr>
              <w:t>號舉發單影本。</w:t>
            </w:r>
          </w:p>
          <w:p w:rsidR="00BF34D2" w:rsidRPr="00FE1FB5" w:rsidRDefault="00BF34D2" w:rsidP="00DD3969">
            <w:pPr>
              <w:jc w:val="both"/>
              <w:rPr>
                <w:rFonts w:eastAsia="標楷體"/>
              </w:rPr>
            </w:pPr>
            <w:r w:rsidRPr="00F60986">
              <w:rPr>
                <w:rFonts w:eastAsia="標楷體" w:hint="eastAsia"/>
              </w:rPr>
              <w:t>三、其他：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887"/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Default="00BF34D2" w:rsidP="00DD3969">
            <w:pPr>
              <w:jc w:val="distribute"/>
              <w:rPr>
                <w:rFonts w:eastAsia="標楷體"/>
                <w:sz w:val="22"/>
                <w:lang w:eastAsia="zh-TW"/>
              </w:rPr>
            </w:pPr>
            <w:r>
              <w:rPr>
                <w:rFonts w:eastAsia="標楷體" w:hint="eastAsia"/>
                <w:sz w:val="22"/>
                <w:lang w:eastAsia="zh-TW"/>
              </w:rPr>
              <w:t>其他證明資料</w:t>
            </w:r>
          </w:p>
        </w:tc>
        <w:tc>
          <w:tcPr>
            <w:tcW w:w="11399" w:type="dxa"/>
            <w:gridSpan w:val="7"/>
            <w:tcBorders>
              <w:right w:val="single" w:sz="12" w:space="0" w:color="auto"/>
            </w:tcBorders>
            <w:vAlign w:val="center"/>
          </w:tcPr>
          <w:p w:rsidR="00BF34D2" w:rsidRPr="00F60986" w:rsidRDefault="00BF34D2" w:rsidP="00DD3969">
            <w:pPr>
              <w:jc w:val="both"/>
              <w:rPr>
                <w:rFonts w:eastAsia="標楷體"/>
                <w:lang w:eastAsia="zh-TW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545"/>
          <w:jc w:val="center"/>
        </w:trPr>
        <w:tc>
          <w:tcPr>
            <w:tcW w:w="2615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sz w:val="22"/>
                <w:lang w:eastAsia="zh-TW"/>
              </w:rPr>
              <w:t>陳述意見內容</w:t>
            </w:r>
          </w:p>
        </w:tc>
        <w:tc>
          <w:tcPr>
            <w:tcW w:w="11399" w:type="dxa"/>
            <w:gridSpan w:val="7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eastAsia="標楷體"/>
                <w:lang w:eastAsia="zh-TW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601"/>
          <w:jc w:val="center"/>
        </w:trPr>
        <w:tc>
          <w:tcPr>
            <w:tcW w:w="14014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right"/>
              <w:rPr>
                <w:rFonts w:eastAsia="標楷體"/>
                <w:position w:val="6"/>
                <w:sz w:val="22"/>
              </w:rPr>
            </w:pP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>中華民國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 xml:space="preserve">      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>年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 xml:space="preserve">      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>月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 xml:space="preserve">      </w:t>
            </w:r>
            <w:r>
              <w:rPr>
                <w:rFonts w:eastAsia="標楷體" w:hint="eastAsia"/>
                <w:position w:val="6"/>
                <w:sz w:val="22"/>
                <w:szCs w:val="22"/>
                <w:lang w:eastAsia="zh-TW"/>
              </w:rPr>
              <w:t>日</w:t>
            </w:r>
          </w:p>
        </w:tc>
      </w:tr>
      <w:tr w:rsidR="00BF34D2" w:rsidRPr="00A36341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67"/>
          <w:jc w:val="center"/>
        </w:trPr>
        <w:tc>
          <w:tcPr>
            <w:tcW w:w="14014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BF34D2" w:rsidRPr="00A36341" w:rsidRDefault="00BF34D2" w:rsidP="00DD3969">
            <w:pPr>
              <w:snapToGrid w:val="0"/>
              <w:rPr>
                <w:rFonts w:eastAsia="標楷體"/>
                <w:lang w:eastAsia="zh-TW"/>
              </w:rPr>
            </w:pPr>
            <w:r w:rsidRPr="00A36341">
              <w:rPr>
                <w:rFonts w:eastAsia="標楷體" w:hint="eastAsia"/>
                <w:lang w:eastAsia="zh-TW"/>
              </w:rPr>
              <w:t>註：一、陳述人陳述意見內容應與法令規定及違反事實有關。</w:t>
            </w:r>
          </w:p>
          <w:p w:rsidR="00BF34D2" w:rsidRPr="00A36341" w:rsidRDefault="00BF34D2" w:rsidP="00DD3969">
            <w:pPr>
              <w:snapToGrid w:val="0"/>
              <w:ind w:leftChars="198" w:left="475"/>
              <w:rPr>
                <w:rFonts w:eastAsia="標楷體"/>
                <w:lang w:eastAsia="zh-TW"/>
              </w:rPr>
            </w:pPr>
            <w:r w:rsidRPr="00A36341">
              <w:rPr>
                <w:rFonts w:eastAsia="標楷體" w:hint="eastAsia"/>
                <w:lang w:eastAsia="zh-TW"/>
              </w:rPr>
              <w:t>二、陳述意見內容欄位如不敷填寫，得填寫於其他紙張後黏貼於本陳述書上，並由陳述人於騎縫處蓋章。</w:t>
            </w:r>
            <w:r w:rsidRPr="00A36341">
              <w:rPr>
                <w:rFonts w:eastAsia="標楷體" w:hint="eastAsia"/>
                <w:lang w:eastAsia="zh-TW"/>
              </w:rPr>
              <w:t xml:space="preserve">                                   </w:t>
            </w:r>
          </w:p>
        </w:tc>
      </w:tr>
    </w:tbl>
    <w:p w:rsidR="00BF34D2" w:rsidRDefault="00BF34D2" w:rsidP="00BF34D2">
      <w:pPr>
        <w:rPr>
          <w:rFonts w:ascii="標楷體" w:eastAsia="標楷體" w:hAnsi="標楷體"/>
          <w:sz w:val="20"/>
          <w:szCs w:val="20"/>
          <w:lang w:eastAsia="zh-TW"/>
        </w:rPr>
        <w:sectPr w:rsidR="00BF34D2" w:rsidSect="00574729">
          <w:headerReference w:type="default" r:id="rId8"/>
          <w:footerReference w:type="default" r:id="rId9"/>
          <w:pgSz w:w="16838" w:h="11906" w:orient="landscape"/>
          <w:pgMar w:top="1083" w:right="1440" w:bottom="1083" w:left="1440" w:header="851" w:footer="992" w:gutter="0"/>
          <w:cols w:space="425"/>
          <w:docGrid w:type="linesAndChars" w:linePitch="360"/>
        </w:sectPr>
      </w:pPr>
    </w:p>
    <w:p w:rsidR="00BF34D2" w:rsidRDefault="00AF1298" w:rsidP="00BF34D2">
      <w:pPr>
        <w:adjustRightInd w:val="0"/>
        <w:snapToGrid w:val="0"/>
        <w:ind w:left="602" w:hangingChars="301" w:hanging="602"/>
        <w:jc w:val="right"/>
        <w:outlineLvl w:val="0"/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/>
          <w:noProof/>
          <w:sz w:val="20"/>
          <w:szCs w:val="20"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8769350</wp:posOffset>
                </wp:positionH>
                <wp:positionV relativeFrom="paragraph">
                  <wp:posOffset>-436245</wp:posOffset>
                </wp:positionV>
                <wp:extent cx="743585" cy="323850"/>
                <wp:effectExtent l="6350" t="13335" r="12065" b="5715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58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4D2" w:rsidRPr="00901AE9" w:rsidRDefault="00BF34D2" w:rsidP="00BF34D2">
                            <w:pPr>
                              <w:adjustRightInd w:val="0"/>
                              <w:snapToGrid w:val="0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lang w:eastAsia="zh-TW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690.5pt;margin-top:-34.35pt;width:58.55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">
                <v:textbox>
                  <w:txbxContent>
                    <w:p w:rsidR="00BF34D2" w:rsidRPr="00901AE9" w:rsidRDefault="00BF34D2" w:rsidP="00BF34D2">
                      <w:pPr>
                        <w:adjustRightInd w:val="0"/>
                        <w:snapToGrid w:val="0"/>
                        <w:rPr>
                          <w:rFonts w:ascii="標楷體" w:eastAsia="標楷體" w:hAnsi="標楷體"/>
                          <w:sz w:val="28"/>
                          <w:szCs w:val="28"/>
                          <w:lang w:eastAsia="zh-TW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  <w:lang w:eastAsia="zh-TW"/>
                        </w:rPr>
                        <w:t>附件六</w:t>
                      </w:r>
                    </w:p>
                  </w:txbxContent>
                </v:textbox>
              </v:shape>
            </w:pict>
          </mc:Fallback>
        </mc:AlternateContent>
      </w:r>
      <w:r w:rsidR="00BF34D2" w:rsidRPr="00F2406B">
        <w:rPr>
          <w:rFonts w:ascii="標楷體" w:eastAsia="標楷體" w:hAnsi="標楷體" w:hint="eastAsia"/>
          <w:sz w:val="28"/>
          <w:szCs w:val="28"/>
          <w:lang w:eastAsia="zh-TW"/>
        </w:rPr>
        <w:t>No.000000</w:t>
      </w:r>
    </w:p>
    <w:tbl>
      <w:tblPr>
        <w:tblW w:w="146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4"/>
        <w:gridCol w:w="2242"/>
        <w:gridCol w:w="586"/>
        <w:gridCol w:w="356"/>
        <w:gridCol w:w="720"/>
        <w:gridCol w:w="762"/>
        <w:gridCol w:w="34"/>
        <w:gridCol w:w="87"/>
        <w:gridCol w:w="1277"/>
        <w:gridCol w:w="1299"/>
        <w:gridCol w:w="321"/>
        <w:gridCol w:w="668"/>
        <w:gridCol w:w="774"/>
        <w:gridCol w:w="966"/>
        <w:gridCol w:w="90"/>
        <w:gridCol w:w="1822"/>
      </w:tblGrid>
      <w:tr w:rsidR="00BF34D2" w:rsidRPr="00FE1FB5" w:rsidTr="00DD3969">
        <w:trPr>
          <w:cantSplit/>
          <w:trHeight w:hRule="exact" w:val="729"/>
        </w:trPr>
        <w:tc>
          <w:tcPr>
            <w:tcW w:w="10288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 w:hint="eastAsia"/>
                <w:sz w:val="32"/>
                <w:lang w:eastAsia="zh-TW"/>
              </w:rPr>
              <w:t>臺中市政府</w:t>
            </w:r>
            <w:r w:rsidRPr="00FE1FB5">
              <w:rPr>
                <w:rFonts w:eastAsia="標楷體" w:hint="eastAsia"/>
                <w:sz w:val="32"/>
                <w:lang w:eastAsia="zh-TW"/>
              </w:rPr>
              <w:t>災害防救法案件裁處書</w:t>
            </w:r>
          </w:p>
        </w:tc>
        <w:tc>
          <w:tcPr>
            <w:tcW w:w="4320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ind w:firstLineChars="100" w:firstLine="200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中華民國○○年○○月○○日</w:t>
            </w:r>
          </w:p>
          <w:p w:rsidR="00BF34D2" w:rsidRPr="00FE1FB5" w:rsidRDefault="00BF34D2" w:rsidP="00DD3969">
            <w:pPr>
              <w:ind w:firstLineChars="100" w:firstLine="200"/>
              <w:jc w:val="both"/>
              <w:rPr>
                <w:rFonts w:ascii="標楷體" w:eastAsia="標楷體" w:hAnsi="標楷體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發文字號：○○○○○○○○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60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受處分人姓名</w:t>
            </w:r>
          </w:p>
        </w:tc>
        <w:tc>
          <w:tcPr>
            <w:tcW w:w="2242" w:type="dxa"/>
            <w:tcBorders>
              <w:top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42" w:type="dxa"/>
            <w:gridSpan w:val="2"/>
            <w:tcBorders>
              <w:top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性別</w:t>
            </w:r>
          </w:p>
        </w:tc>
        <w:tc>
          <w:tcPr>
            <w:tcW w:w="1603" w:type="dxa"/>
            <w:gridSpan w:val="4"/>
            <w:tcBorders>
              <w:top w:val="single" w:sz="12" w:space="0" w:color="auto"/>
            </w:tcBorders>
            <w:vAlign w:val="center"/>
          </w:tcPr>
          <w:p w:rsidR="00BF34D2" w:rsidRPr="00EB7D8C" w:rsidRDefault="00BF34D2" w:rsidP="00DD3969">
            <w:pPr>
              <w:pStyle w:val="a3"/>
              <w:tabs>
                <w:tab w:val="clear" w:pos="4153"/>
                <w:tab w:val="clear" w:pos="8306"/>
              </w:tabs>
              <w:jc w:val="distribute"/>
              <w:rPr>
                <w:rFonts w:ascii="標楷體" w:eastAsia="標楷體" w:hAnsi="標楷體"/>
                <w:szCs w:val="24"/>
                <w:lang w:eastAsia="zh-TW"/>
              </w:rPr>
            </w:pPr>
          </w:p>
        </w:tc>
        <w:tc>
          <w:tcPr>
            <w:tcW w:w="1277" w:type="dxa"/>
            <w:tcBorders>
              <w:top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出生年月日</w:t>
            </w:r>
          </w:p>
        </w:tc>
        <w:tc>
          <w:tcPr>
            <w:tcW w:w="3062" w:type="dxa"/>
            <w:gridSpan w:val="4"/>
            <w:tcBorders>
              <w:top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6" w:type="dxa"/>
            <w:gridSpan w:val="2"/>
            <w:tcBorders>
              <w:top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182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地址</w:t>
            </w:r>
          </w:p>
        </w:tc>
        <w:tc>
          <w:tcPr>
            <w:tcW w:w="4787" w:type="dxa"/>
            <w:gridSpan w:val="7"/>
            <w:vAlign w:val="center"/>
          </w:tcPr>
          <w:p w:rsidR="00BF34D2" w:rsidRPr="00B40676" w:rsidRDefault="00BF34D2" w:rsidP="00DD3969">
            <w:pPr>
              <w:rPr>
                <w:rFonts w:eastAsia="標楷體"/>
                <w:sz w:val="20"/>
                <w:szCs w:val="20"/>
                <w:lang w:eastAsia="zh-TW"/>
              </w:rPr>
            </w:pP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縣市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鄉鎮市區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村里</w:t>
            </w:r>
          </w:p>
          <w:p w:rsidR="00BF34D2" w:rsidRPr="00B40676" w:rsidRDefault="00BF34D2" w:rsidP="00DD3969">
            <w:pPr>
              <w:rPr>
                <w:rFonts w:eastAsia="標楷體"/>
                <w:sz w:val="20"/>
                <w:szCs w:val="20"/>
                <w:lang w:eastAsia="zh-TW"/>
              </w:rPr>
            </w:pP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路街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段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巷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</w:rPr>
            </w:pP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弄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號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 xml:space="preserve">    </w:t>
            </w:r>
            <w:r>
              <w:rPr>
                <w:rFonts w:eastAsia="標楷體" w:hint="eastAsia"/>
                <w:sz w:val="20"/>
                <w:szCs w:val="20"/>
                <w:lang w:eastAsia="zh-TW"/>
              </w:rPr>
              <w:t xml:space="preserve">           </w:t>
            </w:r>
            <w:r w:rsidRPr="00B40676">
              <w:rPr>
                <w:rFonts w:eastAsia="標楷體" w:hint="eastAsia"/>
                <w:sz w:val="20"/>
                <w:szCs w:val="20"/>
                <w:lang w:eastAsia="zh-TW"/>
              </w:rPr>
              <w:t>樓之</w:t>
            </w:r>
          </w:p>
        </w:tc>
        <w:tc>
          <w:tcPr>
            <w:tcW w:w="1277" w:type="dxa"/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聯絡電話</w:t>
            </w:r>
          </w:p>
        </w:tc>
        <w:tc>
          <w:tcPr>
            <w:tcW w:w="5940" w:type="dxa"/>
            <w:gridSpan w:val="7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（公）</w:t>
            </w:r>
          </w:p>
          <w:p w:rsidR="00BF34D2" w:rsidRPr="00EB7D8C" w:rsidRDefault="00BF34D2" w:rsidP="00DD3969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szCs w:val="24"/>
                <w:lang w:eastAsia="zh-TW"/>
              </w:rPr>
            </w:pPr>
            <w:r w:rsidRPr="00EB7D8C">
              <w:rPr>
                <w:rFonts w:ascii="標楷體" w:eastAsia="標楷體" w:hAnsi="標楷體" w:hint="eastAsia"/>
                <w:szCs w:val="24"/>
                <w:lang w:eastAsia="zh-TW"/>
              </w:rPr>
              <w:t>（宅）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（行動）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受處分人名稱</w:t>
            </w:r>
          </w:p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（法人、團體或非屬自然人）</w:t>
            </w:r>
          </w:p>
        </w:tc>
        <w:tc>
          <w:tcPr>
            <w:tcW w:w="2242" w:type="dxa"/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662" w:type="dxa"/>
            <w:gridSpan w:val="3"/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營利事業統一編號</w:t>
            </w:r>
          </w:p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或其他登記字號</w:t>
            </w:r>
          </w:p>
        </w:tc>
        <w:tc>
          <w:tcPr>
            <w:tcW w:w="2160" w:type="dxa"/>
            <w:gridSpan w:val="4"/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1299" w:type="dxa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代表人或管理（權）人姓名</w:t>
            </w:r>
          </w:p>
        </w:tc>
        <w:tc>
          <w:tcPr>
            <w:tcW w:w="1763" w:type="dxa"/>
            <w:gridSpan w:val="3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966" w:type="dxa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出生</w:t>
            </w:r>
          </w:p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年月日</w:t>
            </w:r>
          </w:p>
        </w:tc>
        <w:tc>
          <w:tcPr>
            <w:tcW w:w="1912" w:type="dxa"/>
            <w:gridSpan w:val="2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地址</w:t>
            </w:r>
          </w:p>
        </w:tc>
        <w:tc>
          <w:tcPr>
            <w:tcW w:w="4787" w:type="dxa"/>
            <w:gridSpan w:val="7"/>
            <w:vAlign w:val="center"/>
          </w:tcPr>
          <w:p w:rsidR="00BF34D2" w:rsidRPr="00FE1FB5" w:rsidRDefault="00BF34D2" w:rsidP="00DD3969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7" w:type="dxa"/>
            <w:vAlign w:val="center"/>
          </w:tcPr>
          <w:p w:rsidR="00BF34D2" w:rsidRPr="00FE1FB5" w:rsidRDefault="00BF34D2" w:rsidP="00DD396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聯絡電話</w:t>
            </w:r>
          </w:p>
        </w:tc>
        <w:tc>
          <w:tcPr>
            <w:tcW w:w="5940" w:type="dxa"/>
            <w:gridSpan w:val="7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（公）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（宅）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（行動）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27"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事實</w:t>
            </w:r>
          </w:p>
        </w:tc>
        <w:tc>
          <w:tcPr>
            <w:tcW w:w="12004" w:type="dxa"/>
            <w:gridSpan w:val="15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b/>
                <w:bCs/>
                <w:color w:val="FF0000"/>
                <w:sz w:val="20"/>
              </w:rPr>
            </w:pPr>
            <w:r w:rsidRPr="00FE1FB5"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罰鍰金額</w:t>
            </w:r>
          </w:p>
        </w:tc>
        <w:tc>
          <w:tcPr>
            <w:tcW w:w="2828" w:type="dxa"/>
            <w:gridSpan w:val="2"/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新臺幣○○○元整</w:t>
            </w:r>
          </w:p>
        </w:tc>
        <w:tc>
          <w:tcPr>
            <w:tcW w:w="1838" w:type="dxa"/>
            <w:gridSpan w:val="3"/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b/>
                <w:bCs/>
                <w:color w:val="FF0000"/>
                <w:sz w:val="20"/>
              </w:rPr>
            </w:pPr>
            <w:r w:rsidRPr="00FE1FB5"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繳納期限</w:t>
            </w:r>
          </w:p>
        </w:tc>
        <w:tc>
          <w:tcPr>
            <w:tcW w:w="2697" w:type="dxa"/>
            <w:gridSpan w:val="4"/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○年○月○日止</w:t>
            </w:r>
          </w:p>
        </w:tc>
        <w:tc>
          <w:tcPr>
            <w:tcW w:w="1763" w:type="dxa"/>
            <w:gridSpan w:val="3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FE1FB5">
              <w:rPr>
                <w:rFonts w:ascii="標楷體" w:eastAsia="標楷體" w:hAnsi="標楷體" w:hint="eastAsia"/>
                <w:b/>
                <w:bCs/>
                <w:color w:val="FF0000"/>
                <w:sz w:val="20"/>
              </w:rPr>
              <w:t>繳納方式</w:t>
            </w:r>
          </w:p>
        </w:tc>
        <w:tc>
          <w:tcPr>
            <w:tcW w:w="2878" w:type="dxa"/>
            <w:gridSpan w:val="3"/>
            <w:tcBorders>
              <w:righ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匯款○○○帳號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理由及法令依據</w:t>
            </w:r>
          </w:p>
        </w:tc>
        <w:tc>
          <w:tcPr>
            <w:tcW w:w="12004" w:type="dxa"/>
            <w:gridSpan w:val="15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□因違反災害防救法第三十一條第一項第四（五）款，依同法第三十八條第一款規定處罰。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□因違反災害防救法第三十二條第一項，依同法第三十八條第二款規定處罰。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□因違反災害防救法</w:t>
            </w:r>
            <w:r w:rsidRPr="00FE1FB5">
              <w:rPr>
                <w:rFonts w:ascii="標楷體" w:eastAsia="標楷體" w:hAnsi="標楷體"/>
                <w:sz w:val="20"/>
                <w:lang w:eastAsia="zh-TW"/>
              </w:rPr>
              <w:t>第二十四條第二項、</w:t>
            </w: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第三十一條</w:t>
            </w:r>
            <w:r w:rsidRPr="00FE1FB5">
              <w:rPr>
                <w:rFonts w:ascii="標楷體" w:eastAsia="標楷體" w:hAnsi="標楷體"/>
                <w:sz w:val="20"/>
                <w:lang w:eastAsia="zh-TW"/>
              </w:rPr>
              <w:t>第一項</w:t>
            </w: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第二（三、七）款，依同法第三十九條第一款規定處罰。</w:t>
            </w:r>
          </w:p>
          <w:p w:rsidR="00BF34D2" w:rsidRPr="00FE1FB5" w:rsidRDefault="00BF34D2" w:rsidP="00DD3969">
            <w:pPr>
              <w:snapToGrid w:val="0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□因違反災害防救法第三十五條第二項，依同法第三十九條第二款規定處罰。</w:t>
            </w:r>
          </w:p>
          <w:p w:rsidR="00BF34D2" w:rsidRPr="00EB7D8C" w:rsidRDefault="00BF34D2" w:rsidP="00DD3969">
            <w:pPr>
              <w:pStyle w:val="a3"/>
              <w:tabs>
                <w:tab w:val="clear" w:pos="4153"/>
                <w:tab w:val="clear" w:pos="8306"/>
              </w:tabs>
              <w:rPr>
                <w:rFonts w:ascii="標楷體" w:eastAsia="標楷體" w:hAnsi="標楷體"/>
                <w:lang w:eastAsia="zh-TW"/>
              </w:rPr>
            </w:pPr>
            <w:r w:rsidRPr="00EB7D8C">
              <w:rPr>
                <w:rFonts w:ascii="標楷體" w:eastAsia="標楷體" w:hAnsi="標楷體" w:hint="eastAsia"/>
                <w:lang w:eastAsia="zh-TW"/>
              </w:rPr>
              <w:t>□因規避、拒絕或妨礙依災害防救法第三十二條第二項所為之檢查，依同法第四十條第一款規定處罰。</w:t>
            </w:r>
          </w:p>
          <w:p w:rsidR="00BF34D2" w:rsidRPr="00EB7D8C" w:rsidRDefault="00BF34D2" w:rsidP="00DD3969">
            <w:pPr>
              <w:pStyle w:val="a3"/>
              <w:tabs>
                <w:tab w:val="clear" w:pos="4153"/>
                <w:tab w:val="clear" w:pos="8306"/>
              </w:tabs>
              <w:ind w:left="196" w:hangingChars="98" w:hanging="196"/>
              <w:rPr>
                <w:rFonts w:ascii="標楷體" w:eastAsia="標楷體" w:hAnsi="標楷體"/>
                <w:szCs w:val="24"/>
                <w:lang w:eastAsia="zh-TW"/>
              </w:rPr>
            </w:pPr>
            <w:r w:rsidRPr="00EB7D8C">
              <w:rPr>
                <w:rFonts w:ascii="標楷體" w:eastAsia="標楷體" w:hAnsi="標楷體" w:hint="eastAsia"/>
                <w:lang w:eastAsia="zh-TW"/>
              </w:rPr>
              <w:t>□</w:t>
            </w:r>
            <w:r w:rsidRPr="00EB7D8C">
              <w:rPr>
                <w:rFonts w:ascii="標楷體" w:eastAsia="標楷體" w:hAnsi="標楷體"/>
                <w:lang w:eastAsia="zh-TW"/>
              </w:rPr>
              <w:t>公共事業違反</w:t>
            </w:r>
            <w:r w:rsidRPr="00EB7D8C">
              <w:rPr>
                <w:rFonts w:ascii="標楷體" w:eastAsia="標楷體" w:hAnsi="標楷體" w:hint="eastAsia"/>
                <w:lang w:eastAsia="zh-TW"/>
              </w:rPr>
              <w:t>災害防救法</w:t>
            </w:r>
            <w:r w:rsidRPr="00EB7D8C">
              <w:rPr>
                <w:rFonts w:ascii="標楷體" w:eastAsia="標楷體" w:hAnsi="標楷體"/>
                <w:lang w:eastAsia="zh-TW"/>
              </w:rPr>
              <w:t>第二十二條第三項、第二十三條第三項、第二十七條第三項、第三十條第三項或第三十六條第三項規定，致發生重大損害</w:t>
            </w:r>
            <w:r w:rsidRPr="00EB7D8C">
              <w:rPr>
                <w:rFonts w:ascii="標楷體" w:eastAsia="標楷體" w:hAnsi="標楷體" w:hint="eastAsia"/>
                <w:lang w:eastAsia="zh-TW"/>
              </w:rPr>
              <w:t>，依同法第四十條第二款規定處罰。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注意事項</w:t>
            </w:r>
          </w:p>
        </w:tc>
        <w:tc>
          <w:tcPr>
            <w:tcW w:w="12004" w:type="dxa"/>
            <w:gridSpan w:val="15"/>
            <w:tcBorders>
              <w:right w:val="single" w:sz="12" w:space="0" w:color="auto"/>
            </w:tcBorders>
          </w:tcPr>
          <w:p w:rsidR="00BF34D2" w:rsidRPr="00FE1FB5" w:rsidRDefault="00BF34D2" w:rsidP="00DD3969">
            <w:pPr>
              <w:snapToGrid w:val="0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一、受處分人如不依期限繳納罰鍰，本府</w:t>
            </w:r>
            <w:r>
              <w:rPr>
                <w:rFonts w:ascii="標楷體" w:eastAsia="標楷體" w:hAnsi="標楷體" w:hint="eastAsia"/>
                <w:sz w:val="20"/>
                <w:lang w:eastAsia="zh-TW"/>
              </w:rPr>
              <w:t>消防局</w:t>
            </w: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將依行政執行法規定，移送行政執行處強制執行。</w:t>
            </w:r>
          </w:p>
          <w:p w:rsidR="00BF34D2" w:rsidRPr="00FE1FB5" w:rsidRDefault="00BF34D2" w:rsidP="00DD3969">
            <w:pPr>
              <w:snapToGrid w:val="0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二、受處分人如不服本處分，得繕具訴願書，於本裁處書送達之次日起三十日內，依訴願法規定遞送本府</w:t>
            </w:r>
            <w:r>
              <w:rPr>
                <w:rFonts w:ascii="標楷體" w:eastAsia="標楷體" w:hAnsi="標楷體" w:hint="eastAsia"/>
                <w:sz w:val="20"/>
                <w:lang w:eastAsia="zh-TW"/>
              </w:rPr>
              <w:t>消防局</w:t>
            </w: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轉陳訴願管轄機關。</w:t>
            </w:r>
          </w:p>
          <w:p w:rsidR="00BF34D2" w:rsidRPr="00FE1FB5" w:rsidRDefault="00BF34D2" w:rsidP="00DD3969">
            <w:pPr>
              <w:snapToGrid w:val="0"/>
              <w:jc w:val="both"/>
              <w:rPr>
                <w:rFonts w:ascii="標楷體" w:eastAsia="標楷體" w:hAnsi="標楷體"/>
                <w:sz w:val="20"/>
                <w:lang w:eastAsia="zh-TW"/>
              </w:rPr>
            </w:pPr>
            <w:r w:rsidRPr="00FE1FB5">
              <w:rPr>
                <w:rFonts w:ascii="標楷體" w:eastAsia="標楷體" w:hAnsi="標楷體" w:hint="eastAsia"/>
                <w:sz w:val="20"/>
                <w:lang w:eastAsia="zh-TW"/>
              </w:rPr>
              <w:t>三、受處分人或利害關係人為提起訴願，請注意訴願法規定並依有關程序辦理，以免權益受損。</w:t>
            </w:r>
          </w:p>
        </w:tc>
      </w:tr>
      <w:tr w:rsidR="00BF34D2" w:rsidRPr="00FE1FB5" w:rsidTr="00DD39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</w:trPr>
        <w:tc>
          <w:tcPr>
            <w:tcW w:w="260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F34D2" w:rsidRPr="00FE1FB5" w:rsidRDefault="00BF34D2" w:rsidP="00DD3969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送達年月日</w:t>
            </w:r>
          </w:p>
        </w:tc>
        <w:tc>
          <w:tcPr>
            <w:tcW w:w="4700" w:type="dxa"/>
            <w:gridSpan w:val="6"/>
            <w:tcBorders>
              <w:bottom w:val="single" w:sz="12" w:space="0" w:color="auto"/>
            </w:tcBorders>
          </w:tcPr>
          <w:p w:rsidR="00BF34D2" w:rsidRPr="00FE1FB5" w:rsidRDefault="00BF34D2" w:rsidP="00DD3969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52" w:type="dxa"/>
            <w:gridSpan w:val="5"/>
            <w:tcBorders>
              <w:bottom w:val="single" w:sz="12" w:space="0" w:color="auto"/>
            </w:tcBorders>
          </w:tcPr>
          <w:p w:rsidR="00BF34D2" w:rsidRPr="00FE1FB5" w:rsidRDefault="00BF34D2" w:rsidP="00DD3969">
            <w:pPr>
              <w:rPr>
                <w:rFonts w:ascii="標楷體" w:eastAsia="標楷體" w:hAnsi="標楷體"/>
                <w:sz w:val="20"/>
              </w:rPr>
            </w:pPr>
            <w:r w:rsidRPr="00FE1FB5">
              <w:rPr>
                <w:rFonts w:ascii="標楷體" w:eastAsia="標楷體" w:hAnsi="標楷體" w:hint="eastAsia"/>
                <w:sz w:val="20"/>
              </w:rPr>
              <w:t>簽收人姓名</w:t>
            </w:r>
          </w:p>
        </w:tc>
        <w:tc>
          <w:tcPr>
            <w:tcW w:w="3652" w:type="dxa"/>
            <w:gridSpan w:val="4"/>
            <w:tcBorders>
              <w:bottom w:val="single" w:sz="12" w:space="0" w:color="auto"/>
              <w:right w:val="single" w:sz="12" w:space="0" w:color="auto"/>
            </w:tcBorders>
          </w:tcPr>
          <w:p w:rsidR="00BF34D2" w:rsidRPr="00FE1FB5" w:rsidRDefault="00BF34D2" w:rsidP="00DD3969">
            <w:pPr>
              <w:rPr>
                <w:rFonts w:ascii="標楷體" w:eastAsia="標楷體" w:hAnsi="標楷體"/>
                <w:sz w:val="20"/>
              </w:rPr>
            </w:pPr>
          </w:p>
        </w:tc>
      </w:tr>
    </w:tbl>
    <w:p w:rsidR="00BF34D2" w:rsidRDefault="00BF34D2" w:rsidP="00BF34D2">
      <w:pPr>
        <w:adjustRightInd w:val="0"/>
        <w:snapToGrid w:val="0"/>
        <w:ind w:left="963" w:hangingChars="301" w:hanging="963"/>
        <w:jc w:val="right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32"/>
          <w:lang w:eastAsia="zh-TW"/>
        </w:rPr>
        <w:t>市</w:t>
      </w:r>
      <w:r w:rsidRPr="00FE1FB5">
        <w:rPr>
          <w:rFonts w:ascii="標楷體" w:eastAsia="標楷體" w:hAnsi="標楷體" w:hint="eastAsia"/>
          <w:sz w:val="32"/>
          <w:lang w:eastAsia="zh-TW"/>
        </w:rPr>
        <w:t xml:space="preserve">　長　○　○　○</w:t>
      </w:r>
    </w:p>
    <w:p w:rsidR="00BF34D2" w:rsidRDefault="00BF34D2" w:rsidP="00BF34D2">
      <w:pPr>
        <w:ind w:left="602" w:hangingChars="301" w:hanging="602"/>
        <w:rPr>
          <w:rFonts w:ascii="標楷體" w:eastAsia="標楷體" w:hAnsi="標楷體"/>
          <w:sz w:val="20"/>
          <w:szCs w:val="20"/>
          <w:lang w:eastAsia="zh-TW"/>
        </w:rPr>
      </w:pPr>
      <w:r>
        <w:rPr>
          <w:rFonts w:ascii="標楷體" w:eastAsia="標楷體" w:hAnsi="標楷體" w:hint="eastAsia"/>
          <w:sz w:val="20"/>
          <w:szCs w:val="20"/>
          <w:lang w:eastAsia="zh-TW"/>
        </w:rPr>
        <w:t>備註：本裁處書分四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聯，第一聯（淡紅色）交當事人，第二聯（淡綠色）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本府權責機關自存，第三聯（淡黃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色）</w:t>
      </w:r>
      <w:r>
        <w:rPr>
          <w:rFonts w:ascii="標楷體" w:eastAsia="標楷體" w:hAnsi="標楷體" w:hint="eastAsia"/>
          <w:sz w:val="20"/>
          <w:szCs w:val="20"/>
          <w:lang w:eastAsia="zh-TW"/>
        </w:rPr>
        <w:t>本府權責機關自存(移送行政執行處強制執行時用)</w:t>
      </w:r>
      <w:r w:rsidRPr="00157A50">
        <w:rPr>
          <w:rFonts w:ascii="標楷體" w:eastAsia="標楷體" w:hAnsi="標楷體" w:hint="eastAsia"/>
          <w:sz w:val="20"/>
          <w:szCs w:val="20"/>
          <w:lang w:eastAsia="zh-TW"/>
        </w:rPr>
        <w:t>。</w:t>
      </w:r>
    </w:p>
    <w:p w:rsidR="00BF34D2" w:rsidRPr="008A2EC0" w:rsidRDefault="00BF34D2" w:rsidP="00BF34D2">
      <w:pPr>
        <w:rPr>
          <w:rFonts w:ascii="標楷體" w:eastAsia="標楷體" w:hAnsi="標楷體"/>
          <w:sz w:val="28"/>
          <w:szCs w:val="28"/>
          <w:lang w:eastAsia="zh-TW"/>
        </w:rPr>
      </w:pPr>
      <w:r w:rsidRPr="00FE1FB5">
        <w:rPr>
          <w:rFonts w:ascii="標楷體" w:eastAsia="標楷體" w:hAnsi="標楷體" w:hint="eastAsia"/>
          <w:sz w:val="32"/>
          <w:lang w:eastAsia="zh-TW"/>
        </w:rPr>
        <w:t xml:space="preserve">　　　　　　　　　　　　　　　　　　　　　　　　　　　　　　　</w:t>
      </w:r>
    </w:p>
    <w:p w:rsidR="008D1947" w:rsidRDefault="008D1947">
      <w:pPr>
        <w:rPr>
          <w:lang w:eastAsia="zh-TW"/>
        </w:rPr>
      </w:pPr>
    </w:p>
    <w:sectPr w:rsidR="008D1947" w:rsidSect="00D87AD3">
      <w:headerReference w:type="default" r:id="rId10"/>
      <w:footerReference w:type="default" r:id="rId11"/>
      <w:pgSz w:w="16838" w:h="11906" w:orient="landscape"/>
      <w:pgMar w:top="1083" w:right="1440" w:bottom="1083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5AA" w:rsidRDefault="000555AA" w:rsidP="00BF34D2">
      <w:r>
        <w:separator/>
      </w:r>
    </w:p>
  </w:endnote>
  <w:endnote w:type="continuationSeparator" w:id="0">
    <w:p w:rsidR="000555AA" w:rsidRDefault="000555AA" w:rsidP="00BF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新細明體"/>
    <w:charset w:val="51"/>
    <w:family w:val="auto"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8172"/>
      <w:docPartObj>
        <w:docPartGallery w:val="Page Numbers (Bottom of Page)"/>
        <w:docPartUnique/>
      </w:docPartObj>
    </w:sdtPr>
    <w:sdtEndPr/>
    <w:sdtContent>
      <w:p w:rsidR="00BF34D2" w:rsidRDefault="00BF34D2">
        <w:pPr>
          <w:pStyle w:val="a5"/>
          <w:jc w:val="center"/>
        </w:pPr>
        <w:r w:rsidRPr="00C438DE">
          <w:rPr>
            <w:rFonts w:asciiTheme="minorHAnsi" w:hAnsiTheme="minorHAnsi"/>
          </w:rPr>
          <w:fldChar w:fldCharType="begin"/>
        </w:r>
        <w:r w:rsidRPr="00C438DE">
          <w:rPr>
            <w:rFonts w:asciiTheme="minorHAnsi" w:hAnsiTheme="minorHAnsi"/>
          </w:rPr>
          <w:instrText xml:space="preserve"> PAGE   \* MERGEFORMAT </w:instrText>
        </w:r>
        <w:r w:rsidRPr="00C438DE">
          <w:rPr>
            <w:rFonts w:asciiTheme="minorHAnsi" w:hAnsiTheme="minorHAnsi"/>
          </w:rPr>
          <w:fldChar w:fldCharType="separate"/>
        </w:r>
        <w:r w:rsidR="00AF1298" w:rsidRPr="00AF1298">
          <w:rPr>
            <w:rFonts w:asciiTheme="minorHAnsi" w:hAnsiTheme="minorHAnsi"/>
            <w:noProof/>
            <w:lang w:val="zh-TW"/>
          </w:rPr>
          <w:t>13</w:t>
        </w:r>
        <w:r w:rsidRPr="00C438DE">
          <w:rPr>
            <w:rFonts w:asciiTheme="minorHAnsi" w:hAnsiTheme="minorHAnsi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A46" w:rsidRDefault="008D1947">
    <w:pPr>
      <w:pStyle w:val="a5"/>
      <w:jc w:val="center"/>
    </w:pPr>
    <w:r w:rsidRPr="00C438DE">
      <w:rPr>
        <w:rFonts w:asciiTheme="minorHAnsi" w:hAnsiTheme="minorHAnsi"/>
      </w:rPr>
      <w:fldChar w:fldCharType="begin"/>
    </w:r>
    <w:r w:rsidRPr="00C438DE">
      <w:rPr>
        <w:rFonts w:asciiTheme="minorHAnsi" w:hAnsiTheme="minorHAnsi"/>
      </w:rPr>
      <w:instrText xml:space="preserve"> PAGE   \* MERGEFORMAT </w:instrText>
    </w:r>
    <w:r w:rsidRPr="00C438DE">
      <w:rPr>
        <w:rFonts w:asciiTheme="minorHAnsi" w:hAnsiTheme="minorHAnsi"/>
      </w:rPr>
      <w:fldChar w:fldCharType="separate"/>
    </w:r>
    <w:r w:rsidR="00AF1298" w:rsidRPr="00AF1298">
      <w:rPr>
        <w:rFonts w:asciiTheme="minorHAnsi" w:hAnsiTheme="minorHAnsi"/>
        <w:noProof/>
        <w:lang w:val="zh-TW"/>
      </w:rPr>
      <w:t>15</w:t>
    </w:r>
    <w:r w:rsidRPr="00C438DE">
      <w:rPr>
        <w:rFonts w:asciiTheme="minorHAnsi" w:hAnsi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5AA" w:rsidRDefault="000555AA" w:rsidP="00BF34D2">
      <w:r>
        <w:separator/>
      </w:r>
    </w:p>
  </w:footnote>
  <w:footnote w:type="continuationSeparator" w:id="0">
    <w:p w:rsidR="000555AA" w:rsidRDefault="000555AA" w:rsidP="00BF34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4D2" w:rsidRPr="00257AD5" w:rsidRDefault="00BF34D2">
    <w:pPr>
      <w:pStyle w:val="a3"/>
      <w:rPr>
        <w:rFonts w:ascii="標楷體" w:eastAsia="標楷體" w:hAnsi="標楷體"/>
        <w:b/>
        <w:sz w:val="24"/>
        <w:szCs w:val="24"/>
        <w:lang w:eastAsia="zh-TW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34D2" w:rsidRPr="00574729" w:rsidRDefault="00BF34D2" w:rsidP="00574729">
    <w:pPr>
      <w:pStyle w:val="a3"/>
      <w:rPr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A46" w:rsidRPr="00D87AD3" w:rsidRDefault="000555AA" w:rsidP="00D87AD3">
    <w:pPr>
      <w:pStyle w:val="a3"/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1FE8"/>
    <w:multiLevelType w:val="hybridMultilevel"/>
    <w:tmpl w:val="4712C944"/>
    <w:lvl w:ilvl="0" w:tplc="4F6C753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722D4"/>
    <w:multiLevelType w:val="hybridMultilevel"/>
    <w:tmpl w:val="9C4A5434"/>
    <w:lvl w:ilvl="0" w:tplc="0694A4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A2D178F"/>
    <w:multiLevelType w:val="hybridMultilevel"/>
    <w:tmpl w:val="B824BFB4"/>
    <w:lvl w:ilvl="0" w:tplc="5B2AE90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8B1130"/>
    <w:multiLevelType w:val="hybridMultilevel"/>
    <w:tmpl w:val="C9E63822"/>
    <w:lvl w:ilvl="0" w:tplc="C7C45344">
      <w:start w:val="585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7B6B"/>
    <w:multiLevelType w:val="hybridMultilevel"/>
    <w:tmpl w:val="A2BEDF24"/>
    <w:lvl w:ilvl="0" w:tplc="6ABE5E1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6E243B5"/>
    <w:multiLevelType w:val="hybridMultilevel"/>
    <w:tmpl w:val="8A08F570"/>
    <w:lvl w:ilvl="0" w:tplc="D85A930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370C73CA"/>
    <w:multiLevelType w:val="hybridMultilevel"/>
    <w:tmpl w:val="290AC426"/>
    <w:lvl w:ilvl="0" w:tplc="EADC8224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39577108"/>
    <w:multiLevelType w:val="hybridMultilevel"/>
    <w:tmpl w:val="267A8144"/>
    <w:lvl w:ilvl="0" w:tplc="3BEE7DE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7C7DFB"/>
    <w:multiLevelType w:val="hybridMultilevel"/>
    <w:tmpl w:val="B7BE866C"/>
    <w:lvl w:ilvl="0" w:tplc="F99A1B88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4C477262"/>
    <w:multiLevelType w:val="hybridMultilevel"/>
    <w:tmpl w:val="838023E6"/>
    <w:lvl w:ilvl="0" w:tplc="995CF0B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D2"/>
    <w:rsid w:val="000555AA"/>
    <w:rsid w:val="008D1947"/>
    <w:rsid w:val="00AF1298"/>
    <w:rsid w:val="00BF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B56883-835F-4C0E-B58A-40A7F4ED0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4D2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34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semiHidden/>
    <w:rsid w:val="00BF34D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34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34D2"/>
    <w:rPr>
      <w:sz w:val="20"/>
      <w:szCs w:val="20"/>
    </w:rPr>
  </w:style>
  <w:style w:type="paragraph" w:styleId="a7">
    <w:name w:val="List Paragraph"/>
    <w:basedOn w:val="a"/>
    <w:uiPriority w:val="34"/>
    <w:qFormat/>
    <w:rsid w:val="00BF34D2"/>
    <w:pPr>
      <w:ind w:leftChars="200" w:left="480"/>
    </w:pPr>
  </w:style>
  <w:style w:type="paragraph" w:customStyle="1" w:styleId="a8">
    <w:name w:val="內文標題一"/>
    <w:basedOn w:val="a"/>
    <w:qFormat/>
    <w:rsid w:val="00BF34D2"/>
    <w:pPr>
      <w:widowControl w:val="0"/>
      <w:tabs>
        <w:tab w:val="left" w:pos="-2410"/>
        <w:tab w:val="left" w:pos="-1560"/>
        <w:tab w:val="left" w:pos="-1418"/>
        <w:tab w:val="left" w:pos="-1134"/>
        <w:tab w:val="left" w:pos="-993"/>
      </w:tabs>
      <w:spacing w:line="640" w:lineRule="exact"/>
      <w:ind w:leftChars="100" w:left="880" w:hangingChars="200" w:hanging="640"/>
      <w:jc w:val="both"/>
    </w:pPr>
    <w:rPr>
      <w:rFonts w:ascii="BiauKai" w:eastAsia="BiauKai" w:hAnsi="標楷體"/>
      <w:color w:val="000000"/>
      <w:kern w:val="2"/>
      <w:sz w:val="32"/>
      <w:szCs w:val="32"/>
      <w:lang w:eastAsia="zh-TW"/>
    </w:rPr>
  </w:style>
  <w:style w:type="table" w:styleId="a9">
    <w:name w:val="Table Grid"/>
    <w:basedOn w:val="a1"/>
    <w:uiPriority w:val="59"/>
    <w:rsid w:val="00BF34D2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F34D2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ahoma"/>
      <w:kern w:val="3"/>
      <w:szCs w:val="24"/>
      <w:lang w:bidi="zh-TW"/>
    </w:rPr>
  </w:style>
  <w:style w:type="paragraph" w:customStyle="1" w:styleId="Textbody">
    <w:name w:val="Text body"/>
    <w:basedOn w:val="Standard"/>
    <w:rsid w:val="00BF34D2"/>
    <w:pPr>
      <w:spacing w:after="120"/>
    </w:pPr>
  </w:style>
  <w:style w:type="paragraph" w:styleId="aa">
    <w:name w:val="Balloon Text"/>
    <w:basedOn w:val="a"/>
    <w:link w:val="ab"/>
    <w:uiPriority w:val="99"/>
    <w:semiHidden/>
    <w:unhideWhenUsed/>
    <w:rsid w:val="00BF34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F34D2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3">
    <w:name w:val="Body Text Indent 3"/>
    <w:basedOn w:val="a"/>
    <w:link w:val="30"/>
    <w:rsid w:val="00BF34D2"/>
    <w:pPr>
      <w:widowControl w:val="0"/>
      <w:spacing w:before="120"/>
      <w:ind w:left="737" w:hanging="737"/>
      <w:textDirection w:val="lrTbV"/>
    </w:pPr>
    <w:rPr>
      <w:rFonts w:eastAsia="標楷體"/>
      <w:kern w:val="2"/>
      <w:sz w:val="36"/>
      <w:szCs w:val="20"/>
      <w:lang w:eastAsia="zh-TW"/>
    </w:rPr>
  </w:style>
  <w:style w:type="character" w:customStyle="1" w:styleId="30">
    <w:name w:val="本文縮排 3 字元"/>
    <w:basedOn w:val="a0"/>
    <w:link w:val="3"/>
    <w:rsid w:val="00BF34D2"/>
    <w:rPr>
      <w:rFonts w:ascii="Times New Roman" w:eastAsia="標楷體" w:hAnsi="Times New Roman" w:cs="Times New Roman"/>
      <w:sz w:val="36"/>
      <w:szCs w:val="20"/>
    </w:rPr>
  </w:style>
  <w:style w:type="paragraph" w:styleId="ac">
    <w:name w:val="Document Map"/>
    <w:basedOn w:val="a"/>
    <w:link w:val="ad"/>
    <w:uiPriority w:val="99"/>
    <w:semiHidden/>
    <w:unhideWhenUsed/>
    <w:rsid w:val="00BF34D2"/>
    <w:rPr>
      <w:rFonts w:ascii="新細明體"/>
      <w:sz w:val="18"/>
      <w:szCs w:val="18"/>
    </w:rPr>
  </w:style>
  <w:style w:type="character" w:customStyle="1" w:styleId="ad">
    <w:name w:val="文件引導模式 字元"/>
    <w:basedOn w:val="a0"/>
    <w:link w:val="ac"/>
    <w:uiPriority w:val="99"/>
    <w:semiHidden/>
    <w:rsid w:val="00BF34D2"/>
    <w:rPr>
      <w:rFonts w:ascii="新細明體" w:eastAsia="新細明體" w:hAnsi="Times New Roman" w:cs="Times New Roman"/>
      <w:kern w:val="0"/>
      <w:sz w:val="18"/>
      <w:szCs w:val="18"/>
      <w:lang w:eastAsia="en-US"/>
    </w:rPr>
  </w:style>
  <w:style w:type="character" w:customStyle="1" w:styleId="dialogtext1">
    <w:name w:val="dialog_text1"/>
    <w:basedOn w:val="a0"/>
    <w:rsid w:val="00BF34D2"/>
    <w:rPr>
      <w:rFonts w:ascii="sөũ" w:hAnsi="sөũ" w:hint="default"/>
      <w:color w:val="000000"/>
      <w:sz w:val="24"/>
      <w:szCs w:val="24"/>
    </w:rPr>
  </w:style>
  <w:style w:type="paragraph" w:customStyle="1" w:styleId="ae">
    <w:name w:val="分項段落"/>
    <w:basedOn w:val="a"/>
    <w:next w:val="a"/>
    <w:uiPriority w:val="99"/>
    <w:rsid w:val="00BF34D2"/>
    <w:pPr>
      <w:widowControl w:val="0"/>
      <w:autoSpaceDE w:val="0"/>
      <w:autoSpaceDN w:val="0"/>
      <w:adjustRightInd w:val="0"/>
    </w:pPr>
    <w:rPr>
      <w:rFonts w:ascii="標楷體" w:eastAsia="標楷體" w:hAnsi="Calibri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1131</Words>
  <Characters>6452</Characters>
  <Application>Microsoft Office Word</Application>
  <DocSecurity>0</DocSecurity>
  <Lines>53</Lines>
  <Paragraphs>15</Paragraphs>
  <ScaleCrop>false</ScaleCrop>
  <Company/>
  <LinksUpToDate>false</LinksUpToDate>
  <CharactersWithSpaces>7568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林冠伶</cp:lastModifiedBy>
  <cp:revision>2</cp:revision>
  <dcterms:created xsi:type="dcterms:W3CDTF">2020-02-17T01:59:00Z</dcterms:created>
  <dcterms:modified xsi:type="dcterms:W3CDTF">2020-02-17T01:59:00Z</dcterms:modified>
</cp:coreProperties>
</file>