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4BBF" w:rsidRDefault="002C139B" w:rsidP="00A72431">
      <w:pPr>
        <w:pStyle w:val="Default"/>
        <w:rPr>
          <w:rFonts w:eastAsia="標楷體"/>
          <w:bCs/>
          <w:sz w:val="40"/>
          <w:szCs w:val="40"/>
        </w:rPr>
      </w:pPr>
      <w:r w:rsidRPr="00C23D65">
        <w:rPr>
          <w:rFonts w:eastAsia="標楷體" w:hint="eastAsia"/>
          <w:bCs/>
          <w:sz w:val="40"/>
          <w:szCs w:val="40"/>
        </w:rPr>
        <w:t>臺中市政府社會局辦理發展遲緩兒童早期療育</w:t>
      </w:r>
      <w:r w:rsidR="00FF7EA0" w:rsidRPr="00C23D65">
        <w:rPr>
          <w:rFonts w:eastAsia="標楷體" w:hint="eastAsia"/>
          <w:bCs/>
          <w:sz w:val="40"/>
          <w:szCs w:val="40"/>
        </w:rPr>
        <w:t xml:space="preserve">  </w:t>
      </w:r>
      <w:r w:rsidRPr="00C23D65">
        <w:rPr>
          <w:rFonts w:eastAsia="標楷體" w:hint="eastAsia"/>
          <w:bCs/>
          <w:sz w:val="40"/>
          <w:szCs w:val="40"/>
        </w:rPr>
        <w:t>補助執行計畫</w:t>
      </w:r>
    </w:p>
    <w:p w:rsidR="00824BBF" w:rsidRDefault="00A72431" w:rsidP="00824BBF">
      <w:pPr>
        <w:pStyle w:val="Default"/>
        <w:jc w:val="right"/>
        <w:rPr>
          <w:rFonts w:ascii="標楷體" w:eastAsia="標楷體" w:hAnsi="標楷體" w:cs="標楷體"/>
          <w:sz w:val="23"/>
          <w:szCs w:val="23"/>
        </w:rPr>
      </w:pPr>
      <w:r w:rsidRPr="00C23D65">
        <w:rPr>
          <w:rFonts w:ascii="標楷體" w:eastAsia="標楷體" w:hAnsi="標楷體" w:cs="標楷體"/>
          <w:sz w:val="23"/>
          <w:szCs w:val="23"/>
        </w:rPr>
        <w:t>中華民國10</w:t>
      </w:r>
      <w:r w:rsidRPr="00C23D65">
        <w:rPr>
          <w:rFonts w:ascii="標楷體" w:eastAsia="標楷體" w:hAnsi="標楷體" w:cs="標楷體" w:hint="eastAsia"/>
          <w:sz w:val="23"/>
          <w:szCs w:val="23"/>
        </w:rPr>
        <w:t>4</w:t>
      </w:r>
      <w:r w:rsidRPr="00C23D65">
        <w:rPr>
          <w:rFonts w:ascii="標楷體" w:eastAsia="標楷體" w:hAnsi="標楷體" w:cs="標楷體"/>
          <w:sz w:val="23"/>
          <w:szCs w:val="23"/>
        </w:rPr>
        <w:t>年</w:t>
      </w:r>
      <w:r w:rsidR="00C23D65" w:rsidRPr="00C23D65">
        <w:rPr>
          <w:rFonts w:ascii="標楷體" w:eastAsia="標楷體" w:hAnsi="標楷體" w:cs="標楷體" w:hint="eastAsia"/>
          <w:sz w:val="23"/>
          <w:szCs w:val="23"/>
        </w:rPr>
        <w:t>12</w:t>
      </w:r>
      <w:r w:rsidRPr="00C23D65">
        <w:rPr>
          <w:rFonts w:ascii="標楷體" w:eastAsia="標楷體" w:hAnsi="標楷體" w:cs="標楷體"/>
          <w:sz w:val="23"/>
          <w:szCs w:val="23"/>
        </w:rPr>
        <w:t>月2</w:t>
      </w:r>
      <w:r w:rsidR="00C23D65" w:rsidRPr="00C23D65">
        <w:rPr>
          <w:rFonts w:ascii="標楷體" w:eastAsia="標楷體" w:hAnsi="標楷體" w:cs="標楷體" w:hint="eastAsia"/>
          <w:sz w:val="23"/>
          <w:szCs w:val="23"/>
        </w:rPr>
        <w:t>8</w:t>
      </w:r>
      <w:r w:rsidRPr="00C23D65">
        <w:rPr>
          <w:rFonts w:ascii="標楷體" w:eastAsia="標楷體" w:hAnsi="標楷體" w:cs="標楷體"/>
          <w:sz w:val="23"/>
          <w:szCs w:val="23"/>
        </w:rPr>
        <w:t>日中市</w:t>
      </w:r>
      <w:proofErr w:type="gramStart"/>
      <w:r w:rsidRPr="00C23D65">
        <w:rPr>
          <w:rFonts w:ascii="標楷體" w:eastAsia="標楷體" w:hAnsi="標楷體" w:cs="標楷體"/>
          <w:sz w:val="23"/>
          <w:szCs w:val="23"/>
        </w:rPr>
        <w:t>社</w:t>
      </w:r>
      <w:r w:rsidR="00C23D65" w:rsidRPr="00C23D65">
        <w:rPr>
          <w:rFonts w:ascii="標楷體" w:eastAsia="標楷體" w:hAnsi="標楷體" w:cs="標楷體" w:hint="eastAsia"/>
          <w:sz w:val="23"/>
          <w:szCs w:val="23"/>
        </w:rPr>
        <w:t>婦</w:t>
      </w:r>
      <w:r w:rsidRPr="00C23D65">
        <w:rPr>
          <w:rFonts w:ascii="標楷體" w:eastAsia="標楷體" w:hAnsi="標楷體" w:cs="標楷體"/>
          <w:sz w:val="23"/>
          <w:szCs w:val="23"/>
        </w:rPr>
        <w:t>字</w:t>
      </w:r>
      <w:proofErr w:type="gramEnd"/>
      <w:r w:rsidRPr="00C23D65">
        <w:rPr>
          <w:rFonts w:ascii="標楷體" w:eastAsia="標楷體" w:hAnsi="標楷體" w:cs="標楷體"/>
          <w:sz w:val="23"/>
          <w:szCs w:val="23"/>
        </w:rPr>
        <w:t>第10</w:t>
      </w:r>
      <w:r w:rsidR="00C23D65" w:rsidRPr="00C23D65">
        <w:rPr>
          <w:rFonts w:ascii="標楷體" w:eastAsia="標楷體" w:hAnsi="標楷體" w:cs="標楷體" w:hint="eastAsia"/>
          <w:sz w:val="23"/>
          <w:szCs w:val="23"/>
        </w:rPr>
        <w:t>40131581</w:t>
      </w:r>
      <w:r w:rsidRPr="00C23D65">
        <w:rPr>
          <w:rFonts w:ascii="標楷體" w:eastAsia="標楷體" w:hAnsi="標楷體" w:cs="標楷體"/>
          <w:sz w:val="23"/>
          <w:szCs w:val="23"/>
        </w:rPr>
        <w:t>號函</w:t>
      </w:r>
      <w:r w:rsidRPr="00C23D65">
        <w:rPr>
          <w:rFonts w:ascii="標楷體" w:eastAsia="標楷體" w:hAnsi="標楷體" w:cs="標楷體" w:hint="eastAsia"/>
          <w:sz w:val="23"/>
          <w:szCs w:val="23"/>
        </w:rPr>
        <w:t>頒</w:t>
      </w:r>
    </w:p>
    <w:p w:rsidR="00B36497" w:rsidRDefault="00A72431" w:rsidP="00824BBF">
      <w:pPr>
        <w:pStyle w:val="Default"/>
        <w:jc w:val="right"/>
        <w:rPr>
          <w:rFonts w:ascii="標楷體" w:eastAsia="標楷體" w:hAnsi="標楷體" w:cs="標楷體"/>
          <w:sz w:val="23"/>
          <w:szCs w:val="23"/>
        </w:rPr>
      </w:pPr>
      <w:r w:rsidRPr="00C23D65">
        <w:rPr>
          <w:rFonts w:ascii="標楷體" w:eastAsia="標楷體" w:hAnsi="標楷體" w:cs="標楷體"/>
          <w:sz w:val="23"/>
          <w:szCs w:val="23"/>
        </w:rPr>
        <w:t>中華民國107年</w:t>
      </w:r>
      <w:r w:rsidRPr="00C23D65">
        <w:rPr>
          <w:rFonts w:ascii="標楷體" w:eastAsia="標楷體" w:hAnsi="標楷體" w:cs="標楷體" w:hint="eastAsia"/>
          <w:sz w:val="23"/>
          <w:szCs w:val="23"/>
        </w:rPr>
        <w:t>6</w:t>
      </w:r>
      <w:r w:rsidRPr="00C23D65">
        <w:rPr>
          <w:rFonts w:ascii="標楷體" w:eastAsia="標楷體" w:hAnsi="標楷體" w:cs="標楷體"/>
          <w:sz w:val="23"/>
          <w:szCs w:val="23"/>
        </w:rPr>
        <w:t>月</w:t>
      </w:r>
      <w:r w:rsidRPr="00C23D65">
        <w:rPr>
          <w:rFonts w:ascii="標楷體" w:eastAsia="標楷體" w:hAnsi="標楷體" w:cs="標楷體" w:hint="eastAsia"/>
          <w:sz w:val="23"/>
          <w:szCs w:val="23"/>
        </w:rPr>
        <w:t>8</w:t>
      </w:r>
      <w:r w:rsidRPr="00C23D65">
        <w:rPr>
          <w:rFonts w:ascii="標楷體" w:eastAsia="標楷體" w:hAnsi="標楷體" w:cs="標楷體"/>
          <w:sz w:val="23"/>
          <w:szCs w:val="23"/>
        </w:rPr>
        <w:t>日中市</w:t>
      </w:r>
      <w:proofErr w:type="gramStart"/>
      <w:r w:rsidRPr="00C23D65">
        <w:rPr>
          <w:rFonts w:ascii="標楷體" w:eastAsia="標楷體" w:hAnsi="標楷體" w:cs="標楷體"/>
          <w:sz w:val="23"/>
          <w:szCs w:val="23"/>
        </w:rPr>
        <w:t>社</w:t>
      </w:r>
      <w:r w:rsidRPr="00C23D65">
        <w:rPr>
          <w:rFonts w:ascii="標楷體" w:eastAsia="標楷體" w:hAnsi="標楷體" w:cs="標楷體" w:hint="eastAsia"/>
          <w:sz w:val="23"/>
          <w:szCs w:val="23"/>
        </w:rPr>
        <w:t>少</w:t>
      </w:r>
      <w:r w:rsidRPr="00C23D65">
        <w:rPr>
          <w:rFonts w:ascii="標楷體" w:eastAsia="標楷體" w:hAnsi="標楷體" w:cs="標楷體"/>
          <w:sz w:val="23"/>
          <w:szCs w:val="23"/>
        </w:rPr>
        <w:t>字</w:t>
      </w:r>
      <w:proofErr w:type="gramEnd"/>
      <w:r w:rsidRPr="00C23D65">
        <w:rPr>
          <w:rFonts w:ascii="標楷體" w:eastAsia="標楷體" w:hAnsi="標楷體" w:cs="標楷體"/>
          <w:sz w:val="23"/>
          <w:szCs w:val="23"/>
        </w:rPr>
        <w:t>第</w:t>
      </w:r>
      <w:r w:rsidRPr="00C23D65">
        <w:rPr>
          <w:rFonts w:ascii="標楷體" w:eastAsia="標楷體" w:hAnsi="標楷體" w:cs="標楷體" w:hint="eastAsia"/>
          <w:sz w:val="23"/>
          <w:szCs w:val="23"/>
        </w:rPr>
        <w:t>1070063638號</w:t>
      </w:r>
      <w:r w:rsidRPr="00C23D65">
        <w:rPr>
          <w:rFonts w:ascii="標楷體" w:eastAsia="標楷體" w:hAnsi="標楷體" w:cs="標楷體"/>
          <w:sz w:val="23"/>
          <w:szCs w:val="23"/>
        </w:rPr>
        <w:t>函</w:t>
      </w:r>
      <w:r w:rsidR="008031BF">
        <w:rPr>
          <w:rFonts w:ascii="標楷體" w:eastAsia="標楷體" w:hAnsi="標楷體" w:cs="標楷體" w:hint="eastAsia"/>
          <w:sz w:val="23"/>
          <w:szCs w:val="23"/>
        </w:rPr>
        <w:t>第1次</w:t>
      </w:r>
      <w:r w:rsidRPr="00C23D65">
        <w:rPr>
          <w:rFonts w:ascii="標楷體" w:eastAsia="標楷體" w:hAnsi="標楷體" w:cs="標楷體" w:hint="eastAsia"/>
          <w:sz w:val="23"/>
          <w:szCs w:val="23"/>
        </w:rPr>
        <w:t>修正</w:t>
      </w:r>
    </w:p>
    <w:p w:rsidR="008031BF" w:rsidRDefault="008031BF" w:rsidP="008031BF">
      <w:pPr>
        <w:pStyle w:val="Default"/>
        <w:jc w:val="right"/>
        <w:rPr>
          <w:rFonts w:ascii="標楷體" w:eastAsia="標楷體" w:hAnsi="標楷體" w:cs="標楷體"/>
          <w:sz w:val="23"/>
          <w:szCs w:val="23"/>
        </w:rPr>
      </w:pPr>
      <w:r w:rsidRPr="00C23D65">
        <w:rPr>
          <w:rFonts w:ascii="標楷體" w:eastAsia="標楷體" w:hAnsi="標楷體" w:cs="標楷體"/>
          <w:sz w:val="23"/>
          <w:szCs w:val="23"/>
        </w:rPr>
        <w:t>中華民國10</w:t>
      </w:r>
      <w:r>
        <w:rPr>
          <w:rFonts w:ascii="標楷體" w:eastAsia="標楷體" w:hAnsi="標楷體" w:cs="標楷體" w:hint="eastAsia"/>
          <w:sz w:val="23"/>
          <w:szCs w:val="23"/>
        </w:rPr>
        <w:t>9</w:t>
      </w:r>
      <w:r w:rsidRPr="00C23D65">
        <w:rPr>
          <w:rFonts w:ascii="標楷體" w:eastAsia="標楷體" w:hAnsi="標楷體" w:cs="標楷體"/>
          <w:sz w:val="23"/>
          <w:szCs w:val="23"/>
        </w:rPr>
        <w:t>年</w:t>
      </w:r>
      <w:r w:rsidR="00702CA2">
        <w:rPr>
          <w:rFonts w:ascii="標楷體" w:eastAsia="標楷體" w:hAnsi="標楷體" w:cs="標楷體" w:hint="eastAsia"/>
          <w:sz w:val="23"/>
          <w:szCs w:val="23"/>
        </w:rPr>
        <w:t>2</w:t>
      </w:r>
      <w:r w:rsidRPr="00C23D65">
        <w:rPr>
          <w:rFonts w:ascii="標楷體" w:eastAsia="標楷體" w:hAnsi="標楷體" w:cs="標楷體"/>
          <w:sz w:val="23"/>
          <w:szCs w:val="23"/>
        </w:rPr>
        <w:t>月</w:t>
      </w:r>
      <w:r w:rsidR="00702CA2">
        <w:rPr>
          <w:rFonts w:ascii="標楷體" w:eastAsia="標楷體" w:hAnsi="標楷體" w:cs="標楷體" w:hint="eastAsia"/>
          <w:sz w:val="23"/>
          <w:szCs w:val="23"/>
        </w:rPr>
        <w:t>6</w:t>
      </w:r>
      <w:r w:rsidRPr="00C23D65">
        <w:rPr>
          <w:rFonts w:ascii="標楷體" w:eastAsia="標楷體" w:hAnsi="標楷體" w:cs="標楷體"/>
          <w:sz w:val="23"/>
          <w:szCs w:val="23"/>
        </w:rPr>
        <w:t>日中市社</w:t>
      </w:r>
      <w:r w:rsidRPr="00C23D65">
        <w:rPr>
          <w:rFonts w:ascii="標楷體" w:eastAsia="標楷體" w:hAnsi="標楷體" w:cs="標楷體" w:hint="eastAsia"/>
          <w:sz w:val="23"/>
          <w:szCs w:val="23"/>
        </w:rPr>
        <w:t>少</w:t>
      </w:r>
      <w:r w:rsidRPr="00C23D65">
        <w:rPr>
          <w:rFonts w:ascii="標楷體" w:eastAsia="標楷體" w:hAnsi="標楷體" w:cs="標楷體"/>
          <w:sz w:val="23"/>
          <w:szCs w:val="23"/>
        </w:rPr>
        <w:t>字第</w:t>
      </w:r>
      <w:r w:rsidRPr="00C23D65">
        <w:rPr>
          <w:rFonts w:ascii="標楷體" w:eastAsia="標楷體" w:hAnsi="標楷體" w:cs="標楷體" w:hint="eastAsia"/>
          <w:sz w:val="23"/>
          <w:szCs w:val="23"/>
        </w:rPr>
        <w:t>10</w:t>
      </w:r>
      <w:r>
        <w:rPr>
          <w:rFonts w:ascii="標楷體" w:eastAsia="標楷體" w:hAnsi="標楷體" w:cs="標楷體" w:hint="eastAsia"/>
          <w:sz w:val="23"/>
          <w:szCs w:val="23"/>
        </w:rPr>
        <w:t>9</w:t>
      </w:r>
      <w:r w:rsidRPr="00C23D65">
        <w:rPr>
          <w:rFonts w:ascii="標楷體" w:eastAsia="標楷體" w:hAnsi="標楷體" w:cs="標楷體" w:hint="eastAsia"/>
          <w:sz w:val="23"/>
          <w:szCs w:val="23"/>
        </w:rPr>
        <w:t>00</w:t>
      </w:r>
      <w:r w:rsidR="00702CA2">
        <w:rPr>
          <w:rFonts w:ascii="標楷體" w:eastAsia="標楷體" w:hAnsi="標楷體" w:cs="標楷體" w:hint="eastAsia"/>
          <w:sz w:val="23"/>
          <w:szCs w:val="23"/>
        </w:rPr>
        <w:t>12087</w:t>
      </w:r>
      <w:bookmarkStart w:id="0" w:name="_GoBack"/>
      <w:bookmarkEnd w:id="0"/>
      <w:r w:rsidRPr="00C23D65">
        <w:rPr>
          <w:rFonts w:ascii="標楷體" w:eastAsia="標楷體" w:hAnsi="標楷體" w:cs="標楷體" w:hint="eastAsia"/>
          <w:sz w:val="23"/>
          <w:szCs w:val="23"/>
        </w:rPr>
        <w:t>號</w:t>
      </w:r>
      <w:r w:rsidRPr="00C23D65">
        <w:rPr>
          <w:rFonts w:ascii="標楷體" w:eastAsia="標楷體" w:hAnsi="標楷體" w:cs="標楷體"/>
          <w:sz w:val="23"/>
          <w:szCs w:val="23"/>
        </w:rPr>
        <w:t>函</w:t>
      </w:r>
      <w:r>
        <w:rPr>
          <w:rFonts w:ascii="標楷體" w:eastAsia="標楷體" w:hAnsi="標楷體" w:cs="標楷體" w:hint="eastAsia"/>
          <w:sz w:val="23"/>
          <w:szCs w:val="23"/>
        </w:rPr>
        <w:t>第2次</w:t>
      </w:r>
      <w:r w:rsidRPr="00C23D65">
        <w:rPr>
          <w:rFonts w:ascii="標楷體" w:eastAsia="標楷體" w:hAnsi="標楷體" w:cs="標楷體" w:hint="eastAsia"/>
          <w:sz w:val="23"/>
          <w:szCs w:val="23"/>
        </w:rPr>
        <w:t>修正</w:t>
      </w:r>
    </w:p>
    <w:p w:rsidR="008031BF" w:rsidRPr="008031BF" w:rsidRDefault="008031BF" w:rsidP="00824BBF">
      <w:pPr>
        <w:pStyle w:val="Default"/>
        <w:jc w:val="right"/>
        <w:rPr>
          <w:rFonts w:eastAsia="標楷體"/>
          <w:bCs/>
          <w:sz w:val="40"/>
          <w:szCs w:val="40"/>
        </w:rPr>
      </w:pPr>
    </w:p>
    <w:p w:rsidR="006B5A75" w:rsidRPr="00C23D65" w:rsidRDefault="006B5A75" w:rsidP="006B5A75">
      <w:pPr>
        <w:widowControl w:val="0"/>
        <w:numPr>
          <w:ilvl w:val="0"/>
          <w:numId w:val="31"/>
        </w:num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法源依據：</w:t>
      </w:r>
    </w:p>
    <w:p w:rsidR="006B5A75" w:rsidRPr="00C23D65" w:rsidRDefault="006B5A75" w:rsidP="006B5A75">
      <w:pPr>
        <w:spacing w:line="460" w:lineRule="exact"/>
        <w:ind w:left="720"/>
        <w:rPr>
          <w:rFonts w:ascii="標楷體" w:eastAsia="標楷體" w:hAnsi="標楷體"/>
          <w:color w:val="000000"/>
          <w:sz w:val="28"/>
          <w:szCs w:val="28"/>
        </w:rPr>
      </w:pPr>
      <w:r w:rsidRPr="00C23D65">
        <w:rPr>
          <w:rFonts w:ascii="標楷體" w:eastAsia="標楷體" w:hAnsi="標楷體" w:hint="eastAsia"/>
          <w:color w:val="000000"/>
          <w:sz w:val="28"/>
          <w:szCs w:val="28"/>
        </w:rPr>
        <w:t>依據兒童及少年福利與權益保障法對於發展遲緩兒童應提供早期療育服務及醫療費用補助之規定，及衛生福利</w:t>
      </w:r>
      <w:proofErr w:type="gramStart"/>
      <w:r w:rsidRPr="00C23D65">
        <w:rPr>
          <w:rFonts w:ascii="標楷體" w:eastAsia="標楷體" w:hAnsi="標楷體" w:hint="eastAsia"/>
          <w:color w:val="000000"/>
          <w:sz w:val="28"/>
          <w:szCs w:val="28"/>
        </w:rPr>
        <w:t>部函頒「</w:t>
      </w:r>
      <w:proofErr w:type="gramEnd"/>
      <w:r w:rsidRPr="00C23D65">
        <w:rPr>
          <w:rFonts w:ascii="標楷體" w:eastAsia="標楷體" w:hAnsi="標楷體" w:hint="eastAsia"/>
          <w:color w:val="000000"/>
          <w:sz w:val="28"/>
          <w:szCs w:val="28"/>
        </w:rPr>
        <w:t>發展遲緩兒童早期療育補助實施計畫」之規定，以提供相關作業之遵循，</w:t>
      </w:r>
      <w:proofErr w:type="gramStart"/>
      <w:r w:rsidRPr="00C23D65">
        <w:rPr>
          <w:rFonts w:ascii="標楷體" w:eastAsia="標楷體" w:hAnsi="標楷體" w:hint="eastAsia"/>
          <w:color w:val="000000"/>
          <w:sz w:val="28"/>
          <w:szCs w:val="28"/>
        </w:rPr>
        <w:t>爰</w:t>
      </w:r>
      <w:proofErr w:type="gramEnd"/>
      <w:r w:rsidRPr="00C23D65">
        <w:rPr>
          <w:rFonts w:ascii="標楷體" w:eastAsia="標楷體" w:hAnsi="標楷體" w:hint="eastAsia"/>
          <w:color w:val="000000"/>
          <w:sz w:val="28"/>
          <w:szCs w:val="28"/>
        </w:rPr>
        <w:t>訂定</w:t>
      </w:r>
      <w:r w:rsidRPr="00C23D65">
        <w:rPr>
          <w:rFonts w:ascii="標楷體" w:eastAsia="標楷體" w:hAnsi="標楷體"/>
          <w:color w:val="000000"/>
          <w:sz w:val="28"/>
          <w:szCs w:val="28"/>
        </w:rPr>
        <w:t>本</w:t>
      </w:r>
      <w:r w:rsidRPr="00C23D65">
        <w:rPr>
          <w:rFonts w:ascii="標楷體" w:eastAsia="標楷體" w:hAnsi="標楷體" w:hint="eastAsia"/>
          <w:color w:val="000000"/>
          <w:sz w:val="28"/>
          <w:szCs w:val="28"/>
        </w:rPr>
        <w:t>計畫。</w:t>
      </w:r>
    </w:p>
    <w:p w:rsidR="006B5A75" w:rsidRPr="00C23D65" w:rsidRDefault="006B5A75" w:rsidP="006B5A75">
      <w:pPr>
        <w:widowControl w:val="0"/>
        <w:numPr>
          <w:ilvl w:val="0"/>
          <w:numId w:val="31"/>
        </w:num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目的：</w:t>
      </w:r>
    </w:p>
    <w:p w:rsidR="005A2F4C" w:rsidRDefault="006B5A75" w:rsidP="005A2F4C">
      <w:pPr>
        <w:spacing w:line="460" w:lineRule="exact"/>
        <w:ind w:leftChars="-1" w:left="-2" w:firstLineChars="253" w:firstLine="708"/>
        <w:rPr>
          <w:rFonts w:ascii="標楷體" w:eastAsia="標楷體" w:hAnsi="標楷體"/>
          <w:color w:val="000000"/>
          <w:sz w:val="28"/>
          <w:szCs w:val="28"/>
        </w:rPr>
      </w:pPr>
      <w:r w:rsidRPr="00C23D65">
        <w:rPr>
          <w:rFonts w:ascii="標楷體" w:eastAsia="標楷體" w:hAnsi="標楷體" w:hint="eastAsia"/>
          <w:color w:val="000000"/>
          <w:sz w:val="28"/>
          <w:szCs w:val="28"/>
        </w:rPr>
        <w:t>(</w:t>
      </w:r>
      <w:proofErr w:type="gramStart"/>
      <w:r w:rsidRPr="00C23D65">
        <w:rPr>
          <w:rFonts w:ascii="標楷體" w:eastAsia="標楷體" w:hAnsi="標楷體" w:hint="eastAsia"/>
          <w:color w:val="000000"/>
          <w:sz w:val="28"/>
          <w:szCs w:val="28"/>
        </w:rPr>
        <w:t>一</w:t>
      </w:r>
      <w:proofErr w:type="gramEnd"/>
      <w:r w:rsidRPr="00C23D65">
        <w:rPr>
          <w:rFonts w:ascii="標楷體" w:eastAsia="標楷體" w:hAnsi="標楷體" w:hint="eastAsia"/>
          <w:color w:val="000000"/>
          <w:sz w:val="28"/>
          <w:szCs w:val="28"/>
        </w:rPr>
        <w:t>)幫助兒童及早發現遲緩，及早接受療育，掌握其最佳療效</w:t>
      </w:r>
    </w:p>
    <w:p w:rsidR="005A2F4C" w:rsidRDefault="005A2F4C" w:rsidP="005A2F4C">
      <w:pPr>
        <w:spacing w:line="460" w:lineRule="exact"/>
        <w:ind w:leftChars="531" w:left="1414" w:hangingChars="50" w:hanging="140"/>
        <w:rPr>
          <w:rFonts w:ascii="標楷體" w:eastAsia="標楷體" w:hAnsi="標楷體"/>
          <w:color w:val="000000"/>
          <w:sz w:val="28"/>
          <w:szCs w:val="28"/>
        </w:rPr>
      </w:pPr>
      <w:r>
        <w:rPr>
          <w:rFonts w:ascii="標楷體" w:eastAsia="標楷體" w:hAnsi="標楷體" w:hint="eastAsia"/>
          <w:color w:val="000000"/>
          <w:sz w:val="28"/>
          <w:szCs w:val="28"/>
        </w:rPr>
        <w:t>期</w:t>
      </w:r>
      <w:r w:rsidR="006B5A75" w:rsidRPr="00C23D65">
        <w:rPr>
          <w:rFonts w:ascii="標楷體" w:eastAsia="標楷體" w:hAnsi="標楷體" w:hint="eastAsia"/>
          <w:color w:val="000000"/>
          <w:sz w:val="28"/>
          <w:szCs w:val="28"/>
        </w:rPr>
        <w:t>，使兒童發展遲緩程度減至最低，並透過療育服務使其發</w:t>
      </w:r>
    </w:p>
    <w:p w:rsidR="006B5A75" w:rsidRPr="00C23D65" w:rsidRDefault="006B5A75" w:rsidP="005A2F4C">
      <w:pPr>
        <w:spacing w:line="460" w:lineRule="exact"/>
        <w:ind w:leftChars="531" w:left="1414" w:hangingChars="50" w:hanging="140"/>
        <w:rPr>
          <w:rFonts w:ascii="標楷體" w:eastAsia="標楷體" w:hAnsi="標楷體"/>
          <w:color w:val="000000"/>
          <w:sz w:val="28"/>
          <w:szCs w:val="28"/>
        </w:rPr>
      </w:pPr>
      <w:r w:rsidRPr="00C23D65">
        <w:rPr>
          <w:rFonts w:ascii="標楷體" w:eastAsia="標楷體" w:hAnsi="標楷體" w:hint="eastAsia"/>
          <w:color w:val="000000"/>
          <w:sz w:val="28"/>
          <w:szCs w:val="28"/>
        </w:rPr>
        <w:t>揮潛能。</w:t>
      </w:r>
    </w:p>
    <w:p w:rsidR="006B5A75" w:rsidRDefault="006B5A75" w:rsidP="00824BBF">
      <w:pPr>
        <w:spacing w:line="460" w:lineRule="exact"/>
        <w:ind w:leftChars="295" w:left="1274" w:hangingChars="202" w:hanging="566"/>
        <w:rPr>
          <w:rFonts w:ascii="標楷體" w:eastAsia="標楷體" w:hAnsi="標楷體"/>
          <w:color w:val="000000"/>
          <w:sz w:val="28"/>
          <w:szCs w:val="28"/>
        </w:rPr>
      </w:pPr>
      <w:r w:rsidRPr="00C23D65">
        <w:rPr>
          <w:rFonts w:ascii="標楷體" w:eastAsia="標楷體" w:hAnsi="標楷體" w:hint="eastAsia"/>
          <w:color w:val="000000"/>
          <w:sz w:val="28"/>
          <w:szCs w:val="28"/>
        </w:rPr>
        <w:t>(二)減輕發展遲緩兒童家庭之經濟負擔，協助其維持家庭功能，降低社會成本。</w:t>
      </w:r>
    </w:p>
    <w:p w:rsidR="006B5A75" w:rsidRDefault="006B5A75" w:rsidP="006B5A75">
      <w:pPr>
        <w:widowControl w:val="0"/>
        <w:numPr>
          <w:ilvl w:val="0"/>
          <w:numId w:val="31"/>
        </w:numPr>
        <w:spacing w:line="460" w:lineRule="exact"/>
        <w:rPr>
          <w:rFonts w:ascii="標楷體" w:eastAsia="標楷體" w:hAnsi="標楷體"/>
          <w:color w:val="000000"/>
          <w:sz w:val="28"/>
          <w:szCs w:val="28"/>
        </w:rPr>
      </w:pPr>
      <w:r w:rsidRPr="00824BBF">
        <w:rPr>
          <w:rFonts w:ascii="標楷體" w:eastAsia="標楷體" w:hAnsi="標楷體" w:hint="eastAsia"/>
          <w:color w:val="000000"/>
          <w:sz w:val="28"/>
          <w:szCs w:val="28"/>
        </w:rPr>
        <w:t>主辦單位：</w:t>
      </w:r>
      <w:proofErr w:type="gramStart"/>
      <w:r w:rsidRPr="00824BBF">
        <w:rPr>
          <w:rFonts w:ascii="標楷體" w:eastAsia="標楷體" w:hAnsi="標楷體" w:hint="eastAsia"/>
          <w:color w:val="000000"/>
          <w:sz w:val="28"/>
          <w:szCs w:val="28"/>
        </w:rPr>
        <w:t>臺</w:t>
      </w:r>
      <w:proofErr w:type="gramEnd"/>
      <w:r w:rsidRPr="00824BBF">
        <w:rPr>
          <w:rFonts w:ascii="標楷體" w:eastAsia="標楷體" w:hAnsi="標楷體" w:hint="eastAsia"/>
          <w:color w:val="000000"/>
          <w:sz w:val="28"/>
          <w:szCs w:val="28"/>
        </w:rPr>
        <w:t>中市政府社會局（以下簡稱本局）。</w:t>
      </w:r>
    </w:p>
    <w:p w:rsidR="00824BBF" w:rsidRPr="00824BBF" w:rsidRDefault="00824BBF" w:rsidP="006B5A75">
      <w:pPr>
        <w:widowControl w:val="0"/>
        <w:numPr>
          <w:ilvl w:val="0"/>
          <w:numId w:val="31"/>
        </w:numPr>
        <w:spacing w:line="460" w:lineRule="exact"/>
        <w:rPr>
          <w:rFonts w:ascii="標楷體" w:eastAsia="標楷體" w:hAnsi="標楷體"/>
          <w:color w:val="000000"/>
          <w:sz w:val="28"/>
          <w:szCs w:val="28"/>
        </w:rPr>
      </w:pPr>
      <w:r w:rsidRPr="00824BBF">
        <w:rPr>
          <w:rFonts w:ascii="標楷體" w:eastAsia="標楷體" w:hAnsi="標楷體" w:hint="eastAsia"/>
          <w:color w:val="000000"/>
          <w:sz w:val="28"/>
          <w:szCs w:val="28"/>
        </w:rPr>
        <w:t>補助對象：</w:t>
      </w:r>
    </w:p>
    <w:p w:rsidR="002C139B" w:rsidRDefault="002C139B" w:rsidP="00824BBF">
      <w:pPr>
        <w:tabs>
          <w:tab w:val="left" w:pos="1134"/>
        </w:tabs>
        <w:spacing w:line="460" w:lineRule="exact"/>
        <w:ind w:leftChars="295" w:left="708"/>
        <w:rPr>
          <w:rFonts w:ascii="標楷體" w:eastAsia="標楷體" w:hAnsi="標楷體"/>
          <w:sz w:val="28"/>
          <w:szCs w:val="24"/>
        </w:rPr>
      </w:pPr>
      <w:r w:rsidRPr="00C23D65">
        <w:rPr>
          <w:rFonts w:ascii="標楷體" w:eastAsia="標楷體" w:hAnsi="標楷體" w:hint="eastAsia"/>
          <w:sz w:val="28"/>
          <w:szCs w:val="24"/>
        </w:rPr>
        <w:t>本計畫補助對象為設籍</w:t>
      </w:r>
      <w:proofErr w:type="gramStart"/>
      <w:r w:rsidRPr="00C23D65">
        <w:rPr>
          <w:rFonts w:ascii="標楷體" w:eastAsia="標楷體" w:hAnsi="標楷體" w:hint="eastAsia"/>
          <w:sz w:val="28"/>
          <w:szCs w:val="24"/>
        </w:rPr>
        <w:t>臺</w:t>
      </w:r>
      <w:proofErr w:type="gramEnd"/>
      <w:r w:rsidRPr="00C23D65">
        <w:rPr>
          <w:rFonts w:ascii="標楷體" w:eastAsia="標楷體" w:hAnsi="標楷體" w:hint="eastAsia"/>
          <w:sz w:val="28"/>
          <w:szCs w:val="24"/>
        </w:rPr>
        <w:t>中市</w:t>
      </w:r>
      <w:bookmarkStart w:id="1" w:name="_Hlk29558101"/>
      <w:r w:rsidRPr="00C23D65">
        <w:rPr>
          <w:rFonts w:ascii="標楷體" w:eastAsia="標楷體" w:hAnsi="標楷體" w:hint="eastAsia"/>
          <w:sz w:val="28"/>
          <w:szCs w:val="24"/>
        </w:rPr>
        <w:t>(以下簡稱本市)</w:t>
      </w:r>
      <w:bookmarkEnd w:id="1"/>
      <w:r w:rsidRPr="00C23D65">
        <w:rPr>
          <w:rFonts w:ascii="標楷體" w:eastAsia="標楷體" w:hAnsi="標楷體" w:hint="eastAsia"/>
          <w:sz w:val="28"/>
          <w:szCs w:val="24"/>
        </w:rPr>
        <w:t>，已通報本市</w:t>
      </w:r>
      <w:r w:rsidR="00824BBF">
        <w:rPr>
          <w:rFonts w:ascii="標楷體" w:eastAsia="標楷體" w:hAnsi="標楷體" w:hint="eastAsia"/>
          <w:sz w:val="28"/>
          <w:szCs w:val="24"/>
        </w:rPr>
        <w:t>各區</w:t>
      </w:r>
      <w:r w:rsidRPr="00C23D65">
        <w:rPr>
          <w:rFonts w:ascii="標楷體" w:eastAsia="標楷體" w:hAnsi="標楷體" w:hint="eastAsia"/>
          <w:sz w:val="28"/>
          <w:szCs w:val="24"/>
        </w:rPr>
        <w:t>兒童發展</w:t>
      </w:r>
      <w:r w:rsidR="00824BBF">
        <w:rPr>
          <w:rFonts w:ascii="標楷體" w:eastAsia="標楷體" w:hAnsi="標楷體" w:hint="eastAsia"/>
          <w:sz w:val="28"/>
          <w:szCs w:val="24"/>
          <w:u w:val="single"/>
        </w:rPr>
        <w:t>社區資源</w:t>
      </w:r>
      <w:r w:rsidRPr="00C23D65">
        <w:rPr>
          <w:rFonts w:ascii="標楷體" w:eastAsia="標楷體" w:hAnsi="標楷體" w:hint="eastAsia"/>
          <w:sz w:val="28"/>
          <w:szCs w:val="24"/>
        </w:rPr>
        <w:t>中心</w:t>
      </w:r>
      <w:r w:rsidR="00824BBF" w:rsidRPr="00824BBF">
        <w:rPr>
          <w:rFonts w:ascii="標楷體" w:eastAsia="標楷體" w:hAnsi="標楷體" w:hint="eastAsia"/>
          <w:sz w:val="28"/>
          <w:szCs w:val="24"/>
          <w:u w:val="single"/>
        </w:rPr>
        <w:t>(以下簡稱中心)</w:t>
      </w:r>
      <w:r w:rsidRPr="00C23D65">
        <w:rPr>
          <w:rFonts w:ascii="標楷體" w:eastAsia="標楷體" w:hAnsi="標楷體" w:hint="eastAsia"/>
          <w:sz w:val="28"/>
          <w:szCs w:val="24"/>
        </w:rPr>
        <w:t>並符合下列條件之</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者：</w:t>
      </w:r>
    </w:p>
    <w:p w:rsidR="002C139B" w:rsidRPr="00C23D65" w:rsidRDefault="002C139B" w:rsidP="00824BBF">
      <w:pPr>
        <w:spacing w:line="460" w:lineRule="exact"/>
        <w:ind w:left="567" w:firstLineChars="50" w:firstLine="140"/>
        <w:rPr>
          <w:rFonts w:ascii="標楷體" w:eastAsia="標楷體" w:hAnsi="標楷體"/>
          <w:sz w:val="28"/>
          <w:szCs w:val="24"/>
        </w:rPr>
      </w:pP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)未達就學年齡之疑似發展遲緩、發展遲緩或身心障礙兒童。</w:t>
      </w:r>
    </w:p>
    <w:p w:rsidR="00625AB3" w:rsidRPr="00C23D65" w:rsidRDefault="002C139B" w:rsidP="00824BBF">
      <w:pPr>
        <w:spacing w:line="460" w:lineRule="exact"/>
        <w:ind w:firstLineChars="253" w:firstLine="708"/>
        <w:rPr>
          <w:rFonts w:ascii="標楷體" w:eastAsia="標楷體" w:hAnsi="標楷體"/>
          <w:sz w:val="28"/>
          <w:szCs w:val="24"/>
        </w:rPr>
      </w:pPr>
      <w:r w:rsidRPr="00C23D65">
        <w:rPr>
          <w:rFonts w:ascii="標楷體" w:eastAsia="標楷體" w:hAnsi="標楷體" w:hint="eastAsia"/>
          <w:sz w:val="28"/>
          <w:szCs w:val="24"/>
        </w:rPr>
        <w:t>(二)已達就學年齡，經本市特殊教育學生鑑定及就學輔導會同意</w:t>
      </w:r>
    </w:p>
    <w:p w:rsidR="002C139B" w:rsidRPr="00C23D65" w:rsidRDefault="002C139B" w:rsidP="00824BBF">
      <w:pPr>
        <w:spacing w:line="460" w:lineRule="exact"/>
        <w:ind w:leftChars="531" w:left="1274"/>
        <w:rPr>
          <w:rFonts w:ascii="標楷體" w:eastAsia="標楷體" w:hAnsi="標楷體"/>
          <w:sz w:val="28"/>
          <w:szCs w:val="24"/>
        </w:rPr>
      </w:pPr>
      <w:r w:rsidRPr="00C23D65">
        <w:rPr>
          <w:rFonts w:ascii="標楷體" w:eastAsia="標楷體" w:hAnsi="標楷體" w:hint="eastAsia"/>
          <w:sz w:val="28"/>
          <w:szCs w:val="24"/>
        </w:rPr>
        <w:t>暫緩入學</w:t>
      </w:r>
      <w:r w:rsidR="006B5A75" w:rsidRPr="00C23D65">
        <w:rPr>
          <w:rFonts w:ascii="標楷體" w:eastAsia="標楷體" w:hAnsi="標楷體" w:hint="eastAsia"/>
          <w:sz w:val="28"/>
          <w:szCs w:val="24"/>
        </w:rPr>
        <w:t>一</w:t>
      </w:r>
      <w:r w:rsidRPr="00C23D65">
        <w:rPr>
          <w:rFonts w:ascii="標楷體" w:eastAsia="標楷體" w:hAnsi="標楷體" w:hint="eastAsia"/>
          <w:sz w:val="28"/>
          <w:szCs w:val="24"/>
        </w:rPr>
        <w:t>年以內之發展遲緩或身心障礙兒童。</w:t>
      </w:r>
    </w:p>
    <w:p w:rsidR="002C139B" w:rsidRPr="00C23D65" w:rsidRDefault="002C139B" w:rsidP="00824BBF">
      <w:pPr>
        <w:spacing w:line="460" w:lineRule="exact"/>
        <w:ind w:leftChars="296" w:left="1273" w:hangingChars="201" w:hanging="563"/>
        <w:rPr>
          <w:rFonts w:ascii="標楷體" w:eastAsia="標楷體" w:hAnsi="標楷體"/>
          <w:sz w:val="28"/>
          <w:szCs w:val="24"/>
        </w:rPr>
      </w:pPr>
      <w:r w:rsidRPr="00C23D65">
        <w:rPr>
          <w:rFonts w:ascii="標楷體" w:eastAsia="標楷體" w:hAnsi="標楷體" w:hint="eastAsia"/>
          <w:sz w:val="28"/>
          <w:szCs w:val="24"/>
        </w:rPr>
        <w:t>(三)本市各區</w:t>
      </w:r>
      <w:r w:rsidRPr="00824BBF">
        <w:rPr>
          <w:rFonts w:ascii="標楷體" w:eastAsia="標楷體" w:hAnsi="標楷體" w:hint="eastAsia"/>
          <w:sz w:val="28"/>
          <w:szCs w:val="24"/>
          <w:u w:val="single"/>
        </w:rPr>
        <w:t>中心</w:t>
      </w:r>
      <w:r w:rsidRPr="00C23D65">
        <w:rPr>
          <w:rFonts w:ascii="標楷體" w:eastAsia="標楷體" w:hAnsi="標楷體" w:hint="eastAsia"/>
          <w:sz w:val="28"/>
          <w:szCs w:val="24"/>
        </w:rPr>
        <w:t xml:space="preserve">社工評估有特殊情事且該中心專業團隊評估確認疑似發展遲緩或發展遲緩兒童，經報本局專案同意者。 </w:t>
      </w:r>
    </w:p>
    <w:p w:rsidR="002C139B" w:rsidRPr="00C23D65" w:rsidRDefault="00DB4232" w:rsidP="00824BBF">
      <w:pPr>
        <w:spacing w:line="460" w:lineRule="exact"/>
        <w:ind w:left="709" w:firstLineChars="3" w:firstLine="8"/>
        <w:rPr>
          <w:rFonts w:ascii="標楷體" w:eastAsia="標楷體" w:hAnsi="標楷體"/>
          <w:sz w:val="28"/>
          <w:szCs w:val="24"/>
        </w:rPr>
      </w:pPr>
      <w:r w:rsidRPr="00C23D65">
        <w:rPr>
          <w:rFonts w:ascii="標楷體" w:eastAsia="標楷體" w:hAnsi="標楷體" w:hint="eastAsia"/>
          <w:sz w:val="28"/>
          <w:szCs w:val="24"/>
        </w:rPr>
        <w:t>前項所稱身心障礙兒童，指領有本市核發或註記之身心障</w:t>
      </w:r>
      <w:r w:rsidR="002C139B" w:rsidRPr="00C23D65">
        <w:rPr>
          <w:rFonts w:ascii="標楷體" w:eastAsia="標楷體" w:hAnsi="標楷體" w:hint="eastAsia"/>
          <w:sz w:val="28"/>
          <w:szCs w:val="24"/>
        </w:rPr>
        <w:t>礙證明者；所稱疑似發展遲緩或發展遲緩兒童，指符合下列條件之</w:t>
      </w:r>
      <w:proofErr w:type="gramStart"/>
      <w:r w:rsidR="002C139B"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w:t>
      </w:r>
    </w:p>
    <w:p w:rsidR="00ED3DAF" w:rsidRPr="00C23D65" w:rsidRDefault="002C139B" w:rsidP="00824BBF">
      <w:pPr>
        <w:spacing w:line="460" w:lineRule="exact"/>
        <w:ind w:leftChars="285" w:left="1216" w:hangingChars="190" w:hanging="532"/>
        <w:rPr>
          <w:rFonts w:ascii="標楷體" w:eastAsia="標楷體" w:hAnsi="標楷體"/>
          <w:sz w:val="28"/>
          <w:szCs w:val="24"/>
        </w:rPr>
      </w:pP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w:t>
      </w:r>
      <w:r w:rsidR="00ED3DAF" w:rsidRPr="00C23D65">
        <w:rPr>
          <w:rFonts w:ascii="標楷體" w:eastAsia="標楷體" w:hAnsi="標楷體" w:hint="eastAsia"/>
          <w:sz w:val="28"/>
          <w:szCs w:val="24"/>
        </w:rPr>
        <w:t>持有衛生福利部國民</w:t>
      </w:r>
      <w:proofErr w:type="gramStart"/>
      <w:r w:rsidR="00ED3DAF" w:rsidRPr="00C23D65">
        <w:rPr>
          <w:rFonts w:ascii="標楷體" w:eastAsia="標楷體" w:hAnsi="標楷體" w:hint="eastAsia"/>
          <w:sz w:val="28"/>
          <w:szCs w:val="24"/>
        </w:rPr>
        <w:t>健康署</w:t>
      </w:r>
      <w:proofErr w:type="gramEnd"/>
      <w:r w:rsidR="00803308" w:rsidRPr="00C23D65">
        <w:rPr>
          <w:rFonts w:ascii="標楷體" w:eastAsia="標楷體" w:hAnsi="標楷體" w:hint="eastAsia"/>
          <w:sz w:val="28"/>
          <w:szCs w:val="24"/>
        </w:rPr>
        <w:t>（以下簡稱國民健康署）</w:t>
      </w:r>
      <w:r w:rsidR="00ED3DAF" w:rsidRPr="00C23D65">
        <w:rPr>
          <w:rFonts w:ascii="標楷體" w:eastAsia="標楷體" w:hAnsi="標楷體" w:hint="eastAsia"/>
          <w:sz w:val="28"/>
          <w:szCs w:val="24"/>
        </w:rPr>
        <w:t>補助各縣市衛生局設置兒童發展聯合評估中心或</w:t>
      </w:r>
      <w:proofErr w:type="gramStart"/>
      <w:r w:rsidR="00ED3DAF" w:rsidRPr="00C23D65">
        <w:rPr>
          <w:rFonts w:ascii="標楷體" w:eastAsia="標楷體" w:hAnsi="標楷體" w:hint="eastAsia"/>
          <w:sz w:val="28"/>
          <w:szCs w:val="24"/>
        </w:rPr>
        <w:t>臺</w:t>
      </w:r>
      <w:proofErr w:type="gramEnd"/>
      <w:r w:rsidR="00ED3DAF" w:rsidRPr="00C23D65">
        <w:rPr>
          <w:rFonts w:ascii="標楷體" w:eastAsia="標楷體" w:hAnsi="標楷體" w:hint="eastAsia"/>
          <w:sz w:val="28"/>
          <w:szCs w:val="24"/>
        </w:rPr>
        <w:t>中市政府衛生局委</w:t>
      </w:r>
      <w:r w:rsidR="00ED3DAF" w:rsidRPr="00C23D65">
        <w:rPr>
          <w:rFonts w:ascii="標楷體" w:eastAsia="標楷體" w:hAnsi="標楷體" w:hint="eastAsia"/>
          <w:sz w:val="28"/>
          <w:szCs w:val="24"/>
        </w:rPr>
        <w:lastRenderedPageBreak/>
        <w:t>託設置兒童發展聯合評估醫院所開立綜合報告書，有效期間依報告書所註記期限認定之。</w:t>
      </w:r>
    </w:p>
    <w:p w:rsidR="00DB4232" w:rsidRPr="00C23D65" w:rsidRDefault="002C139B" w:rsidP="00824BBF">
      <w:pPr>
        <w:tabs>
          <w:tab w:val="left" w:pos="709"/>
          <w:tab w:val="left" w:pos="993"/>
        </w:tabs>
        <w:spacing w:line="460" w:lineRule="exact"/>
        <w:ind w:firstLineChars="253" w:firstLine="708"/>
        <w:rPr>
          <w:rFonts w:ascii="標楷體" w:eastAsia="標楷體" w:hAnsi="標楷體"/>
          <w:sz w:val="28"/>
          <w:szCs w:val="24"/>
        </w:rPr>
      </w:pPr>
      <w:r w:rsidRPr="00C23D65">
        <w:rPr>
          <w:rFonts w:ascii="標楷體" w:eastAsia="標楷體" w:hAnsi="標楷體" w:hint="eastAsia"/>
          <w:sz w:val="28"/>
          <w:szCs w:val="24"/>
        </w:rPr>
        <w:t>(二)持有區域規模以上醫院兒童發展相關科別所開具之疑似發展</w:t>
      </w:r>
    </w:p>
    <w:p w:rsidR="00625AB3" w:rsidRPr="00C23D65" w:rsidRDefault="002C139B" w:rsidP="00824BBF">
      <w:pPr>
        <w:spacing w:line="460" w:lineRule="exact"/>
        <w:ind w:leftChars="58" w:left="139" w:firstLineChars="400" w:firstLine="1120"/>
        <w:rPr>
          <w:rFonts w:ascii="標楷體" w:eastAsia="標楷體" w:hAnsi="標楷體"/>
          <w:sz w:val="28"/>
          <w:szCs w:val="24"/>
        </w:rPr>
      </w:pPr>
      <w:r w:rsidRPr="00C23D65">
        <w:rPr>
          <w:rFonts w:ascii="標楷體" w:eastAsia="標楷體" w:hAnsi="標楷體" w:hint="eastAsia"/>
          <w:sz w:val="28"/>
          <w:szCs w:val="24"/>
        </w:rPr>
        <w:t>遲緩、發展遲緩診斷證明書。相關科別包含發展遲緩科、小</w:t>
      </w:r>
    </w:p>
    <w:p w:rsidR="002C139B" w:rsidRPr="00C23D65" w:rsidRDefault="002C139B" w:rsidP="00824BBF">
      <w:pPr>
        <w:spacing w:line="460" w:lineRule="exact"/>
        <w:ind w:leftChars="525" w:left="1260" w:firstLineChars="10" w:firstLine="28"/>
        <w:rPr>
          <w:rFonts w:ascii="標楷體" w:eastAsia="標楷體" w:hAnsi="標楷體"/>
          <w:sz w:val="28"/>
          <w:szCs w:val="24"/>
        </w:rPr>
      </w:pPr>
      <w:r w:rsidRPr="00C23D65">
        <w:rPr>
          <w:rFonts w:ascii="標楷體" w:eastAsia="標楷體" w:hAnsi="標楷體" w:hint="eastAsia"/>
          <w:sz w:val="28"/>
          <w:szCs w:val="24"/>
        </w:rPr>
        <w:t>兒神經科、小兒或兒童心智科、復健科或精神科；診斷證明書有效期間自</w:t>
      </w:r>
      <w:proofErr w:type="gramStart"/>
      <w:r w:rsidRPr="00C23D65">
        <w:rPr>
          <w:rFonts w:ascii="標楷體" w:eastAsia="標楷體" w:hAnsi="標楷體" w:hint="eastAsia"/>
          <w:sz w:val="28"/>
          <w:szCs w:val="24"/>
        </w:rPr>
        <w:t>開立日起</w:t>
      </w:r>
      <w:proofErr w:type="gramEnd"/>
      <w:r w:rsidRPr="00C23D65">
        <w:rPr>
          <w:rFonts w:ascii="標楷體" w:eastAsia="標楷體" w:hAnsi="標楷體" w:hint="eastAsia"/>
          <w:sz w:val="28"/>
          <w:szCs w:val="24"/>
        </w:rPr>
        <w:t>算</w:t>
      </w:r>
      <w:proofErr w:type="gramStart"/>
      <w:r w:rsidR="006B5A75"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年內有效，應明確註記遲緩領域，得加</w:t>
      </w:r>
      <w:proofErr w:type="gramStart"/>
      <w:r w:rsidRPr="00C23D65">
        <w:rPr>
          <w:rFonts w:ascii="標楷體" w:eastAsia="標楷體" w:hAnsi="標楷體" w:hint="eastAsia"/>
          <w:sz w:val="28"/>
          <w:szCs w:val="24"/>
        </w:rPr>
        <w:t>註</w:t>
      </w:r>
      <w:proofErr w:type="gramEnd"/>
      <w:r w:rsidRPr="00C23D65">
        <w:rPr>
          <w:rFonts w:ascii="標楷體" w:eastAsia="標楷體" w:hAnsi="標楷體" w:hint="eastAsia"/>
          <w:sz w:val="28"/>
          <w:szCs w:val="24"/>
        </w:rPr>
        <w:t>醫師</w:t>
      </w:r>
      <w:proofErr w:type="gramStart"/>
      <w:r w:rsidRPr="00C23D65">
        <w:rPr>
          <w:rFonts w:ascii="標楷體" w:eastAsia="標楷體" w:hAnsi="標楷體" w:hint="eastAsia"/>
          <w:sz w:val="28"/>
          <w:szCs w:val="24"/>
        </w:rPr>
        <w:t>建議療</w:t>
      </w:r>
      <w:proofErr w:type="gramEnd"/>
      <w:r w:rsidRPr="00C23D65">
        <w:rPr>
          <w:rFonts w:ascii="標楷體" w:eastAsia="標楷體" w:hAnsi="標楷體" w:hint="eastAsia"/>
          <w:sz w:val="28"/>
          <w:szCs w:val="24"/>
        </w:rPr>
        <w:t>育需求。</w:t>
      </w:r>
    </w:p>
    <w:p w:rsidR="00DB4232" w:rsidRPr="00C23D65" w:rsidRDefault="002C139B" w:rsidP="00824BBF">
      <w:pPr>
        <w:tabs>
          <w:tab w:val="left" w:pos="567"/>
        </w:tabs>
        <w:spacing w:line="460" w:lineRule="exact"/>
        <w:ind w:firstLineChars="250" w:firstLine="700"/>
        <w:rPr>
          <w:rFonts w:ascii="標楷體" w:eastAsia="標楷體" w:hAnsi="標楷體"/>
          <w:sz w:val="28"/>
          <w:szCs w:val="24"/>
        </w:rPr>
      </w:pPr>
      <w:r w:rsidRPr="00C23D65">
        <w:rPr>
          <w:rFonts w:ascii="標楷體" w:eastAsia="標楷體" w:hAnsi="標楷體" w:hint="eastAsia"/>
          <w:sz w:val="28"/>
          <w:szCs w:val="24"/>
        </w:rPr>
        <w:t>(三)持有國民</w:t>
      </w:r>
      <w:proofErr w:type="gramStart"/>
      <w:r w:rsidRPr="00C23D65">
        <w:rPr>
          <w:rFonts w:ascii="標楷體" w:eastAsia="標楷體" w:hAnsi="標楷體" w:hint="eastAsia"/>
          <w:sz w:val="28"/>
          <w:szCs w:val="24"/>
        </w:rPr>
        <w:t>健康署</w:t>
      </w:r>
      <w:proofErr w:type="gramEnd"/>
      <w:r w:rsidRPr="00C23D65">
        <w:rPr>
          <w:rFonts w:ascii="標楷體" w:eastAsia="標楷體" w:hAnsi="標楷體" w:hint="eastAsia"/>
          <w:sz w:val="28"/>
          <w:szCs w:val="24"/>
        </w:rPr>
        <w:t>委託之新生兒聽力確診鑑定醫院開立輕度以</w:t>
      </w:r>
    </w:p>
    <w:p w:rsidR="00625AB3" w:rsidRPr="00C23D65" w:rsidRDefault="002C139B" w:rsidP="00824BBF">
      <w:pPr>
        <w:spacing w:line="460" w:lineRule="exact"/>
        <w:ind w:firstLineChars="425" w:firstLine="1190"/>
        <w:rPr>
          <w:rFonts w:ascii="標楷體" w:eastAsia="標楷體" w:hAnsi="標楷體"/>
          <w:sz w:val="28"/>
          <w:szCs w:val="24"/>
        </w:rPr>
      </w:pPr>
      <w:r w:rsidRPr="00C23D65">
        <w:rPr>
          <w:rFonts w:ascii="標楷體" w:eastAsia="標楷體" w:hAnsi="標楷體" w:hint="eastAsia"/>
          <w:sz w:val="28"/>
          <w:szCs w:val="24"/>
        </w:rPr>
        <w:t>上聽力損傷診斷證明書，診斷證明書有效期間自</w:t>
      </w:r>
      <w:proofErr w:type="gramStart"/>
      <w:r w:rsidRPr="00C23D65">
        <w:rPr>
          <w:rFonts w:ascii="標楷體" w:eastAsia="標楷體" w:hAnsi="標楷體" w:hint="eastAsia"/>
          <w:sz w:val="28"/>
          <w:szCs w:val="24"/>
        </w:rPr>
        <w:t>開立日起</w:t>
      </w:r>
      <w:proofErr w:type="gramEnd"/>
      <w:r w:rsidRPr="00C23D65">
        <w:rPr>
          <w:rFonts w:ascii="標楷體" w:eastAsia="標楷體" w:hAnsi="標楷體" w:hint="eastAsia"/>
          <w:sz w:val="28"/>
          <w:szCs w:val="24"/>
        </w:rPr>
        <w:t>算</w:t>
      </w:r>
    </w:p>
    <w:p w:rsidR="002C139B" w:rsidRPr="00C23D65" w:rsidRDefault="006B5A75" w:rsidP="00824BBF">
      <w:pPr>
        <w:spacing w:line="460" w:lineRule="exact"/>
        <w:ind w:leftChars="507" w:left="1217"/>
        <w:rPr>
          <w:rFonts w:ascii="標楷體" w:eastAsia="標楷體" w:hAnsi="標楷體"/>
          <w:sz w:val="28"/>
          <w:szCs w:val="24"/>
        </w:rPr>
      </w:pPr>
      <w:proofErr w:type="gramStart"/>
      <w:r w:rsidRPr="00C23D65">
        <w:rPr>
          <w:rFonts w:ascii="標楷體" w:eastAsia="標楷體" w:hAnsi="標楷體" w:hint="eastAsia"/>
          <w:sz w:val="28"/>
          <w:szCs w:val="24"/>
        </w:rPr>
        <w:t>一</w:t>
      </w:r>
      <w:proofErr w:type="gramEnd"/>
      <w:r w:rsidR="002C139B" w:rsidRPr="00C23D65">
        <w:rPr>
          <w:rFonts w:ascii="標楷體" w:eastAsia="標楷體" w:hAnsi="標楷體" w:hint="eastAsia"/>
          <w:sz w:val="28"/>
          <w:szCs w:val="24"/>
        </w:rPr>
        <w:t>年內有效。</w:t>
      </w:r>
    </w:p>
    <w:p w:rsidR="002C139B" w:rsidRPr="00C23D65" w:rsidRDefault="002C139B" w:rsidP="00824BBF">
      <w:pPr>
        <w:tabs>
          <w:tab w:val="left" w:pos="1134"/>
        </w:tabs>
        <w:spacing w:line="460" w:lineRule="exact"/>
        <w:ind w:left="720"/>
        <w:rPr>
          <w:rFonts w:ascii="標楷體" w:eastAsia="標楷體" w:hAnsi="標楷體"/>
          <w:sz w:val="28"/>
          <w:szCs w:val="24"/>
        </w:rPr>
      </w:pPr>
      <w:r w:rsidRPr="00C23D65">
        <w:rPr>
          <w:rFonts w:ascii="標楷體" w:eastAsia="標楷體" w:hAnsi="標楷體" w:hint="eastAsia"/>
          <w:sz w:val="28"/>
          <w:szCs w:val="24"/>
        </w:rPr>
        <w:t>前項診斷證明書開立</w:t>
      </w:r>
      <w:proofErr w:type="gramStart"/>
      <w:r w:rsidRPr="00C23D65">
        <w:rPr>
          <w:rFonts w:ascii="標楷體" w:eastAsia="標楷體" w:hAnsi="標楷體" w:hint="eastAsia"/>
          <w:sz w:val="28"/>
          <w:szCs w:val="24"/>
        </w:rPr>
        <w:t>期間倘</w:t>
      </w:r>
      <w:proofErr w:type="gramEnd"/>
      <w:r w:rsidRPr="00C23D65">
        <w:rPr>
          <w:rFonts w:ascii="標楷體" w:eastAsia="標楷體" w:hAnsi="標楷體" w:hint="eastAsia"/>
          <w:sz w:val="28"/>
          <w:szCs w:val="24"/>
        </w:rPr>
        <w:t>有中斷，</w:t>
      </w:r>
      <w:r w:rsidR="00803308" w:rsidRPr="00C23D65">
        <w:rPr>
          <w:rFonts w:ascii="標楷體" w:eastAsia="標楷體" w:hAnsi="標楷體" w:hint="eastAsia"/>
          <w:sz w:val="28"/>
          <w:szCs w:val="24"/>
        </w:rPr>
        <w:t>最多不得超過</w:t>
      </w:r>
      <w:r w:rsidR="006B5A75" w:rsidRPr="00C23D65">
        <w:rPr>
          <w:rFonts w:ascii="標楷體" w:eastAsia="標楷體" w:hAnsi="標楷體" w:hint="eastAsia"/>
          <w:sz w:val="28"/>
          <w:szCs w:val="24"/>
        </w:rPr>
        <w:t>一</w:t>
      </w:r>
      <w:r w:rsidRPr="00C23D65">
        <w:rPr>
          <w:rFonts w:ascii="標楷體" w:eastAsia="標楷體" w:hAnsi="標楷體" w:hint="eastAsia"/>
          <w:sz w:val="28"/>
          <w:szCs w:val="24"/>
        </w:rPr>
        <w:t>個月，</w:t>
      </w:r>
      <w:r w:rsidR="00C60363" w:rsidRPr="00C23D65">
        <w:rPr>
          <w:rFonts w:ascii="標楷體" w:eastAsia="標楷體" w:hAnsi="標楷體" w:hint="eastAsia"/>
          <w:sz w:val="28"/>
          <w:szCs w:val="24"/>
        </w:rPr>
        <w:t>並於</w:t>
      </w:r>
      <w:r w:rsidRPr="00C23D65">
        <w:rPr>
          <w:rFonts w:ascii="標楷體" w:eastAsia="標楷體" w:hAnsi="標楷體" w:hint="eastAsia"/>
          <w:sz w:val="28"/>
          <w:szCs w:val="24"/>
        </w:rPr>
        <w:t>新開立診斷證明書上加</w:t>
      </w:r>
      <w:proofErr w:type="gramStart"/>
      <w:r w:rsidRPr="00C23D65">
        <w:rPr>
          <w:rFonts w:ascii="標楷體" w:eastAsia="標楷體" w:hAnsi="標楷體" w:hint="eastAsia"/>
          <w:sz w:val="28"/>
          <w:szCs w:val="24"/>
        </w:rPr>
        <w:t>註</w:t>
      </w:r>
      <w:proofErr w:type="gramEnd"/>
      <w:r w:rsidRPr="00C23D65">
        <w:rPr>
          <w:rFonts w:ascii="標楷體" w:eastAsia="標楷體" w:hAnsi="標楷體" w:hint="eastAsia"/>
          <w:sz w:val="28"/>
          <w:szCs w:val="24"/>
        </w:rPr>
        <w:t>因疑似發展遲緩、發展遲緩而接受療</w:t>
      </w:r>
      <w:r w:rsidR="00C60363" w:rsidRPr="00C23D65">
        <w:rPr>
          <w:rFonts w:ascii="標楷體" w:eastAsia="標楷體" w:hAnsi="標楷體" w:hint="eastAsia"/>
          <w:sz w:val="28"/>
          <w:szCs w:val="24"/>
        </w:rPr>
        <w:t>育之</w:t>
      </w:r>
      <w:proofErr w:type="gramStart"/>
      <w:r w:rsidRPr="00C23D65">
        <w:rPr>
          <w:rFonts w:ascii="標楷體" w:eastAsia="標楷體" w:hAnsi="標楷體" w:hint="eastAsia"/>
          <w:sz w:val="28"/>
          <w:szCs w:val="24"/>
        </w:rPr>
        <w:t>起迄</w:t>
      </w:r>
      <w:proofErr w:type="gramEnd"/>
      <w:r w:rsidRPr="00C23D65">
        <w:rPr>
          <w:rFonts w:ascii="標楷體" w:eastAsia="標楷體" w:hAnsi="標楷體" w:hint="eastAsia"/>
          <w:sz w:val="28"/>
          <w:szCs w:val="24"/>
        </w:rPr>
        <w:t>日期，方能申請追溯補助。</w:t>
      </w:r>
    </w:p>
    <w:p w:rsidR="002C139B" w:rsidRPr="00C23D65" w:rsidRDefault="002C139B" w:rsidP="00824BBF">
      <w:pPr>
        <w:tabs>
          <w:tab w:val="left" w:pos="993"/>
        </w:tabs>
        <w:spacing w:line="460" w:lineRule="exact"/>
        <w:ind w:left="720"/>
        <w:rPr>
          <w:rFonts w:ascii="標楷體" w:eastAsia="標楷體" w:hAnsi="標楷體"/>
          <w:sz w:val="28"/>
          <w:szCs w:val="24"/>
        </w:rPr>
      </w:pPr>
      <w:r w:rsidRPr="00C23D65">
        <w:rPr>
          <w:rFonts w:ascii="標楷體" w:eastAsia="標楷體" w:hAnsi="標楷體" w:hint="eastAsia"/>
          <w:sz w:val="28"/>
          <w:szCs w:val="24"/>
        </w:rPr>
        <w:t>本計畫補助對象排除單純注意力不集中、過動</w:t>
      </w:r>
      <w:proofErr w:type="gramStart"/>
      <w:r w:rsidRPr="00C23D65">
        <w:rPr>
          <w:rFonts w:ascii="標楷體" w:eastAsia="標楷體" w:hAnsi="標楷體" w:hint="eastAsia"/>
          <w:sz w:val="28"/>
          <w:szCs w:val="24"/>
        </w:rPr>
        <w:t>及構音</w:t>
      </w:r>
      <w:proofErr w:type="gramEnd"/>
      <w:r w:rsidRPr="00C23D65">
        <w:rPr>
          <w:rFonts w:ascii="標楷體" w:eastAsia="標楷體" w:hAnsi="標楷體" w:hint="eastAsia"/>
          <w:sz w:val="28"/>
          <w:szCs w:val="24"/>
        </w:rPr>
        <w:t>異常、</w:t>
      </w:r>
      <w:r w:rsidR="00C60363" w:rsidRPr="00C23D65">
        <w:rPr>
          <w:rFonts w:ascii="標楷體" w:eastAsia="標楷體" w:hAnsi="標楷體" w:hint="eastAsia"/>
          <w:sz w:val="28"/>
          <w:szCs w:val="24"/>
        </w:rPr>
        <w:t>日常</w:t>
      </w:r>
      <w:r w:rsidRPr="00C23D65">
        <w:rPr>
          <w:rFonts w:ascii="標楷體" w:eastAsia="標楷體" w:hAnsi="標楷體" w:hint="eastAsia"/>
          <w:sz w:val="28"/>
          <w:szCs w:val="24"/>
        </w:rPr>
        <w:t>生活功能領域遲緩者。</w:t>
      </w:r>
    </w:p>
    <w:p w:rsidR="002C139B" w:rsidRPr="00C23D65" w:rsidRDefault="002C139B" w:rsidP="002C139B">
      <w:pPr>
        <w:spacing w:line="460" w:lineRule="exact"/>
        <w:rPr>
          <w:rFonts w:ascii="標楷體" w:eastAsia="標楷體" w:hAnsi="標楷體"/>
          <w:sz w:val="28"/>
          <w:szCs w:val="24"/>
        </w:rPr>
      </w:pPr>
      <w:r w:rsidRPr="00C23D65">
        <w:rPr>
          <w:rFonts w:ascii="標楷體" w:eastAsia="標楷體" w:hAnsi="標楷體" w:hint="eastAsia"/>
          <w:sz w:val="28"/>
          <w:szCs w:val="24"/>
        </w:rPr>
        <w:t>五、補助項目：</w:t>
      </w:r>
    </w:p>
    <w:p w:rsidR="002C139B" w:rsidRPr="00C23D65" w:rsidRDefault="002C139B" w:rsidP="00B75BD3">
      <w:pPr>
        <w:tabs>
          <w:tab w:val="left" w:pos="993"/>
        </w:tabs>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本計畫補助項目包括：</w:t>
      </w:r>
    </w:p>
    <w:p w:rsidR="00DB4232" w:rsidRPr="00C23D65" w:rsidRDefault="002C139B" w:rsidP="00B75BD3">
      <w:pPr>
        <w:tabs>
          <w:tab w:val="left" w:pos="709"/>
          <w:tab w:val="left" w:pos="1418"/>
        </w:tabs>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(一</w:t>
      </w:r>
      <w:proofErr w:type="gramStart"/>
      <w:r w:rsidRPr="00C23D65">
        <w:rPr>
          <w:rFonts w:ascii="標楷體" w:eastAsia="標楷體" w:hAnsi="標楷體" w:hint="eastAsia"/>
          <w:sz w:val="28"/>
          <w:szCs w:val="24"/>
        </w:rPr>
        <w:t>）</w:t>
      </w:r>
      <w:proofErr w:type="gramEnd"/>
      <w:r w:rsidRPr="00C23D65">
        <w:rPr>
          <w:rFonts w:ascii="標楷體" w:eastAsia="標楷體" w:hAnsi="標楷體" w:hint="eastAsia"/>
          <w:sz w:val="28"/>
          <w:szCs w:val="24"/>
        </w:rPr>
        <w:t>交通費:至公私立早期療育機構、經許可兼辦早期療育業務之</w:t>
      </w:r>
    </w:p>
    <w:p w:rsidR="00375420" w:rsidRPr="00C23D65" w:rsidRDefault="002C139B" w:rsidP="00B75BD3">
      <w:pPr>
        <w:spacing w:line="460" w:lineRule="exact"/>
        <w:ind w:firstLineChars="455" w:firstLine="1274"/>
        <w:rPr>
          <w:rFonts w:ascii="標楷體" w:eastAsia="標楷體" w:hAnsi="標楷體"/>
          <w:sz w:val="28"/>
          <w:szCs w:val="24"/>
        </w:rPr>
      </w:pPr>
      <w:r w:rsidRPr="00C23D65">
        <w:rPr>
          <w:rFonts w:ascii="標楷體" w:eastAsia="標楷體" w:hAnsi="標楷體" w:hint="eastAsia"/>
          <w:sz w:val="28"/>
          <w:szCs w:val="24"/>
        </w:rPr>
        <w:t>身心障礙福利機構、衛生福利部中央健康</w:t>
      </w:r>
      <w:proofErr w:type="gramStart"/>
      <w:r w:rsidRPr="00C23D65">
        <w:rPr>
          <w:rFonts w:ascii="標楷體" w:eastAsia="標楷體" w:hAnsi="標楷體" w:hint="eastAsia"/>
          <w:sz w:val="28"/>
          <w:szCs w:val="24"/>
        </w:rPr>
        <w:t>保險署</w:t>
      </w:r>
      <w:proofErr w:type="gramEnd"/>
      <w:r w:rsidRPr="00C23D65">
        <w:rPr>
          <w:rFonts w:ascii="標楷體" w:eastAsia="標楷體" w:hAnsi="標楷體" w:hint="eastAsia"/>
          <w:sz w:val="28"/>
          <w:szCs w:val="24"/>
        </w:rPr>
        <w:t>認可之早期</w:t>
      </w:r>
    </w:p>
    <w:p w:rsidR="00375420" w:rsidRPr="00C23D65" w:rsidRDefault="002C139B" w:rsidP="00B75BD3">
      <w:pPr>
        <w:spacing w:line="460" w:lineRule="exact"/>
        <w:ind w:firstLineChars="455" w:firstLine="1274"/>
        <w:rPr>
          <w:rFonts w:ascii="標楷體" w:eastAsia="標楷體" w:hAnsi="標楷體"/>
          <w:sz w:val="28"/>
          <w:szCs w:val="24"/>
        </w:rPr>
      </w:pPr>
      <w:r w:rsidRPr="00C23D65">
        <w:rPr>
          <w:rFonts w:ascii="標楷體" w:eastAsia="標楷體" w:hAnsi="標楷體" w:hint="eastAsia"/>
          <w:sz w:val="28"/>
          <w:szCs w:val="24"/>
        </w:rPr>
        <w:t>療育特約之醫療單位或本局審查核可之當年度</w:t>
      </w:r>
      <w:proofErr w:type="gramStart"/>
      <w:r w:rsidRPr="00C23D65">
        <w:rPr>
          <w:rFonts w:ascii="標楷體" w:eastAsia="標楷體" w:hAnsi="標楷體" w:hint="eastAsia"/>
          <w:sz w:val="28"/>
          <w:szCs w:val="24"/>
        </w:rPr>
        <w:t>自費療</w:t>
      </w:r>
      <w:proofErr w:type="gramEnd"/>
      <w:r w:rsidRPr="00C23D65">
        <w:rPr>
          <w:rFonts w:ascii="標楷體" w:eastAsia="標楷體" w:hAnsi="標楷體" w:hint="eastAsia"/>
          <w:sz w:val="28"/>
          <w:szCs w:val="24"/>
        </w:rPr>
        <w:t>育單位</w:t>
      </w:r>
    </w:p>
    <w:p w:rsidR="002C139B" w:rsidRPr="00C23D65" w:rsidRDefault="002C139B" w:rsidP="00B75BD3">
      <w:pPr>
        <w:tabs>
          <w:tab w:val="left" w:pos="1736"/>
          <w:tab w:val="left" w:pos="2058"/>
        </w:tabs>
        <w:spacing w:line="460" w:lineRule="exact"/>
        <w:ind w:leftChars="526" w:left="1276" w:hangingChars="5" w:hanging="14"/>
        <w:rPr>
          <w:rFonts w:ascii="標楷體" w:eastAsia="標楷體" w:hAnsi="標楷體"/>
          <w:sz w:val="28"/>
          <w:szCs w:val="24"/>
        </w:rPr>
      </w:pPr>
      <w:r w:rsidRPr="00C23D65">
        <w:rPr>
          <w:rFonts w:ascii="標楷體" w:eastAsia="標楷體" w:hAnsi="標楷體" w:hint="eastAsia"/>
          <w:sz w:val="28"/>
          <w:szCs w:val="24"/>
        </w:rPr>
        <w:t>接受療育之交通費用；</w:t>
      </w:r>
      <w:r w:rsidR="00B75BD3" w:rsidRPr="00B75BD3">
        <w:rPr>
          <w:rFonts w:ascii="標楷體" w:eastAsia="標楷體" w:hAnsi="標楷體" w:hint="eastAsia"/>
          <w:sz w:val="28"/>
          <w:szCs w:val="24"/>
          <w:u w:val="single"/>
        </w:rPr>
        <w:t>搭乘</w:t>
      </w:r>
      <w:proofErr w:type="gramStart"/>
      <w:r w:rsidR="008031BF">
        <w:rPr>
          <w:rFonts w:ascii="標楷體" w:eastAsia="標楷體" w:hAnsi="標楷體" w:hint="eastAsia"/>
          <w:sz w:val="28"/>
          <w:szCs w:val="24"/>
          <w:u w:val="single"/>
        </w:rPr>
        <w:t>本市</w:t>
      </w:r>
      <w:r w:rsidR="00B75BD3" w:rsidRPr="00B75BD3">
        <w:rPr>
          <w:rFonts w:ascii="標楷體" w:eastAsia="標楷體" w:hAnsi="標楷體" w:hint="eastAsia"/>
          <w:sz w:val="28"/>
          <w:szCs w:val="24"/>
          <w:u w:val="single"/>
        </w:rPr>
        <w:t>復康</w:t>
      </w:r>
      <w:proofErr w:type="gramEnd"/>
      <w:r w:rsidR="00B75BD3" w:rsidRPr="00B75BD3">
        <w:rPr>
          <w:rFonts w:ascii="標楷體" w:eastAsia="標楷體" w:hAnsi="標楷體" w:hint="eastAsia"/>
          <w:sz w:val="28"/>
          <w:szCs w:val="24"/>
          <w:u w:val="single"/>
        </w:rPr>
        <w:t>巴士、長期照護交通車進行</w:t>
      </w:r>
      <w:proofErr w:type="gramStart"/>
      <w:r w:rsidR="00B75BD3" w:rsidRPr="00B75BD3">
        <w:rPr>
          <w:rFonts w:ascii="標楷體" w:eastAsia="標楷體" w:hAnsi="標楷體" w:hint="eastAsia"/>
          <w:sz w:val="28"/>
          <w:szCs w:val="24"/>
          <w:u w:val="single"/>
        </w:rPr>
        <w:t>療育者不得</w:t>
      </w:r>
      <w:proofErr w:type="gramEnd"/>
      <w:r w:rsidR="00B75BD3" w:rsidRPr="00B75BD3">
        <w:rPr>
          <w:rFonts w:ascii="標楷體" w:eastAsia="標楷體" w:hAnsi="標楷體" w:hint="eastAsia"/>
          <w:sz w:val="28"/>
          <w:szCs w:val="24"/>
          <w:u w:val="single"/>
        </w:rPr>
        <w:t>申請本項補助</w:t>
      </w:r>
      <w:r w:rsidR="00B75BD3" w:rsidRPr="00B75BD3">
        <w:rPr>
          <w:rFonts w:ascii="標楷體" w:eastAsia="標楷體" w:hAnsi="標楷體" w:hint="eastAsia"/>
          <w:sz w:val="28"/>
          <w:szCs w:val="24"/>
        </w:rPr>
        <w:t>。</w:t>
      </w:r>
    </w:p>
    <w:p w:rsidR="002C139B" w:rsidRPr="00C23D65" w:rsidRDefault="002C139B" w:rsidP="00B75BD3">
      <w:pPr>
        <w:spacing w:line="460" w:lineRule="exact"/>
        <w:ind w:leftChars="235" w:left="1186" w:hangingChars="222" w:hanging="622"/>
        <w:rPr>
          <w:rFonts w:ascii="標楷體" w:eastAsia="標楷體" w:hAnsi="標楷體"/>
          <w:sz w:val="28"/>
          <w:szCs w:val="24"/>
        </w:rPr>
      </w:pPr>
      <w:r w:rsidRPr="00C23D65">
        <w:rPr>
          <w:rFonts w:ascii="標楷體" w:eastAsia="標楷體" w:hAnsi="標楷體" w:hint="eastAsia"/>
          <w:sz w:val="28"/>
          <w:szCs w:val="24"/>
        </w:rPr>
        <w:t>(二</w:t>
      </w:r>
      <w:proofErr w:type="gramStart"/>
      <w:r w:rsidRPr="00C23D65">
        <w:rPr>
          <w:rFonts w:ascii="標楷體" w:eastAsia="標楷體" w:hAnsi="標楷體" w:hint="eastAsia"/>
          <w:sz w:val="28"/>
          <w:szCs w:val="24"/>
        </w:rPr>
        <w:t>）</w:t>
      </w:r>
      <w:proofErr w:type="gramEnd"/>
      <w:r w:rsidRPr="00C23D65">
        <w:rPr>
          <w:rFonts w:ascii="標楷體" w:eastAsia="標楷體" w:hAnsi="標楷體" w:hint="eastAsia"/>
          <w:sz w:val="28"/>
          <w:szCs w:val="24"/>
        </w:rPr>
        <w:t>療育費：</w:t>
      </w:r>
      <w:r w:rsidR="00B75BD3" w:rsidRPr="00B75BD3">
        <w:rPr>
          <w:rFonts w:ascii="標楷體" w:eastAsia="標楷體" w:hAnsi="標楷體" w:hint="eastAsia"/>
          <w:sz w:val="28"/>
          <w:szCs w:val="24"/>
          <w:u w:val="single"/>
        </w:rPr>
        <w:t>至</w:t>
      </w:r>
      <w:r w:rsidR="00B75BD3" w:rsidRPr="00B75BD3">
        <w:rPr>
          <w:rFonts w:ascii="標楷體" w:eastAsia="標楷體" w:hAnsi="標楷體" w:hint="eastAsia"/>
          <w:sz w:val="28"/>
          <w:szCs w:val="24"/>
        </w:rPr>
        <w:t>本局審查核可之當年度</w:t>
      </w:r>
      <w:proofErr w:type="gramStart"/>
      <w:r w:rsidR="00B75BD3" w:rsidRPr="00B75BD3">
        <w:rPr>
          <w:rFonts w:ascii="標楷體" w:eastAsia="標楷體" w:hAnsi="標楷體" w:hint="eastAsia"/>
          <w:sz w:val="28"/>
          <w:szCs w:val="24"/>
        </w:rPr>
        <w:t>自費療</w:t>
      </w:r>
      <w:proofErr w:type="gramEnd"/>
      <w:r w:rsidR="00B75BD3" w:rsidRPr="00B75BD3">
        <w:rPr>
          <w:rFonts w:ascii="標楷體" w:eastAsia="標楷體" w:hAnsi="標楷體" w:hint="eastAsia"/>
          <w:sz w:val="28"/>
          <w:szCs w:val="24"/>
        </w:rPr>
        <w:t>育單位</w:t>
      </w:r>
      <w:r w:rsidR="008031BF">
        <w:rPr>
          <w:rFonts w:ascii="標楷體" w:eastAsia="標楷體" w:hAnsi="標楷體" w:hint="eastAsia"/>
          <w:sz w:val="28"/>
          <w:szCs w:val="24"/>
          <w:u w:val="single"/>
        </w:rPr>
        <w:t>接受</w:t>
      </w:r>
      <w:r w:rsidR="00B75BD3" w:rsidRPr="00B75BD3">
        <w:rPr>
          <w:rFonts w:ascii="標楷體" w:eastAsia="標楷體" w:hAnsi="標楷體" w:hint="eastAsia"/>
          <w:sz w:val="28"/>
          <w:szCs w:val="24"/>
          <w:u w:val="single"/>
        </w:rPr>
        <w:t>療育，</w:t>
      </w:r>
      <w:proofErr w:type="gramStart"/>
      <w:r w:rsidR="00B75BD3" w:rsidRPr="00B75BD3">
        <w:rPr>
          <w:rFonts w:ascii="標楷體" w:eastAsia="標楷體" w:hAnsi="標楷體" w:hint="eastAsia"/>
          <w:sz w:val="28"/>
          <w:szCs w:val="24"/>
          <w:u w:val="single"/>
        </w:rPr>
        <w:t>且療育項目及療育</w:t>
      </w:r>
      <w:proofErr w:type="gramEnd"/>
      <w:r w:rsidR="00B75BD3" w:rsidRPr="00B75BD3">
        <w:rPr>
          <w:rFonts w:ascii="標楷體" w:eastAsia="標楷體" w:hAnsi="標楷體" w:hint="eastAsia"/>
          <w:sz w:val="28"/>
          <w:szCs w:val="24"/>
          <w:u w:val="single"/>
        </w:rPr>
        <w:t>人員已核備者</w:t>
      </w:r>
      <w:r w:rsidR="00B75BD3" w:rsidRPr="00B75BD3">
        <w:rPr>
          <w:rFonts w:ascii="標楷體" w:eastAsia="標楷體" w:hAnsi="標楷體" w:hint="eastAsia"/>
          <w:sz w:val="28"/>
          <w:szCs w:val="24"/>
        </w:rPr>
        <w:t>方可申請</w:t>
      </w:r>
      <w:r w:rsidRPr="00C23D65">
        <w:rPr>
          <w:rFonts w:ascii="標楷體" w:eastAsia="標楷體" w:hAnsi="標楷體" w:hint="eastAsia"/>
          <w:sz w:val="28"/>
          <w:szCs w:val="24"/>
        </w:rPr>
        <w:t>。</w:t>
      </w:r>
      <w:r w:rsidR="00B75BD3" w:rsidRPr="00B75BD3">
        <w:rPr>
          <w:rFonts w:ascii="標楷體" w:eastAsia="標楷體" w:hAnsi="標楷體" w:hint="eastAsia"/>
          <w:sz w:val="28"/>
          <w:szCs w:val="24"/>
        </w:rPr>
        <w:t>當年度</w:t>
      </w:r>
      <w:proofErr w:type="gramStart"/>
      <w:r w:rsidR="00B75BD3" w:rsidRPr="00B75BD3">
        <w:rPr>
          <w:rFonts w:ascii="標楷體" w:eastAsia="標楷體" w:hAnsi="標楷體" w:hint="eastAsia"/>
          <w:sz w:val="28"/>
          <w:szCs w:val="24"/>
        </w:rPr>
        <w:t>自費療</w:t>
      </w:r>
      <w:proofErr w:type="gramEnd"/>
      <w:r w:rsidR="00B75BD3" w:rsidRPr="00B75BD3">
        <w:rPr>
          <w:rFonts w:ascii="標楷體" w:eastAsia="標楷體" w:hAnsi="標楷體" w:hint="eastAsia"/>
          <w:sz w:val="28"/>
          <w:szCs w:val="24"/>
        </w:rPr>
        <w:t>育單位名冊詳見早期療育費用補助手冊，每季更新名冊可於本局網站、本市兒童發展資源網查詢。</w:t>
      </w:r>
    </w:p>
    <w:p w:rsidR="002C139B" w:rsidRPr="00C23D65" w:rsidRDefault="002C139B" w:rsidP="00B75BD3">
      <w:pPr>
        <w:spacing w:line="460" w:lineRule="exact"/>
        <w:ind w:leftChars="237" w:left="1135" w:hangingChars="202" w:hanging="566"/>
        <w:rPr>
          <w:rFonts w:ascii="標楷體" w:eastAsia="標楷體" w:hAnsi="標楷體"/>
          <w:sz w:val="28"/>
          <w:szCs w:val="24"/>
        </w:rPr>
      </w:pPr>
      <w:r w:rsidRPr="00C23D65">
        <w:rPr>
          <w:rFonts w:ascii="標楷體" w:eastAsia="標楷體" w:hAnsi="標楷體" w:hint="eastAsia"/>
          <w:sz w:val="28"/>
          <w:szCs w:val="24"/>
        </w:rPr>
        <w:t>(三</w:t>
      </w:r>
      <w:proofErr w:type="gramStart"/>
      <w:r w:rsidRPr="00C23D65">
        <w:rPr>
          <w:rFonts w:ascii="標楷體" w:eastAsia="標楷體" w:hAnsi="標楷體" w:hint="eastAsia"/>
          <w:sz w:val="28"/>
          <w:szCs w:val="24"/>
        </w:rPr>
        <w:t>）</w:t>
      </w:r>
      <w:proofErr w:type="gramEnd"/>
      <w:r w:rsidRPr="00C23D65">
        <w:rPr>
          <w:rFonts w:ascii="標楷體" w:eastAsia="標楷體" w:hAnsi="標楷體" w:hint="eastAsia"/>
          <w:sz w:val="28"/>
          <w:szCs w:val="24"/>
        </w:rPr>
        <w:t>到宅</w:t>
      </w:r>
      <w:r w:rsidR="0064392C" w:rsidRPr="00C23D65">
        <w:rPr>
          <w:rFonts w:ascii="標楷體" w:eastAsia="標楷體" w:hAnsi="標楷體" w:hint="eastAsia"/>
          <w:sz w:val="28"/>
          <w:szCs w:val="24"/>
        </w:rPr>
        <w:t>服務費：</w:t>
      </w:r>
      <w:r w:rsidRPr="00C23D65">
        <w:rPr>
          <w:rFonts w:ascii="標楷體" w:eastAsia="標楷體" w:hAnsi="標楷體" w:hint="eastAsia"/>
          <w:sz w:val="28"/>
          <w:szCs w:val="24"/>
        </w:rPr>
        <w:t>本局委託各區</w:t>
      </w:r>
      <w:r w:rsidRPr="00B75BD3">
        <w:rPr>
          <w:rFonts w:ascii="標楷體" w:eastAsia="標楷體" w:hAnsi="標楷體" w:hint="eastAsia"/>
          <w:sz w:val="28"/>
          <w:szCs w:val="24"/>
          <w:u w:val="single"/>
        </w:rPr>
        <w:t>中心</w:t>
      </w:r>
      <w:r w:rsidRPr="00C23D65">
        <w:rPr>
          <w:rFonts w:ascii="標楷體" w:eastAsia="標楷體" w:hAnsi="標楷體" w:hint="eastAsia"/>
          <w:sz w:val="28"/>
          <w:szCs w:val="24"/>
        </w:rPr>
        <w:t>所提供到宅服務，</w:t>
      </w:r>
      <w:r w:rsidR="00B75BD3" w:rsidRPr="00B75BD3">
        <w:rPr>
          <w:rFonts w:ascii="標楷體" w:eastAsia="標楷體" w:hAnsi="標楷體" w:hint="eastAsia"/>
          <w:sz w:val="28"/>
          <w:szCs w:val="24"/>
          <w:u w:val="single"/>
        </w:rPr>
        <w:t>得</w:t>
      </w:r>
      <w:r w:rsidRPr="00C23D65">
        <w:rPr>
          <w:rFonts w:ascii="標楷體" w:eastAsia="標楷體" w:hAnsi="標楷體" w:hint="eastAsia"/>
          <w:sz w:val="28"/>
          <w:szCs w:val="24"/>
        </w:rPr>
        <w:t>組成跨專業團隊，以專業整合模式</w:t>
      </w:r>
      <w:proofErr w:type="gramStart"/>
      <w:r w:rsidRPr="00C23D65">
        <w:rPr>
          <w:rFonts w:ascii="標楷體" w:eastAsia="標楷體" w:hAnsi="標楷體" w:hint="eastAsia"/>
          <w:sz w:val="28"/>
          <w:szCs w:val="24"/>
        </w:rPr>
        <w:t>提供到兒童家中</w:t>
      </w:r>
      <w:proofErr w:type="gramEnd"/>
      <w:r w:rsidRPr="00C23D65">
        <w:rPr>
          <w:rFonts w:ascii="標楷體" w:eastAsia="標楷體" w:hAnsi="標楷體" w:hint="eastAsia"/>
          <w:sz w:val="28"/>
          <w:szCs w:val="24"/>
        </w:rPr>
        <w:t>或居家托育人員家中，或經本局</w:t>
      </w:r>
      <w:proofErr w:type="gramStart"/>
      <w:r w:rsidRPr="00C23D65">
        <w:rPr>
          <w:rFonts w:ascii="標楷體" w:eastAsia="標楷體" w:hAnsi="標楷體" w:hint="eastAsia"/>
          <w:sz w:val="28"/>
          <w:szCs w:val="24"/>
        </w:rPr>
        <w:t>核定療</w:t>
      </w:r>
      <w:proofErr w:type="gramEnd"/>
      <w:r w:rsidRPr="00C23D65">
        <w:rPr>
          <w:rFonts w:ascii="標楷體" w:eastAsia="標楷體" w:hAnsi="標楷體" w:hint="eastAsia"/>
          <w:sz w:val="28"/>
          <w:szCs w:val="24"/>
        </w:rPr>
        <w:t>育地點提供</w:t>
      </w:r>
      <w:proofErr w:type="gramStart"/>
      <w:r w:rsidRPr="00C23D65">
        <w:rPr>
          <w:rFonts w:ascii="標楷體" w:eastAsia="標楷體" w:hAnsi="標楷體" w:hint="eastAsia"/>
          <w:sz w:val="28"/>
          <w:szCs w:val="24"/>
        </w:rPr>
        <w:t>療育者</w:t>
      </w:r>
      <w:proofErr w:type="gramEnd"/>
      <w:r w:rsidRPr="00C23D65">
        <w:rPr>
          <w:rFonts w:ascii="標楷體" w:eastAsia="標楷體" w:hAnsi="標楷體" w:hint="eastAsia"/>
          <w:sz w:val="28"/>
          <w:szCs w:val="24"/>
        </w:rPr>
        <w:t>，得</w:t>
      </w:r>
      <w:proofErr w:type="gramStart"/>
      <w:r w:rsidRPr="00C23D65">
        <w:rPr>
          <w:rFonts w:ascii="標楷體" w:eastAsia="標楷體" w:hAnsi="標楷體" w:hint="eastAsia"/>
          <w:sz w:val="28"/>
          <w:szCs w:val="24"/>
        </w:rPr>
        <w:t>申請療</w:t>
      </w:r>
      <w:proofErr w:type="gramEnd"/>
      <w:r w:rsidRPr="00C23D65">
        <w:rPr>
          <w:rFonts w:ascii="標楷體" w:eastAsia="標楷體" w:hAnsi="標楷體" w:hint="eastAsia"/>
          <w:sz w:val="28"/>
          <w:szCs w:val="24"/>
        </w:rPr>
        <w:t>育訓練、交通費用之補助。</w:t>
      </w:r>
    </w:p>
    <w:p w:rsidR="002C139B" w:rsidRPr="00C23D65" w:rsidRDefault="002C139B" w:rsidP="00B75BD3">
      <w:pPr>
        <w:tabs>
          <w:tab w:val="left" w:pos="1134"/>
        </w:tabs>
        <w:spacing w:line="460" w:lineRule="exact"/>
        <w:ind w:leftChars="235" w:left="565" w:hanging="1"/>
        <w:rPr>
          <w:rFonts w:ascii="標楷體" w:eastAsia="標楷體" w:hAnsi="標楷體"/>
          <w:sz w:val="28"/>
          <w:szCs w:val="24"/>
        </w:rPr>
      </w:pPr>
      <w:r w:rsidRPr="00C23D65">
        <w:rPr>
          <w:rFonts w:ascii="標楷體" w:eastAsia="標楷體" w:hAnsi="標楷體" w:hint="eastAsia"/>
          <w:sz w:val="28"/>
          <w:szCs w:val="24"/>
        </w:rPr>
        <w:lastRenderedPageBreak/>
        <w:t>前項交通、療育費用補助，依其綜合報告書或診斷證明書開立</w:t>
      </w:r>
      <w:r w:rsidR="00842D9B" w:rsidRPr="00C23D65">
        <w:rPr>
          <w:rFonts w:ascii="標楷體" w:eastAsia="標楷體" w:hAnsi="標楷體" w:hint="eastAsia"/>
          <w:sz w:val="28"/>
          <w:szCs w:val="24"/>
        </w:rPr>
        <w:t>之遲</w:t>
      </w:r>
      <w:r w:rsidRPr="00C23D65">
        <w:rPr>
          <w:rFonts w:ascii="標楷體" w:eastAsia="標楷體" w:hAnsi="標楷體" w:hint="eastAsia"/>
          <w:sz w:val="28"/>
          <w:szCs w:val="24"/>
        </w:rPr>
        <w:t>緩領域所進行療育項目方可申請補助，有關遲緩領域與進行療</w:t>
      </w:r>
      <w:r w:rsidR="00842D9B" w:rsidRPr="00C23D65">
        <w:rPr>
          <w:rFonts w:ascii="標楷體" w:eastAsia="標楷體" w:hAnsi="標楷體" w:hint="eastAsia"/>
          <w:sz w:val="28"/>
          <w:szCs w:val="24"/>
        </w:rPr>
        <w:t>育對</w:t>
      </w:r>
      <w:r w:rsidRPr="00C23D65">
        <w:rPr>
          <w:rFonts w:ascii="標楷體" w:eastAsia="標楷體" w:hAnsi="標楷體" w:hint="eastAsia"/>
          <w:sz w:val="28"/>
          <w:szCs w:val="24"/>
        </w:rPr>
        <w:t>照表詳見早期療育費用補助手冊附表。</w:t>
      </w:r>
    </w:p>
    <w:p w:rsidR="00DB4232" w:rsidRPr="00C23D65" w:rsidRDefault="002C139B" w:rsidP="00B75BD3">
      <w:pPr>
        <w:tabs>
          <w:tab w:val="left" w:pos="1276"/>
        </w:tabs>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本計畫補助不得與本市身心障礙者日間照顧及住宿式照顧費</w:t>
      </w:r>
      <w:r w:rsidR="00375420" w:rsidRPr="00C23D65">
        <w:rPr>
          <w:rFonts w:ascii="標楷體" w:eastAsia="標楷體" w:hAnsi="標楷體" w:hint="eastAsia"/>
          <w:sz w:val="28"/>
          <w:szCs w:val="24"/>
        </w:rPr>
        <w:t>用補</w:t>
      </w:r>
      <w:r w:rsidR="00B75BD3">
        <w:rPr>
          <w:rFonts w:ascii="標楷體" w:eastAsia="標楷體" w:hAnsi="標楷體" w:hint="eastAsia"/>
          <w:sz w:val="28"/>
          <w:szCs w:val="24"/>
        </w:rPr>
        <w:t>助</w:t>
      </w:r>
    </w:p>
    <w:p w:rsidR="00DB4232" w:rsidRPr="00C23D65" w:rsidRDefault="002C139B" w:rsidP="00B75BD3">
      <w:pPr>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、低收入戶及弱勢兒童少年醫療補助重複申領；當年度</w:t>
      </w:r>
      <w:r w:rsidR="006B5A75" w:rsidRPr="00C23D65">
        <w:rPr>
          <w:rFonts w:ascii="標楷體" w:eastAsia="標楷體" w:hAnsi="標楷體" w:hint="eastAsia"/>
          <w:sz w:val="28"/>
          <w:szCs w:val="24"/>
        </w:rPr>
        <w:t>九</w:t>
      </w:r>
      <w:r w:rsidRPr="00C23D65">
        <w:rPr>
          <w:rFonts w:ascii="標楷體" w:eastAsia="標楷體" w:hAnsi="標楷體" w:hint="eastAsia"/>
          <w:sz w:val="28"/>
          <w:szCs w:val="24"/>
        </w:rPr>
        <w:t>月</w:t>
      </w:r>
      <w:r w:rsidR="00375420" w:rsidRPr="00C23D65">
        <w:rPr>
          <w:rFonts w:ascii="標楷體" w:eastAsia="標楷體" w:hAnsi="標楷體" w:hint="eastAsia"/>
          <w:sz w:val="28"/>
          <w:szCs w:val="24"/>
        </w:rPr>
        <w:t>已入</w:t>
      </w:r>
      <w:r w:rsidR="00B75BD3">
        <w:rPr>
          <w:rFonts w:ascii="標楷體" w:eastAsia="標楷體" w:hAnsi="標楷體" w:hint="eastAsia"/>
          <w:sz w:val="28"/>
          <w:szCs w:val="24"/>
        </w:rPr>
        <w:t>小</w:t>
      </w:r>
    </w:p>
    <w:p w:rsidR="006B5A75" w:rsidRPr="00C23D65" w:rsidRDefault="002C139B" w:rsidP="00B75BD3">
      <w:pPr>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學者，</w:t>
      </w:r>
      <w:r w:rsidR="006B5A75" w:rsidRPr="00C23D65">
        <w:rPr>
          <w:rFonts w:ascii="標楷體" w:eastAsia="標楷體" w:hAnsi="標楷體" w:hint="eastAsia"/>
          <w:sz w:val="28"/>
          <w:szCs w:val="24"/>
        </w:rPr>
        <w:t>七</w:t>
      </w:r>
      <w:r w:rsidRPr="00C23D65">
        <w:rPr>
          <w:rFonts w:ascii="標楷體" w:eastAsia="標楷體" w:hAnsi="標楷體" w:hint="eastAsia"/>
          <w:sz w:val="28"/>
          <w:szCs w:val="24"/>
        </w:rPr>
        <w:t>、</w:t>
      </w:r>
      <w:r w:rsidR="006B5A75" w:rsidRPr="00C23D65">
        <w:rPr>
          <w:rFonts w:ascii="標楷體" w:eastAsia="標楷體" w:hAnsi="標楷體" w:hint="eastAsia"/>
          <w:sz w:val="28"/>
          <w:szCs w:val="24"/>
        </w:rPr>
        <w:t>八</w:t>
      </w:r>
      <w:r w:rsidRPr="00C23D65">
        <w:rPr>
          <w:rFonts w:ascii="標楷體" w:eastAsia="標楷體" w:hAnsi="標楷體" w:hint="eastAsia"/>
          <w:sz w:val="28"/>
          <w:szCs w:val="24"/>
        </w:rPr>
        <w:t>月可申請本項補助，</w:t>
      </w:r>
      <w:r w:rsidR="006B5A75" w:rsidRPr="00C23D65">
        <w:rPr>
          <w:rFonts w:ascii="標楷體" w:eastAsia="標楷體" w:hAnsi="標楷體" w:hint="eastAsia"/>
          <w:sz w:val="28"/>
          <w:szCs w:val="24"/>
        </w:rPr>
        <w:t>九</w:t>
      </w:r>
      <w:r w:rsidRPr="00C23D65">
        <w:rPr>
          <w:rFonts w:ascii="標楷體" w:eastAsia="標楷體" w:hAnsi="標楷體" w:hint="eastAsia"/>
          <w:sz w:val="28"/>
          <w:szCs w:val="24"/>
        </w:rPr>
        <w:t>月若符合低收入戶及弱</w:t>
      </w:r>
      <w:r w:rsidR="00375420" w:rsidRPr="00C23D65">
        <w:rPr>
          <w:rFonts w:ascii="標楷體" w:eastAsia="標楷體" w:hAnsi="標楷體" w:hint="eastAsia"/>
          <w:sz w:val="28"/>
          <w:szCs w:val="24"/>
        </w:rPr>
        <w:t>勢兒</w:t>
      </w:r>
      <w:r w:rsidR="00B75BD3">
        <w:rPr>
          <w:rFonts w:ascii="標楷體" w:eastAsia="標楷體" w:hAnsi="標楷體" w:hint="eastAsia"/>
          <w:sz w:val="28"/>
          <w:szCs w:val="24"/>
        </w:rPr>
        <w:t>童</w:t>
      </w:r>
    </w:p>
    <w:p w:rsidR="002C139B" w:rsidRPr="00C23D65" w:rsidRDefault="002C139B" w:rsidP="00B75BD3">
      <w:pPr>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醫療補助資格則改申請該項補助。</w:t>
      </w:r>
    </w:p>
    <w:p w:rsidR="006E2159" w:rsidRPr="00C23D65" w:rsidRDefault="006E2159" w:rsidP="006E2159">
      <w:pPr>
        <w:spacing w:line="460" w:lineRule="exact"/>
        <w:rPr>
          <w:rFonts w:ascii="標楷體" w:eastAsia="標楷體" w:hAnsi="標楷體"/>
          <w:sz w:val="28"/>
          <w:szCs w:val="24"/>
        </w:rPr>
      </w:pPr>
      <w:r w:rsidRPr="00C23D65">
        <w:rPr>
          <w:rFonts w:ascii="標楷體" w:eastAsia="標楷體" w:hAnsi="標楷體" w:hint="eastAsia"/>
          <w:sz w:val="28"/>
          <w:szCs w:val="24"/>
        </w:rPr>
        <w:t>六、補助標準及方式：</w:t>
      </w:r>
    </w:p>
    <w:p w:rsidR="006E2159" w:rsidRPr="00C23D65" w:rsidRDefault="006E2159" w:rsidP="00B75BD3">
      <w:pPr>
        <w:tabs>
          <w:tab w:val="left" w:pos="709"/>
        </w:tabs>
        <w:spacing w:line="460" w:lineRule="exact"/>
        <w:ind w:firstLineChars="202" w:firstLine="566"/>
        <w:rPr>
          <w:rFonts w:ascii="標楷體" w:eastAsia="標楷體" w:hAnsi="標楷體"/>
          <w:sz w:val="28"/>
          <w:szCs w:val="24"/>
        </w:rPr>
      </w:pP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)補助標準:</w:t>
      </w:r>
    </w:p>
    <w:p w:rsidR="00B75BD3" w:rsidRDefault="006E2159" w:rsidP="00B75BD3">
      <w:pPr>
        <w:tabs>
          <w:tab w:val="left" w:pos="1276"/>
        </w:tabs>
        <w:spacing w:line="460" w:lineRule="exact"/>
        <w:ind w:leftChars="414" w:left="1274" w:hangingChars="100" w:hanging="280"/>
        <w:rPr>
          <w:rFonts w:ascii="標楷體" w:eastAsia="標楷體" w:hAnsi="標楷體"/>
          <w:sz w:val="28"/>
          <w:szCs w:val="24"/>
        </w:rPr>
      </w:pPr>
      <w:r w:rsidRPr="00C23D65">
        <w:rPr>
          <w:rFonts w:ascii="標楷體" w:eastAsia="標楷體" w:hAnsi="標楷體" w:hint="eastAsia"/>
          <w:sz w:val="28"/>
          <w:szCs w:val="24"/>
        </w:rPr>
        <w:t>1.交通費補助：每人每次最高補助新臺幣(以下同)</w:t>
      </w:r>
      <w:r w:rsidR="006B5A75" w:rsidRPr="00C23D65">
        <w:rPr>
          <w:rFonts w:ascii="標楷體" w:eastAsia="標楷體" w:hAnsi="標楷體" w:hint="eastAsia"/>
          <w:sz w:val="28"/>
          <w:szCs w:val="24"/>
        </w:rPr>
        <w:t>二百</w:t>
      </w:r>
      <w:r w:rsidRPr="00C23D65">
        <w:rPr>
          <w:rFonts w:ascii="標楷體" w:eastAsia="標楷體" w:hAnsi="標楷體" w:hint="eastAsia"/>
          <w:sz w:val="28"/>
          <w:szCs w:val="24"/>
        </w:rPr>
        <w:t>元，每月最高補助</w:t>
      </w:r>
      <w:r w:rsidR="00625AB3" w:rsidRPr="00C23D65">
        <w:rPr>
          <w:rFonts w:ascii="標楷體" w:eastAsia="標楷體" w:hAnsi="標楷體" w:hint="eastAsia"/>
          <w:sz w:val="28"/>
          <w:szCs w:val="24"/>
        </w:rPr>
        <w:t>十二</w:t>
      </w:r>
      <w:r w:rsidRPr="00C23D65">
        <w:rPr>
          <w:rFonts w:ascii="標楷體" w:eastAsia="標楷體" w:hAnsi="標楷體" w:hint="eastAsia"/>
          <w:sz w:val="28"/>
          <w:szCs w:val="24"/>
        </w:rPr>
        <w:t>次，低收入戶家庭不限次數；若同</w:t>
      </w:r>
      <w:r w:rsidR="00625AB3" w:rsidRPr="00C23D65">
        <w:rPr>
          <w:rFonts w:ascii="標楷體" w:eastAsia="標楷體" w:hAnsi="標楷體" w:hint="eastAsia"/>
          <w:sz w:val="28"/>
          <w:szCs w:val="24"/>
        </w:rPr>
        <w:t>一</w:t>
      </w:r>
      <w:r w:rsidRPr="00C23D65">
        <w:rPr>
          <w:rFonts w:ascii="標楷體" w:eastAsia="標楷體" w:hAnsi="標楷體" w:hint="eastAsia"/>
          <w:sz w:val="28"/>
          <w:szCs w:val="24"/>
        </w:rPr>
        <w:t>天於同</w:t>
      </w:r>
      <w:r w:rsidR="00625AB3" w:rsidRPr="00C23D65">
        <w:rPr>
          <w:rFonts w:ascii="標楷體" w:eastAsia="標楷體" w:hAnsi="標楷體" w:hint="eastAsia"/>
          <w:sz w:val="28"/>
          <w:szCs w:val="24"/>
        </w:rPr>
        <w:t>一</w:t>
      </w:r>
      <w:r w:rsidRPr="00C23D65">
        <w:rPr>
          <w:rFonts w:ascii="標楷體" w:eastAsia="標楷體" w:hAnsi="標楷體" w:hint="eastAsia"/>
          <w:sz w:val="28"/>
          <w:szCs w:val="24"/>
        </w:rPr>
        <w:t>家</w:t>
      </w:r>
      <w:proofErr w:type="gramStart"/>
      <w:r w:rsidRPr="00C23D65">
        <w:rPr>
          <w:rFonts w:ascii="標楷體" w:eastAsia="標楷體" w:hAnsi="標楷體" w:hint="eastAsia"/>
          <w:sz w:val="28"/>
          <w:szCs w:val="24"/>
        </w:rPr>
        <w:t>醫院或療育</w:t>
      </w:r>
      <w:proofErr w:type="gramEnd"/>
      <w:r w:rsidRPr="00C23D65">
        <w:rPr>
          <w:rFonts w:ascii="標楷體" w:eastAsia="標楷體" w:hAnsi="標楷體" w:hint="eastAsia"/>
          <w:sz w:val="28"/>
          <w:szCs w:val="24"/>
        </w:rPr>
        <w:t>單位，進行</w:t>
      </w:r>
      <w:r w:rsidR="001E6E87" w:rsidRPr="00C23D65">
        <w:rPr>
          <w:rFonts w:ascii="標楷體" w:eastAsia="標楷體" w:hAnsi="標楷體" w:hint="eastAsia"/>
          <w:sz w:val="28"/>
          <w:szCs w:val="24"/>
        </w:rPr>
        <w:t>二</w:t>
      </w:r>
      <w:r w:rsidRPr="00C23D65">
        <w:rPr>
          <w:rFonts w:ascii="標楷體" w:eastAsia="標楷體" w:hAnsi="標楷體" w:hint="eastAsia"/>
          <w:sz w:val="28"/>
          <w:szCs w:val="24"/>
        </w:rPr>
        <w:t>種</w:t>
      </w:r>
      <w:proofErr w:type="gramStart"/>
      <w:r w:rsidRPr="00C23D65">
        <w:rPr>
          <w:rFonts w:ascii="標楷體" w:eastAsia="標楷體" w:hAnsi="標楷體" w:hint="eastAsia"/>
          <w:sz w:val="28"/>
          <w:szCs w:val="24"/>
        </w:rPr>
        <w:t>以上療</w:t>
      </w:r>
      <w:proofErr w:type="gramEnd"/>
      <w:r w:rsidRPr="00C23D65">
        <w:rPr>
          <w:rFonts w:ascii="標楷體" w:eastAsia="標楷體" w:hAnsi="標楷體" w:hint="eastAsia"/>
          <w:sz w:val="28"/>
          <w:szCs w:val="24"/>
        </w:rPr>
        <w:t>育項目者，以</w:t>
      </w:r>
      <w:r w:rsidR="00625AB3" w:rsidRPr="00C23D65">
        <w:rPr>
          <w:rFonts w:ascii="標楷體" w:eastAsia="標楷體" w:hAnsi="標楷體" w:hint="eastAsia"/>
          <w:sz w:val="28"/>
          <w:szCs w:val="24"/>
        </w:rPr>
        <w:t>一</w:t>
      </w:r>
      <w:r w:rsidRPr="00C23D65">
        <w:rPr>
          <w:rFonts w:ascii="標楷體" w:eastAsia="標楷體" w:hAnsi="標楷體" w:hint="eastAsia"/>
          <w:sz w:val="28"/>
          <w:szCs w:val="24"/>
        </w:rPr>
        <w:t>次</w:t>
      </w:r>
      <w:proofErr w:type="gramStart"/>
      <w:r w:rsidRPr="00C23D65">
        <w:rPr>
          <w:rFonts w:ascii="標楷體" w:eastAsia="標楷體" w:hAnsi="標楷體" w:hint="eastAsia"/>
          <w:sz w:val="28"/>
          <w:szCs w:val="24"/>
        </w:rPr>
        <w:t>赴診計</w:t>
      </w:r>
      <w:proofErr w:type="gramEnd"/>
      <w:r w:rsidRPr="00C23D65">
        <w:rPr>
          <w:rFonts w:ascii="標楷體" w:eastAsia="標楷體" w:hAnsi="標楷體" w:hint="eastAsia"/>
          <w:sz w:val="28"/>
          <w:szCs w:val="24"/>
        </w:rPr>
        <w:t>；同</w:t>
      </w:r>
      <w:r w:rsidR="00625AB3" w:rsidRPr="00C23D65">
        <w:rPr>
          <w:rFonts w:ascii="標楷體" w:eastAsia="標楷體" w:hAnsi="標楷體" w:hint="eastAsia"/>
          <w:sz w:val="28"/>
          <w:szCs w:val="24"/>
        </w:rPr>
        <w:t>一</w:t>
      </w:r>
      <w:r w:rsidRPr="00C23D65">
        <w:rPr>
          <w:rFonts w:ascii="標楷體" w:eastAsia="標楷體" w:hAnsi="標楷體" w:hint="eastAsia"/>
          <w:sz w:val="28"/>
          <w:szCs w:val="24"/>
        </w:rPr>
        <w:t>日於</w:t>
      </w:r>
      <w:r w:rsidR="001E6E87" w:rsidRPr="00C23D65">
        <w:rPr>
          <w:rFonts w:ascii="標楷體" w:eastAsia="標楷體" w:hAnsi="標楷體" w:hint="eastAsia"/>
          <w:sz w:val="28"/>
          <w:szCs w:val="24"/>
        </w:rPr>
        <w:t>二</w:t>
      </w:r>
      <w:r w:rsidRPr="00C23D65">
        <w:rPr>
          <w:rFonts w:ascii="標楷體" w:eastAsia="標楷體" w:hAnsi="標楷體" w:hint="eastAsia"/>
          <w:sz w:val="28"/>
          <w:szCs w:val="24"/>
        </w:rPr>
        <w:t>家以上</w:t>
      </w:r>
      <w:proofErr w:type="gramStart"/>
      <w:r w:rsidRPr="00C23D65">
        <w:rPr>
          <w:rFonts w:ascii="標楷體" w:eastAsia="標楷體" w:hAnsi="標楷體" w:hint="eastAsia"/>
          <w:sz w:val="28"/>
          <w:szCs w:val="24"/>
        </w:rPr>
        <w:t>醫院或療育</w:t>
      </w:r>
      <w:proofErr w:type="gramEnd"/>
      <w:r w:rsidRPr="00C23D65">
        <w:rPr>
          <w:rFonts w:ascii="標楷體" w:eastAsia="標楷體" w:hAnsi="標楷體" w:hint="eastAsia"/>
          <w:sz w:val="28"/>
          <w:szCs w:val="24"/>
        </w:rPr>
        <w:t>單位進行療育項目者，最多以</w:t>
      </w:r>
      <w:r w:rsidR="001E6E87" w:rsidRPr="00C23D65">
        <w:rPr>
          <w:rFonts w:ascii="標楷體" w:eastAsia="標楷體" w:hAnsi="標楷體" w:hint="eastAsia"/>
          <w:sz w:val="28"/>
          <w:szCs w:val="24"/>
        </w:rPr>
        <w:t>二</w:t>
      </w:r>
      <w:r w:rsidRPr="00C23D65">
        <w:rPr>
          <w:rFonts w:ascii="標楷體" w:eastAsia="標楷體" w:hAnsi="標楷體" w:hint="eastAsia"/>
          <w:sz w:val="28"/>
          <w:szCs w:val="24"/>
        </w:rPr>
        <w:t>次計。</w:t>
      </w:r>
      <w:r w:rsidR="0064392C" w:rsidRPr="00C23D65">
        <w:rPr>
          <w:rFonts w:ascii="標楷體" w:eastAsia="標楷體" w:hAnsi="標楷體" w:hint="eastAsia"/>
          <w:sz w:val="28"/>
          <w:szCs w:val="24"/>
        </w:rPr>
        <w:t>同戶幼童同日至同處進行</w:t>
      </w:r>
      <w:proofErr w:type="gramStart"/>
      <w:r w:rsidR="0064392C" w:rsidRPr="00C23D65">
        <w:rPr>
          <w:rFonts w:ascii="標楷體" w:eastAsia="標楷體" w:hAnsi="標楷體" w:hint="eastAsia"/>
          <w:sz w:val="28"/>
          <w:szCs w:val="24"/>
        </w:rPr>
        <w:t>療育以</w:t>
      </w:r>
      <w:r w:rsidR="00625AB3" w:rsidRPr="00C23D65">
        <w:rPr>
          <w:rFonts w:ascii="標楷體" w:eastAsia="標楷體" w:hAnsi="標楷體" w:hint="eastAsia"/>
          <w:sz w:val="28"/>
          <w:szCs w:val="24"/>
        </w:rPr>
        <w:t>一</w:t>
      </w:r>
      <w:r w:rsidR="0064392C" w:rsidRPr="00C23D65">
        <w:rPr>
          <w:rFonts w:ascii="標楷體" w:eastAsia="標楷體" w:hAnsi="標楷體" w:hint="eastAsia"/>
          <w:sz w:val="28"/>
          <w:szCs w:val="24"/>
        </w:rPr>
        <w:t>次</w:t>
      </w:r>
      <w:proofErr w:type="gramEnd"/>
      <w:r w:rsidR="0064392C" w:rsidRPr="00C23D65">
        <w:rPr>
          <w:rFonts w:ascii="標楷體" w:eastAsia="標楷體" w:hAnsi="標楷體" w:hint="eastAsia"/>
          <w:sz w:val="28"/>
          <w:szCs w:val="24"/>
        </w:rPr>
        <w:t>計。</w:t>
      </w:r>
    </w:p>
    <w:p w:rsidR="006E2159" w:rsidRPr="00C23D65" w:rsidRDefault="006E2159" w:rsidP="00B75BD3">
      <w:pPr>
        <w:tabs>
          <w:tab w:val="left" w:pos="1276"/>
        </w:tabs>
        <w:spacing w:line="460" w:lineRule="exact"/>
        <w:ind w:leftChars="414" w:left="1274" w:hangingChars="100" w:hanging="280"/>
        <w:rPr>
          <w:rFonts w:ascii="標楷體" w:eastAsia="標楷體" w:hAnsi="標楷體"/>
          <w:sz w:val="28"/>
          <w:szCs w:val="24"/>
        </w:rPr>
      </w:pPr>
      <w:r w:rsidRPr="00C23D65">
        <w:rPr>
          <w:rFonts w:ascii="標楷體" w:eastAsia="標楷體" w:hAnsi="標楷體" w:hint="eastAsia"/>
          <w:sz w:val="28"/>
          <w:szCs w:val="24"/>
        </w:rPr>
        <w:t>2.療育費補助：早期療育單位所執行健保</w:t>
      </w:r>
      <w:proofErr w:type="gramStart"/>
      <w:r w:rsidRPr="00C23D65">
        <w:rPr>
          <w:rFonts w:ascii="標楷體" w:eastAsia="標楷體" w:hAnsi="標楷體" w:hint="eastAsia"/>
          <w:sz w:val="28"/>
          <w:szCs w:val="24"/>
        </w:rPr>
        <w:t>不</w:t>
      </w:r>
      <w:proofErr w:type="gramEnd"/>
      <w:r w:rsidRPr="00C23D65">
        <w:rPr>
          <w:rFonts w:ascii="標楷體" w:eastAsia="標楷體" w:hAnsi="標楷體" w:hint="eastAsia"/>
          <w:sz w:val="28"/>
          <w:szCs w:val="24"/>
        </w:rPr>
        <w:t>給付項目之療育項目而須自付之費用，另掛號費、健保給付項目之基本部</w:t>
      </w:r>
      <w:r w:rsidR="008031BF">
        <w:rPr>
          <w:rFonts w:ascii="標楷體" w:eastAsia="標楷體" w:hAnsi="標楷體" w:hint="eastAsia"/>
          <w:sz w:val="28"/>
          <w:szCs w:val="24"/>
        </w:rPr>
        <w:t>分</w:t>
      </w:r>
      <w:r w:rsidRPr="00C23D65">
        <w:rPr>
          <w:rFonts w:ascii="標楷體" w:eastAsia="標楷體" w:hAnsi="標楷體" w:hint="eastAsia"/>
          <w:sz w:val="28"/>
          <w:szCs w:val="24"/>
        </w:rPr>
        <w:t>負擔不予補助。依收據實際支出金額申請，每人每次補助金額核實支付。</w:t>
      </w:r>
    </w:p>
    <w:p w:rsidR="00B21F3D" w:rsidRPr="00C23D65" w:rsidRDefault="006E2159" w:rsidP="0059354D">
      <w:pPr>
        <w:spacing w:line="460" w:lineRule="exact"/>
        <w:ind w:leftChars="391" w:left="1204" w:hangingChars="95" w:hanging="266"/>
        <w:rPr>
          <w:rFonts w:ascii="標楷體" w:eastAsia="標楷體" w:hAnsi="標楷體"/>
          <w:sz w:val="28"/>
          <w:szCs w:val="24"/>
        </w:rPr>
      </w:pPr>
      <w:r w:rsidRPr="00C23D65">
        <w:rPr>
          <w:rFonts w:ascii="標楷體" w:eastAsia="標楷體" w:hAnsi="標楷體" w:hint="eastAsia"/>
          <w:sz w:val="28"/>
          <w:szCs w:val="24"/>
        </w:rPr>
        <w:t>3.到宅</w:t>
      </w:r>
      <w:r w:rsidR="00934B26" w:rsidRPr="00C23D65">
        <w:rPr>
          <w:rFonts w:ascii="標楷體" w:eastAsia="標楷體" w:hAnsi="標楷體" w:hint="eastAsia"/>
          <w:sz w:val="28"/>
          <w:szCs w:val="24"/>
        </w:rPr>
        <w:t>服務費</w:t>
      </w:r>
      <w:r w:rsidRPr="00C23D65">
        <w:rPr>
          <w:rFonts w:ascii="標楷體" w:eastAsia="標楷體" w:hAnsi="標楷體" w:hint="eastAsia"/>
          <w:sz w:val="28"/>
          <w:szCs w:val="24"/>
        </w:rPr>
        <w:t>補助：</w:t>
      </w:r>
      <w:r w:rsidR="00B21F3D" w:rsidRPr="00C23D65">
        <w:rPr>
          <w:rFonts w:ascii="標楷體" w:eastAsia="標楷體" w:hAnsi="標楷體" w:hint="eastAsia"/>
          <w:sz w:val="28"/>
          <w:szCs w:val="24"/>
        </w:rPr>
        <w:t>每人每次療育費補助金額最高為</w:t>
      </w:r>
      <w:r w:rsidR="00625AB3" w:rsidRPr="00C23D65">
        <w:rPr>
          <w:rFonts w:ascii="標楷體" w:eastAsia="標楷體" w:hAnsi="標楷體" w:hint="eastAsia"/>
          <w:sz w:val="28"/>
          <w:szCs w:val="24"/>
        </w:rPr>
        <w:t>八百</w:t>
      </w:r>
      <w:r w:rsidR="00B21F3D" w:rsidRPr="00C23D65">
        <w:rPr>
          <w:rFonts w:ascii="標楷體" w:eastAsia="標楷體" w:hAnsi="標楷體" w:hint="eastAsia"/>
          <w:sz w:val="28"/>
          <w:szCs w:val="24"/>
        </w:rPr>
        <w:t>元，專業人員由服務地點至服務提供場所之交通費，同一專業人員以每日</w:t>
      </w:r>
      <w:proofErr w:type="gramStart"/>
      <w:r w:rsidR="00B21F3D" w:rsidRPr="00C23D65">
        <w:rPr>
          <w:rFonts w:ascii="標楷體" w:eastAsia="標楷體" w:hAnsi="標楷體" w:hint="eastAsia"/>
          <w:sz w:val="28"/>
          <w:szCs w:val="24"/>
        </w:rPr>
        <w:t>服務案次之</w:t>
      </w:r>
      <w:proofErr w:type="gramEnd"/>
      <w:r w:rsidR="00B21F3D" w:rsidRPr="00C23D65">
        <w:rPr>
          <w:rFonts w:ascii="標楷體" w:eastAsia="標楷體" w:hAnsi="標楷體" w:hint="eastAsia"/>
          <w:sz w:val="28"/>
          <w:szCs w:val="24"/>
        </w:rPr>
        <w:t>公里數合計，</w:t>
      </w:r>
      <w:r w:rsidR="00625AB3" w:rsidRPr="00C23D65">
        <w:rPr>
          <w:rFonts w:ascii="標楷體" w:eastAsia="標楷體" w:hAnsi="標楷體" w:hint="eastAsia"/>
          <w:sz w:val="28"/>
          <w:szCs w:val="24"/>
        </w:rPr>
        <w:t>五</w:t>
      </w:r>
      <w:r w:rsidR="00B21F3D" w:rsidRPr="00C23D65">
        <w:rPr>
          <w:rFonts w:ascii="標楷體" w:eastAsia="標楷體" w:hAnsi="標楷體" w:hint="eastAsia"/>
          <w:sz w:val="28"/>
          <w:szCs w:val="24"/>
        </w:rPr>
        <w:t>公里至未滿</w:t>
      </w:r>
      <w:r w:rsidR="00625AB3" w:rsidRPr="00C23D65">
        <w:rPr>
          <w:rFonts w:ascii="標楷體" w:eastAsia="標楷體" w:hAnsi="標楷體" w:hint="eastAsia"/>
          <w:sz w:val="28"/>
          <w:szCs w:val="24"/>
        </w:rPr>
        <w:t>三十</w:t>
      </w:r>
      <w:r w:rsidR="00B21F3D" w:rsidRPr="00C23D65">
        <w:rPr>
          <w:rFonts w:ascii="標楷體" w:eastAsia="標楷體" w:hAnsi="標楷體" w:hint="eastAsia"/>
          <w:sz w:val="28"/>
          <w:szCs w:val="24"/>
        </w:rPr>
        <w:t>公里補助</w:t>
      </w:r>
      <w:r w:rsidR="00625AB3" w:rsidRPr="00C23D65">
        <w:rPr>
          <w:rFonts w:ascii="標楷體" w:eastAsia="標楷體" w:hAnsi="標楷體" w:hint="eastAsia"/>
          <w:sz w:val="28"/>
          <w:szCs w:val="24"/>
        </w:rPr>
        <w:t>二百</w:t>
      </w:r>
      <w:r w:rsidR="00B21F3D" w:rsidRPr="00C23D65">
        <w:rPr>
          <w:rFonts w:ascii="標楷體" w:eastAsia="標楷體" w:hAnsi="標楷體" w:hint="eastAsia"/>
          <w:sz w:val="28"/>
          <w:szCs w:val="24"/>
        </w:rPr>
        <w:t>元，</w:t>
      </w:r>
      <w:r w:rsidR="00625AB3" w:rsidRPr="00C23D65">
        <w:rPr>
          <w:rFonts w:ascii="標楷體" w:eastAsia="標楷體" w:hAnsi="標楷體" w:hint="eastAsia"/>
          <w:sz w:val="28"/>
          <w:szCs w:val="24"/>
        </w:rPr>
        <w:t>三十</w:t>
      </w:r>
      <w:r w:rsidR="00B21F3D" w:rsidRPr="00C23D65">
        <w:rPr>
          <w:rFonts w:ascii="標楷體" w:eastAsia="標楷體" w:hAnsi="標楷體" w:hint="eastAsia"/>
          <w:sz w:val="28"/>
          <w:szCs w:val="24"/>
        </w:rPr>
        <w:t>公里至未滿</w:t>
      </w:r>
      <w:r w:rsidR="00625AB3" w:rsidRPr="00C23D65">
        <w:rPr>
          <w:rFonts w:ascii="標楷體" w:eastAsia="標楷體" w:hAnsi="標楷體" w:hint="eastAsia"/>
          <w:sz w:val="28"/>
          <w:szCs w:val="24"/>
        </w:rPr>
        <w:t>七十</w:t>
      </w:r>
      <w:r w:rsidR="00B21F3D" w:rsidRPr="00C23D65">
        <w:rPr>
          <w:rFonts w:ascii="標楷體" w:eastAsia="標楷體" w:hAnsi="標楷體" w:hint="eastAsia"/>
          <w:sz w:val="28"/>
          <w:szCs w:val="24"/>
        </w:rPr>
        <w:t>公里補助</w:t>
      </w:r>
      <w:r w:rsidR="00625AB3" w:rsidRPr="00C23D65">
        <w:rPr>
          <w:rFonts w:ascii="標楷體" w:eastAsia="標楷體" w:hAnsi="標楷體" w:hint="eastAsia"/>
          <w:sz w:val="28"/>
          <w:szCs w:val="24"/>
        </w:rPr>
        <w:t>四百</w:t>
      </w:r>
      <w:r w:rsidR="00B21F3D" w:rsidRPr="00C23D65">
        <w:rPr>
          <w:rFonts w:ascii="標楷體" w:eastAsia="標楷體" w:hAnsi="標楷體" w:hint="eastAsia"/>
          <w:sz w:val="28"/>
          <w:szCs w:val="24"/>
        </w:rPr>
        <w:t>元，</w:t>
      </w:r>
      <w:r w:rsidR="00625AB3" w:rsidRPr="00C23D65">
        <w:rPr>
          <w:rFonts w:ascii="標楷體" w:eastAsia="標楷體" w:hAnsi="標楷體" w:hint="eastAsia"/>
          <w:sz w:val="28"/>
          <w:szCs w:val="24"/>
        </w:rPr>
        <w:t>七十</w:t>
      </w:r>
      <w:r w:rsidR="00B21F3D" w:rsidRPr="00C23D65">
        <w:rPr>
          <w:rFonts w:ascii="標楷體" w:eastAsia="標楷體" w:hAnsi="標楷體" w:hint="eastAsia"/>
          <w:sz w:val="28"/>
          <w:szCs w:val="24"/>
        </w:rPr>
        <w:t>公里以上補助</w:t>
      </w:r>
      <w:r w:rsidR="00625AB3" w:rsidRPr="00C23D65">
        <w:rPr>
          <w:rFonts w:ascii="標楷體" w:eastAsia="標楷體" w:hAnsi="標楷體" w:hint="eastAsia"/>
          <w:sz w:val="28"/>
          <w:szCs w:val="24"/>
        </w:rPr>
        <w:t>五百</w:t>
      </w:r>
      <w:r w:rsidR="00B21F3D" w:rsidRPr="00C23D65">
        <w:rPr>
          <w:rFonts w:ascii="標楷體" w:eastAsia="標楷體" w:hAnsi="標楷體" w:hint="eastAsia"/>
          <w:sz w:val="28"/>
          <w:szCs w:val="24"/>
        </w:rPr>
        <w:t>元整。</w:t>
      </w:r>
    </w:p>
    <w:p w:rsidR="006E2159" w:rsidRPr="00C23D65" w:rsidRDefault="006E2159" w:rsidP="00D20868">
      <w:pPr>
        <w:spacing w:line="460" w:lineRule="exact"/>
        <w:ind w:leftChars="236" w:left="1129" w:hangingChars="201" w:hanging="563"/>
        <w:rPr>
          <w:rFonts w:ascii="標楷體" w:eastAsia="標楷體" w:hAnsi="標楷體"/>
          <w:sz w:val="28"/>
          <w:szCs w:val="24"/>
        </w:rPr>
      </w:pPr>
      <w:r w:rsidRPr="00C23D65">
        <w:rPr>
          <w:rFonts w:ascii="標楷體" w:eastAsia="標楷體" w:hAnsi="標楷體" w:hint="eastAsia"/>
          <w:sz w:val="28"/>
          <w:szCs w:val="24"/>
        </w:rPr>
        <w:t>(二)補助方式:第</w:t>
      </w:r>
      <w:r w:rsidR="00625AB3" w:rsidRPr="00C23D65">
        <w:rPr>
          <w:rFonts w:ascii="標楷體" w:eastAsia="標楷體" w:hAnsi="標楷體" w:hint="eastAsia"/>
          <w:sz w:val="28"/>
          <w:szCs w:val="24"/>
        </w:rPr>
        <w:t>一</w:t>
      </w:r>
      <w:r w:rsidRPr="00C23D65">
        <w:rPr>
          <w:rFonts w:ascii="標楷體" w:eastAsia="標楷體" w:hAnsi="標楷體" w:hint="eastAsia"/>
          <w:sz w:val="28"/>
          <w:szCs w:val="24"/>
        </w:rPr>
        <w:t>款各目補助合計，每名每月最高補助</w:t>
      </w:r>
      <w:r w:rsidR="00625AB3" w:rsidRPr="00C23D65">
        <w:rPr>
          <w:rFonts w:ascii="標楷體" w:eastAsia="標楷體" w:hAnsi="標楷體" w:hint="eastAsia"/>
          <w:sz w:val="28"/>
          <w:szCs w:val="24"/>
        </w:rPr>
        <w:t>四千</w:t>
      </w:r>
      <w:r w:rsidRPr="00C23D65">
        <w:rPr>
          <w:rFonts w:ascii="標楷體" w:eastAsia="標楷體" w:hAnsi="標楷體" w:hint="eastAsia"/>
          <w:sz w:val="28"/>
          <w:szCs w:val="24"/>
        </w:rPr>
        <w:t>元；但</w:t>
      </w:r>
      <w:proofErr w:type="gramStart"/>
      <w:r w:rsidRPr="00C23D65">
        <w:rPr>
          <w:rFonts w:ascii="標楷體" w:eastAsia="標楷體" w:hAnsi="標楷體" w:hint="eastAsia"/>
          <w:sz w:val="28"/>
          <w:szCs w:val="24"/>
        </w:rPr>
        <w:t>列冊低收入</w:t>
      </w:r>
      <w:proofErr w:type="gramEnd"/>
      <w:r w:rsidRPr="00C23D65">
        <w:rPr>
          <w:rFonts w:ascii="標楷體" w:eastAsia="標楷體" w:hAnsi="標楷體" w:hint="eastAsia"/>
          <w:sz w:val="28"/>
          <w:szCs w:val="24"/>
        </w:rPr>
        <w:t>戶每名每月最高補助</w:t>
      </w:r>
      <w:r w:rsidR="00625AB3" w:rsidRPr="00C23D65">
        <w:rPr>
          <w:rFonts w:ascii="標楷體" w:eastAsia="標楷體" w:hAnsi="標楷體" w:hint="eastAsia"/>
          <w:sz w:val="28"/>
          <w:szCs w:val="24"/>
        </w:rPr>
        <w:t>五千</w:t>
      </w:r>
      <w:r w:rsidRPr="00C23D65">
        <w:rPr>
          <w:rFonts w:ascii="標楷體" w:eastAsia="標楷體" w:hAnsi="標楷體" w:hint="eastAsia"/>
          <w:sz w:val="28"/>
          <w:szCs w:val="24"/>
        </w:rPr>
        <w:t>元。</w:t>
      </w:r>
    </w:p>
    <w:p w:rsidR="006E2159" w:rsidRPr="00C23D65" w:rsidRDefault="006E2159" w:rsidP="00375420">
      <w:pPr>
        <w:tabs>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七、申請方式:</w:t>
      </w:r>
    </w:p>
    <w:p w:rsidR="006E2159" w:rsidRPr="00C23D65" w:rsidRDefault="006E2159" w:rsidP="0059354D">
      <w:pPr>
        <w:spacing w:line="460" w:lineRule="exact"/>
        <w:ind w:leftChars="237" w:left="1135" w:hangingChars="202" w:hanging="566"/>
        <w:rPr>
          <w:rFonts w:ascii="標楷體" w:eastAsia="標楷體" w:hAnsi="標楷體"/>
          <w:sz w:val="28"/>
          <w:szCs w:val="24"/>
        </w:rPr>
      </w:pPr>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一</w:t>
      </w:r>
      <w:proofErr w:type="gramEnd"/>
      <w:r w:rsidRPr="00C23D65">
        <w:rPr>
          <w:rFonts w:ascii="標楷體" w:eastAsia="標楷體" w:hAnsi="標楷體" w:hint="eastAsia"/>
          <w:sz w:val="28"/>
          <w:szCs w:val="24"/>
        </w:rPr>
        <w:t>)</w:t>
      </w:r>
      <w:proofErr w:type="gramStart"/>
      <w:r w:rsidRPr="00C23D65">
        <w:rPr>
          <w:rFonts w:ascii="標楷體" w:eastAsia="標楷體" w:hAnsi="標楷體" w:hint="eastAsia"/>
          <w:sz w:val="28"/>
          <w:szCs w:val="24"/>
        </w:rPr>
        <w:t>交通及療育</w:t>
      </w:r>
      <w:proofErr w:type="gramEnd"/>
      <w:r w:rsidRPr="00C23D65">
        <w:rPr>
          <w:rFonts w:ascii="標楷體" w:eastAsia="標楷體" w:hAnsi="標楷體" w:hint="eastAsia"/>
          <w:sz w:val="28"/>
          <w:szCs w:val="24"/>
        </w:rPr>
        <w:t>費用補助，申請人應檢具下列各表件並於期限內，向戶籍地之區公所申請；前述申請人包含受補助兒童之父母、監護人或實際照顧者。相關表件由受理申請單位提供。</w:t>
      </w:r>
    </w:p>
    <w:p w:rsidR="006E2159" w:rsidRPr="00C23D65" w:rsidRDefault="006E2159" w:rsidP="0059354D">
      <w:pPr>
        <w:tabs>
          <w:tab w:val="left" w:pos="993"/>
        </w:tabs>
        <w:spacing w:line="460" w:lineRule="exact"/>
        <w:ind w:firstLineChars="354" w:firstLine="991"/>
        <w:rPr>
          <w:rFonts w:ascii="標楷體" w:eastAsia="標楷體" w:hAnsi="標楷體"/>
          <w:sz w:val="28"/>
          <w:szCs w:val="24"/>
        </w:rPr>
      </w:pPr>
      <w:r w:rsidRPr="00C23D65">
        <w:rPr>
          <w:rFonts w:ascii="標楷體" w:eastAsia="標楷體" w:hAnsi="標楷體" w:hint="eastAsia"/>
          <w:sz w:val="28"/>
          <w:szCs w:val="24"/>
        </w:rPr>
        <w:t>1.申請表。</w:t>
      </w:r>
    </w:p>
    <w:p w:rsidR="0059354D" w:rsidRPr="0059354D" w:rsidRDefault="0059354D" w:rsidP="0059354D">
      <w:pPr>
        <w:spacing w:line="460" w:lineRule="exact"/>
        <w:ind w:leftChars="414" w:left="1274" w:hangingChars="100" w:hanging="280"/>
        <w:rPr>
          <w:rFonts w:ascii="標楷體" w:eastAsia="標楷體" w:hAnsi="標楷體"/>
          <w:sz w:val="28"/>
          <w:szCs w:val="24"/>
        </w:rPr>
      </w:pPr>
      <w:r w:rsidRPr="0059354D">
        <w:rPr>
          <w:rFonts w:ascii="標楷體" w:eastAsia="標楷體" w:hAnsi="標楷體" w:hint="eastAsia"/>
          <w:sz w:val="28"/>
          <w:szCs w:val="24"/>
        </w:rPr>
        <w:lastRenderedPageBreak/>
        <w:t>2.受補助對象三個月內戶籍資料:電子戶籍謄本</w:t>
      </w:r>
      <w:r w:rsidR="008031BF" w:rsidRPr="00724E89">
        <w:rPr>
          <w:rFonts w:ascii="標楷體" w:eastAsia="標楷體" w:hAnsi="標楷體" w:hint="eastAsia"/>
          <w:sz w:val="28"/>
          <w:szCs w:val="24"/>
          <w:u w:val="single"/>
        </w:rPr>
        <w:t>或</w:t>
      </w:r>
      <w:r w:rsidRPr="0059354D">
        <w:rPr>
          <w:rFonts w:ascii="標楷體" w:eastAsia="標楷體" w:hAnsi="標楷體" w:hint="eastAsia"/>
          <w:sz w:val="28"/>
          <w:szCs w:val="24"/>
        </w:rPr>
        <w:t>新式戶口名簿影本</w:t>
      </w:r>
      <w:r w:rsidRPr="0059354D">
        <w:rPr>
          <w:rFonts w:ascii="標楷體" w:eastAsia="標楷體" w:hAnsi="標楷體" w:hint="eastAsia"/>
          <w:sz w:val="28"/>
          <w:szCs w:val="24"/>
          <w:u w:val="single"/>
        </w:rPr>
        <w:t>，初次申請或變更時須檢</w:t>
      </w:r>
      <w:proofErr w:type="gramStart"/>
      <w:r w:rsidRPr="0059354D">
        <w:rPr>
          <w:rFonts w:ascii="標楷體" w:eastAsia="標楷體" w:hAnsi="標楷體" w:hint="eastAsia"/>
          <w:sz w:val="28"/>
          <w:szCs w:val="24"/>
          <w:u w:val="single"/>
        </w:rPr>
        <w:t>附</w:t>
      </w:r>
      <w:proofErr w:type="gramEnd"/>
      <w:r w:rsidRPr="0059354D">
        <w:rPr>
          <w:rFonts w:ascii="標楷體" w:eastAsia="標楷體" w:hAnsi="標楷體" w:hint="eastAsia"/>
          <w:sz w:val="28"/>
          <w:szCs w:val="24"/>
        </w:rPr>
        <w:t>。</w:t>
      </w:r>
    </w:p>
    <w:p w:rsidR="0059354D" w:rsidRDefault="0059354D" w:rsidP="00654045">
      <w:pPr>
        <w:spacing w:line="460" w:lineRule="exact"/>
        <w:ind w:leftChars="414" w:left="1274" w:hangingChars="100" w:hanging="280"/>
        <w:rPr>
          <w:rFonts w:ascii="標楷體" w:eastAsia="標楷體" w:hAnsi="標楷體"/>
          <w:sz w:val="28"/>
          <w:szCs w:val="24"/>
        </w:rPr>
      </w:pPr>
      <w:r w:rsidRPr="0059354D">
        <w:rPr>
          <w:rFonts w:ascii="標楷體" w:eastAsia="標楷體" w:hAnsi="標楷體" w:hint="eastAsia"/>
          <w:sz w:val="28"/>
          <w:szCs w:val="24"/>
        </w:rPr>
        <w:t>3.受補助對象或申請人之郵局存摺封面影本</w:t>
      </w:r>
      <w:r w:rsidRPr="0059354D">
        <w:rPr>
          <w:rFonts w:ascii="標楷體" w:eastAsia="標楷體" w:hAnsi="標楷體" w:hint="eastAsia"/>
          <w:sz w:val="28"/>
          <w:szCs w:val="24"/>
          <w:u w:val="single"/>
        </w:rPr>
        <w:t>，初次申請或變更時須檢</w:t>
      </w:r>
      <w:proofErr w:type="gramStart"/>
      <w:r w:rsidRPr="0059354D">
        <w:rPr>
          <w:rFonts w:ascii="標楷體" w:eastAsia="標楷體" w:hAnsi="標楷體" w:hint="eastAsia"/>
          <w:sz w:val="28"/>
          <w:szCs w:val="24"/>
          <w:u w:val="single"/>
        </w:rPr>
        <w:t>附</w:t>
      </w:r>
      <w:proofErr w:type="gramEnd"/>
      <w:r w:rsidRPr="0059354D">
        <w:rPr>
          <w:rFonts w:ascii="標楷體" w:eastAsia="標楷體" w:hAnsi="標楷體" w:hint="eastAsia"/>
          <w:sz w:val="28"/>
          <w:szCs w:val="24"/>
        </w:rPr>
        <w:t>。</w:t>
      </w:r>
    </w:p>
    <w:p w:rsidR="0059354D" w:rsidRPr="0059354D" w:rsidRDefault="0059354D" w:rsidP="0059354D">
      <w:pPr>
        <w:spacing w:line="460" w:lineRule="exact"/>
        <w:ind w:leftChars="413" w:left="1274" w:hangingChars="101" w:hanging="283"/>
        <w:rPr>
          <w:rFonts w:ascii="標楷體" w:eastAsia="標楷體" w:hAnsi="標楷體"/>
          <w:sz w:val="28"/>
          <w:szCs w:val="24"/>
        </w:rPr>
      </w:pPr>
      <w:r w:rsidRPr="0059354D">
        <w:rPr>
          <w:rFonts w:ascii="標楷體" w:eastAsia="標楷體" w:hAnsi="標楷體" w:hint="eastAsia"/>
          <w:sz w:val="28"/>
          <w:szCs w:val="24"/>
        </w:rPr>
        <w:t>4.有效期間內之發展遲緩綜合報告書、疑似發展遲緩、發展遲緩診斷證明書、身心障礙證明影本、新生兒聽力確診鑑定醫院開立輕度以上聽力損傷診斷證明影本。</w:t>
      </w:r>
    </w:p>
    <w:p w:rsidR="0059354D" w:rsidRPr="0059354D" w:rsidRDefault="0059354D" w:rsidP="0059354D">
      <w:pPr>
        <w:spacing w:line="460" w:lineRule="exact"/>
        <w:ind w:firstLineChars="354" w:firstLine="991"/>
        <w:rPr>
          <w:rFonts w:ascii="標楷體" w:eastAsia="標楷體" w:hAnsi="標楷體"/>
          <w:sz w:val="28"/>
          <w:szCs w:val="24"/>
        </w:rPr>
      </w:pPr>
      <w:r w:rsidRPr="0059354D">
        <w:rPr>
          <w:rFonts w:ascii="標楷體" w:eastAsia="標楷體" w:hAnsi="標楷體" w:hint="eastAsia"/>
          <w:sz w:val="28"/>
          <w:szCs w:val="24"/>
        </w:rPr>
        <w:t>5.療育紀錄卡。</w:t>
      </w:r>
    </w:p>
    <w:p w:rsidR="0059354D" w:rsidRPr="0059354D" w:rsidRDefault="0059354D" w:rsidP="0059354D">
      <w:pPr>
        <w:spacing w:line="460" w:lineRule="exact"/>
        <w:ind w:firstLineChars="354" w:firstLine="991"/>
        <w:rPr>
          <w:rFonts w:ascii="標楷體" w:eastAsia="標楷體" w:hAnsi="標楷體"/>
          <w:sz w:val="28"/>
          <w:szCs w:val="24"/>
        </w:rPr>
      </w:pPr>
      <w:r w:rsidRPr="0059354D">
        <w:rPr>
          <w:rFonts w:ascii="標楷體" w:eastAsia="標楷體" w:hAnsi="標楷體" w:hint="eastAsia"/>
          <w:sz w:val="28"/>
          <w:szCs w:val="24"/>
        </w:rPr>
        <w:t>6.療育收據憑證黏貼單。</w:t>
      </w:r>
    </w:p>
    <w:p w:rsidR="0059354D" w:rsidRDefault="0059354D" w:rsidP="0059354D">
      <w:pPr>
        <w:spacing w:line="460" w:lineRule="exact"/>
        <w:ind w:leftChars="413" w:left="1274" w:hangingChars="101" w:hanging="283"/>
        <w:rPr>
          <w:rFonts w:ascii="標楷體" w:eastAsia="標楷體" w:hAnsi="標楷體"/>
          <w:sz w:val="28"/>
          <w:szCs w:val="24"/>
        </w:rPr>
      </w:pPr>
      <w:r w:rsidRPr="001C4566">
        <w:rPr>
          <w:rFonts w:ascii="標楷體" w:eastAsia="標楷體" w:hAnsi="標楷體" w:hint="eastAsia"/>
          <w:sz w:val="28"/>
          <w:szCs w:val="24"/>
          <w:u w:val="single"/>
        </w:rPr>
        <w:t>7</w:t>
      </w:r>
      <w:r w:rsidRPr="0059354D">
        <w:rPr>
          <w:rFonts w:ascii="標楷體" w:eastAsia="標楷體" w:hAnsi="標楷體" w:hint="eastAsia"/>
          <w:sz w:val="28"/>
          <w:szCs w:val="24"/>
        </w:rPr>
        <w:t>.其他證明文件，如有效期限之寄養契約書影本、</w:t>
      </w:r>
      <w:proofErr w:type="gramStart"/>
      <w:r w:rsidRPr="0059354D">
        <w:rPr>
          <w:rFonts w:ascii="標楷體" w:eastAsia="標楷體" w:hAnsi="標楷體" w:hint="eastAsia"/>
          <w:sz w:val="28"/>
          <w:szCs w:val="24"/>
        </w:rPr>
        <w:t>緩讀證明</w:t>
      </w:r>
      <w:proofErr w:type="gramEnd"/>
      <w:r w:rsidRPr="0059354D">
        <w:rPr>
          <w:rFonts w:ascii="標楷體" w:eastAsia="標楷體" w:hAnsi="標楷體" w:hint="eastAsia"/>
          <w:sz w:val="28"/>
          <w:szCs w:val="24"/>
        </w:rPr>
        <w:t>書影本、</w:t>
      </w:r>
      <w:r w:rsidRPr="0059354D">
        <w:rPr>
          <w:rFonts w:ascii="標楷體" w:eastAsia="標楷體" w:hAnsi="標楷體" w:hint="eastAsia"/>
          <w:sz w:val="28"/>
          <w:szCs w:val="24"/>
          <w:u w:val="single"/>
        </w:rPr>
        <w:t>切結書等</w:t>
      </w:r>
      <w:r w:rsidRPr="0059354D">
        <w:rPr>
          <w:rFonts w:ascii="標楷體" w:eastAsia="標楷體" w:hAnsi="標楷體" w:hint="eastAsia"/>
          <w:sz w:val="28"/>
          <w:szCs w:val="24"/>
        </w:rPr>
        <w:t>。</w:t>
      </w:r>
    </w:p>
    <w:p w:rsidR="006E2159" w:rsidRPr="00C23D65" w:rsidRDefault="006E2159" w:rsidP="0059354D">
      <w:pPr>
        <w:spacing w:line="460" w:lineRule="exact"/>
        <w:ind w:leftChars="236" w:left="1118" w:hangingChars="197" w:hanging="552"/>
        <w:rPr>
          <w:rFonts w:ascii="標楷體" w:eastAsia="標楷體" w:hAnsi="標楷體"/>
          <w:sz w:val="28"/>
          <w:szCs w:val="24"/>
        </w:rPr>
      </w:pPr>
      <w:r w:rsidRPr="00C23D65">
        <w:rPr>
          <w:rFonts w:ascii="標楷體" w:eastAsia="標楷體" w:hAnsi="標楷體" w:hint="eastAsia"/>
          <w:sz w:val="28"/>
          <w:szCs w:val="24"/>
        </w:rPr>
        <w:t>(二)到宅</w:t>
      </w:r>
      <w:r w:rsidR="0064392C" w:rsidRPr="00C23D65">
        <w:rPr>
          <w:rFonts w:ascii="標楷體" w:eastAsia="標楷體" w:hAnsi="標楷體" w:hint="eastAsia"/>
          <w:sz w:val="28"/>
          <w:szCs w:val="24"/>
        </w:rPr>
        <w:t>服務費</w:t>
      </w:r>
      <w:r w:rsidRPr="00C23D65">
        <w:rPr>
          <w:rFonts w:ascii="標楷體" w:eastAsia="標楷體" w:hAnsi="標楷體" w:hint="eastAsia"/>
          <w:sz w:val="28"/>
          <w:szCs w:val="24"/>
        </w:rPr>
        <w:t>補助，另由本局委託辦理單位依據實際支出檢</w:t>
      </w:r>
      <w:r w:rsidR="0064392C" w:rsidRPr="00C23D65">
        <w:rPr>
          <w:rFonts w:ascii="標楷體" w:eastAsia="標楷體" w:hAnsi="標楷體" w:hint="eastAsia"/>
          <w:sz w:val="28"/>
          <w:szCs w:val="24"/>
        </w:rPr>
        <w:t>具</w:t>
      </w:r>
      <w:r w:rsidR="0064392C" w:rsidRPr="00C23D65">
        <w:rPr>
          <w:rFonts w:ascii="標楷體" w:eastAsia="標楷體" w:hAnsi="標楷體" w:hint="eastAsia"/>
          <w:color w:val="000000" w:themeColor="text1"/>
          <w:sz w:val="28"/>
          <w:szCs w:val="24"/>
        </w:rPr>
        <w:t>領款</w:t>
      </w:r>
      <w:r w:rsidRPr="00C23D65">
        <w:rPr>
          <w:rFonts w:ascii="標楷體" w:eastAsia="標楷體" w:hAnsi="標楷體" w:hint="eastAsia"/>
          <w:color w:val="000000" w:themeColor="text1"/>
          <w:sz w:val="28"/>
          <w:szCs w:val="24"/>
        </w:rPr>
        <w:t>收據、請領清冊、</w:t>
      </w:r>
      <w:r w:rsidR="0072667B" w:rsidRPr="00C23D65">
        <w:rPr>
          <w:rFonts w:ascii="標楷體" w:eastAsia="標楷體" w:hAnsi="標楷體" w:hint="eastAsia"/>
          <w:color w:val="000000" w:themeColor="text1"/>
          <w:sz w:val="28"/>
          <w:szCs w:val="24"/>
        </w:rPr>
        <w:t>到宅</w:t>
      </w:r>
      <w:r w:rsidRPr="00C23D65">
        <w:rPr>
          <w:rFonts w:ascii="標楷體" w:eastAsia="標楷體" w:hAnsi="標楷體" w:hint="eastAsia"/>
          <w:color w:val="000000" w:themeColor="text1"/>
          <w:sz w:val="28"/>
          <w:szCs w:val="24"/>
        </w:rPr>
        <w:t>服務</w:t>
      </w:r>
      <w:r w:rsidR="00FA664E" w:rsidRPr="00C23D65">
        <w:rPr>
          <w:rFonts w:ascii="標楷體" w:eastAsia="標楷體" w:hAnsi="標楷體" w:hint="eastAsia"/>
          <w:color w:val="000000" w:themeColor="text1"/>
          <w:sz w:val="28"/>
          <w:szCs w:val="24"/>
        </w:rPr>
        <w:t>紀</w:t>
      </w:r>
      <w:r w:rsidRPr="00C23D65">
        <w:rPr>
          <w:rFonts w:ascii="標楷體" w:eastAsia="標楷體" w:hAnsi="標楷體" w:hint="eastAsia"/>
          <w:color w:val="000000" w:themeColor="text1"/>
          <w:sz w:val="28"/>
          <w:szCs w:val="24"/>
        </w:rPr>
        <w:t>錄</w:t>
      </w:r>
      <w:r w:rsidR="00B21F3D" w:rsidRPr="00C23D65">
        <w:rPr>
          <w:rFonts w:ascii="標楷體" w:eastAsia="標楷體" w:hAnsi="標楷體" w:hint="eastAsia"/>
          <w:color w:val="000000" w:themeColor="text1"/>
          <w:sz w:val="28"/>
          <w:szCs w:val="24"/>
        </w:rPr>
        <w:t>簽到表</w:t>
      </w:r>
      <w:r w:rsidRPr="00C23D65">
        <w:rPr>
          <w:rFonts w:ascii="標楷體" w:eastAsia="標楷體" w:hAnsi="標楷體" w:hint="eastAsia"/>
          <w:color w:val="000000" w:themeColor="text1"/>
          <w:sz w:val="28"/>
          <w:szCs w:val="24"/>
        </w:rPr>
        <w:t>、家長同</w:t>
      </w:r>
      <w:r w:rsidR="00B21F3D" w:rsidRPr="00C23D65">
        <w:rPr>
          <w:rFonts w:ascii="標楷體" w:eastAsia="標楷體" w:hAnsi="標楷體" w:hint="eastAsia"/>
          <w:color w:val="000000" w:themeColor="text1"/>
          <w:sz w:val="28"/>
          <w:szCs w:val="24"/>
        </w:rPr>
        <w:t>意由機</w:t>
      </w:r>
      <w:r w:rsidRPr="00C23D65">
        <w:rPr>
          <w:rFonts w:ascii="標楷體" w:eastAsia="標楷體" w:hAnsi="標楷體" w:hint="eastAsia"/>
          <w:color w:val="000000" w:themeColor="text1"/>
          <w:sz w:val="28"/>
          <w:szCs w:val="24"/>
        </w:rPr>
        <w:t>構申請補助切結書等文件</w:t>
      </w:r>
      <w:r w:rsidR="00FA664E" w:rsidRPr="00C23D65">
        <w:rPr>
          <w:rFonts w:ascii="標楷體" w:eastAsia="標楷體" w:hAnsi="標楷體" w:hint="eastAsia"/>
          <w:color w:val="000000" w:themeColor="text1"/>
          <w:sz w:val="28"/>
          <w:szCs w:val="24"/>
        </w:rPr>
        <w:t>申</w:t>
      </w:r>
      <w:r w:rsidR="00FA664E" w:rsidRPr="00C23D65">
        <w:rPr>
          <w:rFonts w:ascii="標楷體" w:eastAsia="標楷體" w:hAnsi="標楷體" w:hint="eastAsia"/>
          <w:sz w:val="28"/>
          <w:szCs w:val="24"/>
        </w:rPr>
        <w:t>請</w:t>
      </w:r>
      <w:r w:rsidRPr="00C23D65">
        <w:rPr>
          <w:rFonts w:ascii="標楷體" w:eastAsia="標楷體" w:hAnsi="標楷體" w:hint="eastAsia"/>
          <w:sz w:val="28"/>
          <w:szCs w:val="24"/>
        </w:rPr>
        <w:t>。</w:t>
      </w:r>
    </w:p>
    <w:p w:rsidR="006E2159" w:rsidRPr="00C23D65" w:rsidRDefault="006E2159" w:rsidP="0059354D">
      <w:pPr>
        <w:tabs>
          <w:tab w:val="left" w:pos="567"/>
        </w:tabs>
        <w:spacing w:line="460" w:lineRule="exact"/>
        <w:ind w:leftChars="236" w:left="614" w:hangingChars="17" w:hanging="48"/>
        <w:rPr>
          <w:rFonts w:ascii="標楷體" w:eastAsia="標楷體" w:hAnsi="標楷體"/>
          <w:sz w:val="28"/>
          <w:szCs w:val="24"/>
        </w:rPr>
      </w:pPr>
      <w:r w:rsidRPr="00C23D65">
        <w:rPr>
          <w:rFonts w:ascii="標楷體" w:eastAsia="標楷體" w:hAnsi="標楷體" w:hint="eastAsia"/>
          <w:sz w:val="28"/>
          <w:szCs w:val="24"/>
        </w:rPr>
        <w:t>前項第1款所附資料影本，請加蓋「與正本相符」及簽名或</w:t>
      </w:r>
      <w:proofErr w:type="gramStart"/>
      <w:r w:rsidRPr="00C23D65">
        <w:rPr>
          <w:rFonts w:ascii="標楷體" w:eastAsia="標楷體" w:hAnsi="標楷體" w:hint="eastAsia"/>
          <w:sz w:val="28"/>
          <w:szCs w:val="24"/>
        </w:rPr>
        <w:t>蓋</w:t>
      </w:r>
      <w:r w:rsidR="00C60363" w:rsidRPr="00C23D65">
        <w:rPr>
          <w:rFonts w:ascii="標楷體" w:eastAsia="標楷體" w:hAnsi="標楷體" w:hint="eastAsia"/>
          <w:sz w:val="28"/>
          <w:szCs w:val="24"/>
        </w:rPr>
        <w:t>章</w:t>
      </w:r>
      <w:r w:rsidRPr="00C23D65">
        <w:rPr>
          <w:rFonts w:ascii="標楷體" w:eastAsia="標楷體" w:hAnsi="標楷體" w:hint="eastAsia"/>
          <w:sz w:val="28"/>
          <w:szCs w:val="24"/>
        </w:rPr>
        <w:t>另療育</w:t>
      </w:r>
      <w:proofErr w:type="gramEnd"/>
      <w:r w:rsidRPr="00C23D65">
        <w:rPr>
          <w:rFonts w:ascii="標楷體" w:eastAsia="標楷體" w:hAnsi="標楷體" w:hint="eastAsia"/>
          <w:sz w:val="28"/>
          <w:szCs w:val="24"/>
        </w:rPr>
        <w:t>記錄卡需有醫院或</w:t>
      </w:r>
      <w:proofErr w:type="gramStart"/>
      <w:r w:rsidRPr="00C23D65">
        <w:rPr>
          <w:rFonts w:ascii="標楷體" w:eastAsia="標楷體" w:hAnsi="標楷體" w:hint="eastAsia"/>
          <w:sz w:val="28"/>
          <w:szCs w:val="24"/>
        </w:rPr>
        <w:t>自費療</w:t>
      </w:r>
      <w:proofErr w:type="gramEnd"/>
      <w:r w:rsidRPr="00C23D65">
        <w:rPr>
          <w:rFonts w:ascii="標楷體" w:eastAsia="標楷體" w:hAnsi="標楷體" w:hint="eastAsia"/>
          <w:sz w:val="28"/>
          <w:szCs w:val="24"/>
        </w:rPr>
        <w:t>育單位戳章及執行療育人員職</w:t>
      </w:r>
      <w:r w:rsidR="00836597" w:rsidRPr="00C23D65">
        <w:rPr>
          <w:rFonts w:ascii="標楷體" w:eastAsia="標楷體" w:hAnsi="標楷體" w:hint="eastAsia"/>
          <w:sz w:val="28"/>
          <w:szCs w:val="24"/>
        </w:rPr>
        <w:t>名</w:t>
      </w:r>
      <w:proofErr w:type="gramStart"/>
      <w:r w:rsidR="00836597" w:rsidRPr="00C23D65">
        <w:rPr>
          <w:rFonts w:ascii="標楷體" w:eastAsia="標楷體" w:hAnsi="標楷體" w:hint="eastAsia"/>
          <w:sz w:val="28"/>
          <w:szCs w:val="24"/>
        </w:rPr>
        <w:t>章</w:t>
      </w:r>
      <w:r w:rsidRPr="00C23D65">
        <w:rPr>
          <w:rFonts w:ascii="標楷體" w:eastAsia="標楷體" w:hAnsi="標楷體" w:hint="eastAsia"/>
          <w:sz w:val="28"/>
          <w:szCs w:val="24"/>
        </w:rPr>
        <w:t>或療育</w:t>
      </w:r>
      <w:proofErr w:type="gramEnd"/>
      <w:r w:rsidRPr="00C23D65">
        <w:rPr>
          <w:rFonts w:ascii="標楷體" w:eastAsia="標楷體" w:hAnsi="標楷體" w:hint="eastAsia"/>
          <w:sz w:val="28"/>
          <w:szCs w:val="24"/>
        </w:rPr>
        <w:t>項目及人員簽名。</w:t>
      </w:r>
    </w:p>
    <w:p w:rsidR="00375420" w:rsidRPr="00C23D65" w:rsidRDefault="00375420" w:rsidP="00375420">
      <w:pPr>
        <w:tabs>
          <w:tab w:val="left" w:pos="567"/>
          <w:tab w:val="left" w:pos="709"/>
        </w:tabs>
        <w:spacing w:line="460" w:lineRule="exact"/>
        <w:rPr>
          <w:rFonts w:ascii="標楷體" w:eastAsia="標楷體" w:hAnsi="標楷體"/>
          <w:sz w:val="28"/>
          <w:szCs w:val="24"/>
        </w:rPr>
      </w:pPr>
      <w:r w:rsidRPr="00C23D65">
        <w:rPr>
          <w:rFonts w:ascii="標楷體" w:eastAsia="標楷體" w:hAnsi="標楷體" w:hint="eastAsia"/>
          <w:sz w:val="28"/>
          <w:szCs w:val="24"/>
        </w:rPr>
        <w:t xml:space="preserve">八、資格審定及補助費之核發: </w:t>
      </w:r>
    </w:p>
    <w:p w:rsidR="00375420" w:rsidRPr="00C23D65" w:rsidRDefault="00375420" w:rsidP="001C4566">
      <w:pPr>
        <w:tabs>
          <w:tab w:val="left" w:pos="567"/>
          <w:tab w:val="left" w:pos="709"/>
        </w:tabs>
        <w:spacing w:line="460" w:lineRule="exact"/>
        <w:ind w:firstLineChars="190" w:firstLine="532"/>
        <w:rPr>
          <w:rFonts w:ascii="標楷體" w:eastAsia="標楷體" w:hAnsi="標楷體"/>
          <w:sz w:val="28"/>
          <w:szCs w:val="24"/>
        </w:rPr>
      </w:pPr>
      <w:r w:rsidRPr="00C23D65">
        <w:rPr>
          <w:rFonts w:ascii="標楷體" w:eastAsia="標楷體" w:hAnsi="標楷體" w:hint="eastAsia"/>
          <w:sz w:val="28"/>
          <w:szCs w:val="24"/>
        </w:rPr>
        <w:t>（一）區公所為受理申請及資格審核單位。</w:t>
      </w:r>
    </w:p>
    <w:p w:rsidR="00375420" w:rsidRPr="00C23D65" w:rsidRDefault="00375420" w:rsidP="001C4566">
      <w:pPr>
        <w:tabs>
          <w:tab w:val="left" w:pos="567"/>
          <w:tab w:val="left" w:pos="709"/>
        </w:tabs>
        <w:spacing w:line="460" w:lineRule="exact"/>
        <w:ind w:firstLineChars="190" w:firstLine="532"/>
        <w:rPr>
          <w:rFonts w:ascii="標楷體" w:eastAsia="標楷體" w:hAnsi="標楷體"/>
          <w:sz w:val="28"/>
          <w:szCs w:val="24"/>
        </w:rPr>
      </w:pPr>
      <w:r w:rsidRPr="00C23D65">
        <w:rPr>
          <w:rFonts w:ascii="標楷體" w:eastAsia="標楷體" w:hAnsi="標楷體" w:hint="eastAsia"/>
          <w:sz w:val="28"/>
          <w:szCs w:val="24"/>
        </w:rPr>
        <w:t>（二）本局辦理審核通過案件撥款事宜。</w:t>
      </w:r>
    </w:p>
    <w:p w:rsidR="001C4566" w:rsidRDefault="00375420" w:rsidP="001C4566">
      <w:pPr>
        <w:tabs>
          <w:tab w:val="left" w:pos="567"/>
          <w:tab w:val="left" w:pos="709"/>
        </w:tabs>
        <w:spacing w:line="460" w:lineRule="exact"/>
        <w:ind w:firstLineChars="190" w:firstLine="532"/>
        <w:rPr>
          <w:rFonts w:ascii="標楷體" w:eastAsia="標楷體" w:hAnsi="標楷體"/>
          <w:sz w:val="28"/>
          <w:szCs w:val="24"/>
        </w:rPr>
      </w:pPr>
      <w:r w:rsidRPr="001C4566">
        <w:rPr>
          <w:rFonts w:ascii="標楷體" w:eastAsia="標楷體" w:hAnsi="標楷體" w:hint="eastAsia"/>
          <w:sz w:val="28"/>
          <w:szCs w:val="24"/>
          <w:u w:val="single"/>
        </w:rPr>
        <w:t>（三）</w:t>
      </w:r>
      <w:r w:rsidRPr="00C23D65">
        <w:rPr>
          <w:rFonts w:ascii="標楷體" w:eastAsia="標楷體" w:hAnsi="標楷體"/>
          <w:sz w:val="28"/>
          <w:szCs w:val="24"/>
        </w:rPr>
        <w:t>補助審核通過後，於</w:t>
      </w:r>
      <w:r w:rsidRPr="00C23D65">
        <w:rPr>
          <w:rFonts w:ascii="標楷體" w:eastAsia="標楷體" w:hAnsi="標楷體" w:hint="eastAsia"/>
          <w:sz w:val="28"/>
          <w:szCs w:val="24"/>
        </w:rPr>
        <w:t>當年五月</w:t>
      </w:r>
      <w:r w:rsidRPr="00C23D65">
        <w:rPr>
          <w:rFonts w:ascii="標楷體" w:eastAsia="標楷體" w:hAnsi="標楷體"/>
          <w:sz w:val="28"/>
          <w:szCs w:val="24"/>
        </w:rPr>
        <w:t>、</w:t>
      </w:r>
      <w:r w:rsidRPr="00C23D65">
        <w:rPr>
          <w:rFonts w:ascii="標楷體" w:eastAsia="標楷體" w:hAnsi="標楷體" w:hint="eastAsia"/>
          <w:sz w:val="28"/>
          <w:szCs w:val="24"/>
        </w:rPr>
        <w:t>八月</w:t>
      </w:r>
      <w:r w:rsidRPr="00C23D65">
        <w:rPr>
          <w:rFonts w:ascii="標楷體" w:eastAsia="標楷體" w:hAnsi="標楷體"/>
          <w:sz w:val="28"/>
          <w:szCs w:val="24"/>
        </w:rPr>
        <w:t>、</w:t>
      </w:r>
      <w:r w:rsidRPr="00C23D65">
        <w:rPr>
          <w:rFonts w:ascii="標楷體" w:eastAsia="標楷體" w:hAnsi="標楷體" w:hint="eastAsia"/>
          <w:sz w:val="28"/>
          <w:szCs w:val="24"/>
        </w:rPr>
        <w:t>十一</w:t>
      </w:r>
      <w:r w:rsidRPr="00C23D65">
        <w:rPr>
          <w:rFonts w:ascii="標楷體" w:eastAsia="標楷體" w:hAnsi="標楷體"/>
          <w:sz w:val="28"/>
          <w:szCs w:val="24"/>
        </w:rPr>
        <w:t>月與次年</w:t>
      </w:r>
      <w:r w:rsidRPr="00C23D65">
        <w:rPr>
          <w:rFonts w:ascii="標楷體" w:eastAsia="標楷體" w:hAnsi="標楷體" w:hint="eastAsia"/>
          <w:sz w:val="28"/>
          <w:szCs w:val="24"/>
        </w:rPr>
        <w:t>一</w:t>
      </w:r>
      <w:r w:rsidRPr="00C23D65">
        <w:rPr>
          <w:rFonts w:ascii="標楷體" w:eastAsia="標楷體" w:hAnsi="標楷體"/>
          <w:sz w:val="28"/>
          <w:szCs w:val="24"/>
        </w:rPr>
        <w:t>月</w:t>
      </w:r>
      <w:r w:rsidRPr="00C23D65">
        <w:rPr>
          <w:rFonts w:ascii="標楷體" w:eastAsia="標楷體" w:hAnsi="標楷體" w:hint="eastAsia"/>
          <w:sz w:val="28"/>
          <w:szCs w:val="24"/>
        </w:rPr>
        <w:t>十</w:t>
      </w:r>
    </w:p>
    <w:p w:rsidR="00375420" w:rsidRPr="00C23D65" w:rsidRDefault="00375420" w:rsidP="001C4566">
      <w:pPr>
        <w:spacing w:line="460" w:lineRule="exact"/>
        <w:ind w:leftChars="354" w:left="850" w:firstLineChars="190" w:firstLine="532"/>
        <w:rPr>
          <w:rFonts w:ascii="標楷體" w:eastAsia="標楷體" w:hAnsi="標楷體"/>
          <w:sz w:val="28"/>
          <w:szCs w:val="24"/>
        </w:rPr>
      </w:pPr>
      <w:r w:rsidRPr="00C23D65">
        <w:rPr>
          <w:rFonts w:ascii="標楷體" w:eastAsia="標楷體" w:hAnsi="標楷體"/>
          <w:sz w:val="28"/>
          <w:szCs w:val="24"/>
        </w:rPr>
        <w:t>日核發。</w:t>
      </w:r>
    </w:p>
    <w:p w:rsidR="00B21F3D" w:rsidRPr="00C23D65" w:rsidRDefault="00B21F3D" w:rsidP="00B21F3D">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九、作業程序與辦理期間：</w:t>
      </w:r>
    </w:p>
    <w:p w:rsidR="00B21F3D" w:rsidRPr="00C23D65" w:rsidRDefault="00B21F3D" w:rsidP="001C4566">
      <w:pPr>
        <w:tabs>
          <w:tab w:val="left" w:pos="709"/>
        </w:tabs>
        <w:spacing w:line="460" w:lineRule="exact"/>
        <w:ind w:leftChars="237" w:left="1417" w:hangingChars="303" w:hanging="848"/>
        <w:rPr>
          <w:rFonts w:ascii="標楷體" w:eastAsia="標楷體" w:hAnsi="標楷體"/>
          <w:color w:val="000000"/>
          <w:sz w:val="28"/>
          <w:szCs w:val="28"/>
        </w:rPr>
      </w:pPr>
      <w:r w:rsidRPr="00C23D65">
        <w:rPr>
          <w:rFonts w:ascii="標楷體" w:eastAsia="標楷體" w:hAnsi="標楷體" w:hint="eastAsia"/>
          <w:color w:val="000000"/>
          <w:sz w:val="28"/>
          <w:szCs w:val="28"/>
        </w:rPr>
        <w:t>（一）申請程序：申請人可向戶籍地區公所提出申請，並由各區公</w:t>
      </w:r>
      <w:r w:rsidR="001C4566">
        <w:rPr>
          <w:rFonts w:ascii="標楷體" w:eastAsia="標楷體" w:hAnsi="標楷體" w:hint="eastAsia"/>
          <w:color w:val="000000"/>
          <w:sz w:val="28"/>
          <w:szCs w:val="28"/>
        </w:rPr>
        <w:t>所</w:t>
      </w:r>
      <w:proofErr w:type="gramStart"/>
      <w:r w:rsidRPr="00C23D65">
        <w:rPr>
          <w:rFonts w:ascii="標楷體" w:eastAsia="標楷體" w:hAnsi="標楷體" w:hint="eastAsia"/>
          <w:color w:val="000000"/>
          <w:sz w:val="28"/>
          <w:szCs w:val="28"/>
        </w:rPr>
        <w:t>審查後造冊</w:t>
      </w:r>
      <w:proofErr w:type="gramEnd"/>
      <w:r w:rsidRPr="00C23D65">
        <w:rPr>
          <w:rFonts w:ascii="標楷體" w:eastAsia="標楷體" w:hAnsi="標楷體" w:hint="eastAsia"/>
          <w:color w:val="000000"/>
          <w:sz w:val="28"/>
          <w:szCs w:val="28"/>
        </w:rPr>
        <w:t>送本局，本局將款項撥入申請人郵局帳戶。</w:t>
      </w:r>
    </w:p>
    <w:p w:rsidR="00B21F3D" w:rsidRPr="00C23D65" w:rsidRDefault="00B21F3D" w:rsidP="001C4566">
      <w:pPr>
        <w:spacing w:line="460" w:lineRule="exact"/>
        <w:ind w:leftChars="237" w:left="1275" w:hangingChars="252" w:hanging="706"/>
        <w:rPr>
          <w:rFonts w:ascii="標楷體" w:eastAsia="標楷體" w:hAnsi="標楷體"/>
          <w:color w:val="000000"/>
          <w:sz w:val="28"/>
          <w:szCs w:val="28"/>
        </w:rPr>
      </w:pPr>
      <w:r w:rsidRPr="00C23D65">
        <w:rPr>
          <w:rFonts w:ascii="標楷體" w:eastAsia="標楷體" w:hAnsi="標楷體" w:hint="eastAsia"/>
          <w:color w:val="000000"/>
          <w:sz w:val="28"/>
          <w:szCs w:val="28"/>
        </w:rPr>
        <w:t>（二）辦理期間：每季辦理一次，申請人應於</w:t>
      </w:r>
      <w:r w:rsidR="00625AB3" w:rsidRPr="00C23D65">
        <w:rPr>
          <w:rFonts w:ascii="標楷體" w:eastAsia="標楷體" w:hAnsi="標楷體" w:hint="eastAsia"/>
          <w:color w:val="000000"/>
          <w:sz w:val="28"/>
          <w:szCs w:val="28"/>
        </w:rPr>
        <w:t>四</w:t>
      </w:r>
      <w:r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七</w:t>
      </w:r>
      <w:r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十</w:t>
      </w:r>
      <w:r w:rsidRPr="00C23D65">
        <w:rPr>
          <w:rFonts w:ascii="標楷體" w:eastAsia="標楷體" w:hAnsi="標楷體" w:hint="eastAsia"/>
          <w:color w:val="000000"/>
          <w:sz w:val="28"/>
          <w:szCs w:val="28"/>
        </w:rPr>
        <w:t>月</w:t>
      </w:r>
      <w:r w:rsidR="00A82B09" w:rsidRPr="00C23D65">
        <w:rPr>
          <w:rFonts w:ascii="標楷體" w:eastAsia="標楷體" w:hAnsi="標楷體" w:hint="eastAsia"/>
          <w:color w:val="000000"/>
          <w:sz w:val="28"/>
          <w:szCs w:val="28"/>
        </w:rPr>
        <w:t>、</w:t>
      </w:r>
      <w:r w:rsidR="00625AB3" w:rsidRPr="00C23D65">
        <w:rPr>
          <w:rFonts w:ascii="標楷體" w:eastAsia="標楷體" w:hAnsi="標楷體" w:hint="eastAsia"/>
          <w:color w:val="000000"/>
          <w:sz w:val="28"/>
          <w:szCs w:val="28"/>
        </w:rPr>
        <w:t>十二</w:t>
      </w:r>
      <w:r w:rsidR="00A82B09" w:rsidRPr="00C23D65">
        <w:rPr>
          <w:rFonts w:ascii="標楷體" w:eastAsia="標楷體" w:hAnsi="標楷體" w:hint="eastAsia"/>
          <w:color w:val="000000"/>
          <w:sz w:val="28"/>
          <w:szCs w:val="28"/>
        </w:rPr>
        <w:t>月</w:t>
      </w:r>
      <w:r w:rsidR="00625AB3" w:rsidRPr="00C23D65">
        <w:rPr>
          <w:rFonts w:ascii="標楷體" w:eastAsia="標楷體" w:hAnsi="標楷體" w:hint="eastAsia"/>
          <w:color w:val="000000"/>
          <w:sz w:val="28"/>
          <w:szCs w:val="28"/>
        </w:rPr>
        <w:t>五</w:t>
      </w:r>
      <w:r w:rsidR="00A82B09" w:rsidRPr="00C23D65">
        <w:rPr>
          <w:rFonts w:ascii="標楷體" w:eastAsia="標楷體" w:hAnsi="標楷體" w:hint="eastAsia"/>
          <w:color w:val="000000"/>
          <w:sz w:val="28"/>
          <w:szCs w:val="28"/>
        </w:rPr>
        <w:t>日</w:t>
      </w:r>
      <w:r w:rsidRPr="00C23D65">
        <w:rPr>
          <w:rFonts w:ascii="標楷體" w:eastAsia="標楷體" w:hAnsi="標楷體" w:hint="eastAsia"/>
          <w:color w:val="000000"/>
          <w:sz w:val="28"/>
          <w:szCs w:val="28"/>
        </w:rPr>
        <w:t>前，如遇假日則順延至工作日一天，提</w:t>
      </w:r>
      <w:r w:rsidR="00625AB3" w:rsidRPr="00C23D65">
        <w:rPr>
          <w:rFonts w:ascii="標楷體" w:eastAsia="標楷體" w:hAnsi="標楷體" w:hint="eastAsia"/>
          <w:color w:val="000000"/>
          <w:sz w:val="28"/>
          <w:szCs w:val="28"/>
        </w:rPr>
        <w:t>出申請</w:t>
      </w:r>
      <w:r w:rsidRPr="00C23D65">
        <w:rPr>
          <w:rFonts w:ascii="標楷體" w:eastAsia="標楷體" w:hAnsi="標楷體" w:hint="eastAsia"/>
          <w:color w:val="000000"/>
          <w:sz w:val="28"/>
          <w:szCs w:val="28"/>
        </w:rPr>
        <w:t>逾期不受理。</w:t>
      </w:r>
      <w:r w:rsidR="00625AB3" w:rsidRPr="00C23D65">
        <w:rPr>
          <w:rFonts w:ascii="標楷體" w:eastAsia="標楷體" w:hAnsi="標楷體" w:hint="eastAsia"/>
          <w:color w:val="000000"/>
          <w:sz w:val="28"/>
          <w:szCs w:val="28"/>
        </w:rPr>
        <w:t>十二</w:t>
      </w:r>
      <w:r w:rsidRPr="00C23D65">
        <w:rPr>
          <w:rFonts w:ascii="標楷體" w:eastAsia="標楷體" w:hAnsi="標楷體" w:hint="eastAsia"/>
          <w:color w:val="000000"/>
          <w:sz w:val="28"/>
          <w:szCs w:val="28"/>
        </w:rPr>
        <w:t>月</w:t>
      </w:r>
      <w:r w:rsidR="001E6E87" w:rsidRPr="00C23D65">
        <w:rPr>
          <w:rFonts w:ascii="標楷體" w:eastAsia="標楷體" w:hAnsi="標楷體" w:hint="eastAsia"/>
          <w:color w:val="000000"/>
          <w:sz w:val="28"/>
          <w:szCs w:val="28"/>
        </w:rPr>
        <w:t>份</w:t>
      </w:r>
      <w:r w:rsidR="00A82B09" w:rsidRPr="00C23D65">
        <w:rPr>
          <w:rFonts w:ascii="標楷體" w:eastAsia="標楷體" w:hAnsi="標楷體" w:hint="eastAsia"/>
          <w:color w:val="000000"/>
          <w:sz w:val="28"/>
          <w:szCs w:val="28"/>
        </w:rPr>
        <w:t>之</w:t>
      </w:r>
      <w:r w:rsidRPr="00C23D65">
        <w:rPr>
          <w:rFonts w:ascii="標楷體" w:eastAsia="標楷體" w:hAnsi="標楷體" w:hint="eastAsia"/>
          <w:color w:val="000000"/>
          <w:sz w:val="28"/>
          <w:szCs w:val="28"/>
        </w:rPr>
        <w:t>補助申請，列</w:t>
      </w:r>
      <w:r w:rsidR="00625AB3" w:rsidRPr="00C23D65">
        <w:rPr>
          <w:rFonts w:ascii="標楷體" w:eastAsia="標楷體" w:hAnsi="標楷體" w:hint="eastAsia"/>
          <w:color w:val="000000"/>
          <w:sz w:val="28"/>
          <w:szCs w:val="28"/>
        </w:rPr>
        <w:t>為次年</w:t>
      </w:r>
      <w:r w:rsidRPr="00C23D65">
        <w:rPr>
          <w:rFonts w:ascii="標楷體" w:eastAsia="標楷體" w:hAnsi="標楷體" w:hint="eastAsia"/>
          <w:color w:val="000000"/>
          <w:sz w:val="28"/>
          <w:szCs w:val="28"/>
        </w:rPr>
        <w:t>度第一季辦理。</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十、服務品質控管:</w:t>
      </w:r>
    </w:p>
    <w:p w:rsidR="00625AB3" w:rsidRPr="00C23D65" w:rsidRDefault="00625AB3" w:rsidP="001C4566">
      <w:pPr>
        <w:spacing w:line="460" w:lineRule="exact"/>
        <w:ind w:leftChars="295" w:left="1526" w:hangingChars="292" w:hanging="818"/>
        <w:rPr>
          <w:rFonts w:ascii="標楷體" w:eastAsia="標楷體" w:hAnsi="標楷體"/>
          <w:color w:val="000000"/>
          <w:sz w:val="28"/>
          <w:szCs w:val="28"/>
        </w:rPr>
      </w:pPr>
      <w:r w:rsidRPr="00C23D65">
        <w:rPr>
          <w:rFonts w:ascii="標楷體" w:eastAsia="標楷體" w:hAnsi="標楷體" w:hint="eastAsia"/>
          <w:color w:val="000000"/>
          <w:sz w:val="28"/>
          <w:szCs w:val="28"/>
        </w:rPr>
        <w:lastRenderedPageBreak/>
        <w:t>（一）本市早期療育單位之資格審查</w:t>
      </w:r>
      <w:proofErr w:type="gramStart"/>
      <w:r w:rsidRPr="00C23D65">
        <w:rPr>
          <w:rFonts w:ascii="標楷體" w:eastAsia="標楷體" w:hAnsi="標楷體" w:hint="eastAsia"/>
          <w:color w:val="000000"/>
          <w:sz w:val="28"/>
          <w:szCs w:val="28"/>
        </w:rPr>
        <w:t>採</w:t>
      </w:r>
      <w:proofErr w:type="gramEnd"/>
      <w:r w:rsidRPr="00C23D65">
        <w:rPr>
          <w:rFonts w:ascii="標楷體" w:eastAsia="標楷體" w:hAnsi="標楷體" w:hint="eastAsia"/>
          <w:color w:val="000000"/>
          <w:sz w:val="28"/>
          <w:szCs w:val="28"/>
        </w:rPr>
        <w:t>一年一審，申請單位應於年本局函文通知時間內提出次年度之申請。另於年度期間欲申請者，含新增療育項目及人員，可於每年三月、六月、九月三十日前提出申請，並由本局所聘</w:t>
      </w:r>
      <w:proofErr w:type="gramStart"/>
      <w:r w:rsidRPr="00C23D65">
        <w:rPr>
          <w:rFonts w:ascii="標楷體" w:eastAsia="標楷體" w:hAnsi="標楷體" w:hint="eastAsia"/>
          <w:color w:val="000000"/>
          <w:sz w:val="28"/>
          <w:szCs w:val="28"/>
        </w:rPr>
        <w:t>自費療</w:t>
      </w:r>
      <w:proofErr w:type="gramEnd"/>
      <w:r w:rsidRPr="00C23D65">
        <w:rPr>
          <w:rFonts w:ascii="標楷體" w:eastAsia="標楷體" w:hAnsi="標楷體" w:hint="eastAsia"/>
          <w:color w:val="000000"/>
          <w:sz w:val="28"/>
          <w:szCs w:val="28"/>
        </w:rPr>
        <w:t>育審查委員進行書面審查。</w:t>
      </w:r>
    </w:p>
    <w:p w:rsidR="00D20868" w:rsidRDefault="00625AB3" w:rsidP="00D20868">
      <w:pPr>
        <w:ind w:firstLineChars="303" w:firstLine="848"/>
        <w:rPr>
          <w:rFonts w:ascii="標楷體" w:eastAsia="標楷體" w:hAnsi="標楷體"/>
          <w:color w:val="000000"/>
          <w:sz w:val="28"/>
          <w:szCs w:val="28"/>
        </w:rPr>
      </w:pPr>
      <w:r w:rsidRPr="00D20868">
        <w:rPr>
          <w:rFonts w:ascii="標楷體" w:eastAsia="標楷體" w:hAnsi="標楷體" w:hint="eastAsia"/>
          <w:sz w:val="28"/>
          <w:szCs w:val="28"/>
        </w:rPr>
        <w:t>(</w:t>
      </w:r>
      <w:r w:rsidRPr="00D20868">
        <w:rPr>
          <w:rFonts w:ascii="標楷體" w:eastAsia="標楷體" w:hAnsi="標楷體" w:hint="eastAsia"/>
          <w:color w:val="000000"/>
          <w:sz w:val="28"/>
          <w:szCs w:val="28"/>
        </w:rPr>
        <w:t>二</w:t>
      </w:r>
      <w:proofErr w:type="gramStart"/>
      <w:r w:rsidR="00D20868">
        <w:rPr>
          <w:rFonts w:ascii="標楷體" w:eastAsia="標楷體" w:hAnsi="標楷體" w:hint="eastAsia"/>
          <w:color w:val="000000"/>
          <w:sz w:val="28"/>
          <w:szCs w:val="28"/>
        </w:rPr>
        <w:t>）</w:t>
      </w:r>
      <w:r w:rsidRPr="00D20868">
        <w:rPr>
          <w:rFonts w:ascii="標楷體" w:eastAsia="標楷體" w:hAnsi="標楷體" w:hint="eastAsia"/>
          <w:color w:val="000000"/>
          <w:sz w:val="28"/>
          <w:szCs w:val="28"/>
        </w:rPr>
        <w:t>自費療</w:t>
      </w:r>
      <w:proofErr w:type="gramEnd"/>
      <w:r w:rsidRPr="00D20868">
        <w:rPr>
          <w:rFonts w:ascii="標楷體" w:eastAsia="標楷體" w:hAnsi="標楷體" w:hint="eastAsia"/>
          <w:color w:val="000000"/>
          <w:sz w:val="28"/>
          <w:szCs w:val="28"/>
        </w:rPr>
        <w:t>育單位申請應依本局早期療育</w:t>
      </w:r>
      <w:proofErr w:type="gramStart"/>
      <w:r w:rsidRPr="00D20868">
        <w:rPr>
          <w:rFonts w:ascii="標楷體" w:eastAsia="標楷體" w:hAnsi="標楷體" w:hint="eastAsia"/>
          <w:color w:val="000000"/>
          <w:sz w:val="28"/>
          <w:szCs w:val="28"/>
        </w:rPr>
        <w:t>自費療</w:t>
      </w:r>
      <w:proofErr w:type="gramEnd"/>
      <w:r w:rsidRPr="00D20868">
        <w:rPr>
          <w:rFonts w:ascii="標楷體" w:eastAsia="標楷體" w:hAnsi="標楷體" w:hint="eastAsia"/>
          <w:color w:val="000000"/>
          <w:sz w:val="28"/>
          <w:szCs w:val="28"/>
        </w:rPr>
        <w:t>育單位資格審</w:t>
      </w:r>
    </w:p>
    <w:p w:rsidR="00625AB3" w:rsidRPr="00D20868" w:rsidRDefault="00625AB3" w:rsidP="00D20868">
      <w:pPr>
        <w:ind w:firstLineChars="557" w:firstLine="1560"/>
        <w:rPr>
          <w:rFonts w:ascii="標楷體" w:eastAsia="標楷體" w:hAnsi="標楷體"/>
          <w:color w:val="000000"/>
          <w:sz w:val="28"/>
          <w:szCs w:val="28"/>
        </w:rPr>
      </w:pPr>
      <w:r w:rsidRPr="00D20868">
        <w:rPr>
          <w:rFonts w:ascii="標楷體" w:eastAsia="標楷體" w:hAnsi="標楷體" w:hint="eastAsia"/>
          <w:color w:val="000000"/>
          <w:sz w:val="28"/>
          <w:szCs w:val="28"/>
        </w:rPr>
        <w:t>查作業須知檢具相關文件向本局提出申請。</w:t>
      </w:r>
    </w:p>
    <w:p w:rsidR="00625AB3" w:rsidRPr="00D20868" w:rsidRDefault="00625AB3" w:rsidP="00D20868">
      <w:pPr>
        <w:ind w:leftChars="296" w:left="1558" w:hangingChars="303" w:hanging="848"/>
        <w:rPr>
          <w:rFonts w:ascii="標楷體" w:eastAsia="標楷體" w:hAnsi="標楷體"/>
          <w:color w:val="000000"/>
          <w:sz w:val="28"/>
          <w:szCs w:val="28"/>
        </w:rPr>
      </w:pPr>
      <w:r w:rsidRPr="00D20868">
        <w:rPr>
          <w:rFonts w:ascii="標楷體" w:eastAsia="標楷體" w:hAnsi="標楷體" w:hint="eastAsia"/>
          <w:color w:val="000000"/>
          <w:sz w:val="28"/>
          <w:szCs w:val="28"/>
        </w:rPr>
        <w:t>（三）經本局召集專家學者及實務工作者審查進行實地或書面審查，公布審查結果，審查通過者，為本市該年度早期療育</w:t>
      </w:r>
      <w:proofErr w:type="gramStart"/>
      <w:r w:rsidRPr="00D20868">
        <w:rPr>
          <w:rFonts w:ascii="標楷體" w:eastAsia="標楷體" w:hAnsi="標楷體" w:hint="eastAsia"/>
          <w:color w:val="000000"/>
          <w:sz w:val="28"/>
          <w:szCs w:val="28"/>
        </w:rPr>
        <w:t>自費療</w:t>
      </w:r>
      <w:proofErr w:type="gramEnd"/>
      <w:r w:rsidRPr="00D20868">
        <w:rPr>
          <w:rFonts w:ascii="標楷體" w:eastAsia="標楷體" w:hAnsi="標楷體" w:hint="eastAsia"/>
          <w:color w:val="000000"/>
          <w:sz w:val="28"/>
          <w:szCs w:val="28"/>
        </w:rPr>
        <w:t>育單位。</w:t>
      </w:r>
    </w:p>
    <w:p w:rsidR="00625AB3" w:rsidRPr="00CC5EB0" w:rsidRDefault="00625AB3" w:rsidP="00D20868">
      <w:pPr>
        <w:tabs>
          <w:tab w:val="left" w:pos="426"/>
        </w:tabs>
        <w:spacing w:line="460" w:lineRule="exact"/>
        <w:ind w:leftChars="295" w:left="1556" w:hangingChars="303" w:hanging="848"/>
        <w:rPr>
          <w:rFonts w:ascii="標楷體" w:eastAsia="標楷體" w:hAnsi="標楷體"/>
          <w:color w:val="000000"/>
          <w:sz w:val="28"/>
          <w:szCs w:val="28"/>
          <w:u w:val="single"/>
        </w:rPr>
      </w:pPr>
      <w:r w:rsidRPr="00CC5EB0">
        <w:rPr>
          <w:rFonts w:ascii="標楷體" w:eastAsia="標楷體" w:hAnsi="標楷體" w:hint="eastAsia"/>
          <w:color w:val="000000"/>
          <w:sz w:val="28"/>
          <w:szCs w:val="28"/>
          <w:u w:val="single"/>
        </w:rPr>
        <w:t>（四）</w:t>
      </w:r>
      <w:r w:rsidR="001C4566" w:rsidRPr="00CC5EB0">
        <w:rPr>
          <w:rFonts w:ascii="標楷體" w:eastAsia="標楷體" w:hAnsi="標楷體" w:hint="eastAsia"/>
          <w:color w:val="000000"/>
          <w:sz w:val="28"/>
          <w:szCs w:val="28"/>
          <w:u w:val="single"/>
        </w:rPr>
        <w:t>各</w:t>
      </w:r>
      <w:proofErr w:type="gramStart"/>
      <w:r w:rsidR="001C4566" w:rsidRPr="00CC5EB0">
        <w:rPr>
          <w:rFonts w:ascii="標楷體" w:eastAsia="標楷體" w:hAnsi="標楷體" w:hint="eastAsia"/>
          <w:color w:val="000000"/>
          <w:sz w:val="28"/>
          <w:szCs w:val="28"/>
          <w:u w:val="single"/>
        </w:rPr>
        <w:t>自費療</w:t>
      </w:r>
      <w:proofErr w:type="gramEnd"/>
      <w:r w:rsidR="001C4566" w:rsidRPr="00CC5EB0">
        <w:rPr>
          <w:rFonts w:ascii="標楷體" w:eastAsia="標楷體" w:hAnsi="標楷體" w:hint="eastAsia"/>
          <w:color w:val="000000"/>
          <w:sz w:val="28"/>
          <w:szCs w:val="28"/>
          <w:u w:val="single"/>
        </w:rPr>
        <w:t>育單位應配合本局早期療育</w:t>
      </w:r>
      <w:proofErr w:type="gramStart"/>
      <w:r w:rsidR="001C4566" w:rsidRPr="00CC5EB0">
        <w:rPr>
          <w:rFonts w:ascii="標楷體" w:eastAsia="標楷體" w:hAnsi="標楷體" w:hint="eastAsia"/>
          <w:color w:val="000000"/>
          <w:sz w:val="28"/>
          <w:szCs w:val="28"/>
          <w:u w:val="single"/>
        </w:rPr>
        <w:t>自費療</w:t>
      </w:r>
      <w:proofErr w:type="gramEnd"/>
      <w:r w:rsidR="001C4566" w:rsidRPr="00CC5EB0">
        <w:rPr>
          <w:rFonts w:ascii="標楷體" w:eastAsia="標楷體" w:hAnsi="標楷體" w:hint="eastAsia"/>
          <w:color w:val="000000"/>
          <w:sz w:val="28"/>
          <w:szCs w:val="28"/>
          <w:u w:val="single"/>
        </w:rPr>
        <w:t>育單位資格審查作業須知辦理，如有歇業，或更動療育地址，除報主管機關核備，應報本局核備。</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十一、服務經費控管：</w:t>
      </w:r>
    </w:p>
    <w:p w:rsidR="00625AB3" w:rsidRPr="00C23D65" w:rsidRDefault="00625AB3" w:rsidP="00CC5EB0">
      <w:pPr>
        <w:adjustRightInd w:val="0"/>
        <w:spacing w:line="460" w:lineRule="exact"/>
        <w:ind w:firstLineChars="253" w:firstLine="708"/>
        <w:rPr>
          <w:rFonts w:ascii="標楷體" w:eastAsia="標楷體" w:hAnsi="標楷體"/>
          <w:color w:val="000000"/>
          <w:sz w:val="28"/>
          <w:szCs w:val="28"/>
        </w:rPr>
      </w:pPr>
      <w:r w:rsidRPr="00C23D65">
        <w:rPr>
          <w:rFonts w:ascii="標楷體" w:eastAsia="標楷體" w:hAnsi="標楷體" w:hint="eastAsia"/>
          <w:color w:val="000000"/>
          <w:sz w:val="28"/>
          <w:szCs w:val="28"/>
        </w:rPr>
        <w:t xml:space="preserve">（一）補助對象有下列情形，申請人應主動向本局申報： </w:t>
      </w:r>
    </w:p>
    <w:p w:rsidR="00CC5EB0" w:rsidRDefault="00625AB3" w:rsidP="00CC5EB0">
      <w:pPr>
        <w:tabs>
          <w:tab w:val="left" w:pos="993"/>
        </w:tabs>
        <w:spacing w:line="460" w:lineRule="exact"/>
        <w:ind w:firstLineChars="354" w:firstLine="991"/>
        <w:rPr>
          <w:rFonts w:ascii="標楷體" w:eastAsia="標楷體" w:hAnsi="標楷體"/>
          <w:color w:val="000000"/>
          <w:sz w:val="28"/>
          <w:szCs w:val="28"/>
        </w:rPr>
      </w:pPr>
      <w:r w:rsidRPr="00C23D65">
        <w:rPr>
          <w:rFonts w:ascii="標楷體" w:eastAsia="標楷體" w:hAnsi="標楷體" w:hint="eastAsia"/>
          <w:color w:val="000000"/>
          <w:sz w:val="28"/>
          <w:szCs w:val="28"/>
        </w:rPr>
        <w:t>1.死亡。</w:t>
      </w:r>
    </w:p>
    <w:p w:rsidR="00CC5EB0" w:rsidRDefault="00625AB3" w:rsidP="00CC5EB0">
      <w:pPr>
        <w:tabs>
          <w:tab w:val="left" w:pos="993"/>
        </w:tabs>
        <w:spacing w:line="460" w:lineRule="exact"/>
        <w:ind w:firstLineChars="354" w:firstLine="991"/>
        <w:rPr>
          <w:rFonts w:ascii="標楷體" w:eastAsia="標楷體" w:hAnsi="標楷體"/>
          <w:color w:val="000000"/>
          <w:sz w:val="28"/>
          <w:szCs w:val="28"/>
        </w:rPr>
      </w:pPr>
      <w:r w:rsidRPr="00C23D65">
        <w:rPr>
          <w:rFonts w:ascii="標楷體" w:eastAsia="標楷體" w:hAnsi="標楷體" w:hint="eastAsia"/>
          <w:color w:val="000000"/>
          <w:sz w:val="28"/>
          <w:szCs w:val="28"/>
        </w:rPr>
        <w:t>2.戶籍遷出本市</w:t>
      </w:r>
    </w:p>
    <w:p w:rsidR="00625AB3" w:rsidRPr="00C23D65" w:rsidRDefault="00625AB3" w:rsidP="00CC5EB0">
      <w:pPr>
        <w:tabs>
          <w:tab w:val="left" w:pos="142"/>
          <w:tab w:val="left" w:pos="993"/>
        </w:tabs>
        <w:spacing w:line="460" w:lineRule="exact"/>
        <w:ind w:leftChars="414" w:left="1274" w:hangingChars="100" w:hanging="280"/>
        <w:rPr>
          <w:rFonts w:ascii="標楷體" w:eastAsia="標楷體" w:hAnsi="標楷體"/>
          <w:color w:val="000000"/>
          <w:sz w:val="28"/>
          <w:szCs w:val="28"/>
        </w:rPr>
      </w:pPr>
      <w:r w:rsidRPr="00C23D65">
        <w:rPr>
          <w:rFonts w:ascii="標楷體" w:eastAsia="標楷體" w:hAnsi="標楷體" w:hint="eastAsia"/>
          <w:color w:val="000000"/>
          <w:sz w:val="28"/>
          <w:szCs w:val="28"/>
        </w:rPr>
        <w:t>3.已無疑似遲緩、發展遲緩情形或</w:t>
      </w:r>
      <w:r w:rsidRPr="00530999">
        <w:rPr>
          <w:rFonts w:ascii="標楷體" w:eastAsia="標楷體" w:hAnsi="標楷體" w:hint="eastAsia"/>
          <w:color w:val="000000"/>
          <w:sz w:val="28"/>
          <w:szCs w:val="28"/>
          <w:u w:val="single"/>
        </w:rPr>
        <w:t>身心障礙證明</w:t>
      </w:r>
      <w:r w:rsidRPr="00C23D65">
        <w:rPr>
          <w:rFonts w:ascii="標楷體" w:eastAsia="標楷體" w:hAnsi="標楷體" w:hint="eastAsia"/>
          <w:color w:val="000000"/>
          <w:sz w:val="28"/>
          <w:szCs w:val="28"/>
        </w:rPr>
        <w:t>、</w:t>
      </w:r>
      <w:proofErr w:type="gramStart"/>
      <w:r w:rsidRPr="00C23D65">
        <w:rPr>
          <w:rFonts w:ascii="標楷體" w:eastAsia="標楷體" w:hAnsi="標楷體" w:hint="eastAsia"/>
          <w:color w:val="000000"/>
          <w:sz w:val="28"/>
          <w:szCs w:val="28"/>
        </w:rPr>
        <w:t>聽損證明</w:t>
      </w:r>
      <w:proofErr w:type="gramEnd"/>
      <w:r w:rsidRPr="00C23D65">
        <w:rPr>
          <w:rFonts w:ascii="標楷體" w:eastAsia="標楷體" w:hAnsi="標楷體" w:hint="eastAsia"/>
          <w:color w:val="000000"/>
          <w:sz w:val="28"/>
          <w:szCs w:val="28"/>
        </w:rPr>
        <w:t>註銷。</w:t>
      </w:r>
    </w:p>
    <w:p w:rsidR="00625AB3" w:rsidRPr="00C23D65" w:rsidRDefault="00625AB3" w:rsidP="00CC5EB0">
      <w:pPr>
        <w:tabs>
          <w:tab w:val="left" w:pos="142"/>
        </w:tabs>
        <w:spacing w:line="460" w:lineRule="exact"/>
        <w:ind w:firstLineChars="354" w:firstLine="991"/>
        <w:rPr>
          <w:rFonts w:ascii="標楷體" w:eastAsia="標楷體" w:hAnsi="標楷體"/>
          <w:color w:val="000000"/>
          <w:sz w:val="28"/>
          <w:szCs w:val="28"/>
        </w:rPr>
      </w:pPr>
      <w:r w:rsidRPr="00C23D65">
        <w:rPr>
          <w:rFonts w:ascii="標楷體" w:eastAsia="標楷體" w:hAnsi="標楷體" w:hint="eastAsia"/>
          <w:color w:val="000000"/>
          <w:sz w:val="28"/>
          <w:szCs w:val="28"/>
        </w:rPr>
        <w:t>4.其他喪失申請資格之情事。</w:t>
      </w:r>
    </w:p>
    <w:p w:rsidR="00625AB3" w:rsidRPr="00C23D65" w:rsidRDefault="00625AB3" w:rsidP="00CC5EB0">
      <w:pPr>
        <w:tabs>
          <w:tab w:val="left" w:pos="709"/>
        </w:tabs>
        <w:spacing w:line="460" w:lineRule="exact"/>
        <w:ind w:leftChars="344" w:left="1400" w:hangingChars="205" w:hanging="574"/>
        <w:rPr>
          <w:rFonts w:ascii="標楷體" w:eastAsia="標楷體" w:hAnsi="標楷體"/>
          <w:color w:val="000000"/>
          <w:sz w:val="28"/>
          <w:szCs w:val="28"/>
        </w:rPr>
      </w:pPr>
      <w:r w:rsidRPr="00C23D65">
        <w:rPr>
          <w:rFonts w:ascii="標楷體" w:eastAsia="標楷體" w:hAnsi="標楷體" w:hint="eastAsia"/>
          <w:color w:val="000000"/>
          <w:sz w:val="28"/>
          <w:szCs w:val="28"/>
        </w:rPr>
        <w:t>(二)申請人以虛偽不實文件申請補助或重複申請者，經發現應即停止補助，並追回其已領之補助費用，涉及刑事責任者，移送司法機關辦理。</w:t>
      </w:r>
    </w:p>
    <w:p w:rsidR="00625AB3" w:rsidRPr="00C23D65" w:rsidRDefault="00625AB3" w:rsidP="00CC5EB0">
      <w:pPr>
        <w:spacing w:line="460" w:lineRule="exact"/>
        <w:ind w:leftChars="354" w:left="850" w:firstLine="1"/>
        <w:rPr>
          <w:rFonts w:ascii="標楷體" w:eastAsia="標楷體" w:hAnsi="標楷體"/>
          <w:color w:val="000000"/>
          <w:sz w:val="28"/>
          <w:szCs w:val="28"/>
        </w:rPr>
      </w:pPr>
      <w:r w:rsidRPr="00C23D65">
        <w:rPr>
          <w:rFonts w:ascii="標楷體" w:eastAsia="標楷體" w:hAnsi="標楷體" w:hint="eastAsia"/>
          <w:color w:val="000000"/>
          <w:sz w:val="28"/>
          <w:szCs w:val="28"/>
        </w:rPr>
        <w:t>如有前項溢領或不</w:t>
      </w:r>
      <w:r w:rsidR="00CC5EB0">
        <w:rPr>
          <w:rFonts w:ascii="標楷體" w:eastAsia="標楷體" w:hAnsi="標楷體" w:hint="eastAsia"/>
          <w:color w:val="000000"/>
          <w:sz w:val="28"/>
          <w:szCs w:val="28"/>
        </w:rPr>
        <w:t>實</w:t>
      </w:r>
      <w:r w:rsidRPr="00C23D65">
        <w:rPr>
          <w:rFonts w:ascii="標楷體" w:eastAsia="標楷體" w:hAnsi="標楷體" w:hint="eastAsia"/>
          <w:color w:val="000000"/>
          <w:sz w:val="28"/>
          <w:szCs w:val="28"/>
        </w:rPr>
        <w:t>領取之情形，應即返還，經本局函文通知限期返還，逾期不返還者，本局將</w:t>
      </w:r>
      <w:r w:rsidR="00CC5EB0" w:rsidRPr="00CC5EB0">
        <w:rPr>
          <w:rFonts w:ascii="標楷體" w:eastAsia="標楷體" w:hAnsi="標楷體" w:hint="eastAsia"/>
          <w:color w:val="000000"/>
          <w:sz w:val="28"/>
          <w:szCs w:val="28"/>
        </w:rPr>
        <w:t>依法移送</w:t>
      </w:r>
      <w:r w:rsidR="00654045">
        <w:rPr>
          <w:rFonts w:ascii="標楷體" w:eastAsia="標楷體" w:hAnsi="標楷體" w:hint="eastAsia"/>
          <w:color w:val="000000"/>
          <w:sz w:val="28"/>
          <w:szCs w:val="28"/>
          <w:u w:val="single"/>
        </w:rPr>
        <w:t>強制</w:t>
      </w:r>
      <w:r w:rsidR="00CC5EB0" w:rsidRPr="00CC5EB0">
        <w:rPr>
          <w:rFonts w:ascii="標楷體" w:eastAsia="標楷體" w:hAnsi="標楷體" w:hint="eastAsia"/>
          <w:color w:val="000000"/>
          <w:sz w:val="28"/>
          <w:szCs w:val="28"/>
          <w:u w:val="single"/>
        </w:rPr>
        <w:t>執行</w:t>
      </w:r>
      <w:r w:rsidRPr="00C23D65">
        <w:rPr>
          <w:rFonts w:ascii="標楷體" w:eastAsia="標楷體" w:hAnsi="標楷體" w:hint="eastAsia"/>
          <w:color w:val="000000"/>
          <w:sz w:val="28"/>
          <w:szCs w:val="28"/>
        </w:rPr>
        <w:t>。</w:t>
      </w:r>
    </w:p>
    <w:p w:rsidR="00CC5EB0" w:rsidRDefault="00625AB3" w:rsidP="00CC5EB0">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十二、人員獎懲:</w:t>
      </w:r>
    </w:p>
    <w:p w:rsidR="00625AB3" w:rsidRPr="00C23D65" w:rsidRDefault="00625AB3" w:rsidP="00CC5EB0">
      <w:pPr>
        <w:spacing w:line="460" w:lineRule="exact"/>
        <w:ind w:leftChars="344" w:left="826" w:firstLineChars="7" w:firstLine="20"/>
        <w:rPr>
          <w:rFonts w:ascii="標楷體" w:eastAsia="標楷體" w:hAnsi="標楷體"/>
          <w:color w:val="000000"/>
          <w:sz w:val="28"/>
          <w:szCs w:val="28"/>
        </w:rPr>
      </w:pPr>
      <w:r w:rsidRPr="00C23D65">
        <w:rPr>
          <w:rFonts w:ascii="標楷體" w:eastAsia="標楷體" w:hAnsi="標楷體" w:hint="eastAsia"/>
          <w:color w:val="000000"/>
          <w:sz w:val="28"/>
          <w:szCs w:val="28"/>
        </w:rPr>
        <w:t>有關辦理本項業務專責人員之獎懲，於年度結束後依</w:t>
      </w:r>
      <w:proofErr w:type="gramStart"/>
      <w:r w:rsidRPr="00C23D65">
        <w:rPr>
          <w:rFonts w:ascii="標楷體" w:eastAsia="標楷體" w:hAnsi="標楷體" w:hint="eastAsia"/>
          <w:color w:val="000000"/>
          <w:sz w:val="28"/>
          <w:szCs w:val="28"/>
        </w:rPr>
        <w:t>臺</w:t>
      </w:r>
      <w:proofErr w:type="gramEnd"/>
      <w:r w:rsidRPr="00C23D65">
        <w:rPr>
          <w:rFonts w:ascii="標楷體" w:eastAsia="標楷體" w:hAnsi="標楷體" w:hint="eastAsia"/>
          <w:color w:val="000000"/>
          <w:sz w:val="28"/>
          <w:szCs w:val="28"/>
        </w:rPr>
        <w:t>中市政府及所屬各機關學校公務人員平時獎懲基準及各機關之工作獎懲規定予以敘獎或懲處。</w:t>
      </w:r>
    </w:p>
    <w:p w:rsidR="00625AB3" w:rsidRPr="00C23D65" w:rsidRDefault="00625AB3" w:rsidP="00625AB3">
      <w:pPr>
        <w:spacing w:line="460" w:lineRule="exact"/>
        <w:rPr>
          <w:rFonts w:ascii="標楷體" w:eastAsia="標楷體" w:hAnsi="標楷體"/>
          <w:color w:val="000000"/>
          <w:sz w:val="28"/>
          <w:szCs w:val="28"/>
        </w:rPr>
      </w:pPr>
      <w:r w:rsidRPr="00C23D65">
        <w:rPr>
          <w:rFonts w:ascii="標楷體" w:eastAsia="標楷體" w:hAnsi="標楷體" w:hint="eastAsia"/>
          <w:color w:val="000000"/>
          <w:sz w:val="28"/>
          <w:szCs w:val="28"/>
        </w:rPr>
        <w:t>十三、經費來源：</w:t>
      </w:r>
    </w:p>
    <w:p w:rsidR="00625AB3" w:rsidRPr="00C23D65" w:rsidRDefault="00375420" w:rsidP="00CC5EB0">
      <w:pPr>
        <w:tabs>
          <w:tab w:val="left" w:pos="709"/>
        </w:tabs>
        <w:spacing w:line="460" w:lineRule="exact"/>
        <w:ind w:firstLineChars="255" w:firstLine="714"/>
        <w:rPr>
          <w:rFonts w:ascii="標楷體" w:eastAsia="標楷體" w:hAnsi="標楷體"/>
          <w:color w:val="000000"/>
          <w:sz w:val="28"/>
          <w:szCs w:val="28"/>
        </w:rPr>
      </w:pPr>
      <w:r w:rsidRPr="00C23D65">
        <w:rPr>
          <w:rFonts w:ascii="標楷體" w:eastAsia="標楷體" w:hAnsi="標楷體" w:hint="eastAsia"/>
          <w:color w:val="000000"/>
          <w:sz w:val="28"/>
          <w:szCs w:val="28"/>
        </w:rPr>
        <w:t>(</w:t>
      </w:r>
      <w:r w:rsidR="00625AB3" w:rsidRPr="00C23D65">
        <w:rPr>
          <w:rFonts w:ascii="標楷體" w:eastAsia="標楷體" w:hAnsi="標楷體" w:hint="eastAsia"/>
          <w:color w:val="000000"/>
          <w:sz w:val="28"/>
          <w:szCs w:val="28"/>
        </w:rPr>
        <w:t>一</w:t>
      </w:r>
      <w:proofErr w:type="gramStart"/>
      <w:r w:rsidR="00625AB3" w:rsidRPr="00C23D65">
        <w:rPr>
          <w:rFonts w:ascii="標楷體" w:eastAsia="標楷體" w:hAnsi="標楷體" w:hint="eastAsia"/>
          <w:color w:val="000000"/>
          <w:sz w:val="28"/>
          <w:szCs w:val="28"/>
        </w:rPr>
        <w:t>）</w:t>
      </w:r>
      <w:proofErr w:type="gramEnd"/>
      <w:r w:rsidR="00625AB3" w:rsidRPr="00C23D65">
        <w:rPr>
          <w:rFonts w:ascii="標楷體" w:eastAsia="標楷體" w:hAnsi="標楷體" w:hint="eastAsia"/>
          <w:color w:val="000000"/>
          <w:sz w:val="28"/>
          <w:szCs w:val="28"/>
        </w:rPr>
        <w:t>衛生福利部社會及家庭署補助</w:t>
      </w:r>
    </w:p>
    <w:p w:rsidR="00625AB3" w:rsidRPr="00C23D65" w:rsidRDefault="00375420" w:rsidP="00CC5EB0">
      <w:pPr>
        <w:tabs>
          <w:tab w:val="left" w:pos="709"/>
        </w:tabs>
        <w:spacing w:line="460" w:lineRule="exact"/>
        <w:ind w:firstLineChars="255" w:firstLine="714"/>
        <w:rPr>
          <w:rFonts w:ascii="標楷體" w:eastAsia="標楷體" w:hAnsi="標楷體"/>
          <w:color w:val="000000"/>
          <w:sz w:val="28"/>
          <w:szCs w:val="28"/>
        </w:rPr>
      </w:pPr>
      <w:r w:rsidRPr="00C23D65">
        <w:rPr>
          <w:rFonts w:ascii="標楷體" w:eastAsia="標楷體" w:hAnsi="標楷體" w:hint="eastAsia"/>
          <w:color w:val="000000"/>
          <w:sz w:val="28"/>
          <w:szCs w:val="28"/>
        </w:rPr>
        <w:lastRenderedPageBreak/>
        <w:t>(</w:t>
      </w:r>
      <w:r w:rsidR="00625AB3" w:rsidRPr="00C23D65">
        <w:rPr>
          <w:rFonts w:ascii="標楷體" w:eastAsia="標楷體" w:hAnsi="標楷體" w:hint="eastAsia"/>
          <w:color w:val="000000"/>
          <w:sz w:val="28"/>
          <w:szCs w:val="28"/>
        </w:rPr>
        <w:t>二</w:t>
      </w:r>
      <w:proofErr w:type="gramStart"/>
      <w:r w:rsidR="00625AB3" w:rsidRPr="00C23D65">
        <w:rPr>
          <w:rFonts w:ascii="標楷體" w:eastAsia="標楷體" w:hAnsi="標楷體" w:hint="eastAsia"/>
          <w:color w:val="000000"/>
          <w:sz w:val="28"/>
          <w:szCs w:val="28"/>
        </w:rPr>
        <w:t>）</w:t>
      </w:r>
      <w:proofErr w:type="gramEnd"/>
      <w:r w:rsidR="00625AB3" w:rsidRPr="00C23D65">
        <w:rPr>
          <w:rFonts w:ascii="標楷體" w:eastAsia="標楷體" w:hAnsi="標楷體" w:hint="eastAsia"/>
          <w:color w:val="000000"/>
          <w:sz w:val="28"/>
          <w:szCs w:val="28"/>
        </w:rPr>
        <w:t>本局社會福利相關預算。</w:t>
      </w:r>
    </w:p>
    <w:p w:rsidR="00625AB3" w:rsidRPr="00C23D65" w:rsidRDefault="00625AB3" w:rsidP="00CC5EB0">
      <w:pPr>
        <w:tabs>
          <w:tab w:val="left" w:pos="1134"/>
        </w:tabs>
        <w:spacing w:line="460" w:lineRule="exact"/>
        <w:ind w:firstLineChars="255" w:firstLine="714"/>
        <w:rPr>
          <w:rFonts w:ascii="標楷體" w:eastAsia="標楷體" w:hAnsi="標楷體"/>
          <w:color w:val="000000"/>
          <w:sz w:val="28"/>
          <w:szCs w:val="28"/>
        </w:rPr>
      </w:pPr>
    </w:p>
    <w:sectPr w:rsidR="00625AB3" w:rsidRPr="00C23D65" w:rsidSect="000E5077">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AD7" w:rsidRDefault="00EA1AD7" w:rsidP="00AB71CC">
      <w:pPr>
        <w:ind w:left="747"/>
      </w:pPr>
      <w:r>
        <w:separator/>
      </w:r>
    </w:p>
  </w:endnote>
  <w:endnote w:type="continuationSeparator" w:id="0">
    <w:p w:rsidR="00EA1AD7" w:rsidRDefault="00EA1AD7" w:rsidP="00AB71CC">
      <w:pPr>
        <w:ind w:left="74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өũ">
    <w:altName w:val="Times New Roman"/>
    <w:panose1 w:val="00000000000000000000"/>
    <w:charset w:val="00"/>
    <w:family w:val="roman"/>
    <w:notTrueType/>
    <w:pitch w:val="default"/>
  </w:font>
  <w:font w:name="標楷體a....">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78C" w:rsidRDefault="009E5D72" w:rsidP="00AB71CC">
    <w:pPr>
      <w:pStyle w:val="a3"/>
      <w:framePr w:wrap="around" w:vAnchor="text" w:hAnchor="margin" w:xAlign="center" w:y="1"/>
      <w:ind w:left="747"/>
      <w:rPr>
        <w:rStyle w:val="a5"/>
      </w:rPr>
    </w:pPr>
    <w:r>
      <w:rPr>
        <w:rStyle w:val="a5"/>
      </w:rPr>
      <w:fldChar w:fldCharType="begin"/>
    </w:r>
    <w:r w:rsidR="00B9378C">
      <w:rPr>
        <w:rStyle w:val="a5"/>
      </w:rPr>
      <w:instrText xml:space="preserve">PAGE  </w:instrText>
    </w:r>
    <w:r>
      <w:rPr>
        <w:rStyle w:val="a5"/>
      </w:rPr>
      <w:fldChar w:fldCharType="separate"/>
    </w:r>
    <w:r w:rsidR="00B9378C">
      <w:rPr>
        <w:rStyle w:val="a5"/>
        <w:noProof/>
      </w:rPr>
      <w:t>1</w:t>
    </w:r>
    <w:r>
      <w:rPr>
        <w:rStyle w:val="a5"/>
      </w:rPr>
      <w:fldChar w:fldCharType="end"/>
    </w:r>
  </w:p>
  <w:p w:rsidR="00B9378C" w:rsidRDefault="00B9378C" w:rsidP="00AB71CC">
    <w:pPr>
      <w:pStyle w:val="a3"/>
      <w:ind w:left="74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78C" w:rsidRPr="004E2683" w:rsidRDefault="00B9378C" w:rsidP="00AB71CC">
    <w:pPr>
      <w:pStyle w:val="a3"/>
      <w:ind w:left="74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AD7" w:rsidRDefault="00EA1AD7" w:rsidP="00AB71CC">
      <w:pPr>
        <w:ind w:left="747"/>
      </w:pPr>
      <w:r>
        <w:separator/>
      </w:r>
    </w:p>
  </w:footnote>
  <w:footnote w:type="continuationSeparator" w:id="0">
    <w:p w:rsidR="00EA1AD7" w:rsidRDefault="00EA1AD7" w:rsidP="00AB71CC">
      <w:pPr>
        <w:ind w:left="747"/>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15:restartNumberingAfterBreak="0">
    <w:nsid w:val="159E00AF"/>
    <w:multiLevelType w:val="hybridMultilevel"/>
    <w:tmpl w:val="ACB2B07A"/>
    <w:lvl w:ilvl="0" w:tplc="D4044B28">
      <w:start w:val="1"/>
      <w:numFmt w:val="taiwaneseCountingThousand"/>
      <w:lvlText w:val="%1、"/>
      <w:lvlJc w:val="left"/>
      <w:pPr>
        <w:tabs>
          <w:tab w:val="num" w:pos="720"/>
        </w:tabs>
        <w:ind w:left="720" w:hanging="720"/>
      </w:pPr>
      <w:rPr>
        <w:rFonts w:hint="eastAsia"/>
        <w:lang w:val="en-US"/>
      </w:rPr>
    </w:lvl>
    <w:lvl w:ilvl="1" w:tplc="F06ACACC">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3" w15:restartNumberingAfterBreak="0">
    <w:nsid w:val="188C77DD"/>
    <w:multiLevelType w:val="hybridMultilevel"/>
    <w:tmpl w:val="472A6360"/>
    <w:lvl w:ilvl="0" w:tplc="53962D24">
      <w:start w:val="3"/>
      <w:numFmt w:val="taiwaneseCountingThousand"/>
      <w:lvlText w:val="%1、"/>
      <w:lvlJc w:val="left"/>
      <w:pPr>
        <w:ind w:left="804" w:hanging="480"/>
      </w:pPr>
      <w:rPr>
        <w:rFonts w:hint="eastAsia"/>
      </w:rPr>
    </w:lvl>
    <w:lvl w:ilvl="1" w:tplc="76201DEC">
      <w:start w:val="1"/>
      <w:numFmt w:val="taiwaneseCountingThousand"/>
      <w:lvlText w:val="%2、"/>
      <w:lvlJc w:val="left"/>
      <w:pPr>
        <w:ind w:left="1284" w:hanging="480"/>
      </w:pPr>
      <w:rPr>
        <w:rFonts w:hint="default"/>
      </w:r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4" w15:restartNumberingAfterBreak="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A684902"/>
    <w:multiLevelType w:val="hybridMultilevel"/>
    <w:tmpl w:val="42E821B2"/>
    <w:lvl w:ilvl="0" w:tplc="86CCC93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7"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D7F3AB1"/>
    <w:multiLevelType w:val="hybridMultilevel"/>
    <w:tmpl w:val="BECC27F0"/>
    <w:lvl w:ilvl="0" w:tplc="D4044B28">
      <w:start w:val="1"/>
      <w:numFmt w:val="taiwaneseCountingThousand"/>
      <w:lvlText w:val="%1、"/>
      <w:lvlJc w:val="left"/>
      <w:pPr>
        <w:tabs>
          <w:tab w:val="num" w:pos="720"/>
        </w:tabs>
        <w:ind w:left="720" w:hanging="720"/>
      </w:pPr>
      <w:rPr>
        <w:rFonts w:hint="eastAsia"/>
        <w:lang w:val="en-US"/>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083364"/>
    <w:multiLevelType w:val="hybridMultilevel"/>
    <w:tmpl w:val="54F6CAAA"/>
    <w:lvl w:ilvl="0" w:tplc="1FE4D30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53207166">
      <w:start w:val="1"/>
      <w:numFmt w:val="taiwaneseCountingThousand"/>
      <w:lvlText w:val="(%3)"/>
      <w:lvlJc w:val="left"/>
      <w:pPr>
        <w:ind w:left="1680" w:hanging="720"/>
      </w:pPr>
      <w:rPr>
        <w:rFonts w:hint="default"/>
        <w:b/>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1" w15:restartNumberingAfterBreak="0">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2" w15:restartNumberingAfterBreak="0">
    <w:nsid w:val="27C4378E"/>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6520DE"/>
    <w:multiLevelType w:val="hybridMultilevel"/>
    <w:tmpl w:val="2C8EAD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341BE3"/>
    <w:multiLevelType w:val="hybridMultilevel"/>
    <w:tmpl w:val="3C423114"/>
    <w:lvl w:ilvl="0" w:tplc="F6941BFA">
      <w:start w:val="1"/>
      <w:numFmt w:val="taiwaneseCountingThousand"/>
      <w:lvlText w:val="%1、"/>
      <w:lvlJc w:val="left"/>
      <w:pPr>
        <w:tabs>
          <w:tab w:val="num" w:pos="720"/>
        </w:tabs>
        <w:ind w:left="720" w:hanging="720"/>
      </w:pPr>
      <w:rPr>
        <w:rFonts w:hint="default"/>
      </w:rPr>
    </w:lvl>
    <w:lvl w:ilvl="1" w:tplc="3A6225FC">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9B6377A"/>
    <w:multiLevelType w:val="hybridMultilevel"/>
    <w:tmpl w:val="E154D49E"/>
    <w:lvl w:ilvl="0" w:tplc="D4044B28">
      <w:start w:val="1"/>
      <w:numFmt w:val="taiwaneseCountingThousand"/>
      <w:lvlText w:val="%1、"/>
      <w:lvlJc w:val="left"/>
      <w:pPr>
        <w:tabs>
          <w:tab w:val="num" w:pos="720"/>
        </w:tabs>
        <w:ind w:left="720" w:hanging="720"/>
      </w:pPr>
      <w:rPr>
        <w:rFonts w:hint="eastAsia"/>
        <w:lang w:val="en-US"/>
      </w:rPr>
    </w:lvl>
    <w:lvl w:ilvl="1" w:tplc="BADE6BEE">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EB7221C"/>
    <w:multiLevelType w:val="hybridMultilevel"/>
    <w:tmpl w:val="806E67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0000B5C"/>
    <w:multiLevelType w:val="hybridMultilevel"/>
    <w:tmpl w:val="BE9870C6"/>
    <w:lvl w:ilvl="0" w:tplc="D4044B28">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413D1C"/>
    <w:multiLevelType w:val="hybridMultilevel"/>
    <w:tmpl w:val="33188434"/>
    <w:lvl w:ilvl="0" w:tplc="F6941BF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0" w15:restartNumberingAfterBreak="0">
    <w:nsid w:val="560B276F"/>
    <w:multiLevelType w:val="hybridMultilevel"/>
    <w:tmpl w:val="4330E1E2"/>
    <w:lvl w:ilvl="0" w:tplc="9066395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A2F112F"/>
    <w:multiLevelType w:val="hybridMultilevel"/>
    <w:tmpl w:val="C52CC316"/>
    <w:lvl w:ilvl="0" w:tplc="86CCC9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3" w15:restartNumberingAfterBreak="0">
    <w:nsid w:val="5E0366B6"/>
    <w:multiLevelType w:val="hybridMultilevel"/>
    <w:tmpl w:val="3B36FC2C"/>
    <w:lvl w:ilvl="0" w:tplc="F06ACACC">
      <w:start w:val="1"/>
      <w:numFmt w:val="taiwaneseCountingThousand"/>
      <w:lvlText w:val="（%1）"/>
      <w:lvlJc w:val="left"/>
      <w:pPr>
        <w:ind w:left="2039" w:hanging="480"/>
      </w:pPr>
      <w:rPr>
        <w:rFonts w:hint="default"/>
        <w:lang w:val="en-US"/>
      </w:rPr>
    </w:lvl>
    <w:lvl w:ilvl="1" w:tplc="04090019">
      <w:start w:val="1"/>
      <w:numFmt w:val="ideographTraditional"/>
      <w:lvlText w:val="%2、"/>
      <w:lvlJc w:val="left"/>
      <w:pPr>
        <w:ind w:left="1741" w:hanging="480"/>
      </w:pPr>
    </w:lvl>
    <w:lvl w:ilvl="2" w:tplc="0409001B" w:tentative="1">
      <w:start w:val="1"/>
      <w:numFmt w:val="lowerRoman"/>
      <w:lvlText w:val="%3."/>
      <w:lvlJc w:val="right"/>
      <w:pPr>
        <w:ind w:left="2221" w:hanging="480"/>
      </w:pPr>
    </w:lvl>
    <w:lvl w:ilvl="3" w:tplc="0409000F" w:tentative="1">
      <w:start w:val="1"/>
      <w:numFmt w:val="decimal"/>
      <w:lvlText w:val="%4."/>
      <w:lvlJc w:val="left"/>
      <w:pPr>
        <w:ind w:left="2701" w:hanging="480"/>
      </w:pPr>
    </w:lvl>
    <w:lvl w:ilvl="4" w:tplc="04090019" w:tentative="1">
      <w:start w:val="1"/>
      <w:numFmt w:val="ideographTraditional"/>
      <w:lvlText w:val="%5、"/>
      <w:lvlJc w:val="left"/>
      <w:pPr>
        <w:ind w:left="3181" w:hanging="480"/>
      </w:pPr>
    </w:lvl>
    <w:lvl w:ilvl="5" w:tplc="0409001B" w:tentative="1">
      <w:start w:val="1"/>
      <w:numFmt w:val="lowerRoman"/>
      <w:lvlText w:val="%6."/>
      <w:lvlJc w:val="right"/>
      <w:pPr>
        <w:ind w:left="3661" w:hanging="480"/>
      </w:pPr>
    </w:lvl>
    <w:lvl w:ilvl="6" w:tplc="0409000F" w:tentative="1">
      <w:start w:val="1"/>
      <w:numFmt w:val="decimal"/>
      <w:lvlText w:val="%7."/>
      <w:lvlJc w:val="left"/>
      <w:pPr>
        <w:ind w:left="4141" w:hanging="480"/>
      </w:pPr>
    </w:lvl>
    <w:lvl w:ilvl="7" w:tplc="04090019" w:tentative="1">
      <w:start w:val="1"/>
      <w:numFmt w:val="ideographTraditional"/>
      <w:lvlText w:val="%8、"/>
      <w:lvlJc w:val="left"/>
      <w:pPr>
        <w:ind w:left="4621" w:hanging="480"/>
      </w:pPr>
    </w:lvl>
    <w:lvl w:ilvl="8" w:tplc="0409001B" w:tentative="1">
      <w:start w:val="1"/>
      <w:numFmt w:val="lowerRoman"/>
      <w:lvlText w:val="%9."/>
      <w:lvlJc w:val="right"/>
      <w:pPr>
        <w:ind w:left="5101" w:hanging="480"/>
      </w:pPr>
    </w:lvl>
  </w:abstractNum>
  <w:abstractNum w:abstractNumId="24" w15:restartNumberingAfterBreak="0">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62C029EF"/>
    <w:multiLevelType w:val="hybridMultilevel"/>
    <w:tmpl w:val="C4E881CE"/>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lang w:val="en-US"/>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63D03F7"/>
    <w:multiLevelType w:val="hybridMultilevel"/>
    <w:tmpl w:val="B080C53A"/>
    <w:lvl w:ilvl="0" w:tplc="CC72BF3E">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28" w15:restartNumberingAfterBreak="0">
    <w:nsid w:val="6D8D04C6"/>
    <w:multiLevelType w:val="hybridMultilevel"/>
    <w:tmpl w:val="BA18D226"/>
    <w:lvl w:ilvl="0" w:tplc="D4044B28">
      <w:start w:val="1"/>
      <w:numFmt w:val="taiwaneseCountingThousand"/>
      <w:lvlText w:val="%1、"/>
      <w:lvlJc w:val="left"/>
      <w:pPr>
        <w:tabs>
          <w:tab w:val="num" w:pos="720"/>
        </w:tabs>
        <w:ind w:left="720" w:hanging="720"/>
      </w:pPr>
      <w:rPr>
        <w:rFonts w:hint="eastAsia"/>
        <w:lang w:val="en-US"/>
      </w:rPr>
    </w:lvl>
    <w:lvl w:ilvl="1" w:tplc="90663950">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ABE2A38"/>
    <w:multiLevelType w:val="hybridMultilevel"/>
    <w:tmpl w:val="D89C6168"/>
    <w:lvl w:ilvl="0" w:tplc="906639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945AEA"/>
    <w:multiLevelType w:val="hybridMultilevel"/>
    <w:tmpl w:val="0960E856"/>
    <w:lvl w:ilvl="0" w:tplc="A08468A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7"/>
  </w:num>
  <w:num w:numId="3">
    <w:abstractNumId w:val="24"/>
  </w:num>
  <w:num w:numId="4">
    <w:abstractNumId w:val="19"/>
  </w:num>
  <w:num w:numId="5">
    <w:abstractNumId w:val="4"/>
  </w:num>
  <w:num w:numId="6">
    <w:abstractNumId w:val="0"/>
  </w:num>
  <w:num w:numId="7">
    <w:abstractNumId w:val="22"/>
  </w:num>
  <w:num w:numId="8">
    <w:abstractNumId w:val="2"/>
  </w:num>
  <w:num w:numId="9">
    <w:abstractNumId w:val="27"/>
  </w:num>
  <w:num w:numId="10">
    <w:abstractNumId w:val="10"/>
  </w:num>
  <w:num w:numId="11">
    <w:abstractNumId w:val="6"/>
  </w:num>
  <w:num w:numId="12">
    <w:abstractNumId w:val="14"/>
  </w:num>
  <w:num w:numId="13">
    <w:abstractNumId w:val="13"/>
  </w:num>
  <w:num w:numId="14">
    <w:abstractNumId w:val="5"/>
  </w:num>
  <w:num w:numId="15">
    <w:abstractNumId w:val="21"/>
  </w:num>
  <w:num w:numId="16">
    <w:abstractNumId w:val="17"/>
  </w:num>
  <w:num w:numId="17">
    <w:abstractNumId w:val="23"/>
  </w:num>
  <w:num w:numId="18">
    <w:abstractNumId w:val="12"/>
  </w:num>
  <w:num w:numId="19">
    <w:abstractNumId w:val="26"/>
  </w:num>
  <w:num w:numId="20">
    <w:abstractNumId w:val="3"/>
  </w:num>
  <w:num w:numId="21">
    <w:abstractNumId w:val="16"/>
  </w:num>
  <w:num w:numId="22">
    <w:abstractNumId w:val="29"/>
  </w:num>
  <w:num w:numId="23">
    <w:abstractNumId w:val="20"/>
  </w:num>
  <w:num w:numId="24">
    <w:abstractNumId w:val="30"/>
  </w:num>
  <w:num w:numId="25">
    <w:abstractNumId w:val="8"/>
  </w:num>
  <w:num w:numId="26">
    <w:abstractNumId w:val="1"/>
  </w:num>
  <w:num w:numId="27">
    <w:abstractNumId w:val="15"/>
  </w:num>
  <w:num w:numId="28">
    <w:abstractNumId w:val="25"/>
  </w:num>
  <w:num w:numId="29">
    <w:abstractNumId w:val="28"/>
  </w:num>
  <w:num w:numId="30">
    <w:abstractNumId w:val="1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A9"/>
    <w:rsid w:val="0000034E"/>
    <w:rsid w:val="00002204"/>
    <w:rsid w:val="00003C56"/>
    <w:rsid w:val="000040AD"/>
    <w:rsid w:val="00011583"/>
    <w:rsid w:val="000120D4"/>
    <w:rsid w:val="00013465"/>
    <w:rsid w:val="0002222F"/>
    <w:rsid w:val="00035E42"/>
    <w:rsid w:val="000371FB"/>
    <w:rsid w:val="000515BF"/>
    <w:rsid w:val="00055F74"/>
    <w:rsid w:val="00057EED"/>
    <w:rsid w:val="00063BD6"/>
    <w:rsid w:val="00066347"/>
    <w:rsid w:val="000678E7"/>
    <w:rsid w:val="000708C7"/>
    <w:rsid w:val="0007258B"/>
    <w:rsid w:val="000757A6"/>
    <w:rsid w:val="00082687"/>
    <w:rsid w:val="000832B6"/>
    <w:rsid w:val="00087145"/>
    <w:rsid w:val="00092D0B"/>
    <w:rsid w:val="0009361D"/>
    <w:rsid w:val="00093644"/>
    <w:rsid w:val="00097F86"/>
    <w:rsid w:val="000C6BE5"/>
    <w:rsid w:val="000C6CF7"/>
    <w:rsid w:val="000D270F"/>
    <w:rsid w:val="000D3ECC"/>
    <w:rsid w:val="000D4703"/>
    <w:rsid w:val="000E5077"/>
    <w:rsid w:val="000E70CC"/>
    <w:rsid w:val="000F0390"/>
    <w:rsid w:val="000F7576"/>
    <w:rsid w:val="00101B2A"/>
    <w:rsid w:val="00114062"/>
    <w:rsid w:val="00116DF6"/>
    <w:rsid w:val="0012041E"/>
    <w:rsid w:val="001217CA"/>
    <w:rsid w:val="00130DD0"/>
    <w:rsid w:val="00132FB8"/>
    <w:rsid w:val="00135289"/>
    <w:rsid w:val="0013715B"/>
    <w:rsid w:val="00155F21"/>
    <w:rsid w:val="00156F86"/>
    <w:rsid w:val="00166CC7"/>
    <w:rsid w:val="0018060E"/>
    <w:rsid w:val="0018642B"/>
    <w:rsid w:val="00190DB1"/>
    <w:rsid w:val="001A17B0"/>
    <w:rsid w:val="001A3C2E"/>
    <w:rsid w:val="001A4DFF"/>
    <w:rsid w:val="001A72D9"/>
    <w:rsid w:val="001B3BEE"/>
    <w:rsid w:val="001B4E9F"/>
    <w:rsid w:val="001B6C83"/>
    <w:rsid w:val="001C40CD"/>
    <w:rsid w:val="001C4566"/>
    <w:rsid w:val="001C7B0C"/>
    <w:rsid w:val="001D4FEB"/>
    <w:rsid w:val="001E2987"/>
    <w:rsid w:val="001E516F"/>
    <w:rsid w:val="001E6E87"/>
    <w:rsid w:val="001F0A73"/>
    <w:rsid w:val="001F34DC"/>
    <w:rsid w:val="001F5B31"/>
    <w:rsid w:val="001F5DD2"/>
    <w:rsid w:val="001F64FB"/>
    <w:rsid w:val="001F6939"/>
    <w:rsid w:val="001F783F"/>
    <w:rsid w:val="0020111C"/>
    <w:rsid w:val="00202D59"/>
    <w:rsid w:val="002036AD"/>
    <w:rsid w:val="00206D31"/>
    <w:rsid w:val="00217ABA"/>
    <w:rsid w:val="00221D3B"/>
    <w:rsid w:val="00226454"/>
    <w:rsid w:val="00231487"/>
    <w:rsid w:val="002326E6"/>
    <w:rsid w:val="0023699B"/>
    <w:rsid w:val="00240FF4"/>
    <w:rsid w:val="002436D7"/>
    <w:rsid w:val="00243EE4"/>
    <w:rsid w:val="002512F8"/>
    <w:rsid w:val="00253E26"/>
    <w:rsid w:val="002551BA"/>
    <w:rsid w:val="00255902"/>
    <w:rsid w:val="00256695"/>
    <w:rsid w:val="0027236D"/>
    <w:rsid w:val="002727FB"/>
    <w:rsid w:val="00273BAE"/>
    <w:rsid w:val="00274153"/>
    <w:rsid w:val="002774DB"/>
    <w:rsid w:val="00287B46"/>
    <w:rsid w:val="0029021F"/>
    <w:rsid w:val="00295D67"/>
    <w:rsid w:val="002A154D"/>
    <w:rsid w:val="002A4223"/>
    <w:rsid w:val="002B1F77"/>
    <w:rsid w:val="002B2601"/>
    <w:rsid w:val="002B5F15"/>
    <w:rsid w:val="002B66F1"/>
    <w:rsid w:val="002B7018"/>
    <w:rsid w:val="002C139B"/>
    <w:rsid w:val="002C7244"/>
    <w:rsid w:val="002D0584"/>
    <w:rsid w:val="002E4AA5"/>
    <w:rsid w:val="002F10E1"/>
    <w:rsid w:val="00301B29"/>
    <w:rsid w:val="003166CB"/>
    <w:rsid w:val="00321057"/>
    <w:rsid w:val="00327834"/>
    <w:rsid w:val="00332881"/>
    <w:rsid w:val="00335AAA"/>
    <w:rsid w:val="003367FD"/>
    <w:rsid w:val="00340AFE"/>
    <w:rsid w:val="00341E8B"/>
    <w:rsid w:val="00350CDD"/>
    <w:rsid w:val="0035180E"/>
    <w:rsid w:val="00352931"/>
    <w:rsid w:val="003540ED"/>
    <w:rsid w:val="003556C6"/>
    <w:rsid w:val="0036010F"/>
    <w:rsid w:val="003609B7"/>
    <w:rsid w:val="00366AF9"/>
    <w:rsid w:val="00372045"/>
    <w:rsid w:val="00375420"/>
    <w:rsid w:val="003759CD"/>
    <w:rsid w:val="003807DA"/>
    <w:rsid w:val="00382796"/>
    <w:rsid w:val="00383222"/>
    <w:rsid w:val="00383D45"/>
    <w:rsid w:val="00384C6B"/>
    <w:rsid w:val="00394859"/>
    <w:rsid w:val="00395296"/>
    <w:rsid w:val="00395C4F"/>
    <w:rsid w:val="00396D06"/>
    <w:rsid w:val="003A3248"/>
    <w:rsid w:val="003A49A1"/>
    <w:rsid w:val="003B2749"/>
    <w:rsid w:val="003B4DB2"/>
    <w:rsid w:val="003C65D1"/>
    <w:rsid w:val="003D10CE"/>
    <w:rsid w:val="003D6246"/>
    <w:rsid w:val="003D7A6D"/>
    <w:rsid w:val="003F2DBA"/>
    <w:rsid w:val="003F5607"/>
    <w:rsid w:val="004013D0"/>
    <w:rsid w:val="00402A53"/>
    <w:rsid w:val="00404F58"/>
    <w:rsid w:val="0041071B"/>
    <w:rsid w:val="004122D0"/>
    <w:rsid w:val="00412D84"/>
    <w:rsid w:val="004160D3"/>
    <w:rsid w:val="004236CD"/>
    <w:rsid w:val="004313A5"/>
    <w:rsid w:val="00432D9F"/>
    <w:rsid w:val="0043618F"/>
    <w:rsid w:val="0044023C"/>
    <w:rsid w:val="004402CD"/>
    <w:rsid w:val="004441F0"/>
    <w:rsid w:val="00463DB1"/>
    <w:rsid w:val="00463E19"/>
    <w:rsid w:val="00464D8E"/>
    <w:rsid w:val="004656E3"/>
    <w:rsid w:val="00466287"/>
    <w:rsid w:val="00474E5F"/>
    <w:rsid w:val="004810D8"/>
    <w:rsid w:val="00482C67"/>
    <w:rsid w:val="00484849"/>
    <w:rsid w:val="00484A42"/>
    <w:rsid w:val="00484CAE"/>
    <w:rsid w:val="00491994"/>
    <w:rsid w:val="00495B9C"/>
    <w:rsid w:val="004A3CB2"/>
    <w:rsid w:val="004A5006"/>
    <w:rsid w:val="004A57EA"/>
    <w:rsid w:val="004A7816"/>
    <w:rsid w:val="004B4AD0"/>
    <w:rsid w:val="004B64E5"/>
    <w:rsid w:val="004C2477"/>
    <w:rsid w:val="004C435D"/>
    <w:rsid w:val="004D2B1F"/>
    <w:rsid w:val="004D419B"/>
    <w:rsid w:val="004D7D24"/>
    <w:rsid w:val="004E0747"/>
    <w:rsid w:val="004E2683"/>
    <w:rsid w:val="004E3846"/>
    <w:rsid w:val="004F37F3"/>
    <w:rsid w:val="004F5719"/>
    <w:rsid w:val="004F7460"/>
    <w:rsid w:val="00500792"/>
    <w:rsid w:val="0050451B"/>
    <w:rsid w:val="0050684C"/>
    <w:rsid w:val="00513A1B"/>
    <w:rsid w:val="005209DE"/>
    <w:rsid w:val="00524FF8"/>
    <w:rsid w:val="00526C4B"/>
    <w:rsid w:val="00530999"/>
    <w:rsid w:val="00531637"/>
    <w:rsid w:val="00533A33"/>
    <w:rsid w:val="00534CF2"/>
    <w:rsid w:val="005447F3"/>
    <w:rsid w:val="0054484D"/>
    <w:rsid w:val="005465CC"/>
    <w:rsid w:val="005500A0"/>
    <w:rsid w:val="00552303"/>
    <w:rsid w:val="0055438D"/>
    <w:rsid w:val="0055630A"/>
    <w:rsid w:val="00561558"/>
    <w:rsid w:val="0056203C"/>
    <w:rsid w:val="0056421D"/>
    <w:rsid w:val="00565CBD"/>
    <w:rsid w:val="0057311C"/>
    <w:rsid w:val="005817DE"/>
    <w:rsid w:val="00586074"/>
    <w:rsid w:val="005874B9"/>
    <w:rsid w:val="0059354D"/>
    <w:rsid w:val="005A0331"/>
    <w:rsid w:val="005A2F4C"/>
    <w:rsid w:val="005A5290"/>
    <w:rsid w:val="005A5897"/>
    <w:rsid w:val="005B2EAD"/>
    <w:rsid w:val="005B67FA"/>
    <w:rsid w:val="005B76E4"/>
    <w:rsid w:val="005C2EEB"/>
    <w:rsid w:val="005D2109"/>
    <w:rsid w:val="005D454B"/>
    <w:rsid w:val="005D7339"/>
    <w:rsid w:val="005E6261"/>
    <w:rsid w:val="005F218C"/>
    <w:rsid w:val="005F5194"/>
    <w:rsid w:val="006004D4"/>
    <w:rsid w:val="00600C03"/>
    <w:rsid w:val="00603BC5"/>
    <w:rsid w:val="00604A8C"/>
    <w:rsid w:val="00604B95"/>
    <w:rsid w:val="0061543E"/>
    <w:rsid w:val="00620713"/>
    <w:rsid w:val="00625AB3"/>
    <w:rsid w:val="00626BE7"/>
    <w:rsid w:val="006277F8"/>
    <w:rsid w:val="006303AB"/>
    <w:rsid w:val="00631411"/>
    <w:rsid w:val="00631A7E"/>
    <w:rsid w:val="00634DA1"/>
    <w:rsid w:val="00635BF4"/>
    <w:rsid w:val="0064392C"/>
    <w:rsid w:val="006457D4"/>
    <w:rsid w:val="006474CB"/>
    <w:rsid w:val="006519C1"/>
    <w:rsid w:val="00654045"/>
    <w:rsid w:val="00655FDB"/>
    <w:rsid w:val="006563CA"/>
    <w:rsid w:val="00664D46"/>
    <w:rsid w:val="0067159F"/>
    <w:rsid w:val="00677E45"/>
    <w:rsid w:val="00686127"/>
    <w:rsid w:val="00687635"/>
    <w:rsid w:val="0069774B"/>
    <w:rsid w:val="006B0187"/>
    <w:rsid w:val="006B29BB"/>
    <w:rsid w:val="006B5A75"/>
    <w:rsid w:val="006C3664"/>
    <w:rsid w:val="006C5CA3"/>
    <w:rsid w:val="006D28CF"/>
    <w:rsid w:val="006D5559"/>
    <w:rsid w:val="006D5EA9"/>
    <w:rsid w:val="006E2159"/>
    <w:rsid w:val="006E2360"/>
    <w:rsid w:val="006F5EA4"/>
    <w:rsid w:val="00701796"/>
    <w:rsid w:val="00702956"/>
    <w:rsid w:val="00702CA2"/>
    <w:rsid w:val="007035F1"/>
    <w:rsid w:val="00711AA3"/>
    <w:rsid w:val="00713838"/>
    <w:rsid w:val="00723637"/>
    <w:rsid w:val="00724E89"/>
    <w:rsid w:val="0072610A"/>
    <w:rsid w:val="0072667B"/>
    <w:rsid w:val="00742AB7"/>
    <w:rsid w:val="00747D64"/>
    <w:rsid w:val="00751B8D"/>
    <w:rsid w:val="00754AC8"/>
    <w:rsid w:val="00764BAF"/>
    <w:rsid w:val="00771361"/>
    <w:rsid w:val="00792E6C"/>
    <w:rsid w:val="007943DE"/>
    <w:rsid w:val="007960C2"/>
    <w:rsid w:val="007979A7"/>
    <w:rsid w:val="007C0968"/>
    <w:rsid w:val="007C4754"/>
    <w:rsid w:val="007D7AEE"/>
    <w:rsid w:val="007E473D"/>
    <w:rsid w:val="007E6597"/>
    <w:rsid w:val="007E6D03"/>
    <w:rsid w:val="007F088A"/>
    <w:rsid w:val="007F1B02"/>
    <w:rsid w:val="007F2931"/>
    <w:rsid w:val="007F722D"/>
    <w:rsid w:val="0080026D"/>
    <w:rsid w:val="00802892"/>
    <w:rsid w:val="008031BF"/>
    <w:rsid w:val="00803308"/>
    <w:rsid w:val="00803406"/>
    <w:rsid w:val="00803FBD"/>
    <w:rsid w:val="008074C8"/>
    <w:rsid w:val="00812319"/>
    <w:rsid w:val="00823633"/>
    <w:rsid w:val="00824BBF"/>
    <w:rsid w:val="00826659"/>
    <w:rsid w:val="00827675"/>
    <w:rsid w:val="00831BD4"/>
    <w:rsid w:val="00832C69"/>
    <w:rsid w:val="00836597"/>
    <w:rsid w:val="00842D9B"/>
    <w:rsid w:val="00847C66"/>
    <w:rsid w:val="00852410"/>
    <w:rsid w:val="00855D34"/>
    <w:rsid w:val="00857789"/>
    <w:rsid w:val="00860422"/>
    <w:rsid w:val="00865941"/>
    <w:rsid w:val="00875202"/>
    <w:rsid w:val="00885761"/>
    <w:rsid w:val="0089104E"/>
    <w:rsid w:val="00891588"/>
    <w:rsid w:val="00893104"/>
    <w:rsid w:val="008B3BDA"/>
    <w:rsid w:val="008B4414"/>
    <w:rsid w:val="008B7A3E"/>
    <w:rsid w:val="008C135C"/>
    <w:rsid w:val="008C5061"/>
    <w:rsid w:val="008D75AD"/>
    <w:rsid w:val="008F08DA"/>
    <w:rsid w:val="008F24E6"/>
    <w:rsid w:val="009023E9"/>
    <w:rsid w:val="00903DF2"/>
    <w:rsid w:val="0090519A"/>
    <w:rsid w:val="00905F0B"/>
    <w:rsid w:val="00906127"/>
    <w:rsid w:val="00911D36"/>
    <w:rsid w:val="0092017C"/>
    <w:rsid w:val="00920891"/>
    <w:rsid w:val="009220F0"/>
    <w:rsid w:val="00930371"/>
    <w:rsid w:val="00930A14"/>
    <w:rsid w:val="009334BC"/>
    <w:rsid w:val="009343E8"/>
    <w:rsid w:val="00934B26"/>
    <w:rsid w:val="009364B7"/>
    <w:rsid w:val="00940E6D"/>
    <w:rsid w:val="00942DAB"/>
    <w:rsid w:val="009463D2"/>
    <w:rsid w:val="009543C6"/>
    <w:rsid w:val="00962A7E"/>
    <w:rsid w:val="00970476"/>
    <w:rsid w:val="00977B3D"/>
    <w:rsid w:val="00984F17"/>
    <w:rsid w:val="0098705B"/>
    <w:rsid w:val="00987333"/>
    <w:rsid w:val="00991B6B"/>
    <w:rsid w:val="00991CE9"/>
    <w:rsid w:val="009A364B"/>
    <w:rsid w:val="009A47F0"/>
    <w:rsid w:val="009A5E86"/>
    <w:rsid w:val="009B105A"/>
    <w:rsid w:val="009B1EF8"/>
    <w:rsid w:val="009B7CD0"/>
    <w:rsid w:val="009C4301"/>
    <w:rsid w:val="009C5F2C"/>
    <w:rsid w:val="009C7B05"/>
    <w:rsid w:val="009E2E04"/>
    <w:rsid w:val="009E5D72"/>
    <w:rsid w:val="009E60BA"/>
    <w:rsid w:val="009F611D"/>
    <w:rsid w:val="00A3038E"/>
    <w:rsid w:val="00A30BC3"/>
    <w:rsid w:val="00A316C6"/>
    <w:rsid w:val="00A42A74"/>
    <w:rsid w:val="00A53AB8"/>
    <w:rsid w:val="00A72431"/>
    <w:rsid w:val="00A7522A"/>
    <w:rsid w:val="00A82B09"/>
    <w:rsid w:val="00A92FD1"/>
    <w:rsid w:val="00A93748"/>
    <w:rsid w:val="00A944DA"/>
    <w:rsid w:val="00AA4433"/>
    <w:rsid w:val="00AB239D"/>
    <w:rsid w:val="00AB6853"/>
    <w:rsid w:val="00AB71CC"/>
    <w:rsid w:val="00AC707D"/>
    <w:rsid w:val="00AD14EE"/>
    <w:rsid w:val="00AD1629"/>
    <w:rsid w:val="00AD266E"/>
    <w:rsid w:val="00AD6397"/>
    <w:rsid w:val="00AE204B"/>
    <w:rsid w:val="00AE2CA4"/>
    <w:rsid w:val="00AE5FD7"/>
    <w:rsid w:val="00AE7000"/>
    <w:rsid w:val="00AF4F55"/>
    <w:rsid w:val="00B0111B"/>
    <w:rsid w:val="00B01569"/>
    <w:rsid w:val="00B02CCD"/>
    <w:rsid w:val="00B06239"/>
    <w:rsid w:val="00B07A3A"/>
    <w:rsid w:val="00B21F3D"/>
    <w:rsid w:val="00B22548"/>
    <w:rsid w:val="00B3470C"/>
    <w:rsid w:val="00B36497"/>
    <w:rsid w:val="00B3667C"/>
    <w:rsid w:val="00B4261F"/>
    <w:rsid w:val="00B464F9"/>
    <w:rsid w:val="00B471D4"/>
    <w:rsid w:val="00B5018A"/>
    <w:rsid w:val="00B5048E"/>
    <w:rsid w:val="00B6636E"/>
    <w:rsid w:val="00B7038D"/>
    <w:rsid w:val="00B726B2"/>
    <w:rsid w:val="00B73BAD"/>
    <w:rsid w:val="00B75BD3"/>
    <w:rsid w:val="00B76597"/>
    <w:rsid w:val="00B76F0B"/>
    <w:rsid w:val="00B8531F"/>
    <w:rsid w:val="00B86D90"/>
    <w:rsid w:val="00B92C24"/>
    <w:rsid w:val="00B936D1"/>
    <w:rsid w:val="00B9378C"/>
    <w:rsid w:val="00B975B0"/>
    <w:rsid w:val="00BA1441"/>
    <w:rsid w:val="00BA3E2B"/>
    <w:rsid w:val="00BB0BEB"/>
    <w:rsid w:val="00BB29A6"/>
    <w:rsid w:val="00BC0064"/>
    <w:rsid w:val="00BC1F1D"/>
    <w:rsid w:val="00BC39CF"/>
    <w:rsid w:val="00BC4796"/>
    <w:rsid w:val="00BC597A"/>
    <w:rsid w:val="00BD769E"/>
    <w:rsid w:val="00BE1CDE"/>
    <w:rsid w:val="00BE3E7A"/>
    <w:rsid w:val="00BE6626"/>
    <w:rsid w:val="00BF218E"/>
    <w:rsid w:val="00BF31BA"/>
    <w:rsid w:val="00C10145"/>
    <w:rsid w:val="00C106C7"/>
    <w:rsid w:val="00C219AF"/>
    <w:rsid w:val="00C23D65"/>
    <w:rsid w:val="00C27EB9"/>
    <w:rsid w:val="00C3368B"/>
    <w:rsid w:val="00C36CE1"/>
    <w:rsid w:val="00C51123"/>
    <w:rsid w:val="00C53E60"/>
    <w:rsid w:val="00C56E67"/>
    <w:rsid w:val="00C578E3"/>
    <w:rsid w:val="00C60363"/>
    <w:rsid w:val="00C66916"/>
    <w:rsid w:val="00C71FC8"/>
    <w:rsid w:val="00C72BD0"/>
    <w:rsid w:val="00C7323B"/>
    <w:rsid w:val="00C73E37"/>
    <w:rsid w:val="00C74C10"/>
    <w:rsid w:val="00C76973"/>
    <w:rsid w:val="00C92169"/>
    <w:rsid w:val="00C950A9"/>
    <w:rsid w:val="00C97795"/>
    <w:rsid w:val="00CA143E"/>
    <w:rsid w:val="00CA7121"/>
    <w:rsid w:val="00CB5952"/>
    <w:rsid w:val="00CB5D77"/>
    <w:rsid w:val="00CC5EB0"/>
    <w:rsid w:val="00CD0E30"/>
    <w:rsid w:val="00CD40C0"/>
    <w:rsid w:val="00CD59B3"/>
    <w:rsid w:val="00CD6CAB"/>
    <w:rsid w:val="00CF279B"/>
    <w:rsid w:val="00CF6546"/>
    <w:rsid w:val="00CF7CA4"/>
    <w:rsid w:val="00D00814"/>
    <w:rsid w:val="00D01E85"/>
    <w:rsid w:val="00D027D1"/>
    <w:rsid w:val="00D03811"/>
    <w:rsid w:val="00D04FFF"/>
    <w:rsid w:val="00D0682D"/>
    <w:rsid w:val="00D072CA"/>
    <w:rsid w:val="00D20868"/>
    <w:rsid w:val="00D24AF2"/>
    <w:rsid w:val="00D24FDB"/>
    <w:rsid w:val="00D251FD"/>
    <w:rsid w:val="00D3168B"/>
    <w:rsid w:val="00D33962"/>
    <w:rsid w:val="00D36D34"/>
    <w:rsid w:val="00D37149"/>
    <w:rsid w:val="00D419B3"/>
    <w:rsid w:val="00D426F7"/>
    <w:rsid w:val="00D433A5"/>
    <w:rsid w:val="00D446BD"/>
    <w:rsid w:val="00D575F4"/>
    <w:rsid w:val="00D60072"/>
    <w:rsid w:val="00D63E29"/>
    <w:rsid w:val="00D6441D"/>
    <w:rsid w:val="00D64538"/>
    <w:rsid w:val="00D647F5"/>
    <w:rsid w:val="00D65A27"/>
    <w:rsid w:val="00D70A5E"/>
    <w:rsid w:val="00D719FD"/>
    <w:rsid w:val="00D92D53"/>
    <w:rsid w:val="00DA02D9"/>
    <w:rsid w:val="00DA2286"/>
    <w:rsid w:val="00DB4232"/>
    <w:rsid w:val="00DC0F5E"/>
    <w:rsid w:val="00DC587B"/>
    <w:rsid w:val="00DD2F2D"/>
    <w:rsid w:val="00DD412E"/>
    <w:rsid w:val="00DD47A0"/>
    <w:rsid w:val="00DD5B39"/>
    <w:rsid w:val="00DE793E"/>
    <w:rsid w:val="00DF4B04"/>
    <w:rsid w:val="00E1545A"/>
    <w:rsid w:val="00E17855"/>
    <w:rsid w:val="00E21FAA"/>
    <w:rsid w:val="00E235D1"/>
    <w:rsid w:val="00E2696C"/>
    <w:rsid w:val="00E30139"/>
    <w:rsid w:val="00E34286"/>
    <w:rsid w:val="00E3673F"/>
    <w:rsid w:val="00E37626"/>
    <w:rsid w:val="00E47501"/>
    <w:rsid w:val="00E50B0B"/>
    <w:rsid w:val="00E5299A"/>
    <w:rsid w:val="00E53E24"/>
    <w:rsid w:val="00E61049"/>
    <w:rsid w:val="00E61921"/>
    <w:rsid w:val="00E756A7"/>
    <w:rsid w:val="00E772A9"/>
    <w:rsid w:val="00E77CD6"/>
    <w:rsid w:val="00E84FB8"/>
    <w:rsid w:val="00E863C4"/>
    <w:rsid w:val="00E93D2C"/>
    <w:rsid w:val="00E94428"/>
    <w:rsid w:val="00E97843"/>
    <w:rsid w:val="00EA1AD7"/>
    <w:rsid w:val="00EA2D9E"/>
    <w:rsid w:val="00EA56A0"/>
    <w:rsid w:val="00EA5F82"/>
    <w:rsid w:val="00EB48FC"/>
    <w:rsid w:val="00EC16DD"/>
    <w:rsid w:val="00EC633F"/>
    <w:rsid w:val="00ED041C"/>
    <w:rsid w:val="00ED2C52"/>
    <w:rsid w:val="00ED3DAF"/>
    <w:rsid w:val="00EE176B"/>
    <w:rsid w:val="00EE2C9A"/>
    <w:rsid w:val="00EF65C9"/>
    <w:rsid w:val="00EF6ADF"/>
    <w:rsid w:val="00EF7251"/>
    <w:rsid w:val="00EF7871"/>
    <w:rsid w:val="00F0004C"/>
    <w:rsid w:val="00F04053"/>
    <w:rsid w:val="00F076AA"/>
    <w:rsid w:val="00F10D90"/>
    <w:rsid w:val="00F141DA"/>
    <w:rsid w:val="00F1491E"/>
    <w:rsid w:val="00F1586A"/>
    <w:rsid w:val="00F255D0"/>
    <w:rsid w:val="00F2762E"/>
    <w:rsid w:val="00F27B22"/>
    <w:rsid w:val="00F341A0"/>
    <w:rsid w:val="00F3596D"/>
    <w:rsid w:val="00F36D6A"/>
    <w:rsid w:val="00F37E08"/>
    <w:rsid w:val="00F400F7"/>
    <w:rsid w:val="00F449E4"/>
    <w:rsid w:val="00F5381B"/>
    <w:rsid w:val="00F54B1E"/>
    <w:rsid w:val="00F5631E"/>
    <w:rsid w:val="00F568FA"/>
    <w:rsid w:val="00F6050C"/>
    <w:rsid w:val="00F7184F"/>
    <w:rsid w:val="00F76FF8"/>
    <w:rsid w:val="00F817C6"/>
    <w:rsid w:val="00F83166"/>
    <w:rsid w:val="00F84021"/>
    <w:rsid w:val="00F9396E"/>
    <w:rsid w:val="00F950BA"/>
    <w:rsid w:val="00F9615C"/>
    <w:rsid w:val="00FA2C6E"/>
    <w:rsid w:val="00FA2FF4"/>
    <w:rsid w:val="00FA4AE2"/>
    <w:rsid w:val="00FA5235"/>
    <w:rsid w:val="00FA664E"/>
    <w:rsid w:val="00FB0BCB"/>
    <w:rsid w:val="00FB0E4A"/>
    <w:rsid w:val="00FB16C6"/>
    <w:rsid w:val="00FB6FF8"/>
    <w:rsid w:val="00FC0FFD"/>
    <w:rsid w:val="00FD084A"/>
    <w:rsid w:val="00FD4D13"/>
    <w:rsid w:val="00FF2A56"/>
    <w:rsid w:val="00FF5CC8"/>
    <w:rsid w:val="00FF7E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FAE32"/>
  <w15:docId w15:val="{42F0D3D0-027C-4D3F-AB7F-41942B757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7B0C"/>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DD2F2D"/>
    <w:rPr>
      <w:rFonts w:ascii="Calibri Light" w:hAnsi="Calibri Light"/>
      <w:sz w:val="18"/>
      <w:szCs w:val="18"/>
    </w:rPr>
  </w:style>
  <w:style w:type="character" w:customStyle="1" w:styleId="aa">
    <w:name w:val="註解方塊文字 字元"/>
    <w:link w:val="a9"/>
    <w:rsid w:val="00DD2F2D"/>
    <w:rPr>
      <w:rFonts w:ascii="Calibri Light" w:eastAsia="新細明體" w:hAnsi="Calibri Light" w:cs="Times New Roman"/>
      <w:kern w:val="2"/>
      <w:sz w:val="18"/>
      <w:szCs w:val="18"/>
    </w:rPr>
  </w:style>
  <w:style w:type="character" w:customStyle="1" w:styleId="dialogtext1">
    <w:name w:val="dialog_text1"/>
    <w:basedOn w:val="a0"/>
    <w:rsid w:val="00631A7E"/>
    <w:rPr>
      <w:rFonts w:ascii="sөũ" w:hAnsi="sөũ" w:hint="default"/>
      <w:color w:val="000000"/>
      <w:sz w:val="24"/>
      <w:szCs w:val="24"/>
    </w:rPr>
  </w:style>
  <w:style w:type="paragraph" w:customStyle="1" w:styleId="ab">
    <w:name w:val="一、"/>
    <w:basedOn w:val="a"/>
    <w:rsid w:val="000E5077"/>
    <w:pPr>
      <w:widowControl w:val="0"/>
      <w:spacing w:line="400" w:lineRule="exact"/>
    </w:pPr>
    <w:rPr>
      <w:rFonts w:ascii="標楷體" w:eastAsia="標楷體" w:hAnsi="標楷體"/>
      <w:sz w:val="22"/>
      <w:szCs w:val="22"/>
    </w:rPr>
  </w:style>
  <w:style w:type="paragraph" w:customStyle="1" w:styleId="Default">
    <w:name w:val="Default"/>
    <w:rsid w:val="00F10D90"/>
    <w:pPr>
      <w:widowControl w:val="0"/>
      <w:autoSpaceDE w:val="0"/>
      <w:autoSpaceDN w:val="0"/>
      <w:adjustRightInd w:val="0"/>
    </w:pPr>
    <w:rPr>
      <w:rFonts w:ascii="標楷體a...." w:eastAsia="標楷體a...." w:cs="標楷體a...."/>
      <w:color w:val="000000"/>
      <w:sz w:val="24"/>
      <w:szCs w:val="24"/>
    </w:rPr>
  </w:style>
  <w:style w:type="paragraph" w:styleId="ac">
    <w:name w:val="List Paragraph"/>
    <w:basedOn w:val="a"/>
    <w:uiPriority w:val="34"/>
    <w:qFormat/>
    <w:rsid w:val="005A2F4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EEAB0-C737-496F-9521-14BD5789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485</Words>
  <Characters>2766</Characters>
  <Application>Microsoft Office Word</Application>
  <DocSecurity>0</DocSecurity>
  <Lines>23</Lines>
  <Paragraphs>6</Paragraphs>
  <ScaleCrop>false</ScaleCrop>
  <Company>Hewlett-Packard Company</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何家瑗</cp:lastModifiedBy>
  <cp:revision>2</cp:revision>
  <cp:lastPrinted>2018-06-01T05:17:00Z</cp:lastPrinted>
  <dcterms:created xsi:type="dcterms:W3CDTF">2020-02-05T02:49:00Z</dcterms:created>
  <dcterms:modified xsi:type="dcterms:W3CDTF">2020-02-05T02:49:00Z</dcterms:modified>
</cp:coreProperties>
</file>