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7E3" w:rsidRDefault="00CD67E3" w:rsidP="00CD67E3">
      <w:pPr>
        <w:rPr>
          <w:rFonts w:ascii="標楷體" w:eastAsia="標楷體" w:hAnsi="標楷體"/>
          <w:sz w:val="40"/>
          <w:szCs w:val="40"/>
        </w:rPr>
      </w:pPr>
      <w:r w:rsidRPr="00B0349F">
        <w:rPr>
          <w:rFonts w:ascii="標楷體" w:eastAsia="標楷體" w:hAnsi="標楷體" w:hint="eastAsia"/>
          <w:sz w:val="40"/>
          <w:szCs w:val="40"/>
        </w:rPr>
        <w:t>臺中市政府地政局所屬各地政事務所核發英文不動產權利登記證明作業要點</w:t>
      </w:r>
    </w:p>
    <w:p w:rsidR="00AE375E" w:rsidRPr="00DE5C16" w:rsidRDefault="00DE5C16" w:rsidP="00DE5C16">
      <w:pPr>
        <w:kinsoku w:val="0"/>
        <w:overflowPunct w:val="0"/>
        <w:autoSpaceDE w:val="0"/>
        <w:autoSpaceDN w:val="0"/>
        <w:jc w:val="right"/>
        <w:rPr>
          <w:rFonts w:ascii="標楷體" w:eastAsia="標楷體" w:hAnsi="標楷體" w:cs="Times New Roman"/>
          <w:szCs w:val="24"/>
        </w:rPr>
      </w:pPr>
      <w:r w:rsidRPr="00DE5C16">
        <w:rPr>
          <w:rFonts w:ascii="標楷體" w:eastAsia="標楷體" w:hAnsi="標楷體" w:cs="Times New Roman" w:hint="eastAsia"/>
          <w:szCs w:val="24"/>
        </w:rPr>
        <w:t>中華民國</w:t>
      </w:r>
      <w:r w:rsidR="00AE375E" w:rsidRPr="00DE5C16">
        <w:rPr>
          <w:rFonts w:ascii="標楷體" w:eastAsia="標楷體" w:hAnsi="標楷體" w:cs="Times New Roman" w:hint="eastAsia"/>
          <w:szCs w:val="24"/>
        </w:rPr>
        <w:t>100年1月7日中市地籍一字第10000005452號函訂頒</w:t>
      </w:r>
    </w:p>
    <w:p w:rsidR="00AE375E" w:rsidRPr="00DE5C16" w:rsidRDefault="00DE5C16" w:rsidP="00DE5C16">
      <w:pPr>
        <w:kinsoku w:val="0"/>
        <w:overflowPunct w:val="0"/>
        <w:autoSpaceDE w:val="0"/>
        <w:autoSpaceDN w:val="0"/>
        <w:jc w:val="right"/>
        <w:rPr>
          <w:rFonts w:ascii="標楷體" w:eastAsia="標楷體" w:hAnsi="標楷體" w:cs="Times New Roman"/>
          <w:szCs w:val="24"/>
        </w:rPr>
      </w:pPr>
      <w:r w:rsidRPr="00DE5C16">
        <w:rPr>
          <w:rFonts w:ascii="標楷體" w:eastAsia="標楷體" w:hAnsi="標楷體" w:cs="Times New Roman" w:hint="eastAsia"/>
          <w:szCs w:val="24"/>
        </w:rPr>
        <w:t>中華民國</w:t>
      </w:r>
      <w:r w:rsidR="00AE375E" w:rsidRPr="00DE5C16">
        <w:rPr>
          <w:rFonts w:ascii="標楷體" w:eastAsia="標楷體" w:hAnsi="標楷體" w:cs="Times New Roman" w:hint="eastAsia"/>
          <w:szCs w:val="24"/>
        </w:rPr>
        <w:t>109</w:t>
      </w:r>
      <w:r w:rsidR="00AE375E" w:rsidRPr="00DE5C16">
        <w:rPr>
          <w:rFonts w:ascii="標楷體" w:eastAsia="標楷體" w:hAnsi="標楷體" w:cs="Times New Roman"/>
          <w:szCs w:val="24"/>
        </w:rPr>
        <w:t>年</w:t>
      </w:r>
      <w:r w:rsidR="00AE375E" w:rsidRPr="00DE5C16">
        <w:rPr>
          <w:rFonts w:ascii="標楷體" w:eastAsia="標楷體" w:hAnsi="標楷體" w:cs="Times New Roman" w:hint="eastAsia"/>
          <w:szCs w:val="24"/>
        </w:rPr>
        <w:t>1</w:t>
      </w:r>
      <w:r w:rsidR="00AE375E" w:rsidRPr="00DE5C16">
        <w:rPr>
          <w:rFonts w:ascii="標楷體" w:eastAsia="標楷體" w:hAnsi="標楷體" w:cs="Times New Roman"/>
          <w:szCs w:val="24"/>
        </w:rPr>
        <w:t>月</w:t>
      </w:r>
      <w:r w:rsidR="00AE375E" w:rsidRPr="00DE5C16">
        <w:rPr>
          <w:rFonts w:ascii="標楷體" w:eastAsia="標楷體" w:hAnsi="標楷體" w:cs="Times New Roman" w:hint="eastAsia"/>
          <w:szCs w:val="24"/>
        </w:rPr>
        <w:t>17</w:t>
      </w:r>
      <w:r w:rsidR="00AE375E" w:rsidRPr="00DE5C16">
        <w:rPr>
          <w:rFonts w:ascii="標楷體" w:eastAsia="標楷體" w:hAnsi="標楷體" w:cs="Times New Roman"/>
          <w:szCs w:val="24"/>
        </w:rPr>
        <w:t>日</w:t>
      </w:r>
      <w:r w:rsidR="00AE375E" w:rsidRPr="00DE5C16">
        <w:rPr>
          <w:rFonts w:ascii="標楷體" w:eastAsia="標楷體" w:hAnsi="標楷體" w:cs="Times New Roman" w:hint="eastAsia"/>
          <w:szCs w:val="24"/>
        </w:rPr>
        <w:t>中市地籍一</w:t>
      </w:r>
      <w:r w:rsidR="00AE375E" w:rsidRPr="00DE5C16">
        <w:rPr>
          <w:rFonts w:ascii="標楷體" w:eastAsia="標楷體" w:hAnsi="標楷體" w:cs="Times New Roman"/>
          <w:szCs w:val="24"/>
        </w:rPr>
        <w:t>字第</w:t>
      </w:r>
      <w:r w:rsidR="00AE375E" w:rsidRPr="00DE5C16">
        <w:rPr>
          <w:rFonts w:ascii="標楷體" w:eastAsia="標楷體" w:hAnsi="標楷體" w:cs="Times New Roman" w:hint="eastAsia"/>
          <w:szCs w:val="24"/>
        </w:rPr>
        <w:t>1090001971</w:t>
      </w:r>
      <w:r w:rsidR="00AE375E" w:rsidRPr="00DE5C16">
        <w:rPr>
          <w:rFonts w:ascii="標楷體" w:eastAsia="標楷體" w:hAnsi="標楷體" w:cs="Times New Roman"/>
          <w:szCs w:val="24"/>
        </w:rPr>
        <w:t>號</w:t>
      </w:r>
      <w:r w:rsidR="00AE375E" w:rsidRPr="00DE5C16">
        <w:rPr>
          <w:rFonts w:ascii="標楷體" w:eastAsia="標楷體" w:hAnsi="標楷體" w:cs="Times New Roman" w:hint="eastAsia"/>
          <w:szCs w:val="24"/>
        </w:rPr>
        <w:t>函修正</w:t>
      </w:r>
      <w:r w:rsidR="00AE375E" w:rsidRPr="00DE5C16">
        <w:rPr>
          <w:rFonts w:ascii="標楷體" w:eastAsia="標楷體" w:hAnsi="標楷體" w:cs="Times New Roman"/>
          <w:szCs w:val="24"/>
        </w:rPr>
        <w:t>，</w:t>
      </w:r>
      <w:r w:rsidR="005E4172">
        <w:rPr>
          <w:rFonts w:ascii="標楷體" w:eastAsia="標楷體" w:hAnsi="標楷體" w:cs="Times New Roman"/>
          <w:szCs w:val="24"/>
        </w:rPr>
        <w:br/>
      </w:r>
      <w:r w:rsidR="00AE375E" w:rsidRPr="00DE5C16">
        <w:rPr>
          <w:rFonts w:ascii="標楷體" w:eastAsia="標楷體" w:hAnsi="標楷體" w:cs="Times New Roman"/>
          <w:szCs w:val="24"/>
        </w:rPr>
        <w:t>並自10</w:t>
      </w:r>
      <w:r w:rsidR="00AE375E" w:rsidRPr="00DE5C16">
        <w:rPr>
          <w:rFonts w:ascii="標楷體" w:eastAsia="標楷體" w:hAnsi="標楷體" w:cs="Times New Roman" w:hint="eastAsia"/>
          <w:szCs w:val="24"/>
        </w:rPr>
        <w:t>9</w:t>
      </w:r>
      <w:r w:rsidR="00AE375E" w:rsidRPr="00DE5C16">
        <w:rPr>
          <w:rFonts w:ascii="標楷體" w:eastAsia="標楷體" w:hAnsi="標楷體" w:cs="Times New Roman"/>
          <w:szCs w:val="24"/>
        </w:rPr>
        <w:t>年</w:t>
      </w:r>
      <w:r w:rsidR="00AE375E" w:rsidRPr="00DE5C16">
        <w:rPr>
          <w:rFonts w:ascii="標楷體" w:eastAsia="標楷體" w:hAnsi="標楷體" w:cs="Times New Roman" w:hint="eastAsia"/>
          <w:szCs w:val="24"/>
        </w:rPr>
        <w:t>3</w:t>
      </w:r>
      <w:r w:rsidR="00AE375E" w:rsidRPr="00DE5C16">
        <w:rPr>
          <w:rFonts w:ascii="標楷體" w:eastAsia="標楷體" w:hAnsi="標楷體" w:cs="Times New Roman"/>
          <w:szCs w:val="24"/>
        </w:rPr>
        <w:t>月1日</w:t>
      </w:r>
      <w:r>
        <w:rPr>
          <w:rFonts w:ascii="標楷體" w:eastAsia="標楷體" w:hAnsi="標楷體" w:cs="Times New Roman" w:hint="eastAsia"/>
          <w:szCs w:val="24"/>
        </w:rPr>
        <w:t>施行</w:t>
      </w:r>
    </w:p>
    <w:p w:rsidR="00DE5C16" w:rsidRDefault="00DE5C16" w:rsidP="00DE5C16">
      <w:pPr>
        <w:spacing w:line="460" w:lineRule="exact"/>
        <w:ind w:left="560" w:hangingChars="200" w:hanging="560"/>
        <w:rPr>
          <w:rFonts w:ascii="標楷體" w:eastAsia="標楷體" w:hAnsi="標楷體"/>
          <w:sz w:val="28"/>
          <w:szCs w:val="28"/>
        </w:rPr>
      </w:pPr>
      <w:r w:rsidRPr="00DE5C16">
        <w:rPr>
          <w:rFonts w:ascii="標楷體" w:eastAsia="標楷體" w:hAnsi="標楷體" w:hint="eastAsia"/>
          <w:sz w:val="28"/>
          <w:szCs w:val="28"/>
        </w:rPr>
        <w:t>一、臺中市政府（以下簡稱本府）為規範臺中市各地政事務所受理土地、建物所有權人（以下簡稱所有權人）申請英文不動產權利登記證明書，特訂定本要點。</w:t>
      </w:r>
    </w:p>
    <w:p w:rsidR="00DE5C16" w:rsidRDefault="00DE5C16" w:rsidP="00DE5C16">
      <w:pPr>
        <w:spacing w:line="460" w:lineRule="exact"/>
        <w:ind w:left="560" w:hangingChars="200" w:hanging="560"/>
        <w:rPr>
          <w:rFonts w:ascii="標楷體" w:eastAsia="標楷體" w:hAnsi="標楷體"/>
          <w:sz w:val="28"/>
          <w:szCs w:val="28"/>
        </w:rPr>
      </w:pPr>
      <w:r w:rsidRPr="00DE5C16">
        <w:rPr>
          <w:rFonts w:ascii="標楷體" w:eastAsia="標楷體" w:hAnsi="標楷體" w:hint="eastAsia"/>
          <w:sz w:val="28"/>
          <w:szCs w:val="28"/>
        </w:rPr>
        <w:t>二、英文不動產權利登記證明之內容記載，以地政事務所之土地建物登記資料為準。</w:t>
      </w:r>
    </w:p>
    <w:p w:rsidR="00CD67E3" w:rsidRDefault="00CD67E3" w:rsidP="00DE5C16">
      <w:pPr>
        <w:spacing w:line="460" w:lineRule="exact"/>
        <w:ind w:left="560" w:hangingChars="200" w:hanging="560"/>
        <w:rPr>
          <w:rFonts w:ascii="標楷體" w:eastAsia="標楷體" w:hAnsi="標楷體"/>
          <w:sz w:val="28"/>
          <w:szCs w:val="28"/>
        </w:rPr>
      </w:pPr>
      <w:r w:rsidRPr="00CD67E3">
        <w:rPr>
          <w:rFonts w:ascii="標楷體" w:eastAsia="標楷體" w:hAnsi="標楷體" w:hint="eastAsia"/>
          <w:sz w:val="28"/>
          <w:szCs w:val="28"/>
        </w:rPr>
        <w:t>三、申請人得就坐落臺中市轄區內不動產向本府地政局所屬任一地政事務所申請英文不動產權利登記證明書。</w:t>
      </w:r>
    </w:p>
    <w:p w:rsidR="00DE5C16" w:rsidRPr="00DE5C16" w:rsidRDefault="00DE5C16" w:rsidP="00DE5C16">
      <w:pPr>
        <w:spacing w:line="460" w:lineRule="exact"/>
        <w:ind w:left="560" w:hangingChars="200" w:hanging="560"/>
        <w:rPr>
          <w:rFonts w:ascii="標楷體" w:eastAsia="標楷體" w:hAnsi="標楷體"/>
          <w:sz w:val="28"/>
          <w:szCs w:val="28"/>
        </w:rPr>
      </w:pPr>
      <w:r w:rsidRPr="00DE5C16">
        <w:rPr>
          <w:rFonts w:ascii="標楷體" w:eastAsia="標楷體" w:hAnsi="標楷體" w:hint="eastAsia"/>
          <w:sz w:val="28"/>
          <w:szCs w:val="28"/>
        </w:rPr>
        <w:t>四、英文不動產權利登記證明內容如下：</w:t>
      </w:r>
    </w:p>
    <w:p w:rsidR="00DE5C16" w:rsidRPr="00DE5C16" w:rsidRDefault="00DE5C16" w:rsidP="00DE5C16">
      <w:pPr>
        <w:spacing w:line="460" w:lineRule="exact"/>
        <w:ind w:leftChars="225" w:left="1170" w:hangingChars="225" w:hanging="630"/>
        <w:rPr>
          <w:rFonts w:ascii="標楷體" w:eastAsia="標楷體" w:hAnsi="標楷體"/>
          <w:sz w:val="28"/>
          <w:szCs w:val="28"/>
        </w:rPr>
      </w:pPr>
      <w:r w:rsidRPr="00DE5C16">
        <w:rPr>
          <w:rFonts w:ascii="標楷體" w:eastAsia="標楷體" w:hAnsi="標楷體" w:hint="eastAsia"/>
          <w:sz w:val="28"/>
          <w:szCs w:val="28"/>
        </w:rPr>
        <w:t>（一）所有權人中、英文姓名及護照別名。</w:t>
      </w:r>
    </w:p>
    <w:p w:rsidR="00DE5C16" w:rsidRPr="00DE5C16" w:rsidRDefault="00DE5C16" w:rsidP="00DE5C16">
      <w:pPr>
        <w:spacing w:line="460" w:lineRule="exact"/>
        <w:ind w:leftChars="225" w:left="1170" w:hangingChars="225" w:hanging="630"/>
        <w:rPr>
          <w:rFonts w:ascii="標楷體" w:eastAsia="標楷體" w:hAnsi="標楷體"/>
          <w:sz w:val="28"/>
          <w:szCs w:val="28"/>
        </w:rPr>
      </w:pPr>
      <w:r w:rsidRPr="00DE5C16">
        <w:rPr>
          <w:rFonts w:ascii="標楷體" w:eastAsia="標楷體" w:hAnsi="標楷體" w:hint="eastAsia"/>
          <w:sz w:val="28"/>
          <w:szCs w:val="28"/>
        </w:rPr>
        <w:t>（二）所有權人出生日期。</w:t>
      </w:r>
    </w:p>
    <w:p w:rsidR="00DE5C16" w:rsidRPr="00DE5C16" w:rsidRDefault="00DE5C16" w:rsidP="00DE5C16">
      <w:pPr>
        <w:spacing w:line="460" w:lineRule="exact"/>
        <w:ind w:leftChars="225" w:left="1170" w:hangingChars="225" w:hanging="630"/>
        <w:rPr>
          <w:rFonts w:ascii="標楷體" w:eastAsia="標楷體" w:hAnsi="標楷體"/>
          <w:sz w:val="28"/>
          <w:szCs w:val="28"/>
        </w:rPr>
      </w:pPr>
      <w:r w:rsidRPr="00DE5C16">
        <w:rPr>
          <w:rFonts w:ascii="標楷體" w:eastAsia="標楷體" w:hAnsi="標楷體" w:hint="eastAsia"/>
          <w:sz w:val="28"/>
          <w:szCs w:val="28"/>
        </w:rPr>
        <w:t>（三）所有權人統一編號或護照號碼。</w:t>
      </w:r>
    </w:p>
    <w:p w:rsidR="00DE5C16" w:rsidRPr="00DE5C16" w:rsidRDefault="00DE5C16" w:rsidP="00DE5C16">
      <w:pPr>
        <w:spacing w:line="460" w:lineRule="exact"/>
        <w:ind w:leftChars="225" w:left="1170" w:hangingChars="225" w:hanging="630"/>
        <w:rPr>
          <w:rFonts w:ascii="標楷體" w:eastAsia="標楷體" w:hAnsi="標楷體"/>
          <w:sz w:val="28"/>
          <w:szCs w:val="28"/>
        </w:rPr>
      </w:pPr>
      <w:r w:rsidRPr="00DE5C16">
        <w:rPr>
          <w:rFonts w:ascii="標楷體" w:eastAsia="標楷體" w:hAnsi="標楷體" w:hint="eastAsia"/>
          <w:sz w:val="28"/>
          <w:szCs w:val="28"/>
        </w:rPr>
        <w:t>（四）土地標示：地段、地號、面積、當年期土地公告現值。</w:t>
      </w:r>
    </w:p>
    <w:p w:rsidR="00DE5C16" w:rsidRPr="00DE5C16" w:rsidRDefault="00DE5C16" w:rsidP="00DE5C16">
      <w:pPr>
        <w:spacing w:line="460" w:lineRule="exact"/>
        <w:ind w:leftChars="225" w:left="1170" w:hangingChars="225" w:hanging="630"/>
        <w:rPr>
          <w:rFonts w:ascii="標楷體" w:eastAsia="標楷體" w:hAnsi="標楷體"/>
          <w:sz w:val="28"/>
          <w:szCs w:val="28"/>
        </w:rPr>
      </w:pPr>
      <w:r w:rsidRPr="00DE5C16">
        <w:rPr>
          <w:rFonts w:ascii="標楷體" w:eastAsia="標楷體" w:hAnsi="標楷體" w:hint="eastAsia"/>
          <w:sz w:val="28"/>
          <w:szCs w:val="28"/>
        </w:rPr>
        <w:t>（五）土地所有權：登記日期、權利範圍、權狀字號。</w:t>
      </w:r>
    </w:p>
    <w:p w:rsidR="00DE5C16" w:rsidRPr="00DE5C16" w:rsidRDefault="00DE5C16" w:rsidP="00DE5C16">
      <w:pPr>
        <w:spacing w:line="460" w:lineRule="exact"/>
        <w:ind w:leftChars="225" w:left="1170" w:hangingChars="225" w:hanging="630"/>
        <w:rPr>
          <w:rFonts w:ascii="標楷體" w:eastAsia="標楷體" w:hAnsi="標楷體"/>
          <w:sz w:val="28"/>
          <w:szCs w:val="28"/>
        </w:rPr>
      </w:pPr>
      <w:r w:rsidRPr="00DE5C16">
        <w:rPr>
          <w:rFonts w:ascii="標楷體" w:eastAsia="標楷體" w:hAnsi="標楷體" w:hint="eastAsia"/>
          <w:sz w:val="28"/>
          <w:szCs w:val="28"/>
        </w:rPr>
        <w:t>（六）建物標示：地段、建號、建物門牌。</w:t>
      </w:r>
    </w:p>
    <w:p w:rsidR="00DE5C16" w:rsidRPr="00DE5C16" w:rsidRDefault="00DE5C16" w:rsidP="00DE5C16">
      <w:pPr>
        <w:spacing w:line="460" w:lineRule="exact"/>
        <w:ind w:leftChars="225" w:left="1170" w:hangingChars="225" w:hanging="630"/>
        <w:rPr>
          <w:rFonts w:ascii="標楷體" w:eastAsia="標楷體" w:hAnsi="標楷體"/>
          <w:sz w:val="28"/>
          <w:szCs w:val="28"/>
        </w:rPr>
      </w:pPr>
      <w:r w:rsidRPr="00DE5C16">
        <w:rPr>
          <w:rFonts w:ascii="標楷體" w:eastAsia="標楷體" w:hAnsi="標楷體" w:hint="eastAsia"/>
          <w:sz w:val="28"/>
          <w:szCs w:val="28"/>
        </w:rPr>
        <w:t>（七）建物所有權：登記日期、權利範圍、權狀字號。</w:t>
      </w:r>
    </w:p>
    <w:p w:rsidR="00DE5C16" w:rsidRDefault="00DE5C16" w:rsidP="00DE5C16">
      <w:pPr>
        <w:spacing w:line="460" w:lineRule="exact"/>
        <w:ind w:leftChars="225" w:left="540"/>
        <w:rPr>
          <w:rFonts w:ascii="標楷體" w:eastAsia="標楷體" w:hAnsi="標楷體"/>
          <w:sz w:val="28"/>
          <w:szCs w:val="28"/>
        </w:rPr>
      </w:pPr>
      <w:r w:rsidRPr="00DE5C16">
        <w:rPr>
          <w:rFonts w:ascii="標楷體" w:eastAsia="標楷體" w:hAnsi="標楷體" w:hint="eastAsia"/>
          <w:sz w:val="28"/>
          <w:szCs w:val="28"/>
        </w:rPr>
        <w:t>土地、建物之他項權利及土地建物所有權部之其他登記事項，不予顯示。但不予顯示之部分應予註記。</w:t>
      </w:r>
    </w:p>
    <w:p w:rsidR="00CD67E3" w:rsidRPr="00CD67E3" w:rsidRDefault="00CD67E3" w:rsidP="00DE5C16">
      <w:pPr>
        <w:spacing w:line="460" w:lineRule="exact"/>
        <w:ind w:left="560" w:hangingChars="200" w:hanging="560"/>
        <w:rPr>
          <w:rFonts w:ascii="標楷體" w:eastAsia="標楷體" w:hAnsi="標楷體"/>
          <w:sz w:val="28"/>
          <w:szCs w:val="28"/>
        </w:rPr>
      </w:pPr>
      <w:r w:rsidRPr="00CD67E3">
        <w:rPr>
          <w:rFonts w:ascii="標楷體" w:eastAsia="標楷體" w:hAnsi="標楷體" w:hint="eastAsia"/>
          <w:sz w:val="28"/>
          <w:szCs w:val="28"/>
        </w:rPr>
        <w:t>五、申請英文不動產權利登記證明書，以所有權人為限。申請時應檢附下列證明文件，經地政事務所當場審核無誤後受理收件：</w:t>
      </w:r>
    </w:p>
    <w:p w:rsidR="00CD67E3" w:rsidRDefault="00CD67E3" w:rsidP="00DE5C16">
      <w:pPr>
        <w:spacing w:line="460" w:lineRule="exact"/>
        <w:ind w:leftChars="300" w:left="1350" w:hangingChars="225" w:hanging="630"/>
        <w:jc w:val="both"/>
        <w:rPr>
          <w:rFonts w:ascii="標楷體" w:eastAsia="標楷體" w:hAnsi="標楷體"/>
          <w:sz w:val="28"/>
          <w:szCs w:val="28"/>
        </w:rPr>
      </w:pPr>
      <w:r>
        <w:rPr>
          <w:rFonts w:ascii="標楷體" w:eastAsia="標楷體" w:hAnsi="標楷體" w:hint="eastAsia"/>
          <w:sz w:val="28"/>
          <w:szCs w:val="28"/>
        </w:rPr>
        <w:t>(</w:t>
      </w:r>
      <w:r w:rsidRPr="00CD67E3">
        <w:rPr>
          <w:rFonts w:ascii="標楷體" w:eastAsia="標楷體" w:hAnsi="標楷體" w:hint="eastAsia"/>
          <w:sz w:val="28"/>
          <w:szCs w:val="28"/>
        </w:rPr>
        <w:t>一</w:t>
      </w:r>
      <w:r>
        <w:rPr>
          <w:rFonts w:ascii="標楷體" w:eastAsia="標楷體" w:hAnsi="標楷體"/>
          <w:sz w:val="28"/>
          <w:szCs w:val="28"/>
        </w:rPr>
        <w:t>）</w:t>
      </w:r>
      <w:r w:rsidRPr="00CD67E3">
        <w:rPr>
          <w:rFonts w:ascii="標楷體" w:eastAsia="標楷體" w:hAnsi="標楷體" w:hint="eastAsia"/>
          <w:sz w:val="28"/>
          <w:szCs w:val="28"/>
        </w:rPr>
        <w:t>所有權人親自申請者：英文不動產權利登記證明申請書（如附表一）、所有權人身分證明文件正、影本及護照影本（若無者免附），身分證明正本於繳驗後發還申請人，並於影本之文件上簽註本影本與正本相符，如有不實申請人願負法律責任，並簽章。</w:t>
      </w:r>
    </w:p>
    <w:p w:rsidR="00DE5C16" w:rsidRPr="00CD67E3" w:rsidRDefault="00DE5C16" w:rsidP="00DE5C16">
      <w:pPr>
        <w:spacing w:line="460" w:lineRule="exact"/>
        <w:ind w:leftChars="300" w:left="1350" w:hangingChars="225" w:hanging="630"/>
        <w:jc w:val="both"/>
        <w:rPr>
          <w:rFonts w:ascii="標楷體" w:eastAsia="標楷體" w:hAnsi="標楷體"/>
          <w:sz w:val="28"/>
          <w:szCs w:val="28"/>
        </w:rPr>
      </w:pPr>
    </w:p>
    <w:p w:rsidR="00CD67E3" w:rsidRPr="00CD67E3" w:rsidRDefault="00CD67E3" w:rsidP="00DE5C16">
      <w:pPr>
        <w:spacing w:line="460" w:lineRule="exact"/>
        <w:ind w:leftChars="300" w:left="1420" w:hangingChars="250" w:hanging="700"/>
        <w:rPr>
          <w:rFonts w:ascii="標楷體" w:eastAsia="標楷體" w:hAnsi="標楷體"/>
          <w:sz w:val="28"/>
          <w:szCs w:val="28"/>
        </w:rPr>
      </w:pPr>
      <w:r w:rsidRPr="00CD67E3">
        <w:rPr>
          <w:rFonts w:ascii="標楷體" w:eastAsia="標楷體" w:hAnsi="標楷體" w:hint="eastAsia"/>
          <w:sz w:val="28"/>
          <w:szCs w:val="28"/>
        </w:rPr>
        <w:t>（二）代理人代為申請者：</w:t>
      </w:r>
    </w:p>
    <w:p w:rsidR="00CD67E3" w:rsidRPr="00CD67E3" w:rsidRDefault="00CD67E3" w:rsidP="00DE5C16">
      <w:pPr>
        <w:spacing w:line="460" w:lineRule="exact"/>
        <w:ind w:leftChars="700" w:left="2100" w:hangingChars="150" w:hanging="420"/>
        <w:rPr>
          <w:rFonts w:ascii="標楷體" w:eastAsia="標楷體" w:hAnsi="標楷體"/>
          <w:sz w:val="28"/>
          <w:szCs w:val="28"/>
        </w:rPr>
      </w:pPr>
      <w:r w:rsidRPr="00CD67E3">
        <w:rPr>
          <w:rFonts w:ascii="標楷體" w:eastAsia="標楷體" w:hAnsi="標楷體" w:hint="eastAsia"/>
          <w:sz w:val="28"/>
          <w:szCs w:val="28"/>
        </w:rPr>
        <w:lastRenderedPageBreak/>
        <w:t>1、所有權人因故無法親自到地政事務所申請時，除檢具英文不動產權利登記證明申請書、所有權人身分證明文件影本及護照影本外（若無者免附），應另填具委託書，但登記申請書已載明委託關係者，不在此限；代理人並應繳驗國民身分證正本，並於證明文件內簽章。</w:t>
      </w:r>
    </w:p>
    <w:p w:rsidR="00CD67E3" w:rsidRPr="00CD67E3" w:rsidRDefault="00CD67E3" w:rsidP="00DE5C16">
      <w:pPr>
        <w:spacing w:line="460" w:lineRule="exact"/>
        <w:ind w:leftChars="700" w:left="2100" w:hangingChars="150" w:hanging="420"/>
        <w:rPr>
          <w:rFonts w:ascii="標楷體" w:eastAsia="標楷體" w:hAnsi="標楷體"/>
          <w:sz w:val="28"/>
          <w:szCs w:val="28"/>
        </w:rPr>
      </w:pPr>
      <w:r w:rsidRPr="00CD67E3">
        <w:rPr>
          <w:rFonts w:ascii="標楷體" w:eastAsia="標楷體" w:hAnsi="標楷體" w:hint="eastAsia"/>
          <w:sz w:val="28"/>
          <w:szCs w:val="28"/>
        </w:rPr>
        <w:t>2、委託書在國外作成者，應經駐外使領館驗證；在大陸地區、香港或澳門作成者，應經行政院設立或指定之機構或委託之民間團體驗證。</w:t>
      </w:r>
    </w:p>
    <w:p w:rsidR="00CD67E3" w:rsidRDefault="00CD67E3" w:rsidP="00DE5C16">
      <w:pPr>
        <w:spacing w:line="460" w:lineRule="exact"/>
        <w:ind w:left="560" w:hangingChars="200" w:hanging="560"/>
        <w:rPr>
          <w:rFonts w:ascii="標楷體" w:eastAsia="標楷體" w:hAnsi="標楷體"/>
          <w:sz w:val="28"/>
          <w:szCs w:val="28"/>
        </w:rPr>
      </w:pPr>
      <w:r w:rsidRPr="00CD67E3">
        <w:rPr>
          <w:rFonts w:ascii="標楷體" w:eastAsia="標楷體" w:hAnsi="標楷體" w:hint="eastAsia"/>
          <w:sz w:val="28"/>
          <w:szCs w:val="28"/>
        </w:rPr>
        <w:t>六、英文不動產權利登記證明申請書格式及申請須知如附表一；證明書格式採A4謄本用紙，如附表二。</w:t>
      </w:r>
    </w:p>
    <w:p w:rsidR="0027598B" w:rsidRDefault="00DE5C16" w:rsidP="00DE5C16">
      <w:pPr>
        <w:spacing w:line="460" w:lineRule="exact"/>
        <w:ind w:left="560" w:hangingChars="200" w:hanging="560"/>
        <w:rPr>
          <w:rFonts w:ascii="標楷體" w:eastAsia="標楷體" w:hAnsi="標楷體"/>
          <w:sz w:val="28"/>
          <w:szCs w:val="28"/>
        </w:rPr>
      </w:pPr>
      <w:r w:rsidRPr="00DE5C16">
        <w:rPr>
          <w:rFonts w:ascii="標楷體" w:eastAsia="標楷體" w:hAnsi="標楷體" w:hint="eastAsia"/>
          <w:sz w:val="28"/>
          <w:szCs w:val="28"/>
        </w:rPr>
        <w:t>七、地政事務所受理民眾申請英文不動產權利登記證明，可參酌附表三之資料來源填載。</w:t>
      </w:r>
    </w:p>
    <w:p w:rsidR="00DE5C16" w:rsidRDefault="00DE5C16" w:rsidP="00DE5C16">
      <w:pPr>
        <w:spacing w:line="460" w:lineRule="exact"/>
        <w:ind w:left="560" w:hangingChars="200" w:hanging="560"/>
        <w:rPr>
          <w:rFonts w:ascii="標楷體" w:eastAsia="標楷體" w:hAnsi="標楷體"/>
          <w:sz w:val="28"/>
          <w:szCs w:val="28"/>
        </w:rPr>
      </w:pPr>
      <w:r w:rsidRPr="00DE5C16">
        <w:rPr>
          <w:rFonts w:ascii="標楷體" w:eastAsia="標楷體" w:hAnsi="標楷體" w:hint="eastAsia"/>
          <w:sz w:val="28"/>
          <w:szCs w:val="28"/>
        </w:rPr>
        <w:t>八、英文不動產權利登記證明應填載之英譯文字，以通用拼音為原則。</w:t>
      </w:r>
    </w:p>
    <w:p w:rsidR="00DE5C16" w:rsidRDefault="00DE5C16" w:rsidP="00DE5C16">
      <w:pPr>
        <w:spacing w:line="460" w:lineRule="exact"/>
        <w:ind w:left="560" w:hangingChars="200" w:hanging="560"/>
        <w:rPr>
          <w:rFonts w:ascii="標楷體" w:eastAsia="標楷體" w:hAnsi="標楷體"/>
          <w:sz w:val="28"/>
          <w:szCs w:val="28"/>
        </w:rPr>
      </w:pPr>
      <w:r w:rsidRPr="00DE5C16">
        <w:rPr>
          <w:rFonts w:ascii="標楷體" w:eastAsia="標楷體" w:hAnsi="標楷體" w:hint="eastAsia"/>
          <w:sz w:val="28"/>
          <w:szCs w:val="28"/>
        </w:rPr>
        <w:t>九、地政事務所受理申請時，得先列印申請標的之公務謄本附案；英文不動產權利登記證明之資料以該公務謄本之核發日期為基準日。</w:t>
      </w:r>
    </w:p>
    <w:p w:rsidR="00DE5C16" w:rsidRDefault="00DE5C16" w:rsidP="00DE5C16">
      <w:pPr>
        <w:spacing w:line="460" w:lineRule="exact"/>
        <w:ind w:left="560" w:hangingChars="200" w:hanging="560"/>
        <w:rPr>
          <w:rFonts w:ascii="標楷體" w:eastAsia="標楷體" w:hAnsi="標楷體"/>
          <w:sz w:val="28"/>
          <w:szCs w:val="28"/>
        </w:rPr>
      </w:pPr>
      <w:r w:rsidRPr="00DE5C16">
        <w:rPr>
          <w:rFonts w:ascii="標楷體" w:eastAsia="標楷體" w:hAnsi="標楷體" w:hint="eastAsia"/>
          <w:sz w:val="28"/>
          <w:szCs w:val="28"/>
        </w:rPr>
        <w:t>十、地政事務所受理民眾申請應於五個工作日內核發，作業流程如附表四。</w:t>
      </w:r>
    </w:p>
    <w:p w:rsidR="00DE5C16" w:rsidRDefault="00DE5C16" w:rsidP="00DE5C16">
      <w:pPr>
        <w:spacing w:line="460" w:lineRule="exact"/>
        <w:ind w:left="560" w:hangingChars="200" w:hanging="560"/>
        <w:rPr>
          <w:rFonts w:ascii="標楷體" w:eastAsia="標楷體" w:hAnsi="標楷體"/>
          <w:sz w:val="28"/>
          <w:szCs w:val="28"/>
        </w:rPr>
      </w:pPr>
      <w:r w:rsidRPr="00DE5C16">
        <w:rPr>
          <w:rFonts w:ascii="標楷體" w:eastAsia="標楷體" w:hAnsi="標楷體" w:hint="eastAsia"/>
          <w:sz w:val="28"/>
          <w:szCs w:val="28"/>
        </w:rPr>
        <w:t>十一、英文不動產權利登記證明之工本費以每張新台幣二十元計收。</w:t>
      </w:r>
    </w:p>
    <w:p w:rsidR="005F7EAD" w:rsidRPr="005F7EAD" w:rsidRDefault="00DE5C16" w:rsidP="00EC6761">
      <w:pPr>
        <w:spacing w:line="460" w:lineRule="exact"/>
        <w:ind w:left="560" w:hangingChars="200" w:hanging="560"/>
        <w:rPr>
          <w:rFonts w:ascii="標楷體" w:eastAsia="標楷體" w:hAnsi="標楷體" w:hint="eastAsia"/>
          <w:sz w:val="28"/>
          <w:szCs w:val="28"/>
        </w:rPr>
      </w:pPr>
      <w:r w:rsidRPr="00DE5C16">
        <w:rPr>
          <w:rFonts w:ascii="標楷體" w:eastAsia="標楷體" w:hAnsi="標楷體" w:hint="eastAsia"/>
          <w:sz w:val="28"/>
          <w:szCs w:val="28"/>
        </w:rPr>
        <w:t>十二、申請書及相關證明文件之歸檔，依檔案法相關規定辦理。</w:t>
      </w:r>
      <w:bookmarkStart w:id="0" w:name="_GoBack"/>
      <w:bookmarkEnd w:id="0"/>
    </w:p>
    <w:sectPr w:rsidR="005F7EAD" w:rsidRPr="005F7EAD" w:rsidSect="00EC6761">
      <w:pgSz w:w="11907" w:h="16840" w:code="9"/>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5D7D" w:rsidRDefault="001E5D7D" w:rsidP="00555BD5">
      <w:r>
        <w:separator/>
      </w:r>
    </w:p>
  </w:endnote>
  <w:endnote w:type="continuationSeparator" w:id="0">
    <w:p w:rsidR="001E5D7D" w:rsidRDefault="001E5D7D" w:rsidP="00555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5D7D" w:rsidRDefault="001E5D7D" w:rsidP="00555BD5">
      <w:r>
        <w:separator/>
      </w:r>
    </w:p>
  </w:footnote>
  <w:footnote w:type="continuationSeparator" w:id="0">
    <w:p w:rsidR="001E5D7D" w:rsidRDefault="001E5D7D" w:rsidP="00555B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768CE"/>
    <w:multiLevelType w:val="hybridMultilevel"/>
    <w:tmpl w:val="B470BEDA"/>
    <w:lvl w:ilvl="0" w:tplc="F502D4BC">
      <w:start w:val="1"/>
      <w:numFmt w:val="taiwaneseCountingThousand"/>
      <w:lvlText w:val="(%1)"/>
      <w:lvlJc w:val="left"/>
      <w:pPr>
        <w:tabs>
          <w:tab w:val="num" w:pos="780"/>
        </w:tabs>
        <w:ind w:left="780" w:hanging="795"/>
      </w:pPr>
    </w:lvl>
    <w:lvl w:ilvl="1" w:tplc="04090019">
      <w:start w:val="1"/>
      <w:numFmt w:val="ideographTraditional"/>
      <w:lvlText w:val="%2、"/>
      <w:lvlJc w:val="left"/>
      <w:pPr>
        <w:tabs>
          <w:tab w:val="num" w:pos="945"/>
        </w:tabs>
        <w:ind w:left="945" w:hanging="480"/>
      </w:pPr>
    </w:lvl>
    <w:lvl w:ilvl="2" w:tplc="0409001B">
      <w:start w:val="1"/>
      <w:numFmt w:val="lowerRoman"/>
      <w:lvlText w:val="%3."/>
      <w:lvlJc w:val="right"/>
      <w:pPr>
        <w:tabs>
          <w:tab w:val="num" w:pos="1425"/>
        </w:tabs>
        <w:ind w:left="1425" w:hanging="480"/>
      </w:pPr>
    </w:lvl>
    <w:lvl w:ilvl="3" w:tplc="0409000F">
      <w:start w:val="1"/>
      <w:numFmt w:val="decimal"/>
      <w:lvlText w:val="%4."/>
      <w:lvlJc w:val="left"/>
      <w:pPr>
        <w:tabs>
          <w:tab w:val="num" w:pos="1905"/>
        </w:tabs>
        <w:ind w:left="1905" w:hanging="480"/>
      </w:pPr>
    </w:lvl>
    <w:lvl w:ilvl="4" w:tplc="04090019">
      <w:start w:val="1"/>
      <w:numFmt w:val="ideographTraditional"/>
      <w:lvlText w:val="%5、"/>
      <w:lvlJc w:val="left"/>
      <w:pPr>
        <w:tabs>
          <w:tab w:val="num" w:pos="2385"/>
        </w:tabs>
        <w:ind w:left="2385" w:hanging="480"/>
      </w:pPr>
    </w:lvl>
    <w:lvl w:ilvl="5" w:tplc="0409001B">
      <w:start w:val="1"/>
      <w:numFmt w:val="lowerRoman"/>
      <w:lvlText w:val="%6."/>
      <w:lvlJc w:val="right"/>
      <w:pPr>
        <w:tabs>
          <w:tab w:val="num" w:pos="2865"/>
        </w:tabs>
        <w:ind w:left="2865" w:hanging="480"/>
      </w:pPr>
    </w:lvl>
    <w:lvl w:ilvl="6" w:tplc="0409000F">
      <w:start w:val="1"/>
      <w:numFmt w:val="decimal"/>
      <w:lvlText w:val="%7."/>
      <w:lvlJc w:val="left"/>
      <w:pPr>
        <w:tabs>
          <w:tab w:val="num" w:pos="3345"/>
        </w:tabs>
        <w:ind w:left="3345" w:hanging="480"/>
      </w:pPr>
    </w:lvl>
    <w:lvl w:ilvl="7" w:tplc="04090019">
      <w:start w:val="1"/>
      <w:numFmt w:val="ideographTraditional"/>
      <w:lvlText w:val="%8、"/>
      <w:lvlJc w:val="left"/>
      <w:pPr>
        <w:tabs>
          <w:tab w:val="num" w:pos="3825"/>
        </w:tabs>
        <w:ind w:left="3825" w:hanging="480"/>
      </w:pPr>
    </w:lvl>
    <w:lvl w:ilvl="8" w:tplc="0409001B">
      <w:start w:val="1"/>
      <w:numFmt w:val="lowerRoman"/>
      <w:lvlText w:val="%9."/>
      <w:lvlJc w:val="right"/>
      <w:pPr>
        <w:tabs>
          <w:tab w:val="num" w:pos="4305"/>
        </w:tabs>
        <w:ind w:left="4305"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C81"/>
    <w:rsid w:val="00154E2D"/>
    <w:rsid w:val="0015767D"/>
    <w:rsid w:val="00185794"/>
    <w:rsid w:val="001D4D1C"/>
    <w:rsid w:val="001E5D7D"/>
    <w:rsid w:val="001F103C"/>
    <w:rsid w:val="002409FA"/>
    <w:rsid w:val="0026649A"/>
    <w:rsid w:val="0027598B"/>
    <w:rsid w:val="00291242"/>
    <w:rsid w:val="00361A17"/>
    <w:rsid w:val="003B3472"/>
    <w:rsid w:val="00480C6D"/>
    <w:rsid w:val="004B1C90"/>
    <w:rsid w:val="004D1205"/>
    <w:rsid w:val="004E59EF"/>
    <w:rsid w:val="00555BD5"/>
    <w:rsid w:val="005831EA"/>
    <w:rsid w:val="005C3EA5"/>
    <w:rsid w:val="005E4172"/>
    <w:rsid w:val="005F7EAD"/>
    <w:rsid w:val="00610233"/>
    <w:rsid w:val="00660B58"/>
    <w:rsid w:val="006A78D4"/>
    <w:rsid w:val="006D0F0B"/>
    <w:rsid w:val="007057FF"/>
    <w:rsid w:val="007E4047"/>
    <w:rsid w:val="0083345F"/>
    <w:rsid w:val="00845634"/>
    <w:rsid w:val="008A5400"/>
    <w:rsid w:val="008F0A8C"/>
    <w:rsid w:val="009613FF"/>
    <w:rsid w:val="009D1C81"/>
    <w:rsid w:val="009D6FC7"/>
    <w:rsid w:val="00A77C4E"/>
    <w:rsid w:val="00A936D1"/>
    <w:rsid w:val="00AA54D6"/>
    <w:rsid w:val="00AA637A"/>
    <w:rsid w:val="00AE375E"/>
    <w:rsid w:val="00B0349F"/>
    <w:rsid w:val="00B21B40"/>
    <w:rsid w:val="00B43EB5"/>
    <w:rsid w:val="00B60774"/>
    <w:rsid w:val="00BB3814"/>
    <w:rsid w:val="00C2201D"/>
    <w:rsid w:val="00C26343"/>
    <w:rsid w:val="00C71217"/>
    <w:rsid w:val="00C850E3"/>
    <w:rsid w:val="00CD67E3"/>
    <w:rsid w:val="00CF5CEC"/>
    <w:rsid w:val="00D5091D"/>
    <w:rsid w:val="00DA4A0D"/>
    <w:rsid w:val="00DE5C16"/>
    <w:rsid w:val="00E02FA6"/>
    <w:rsid w:val="00E549FC"/>
    <w:rsid w:val="00E647E3"/>
    <w:rsid w:val="00EC6761"/>
    <w:rsid w:val="00F83A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CE3DF"/>
  <w15:chartTrackingRefBased/>
  <w15:docId w15:val="{BE371BB0-0F10-4489-9256-B21779E4D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semiHidden/>
    <w:unhideWhenUsed/>
    <w:qFormat/>
    <w:rsid w:val="008F0A8C"/>
    <w:pPr>
      <w:keepNext/>
      <w:spacing w:line="0" w:lineRule="atLeast"/>
      <w:jc w:val="center"/>
      <w:outlineLvl w:val="1"/>
    </w:pPr>
    <w:rPr>
      <w:rFonts w:ascii="新細明體" w:eastAsia="新細明體" w:hAnsi="新細明體" w:cs="新細明體"/>
      <w:szCs w:val="24"/>
      <w:u w:val="single"/>
    </w:rPr>
  </w:style>
  <w:style w:type="paragraph" w:styleId="3">
    <w:name w:val="heading 3"/>
    <w:basedOn w:val="a"/>
    <w:next w:val="a"/>
    <w:link w:val="30"/>
    <w:semiHidden/>
    <w:unhideWhenUsed/>
    <w:qFormat/>
    <w:rsid w:val="008F0A8C"/>
    <w:pPr>
      <w:keepNext/>
      <w:spacing w:line="0" w:lineRule="atLeast"/>
      <w:ind w:leftChars="-186" w:left="-186" w:hangingChars="186" w:hanging="446"/>
      <w:jc w:val="center"/>
      <w:outlineLvl w:val="2"/>
    </w:pPr>
    <w:rPr>
      <w:rFonts w:ascii="新細明體" w:eastAsia="新細明體" w:hAnsi="新細明體" w:cs="新細明體"/>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B3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link w:val="a5"/>
    <w:semiHidden/>
    <w:unhideWhenUsed/>
    <w:rsid w:val="003B3472"/>
    <w:pPr>
      <w:spacing w:before="120" w:after="120" w:line="460" w:lineRule="exact"/>
      <w:ind w:leftChars="-2" w:left="-5" w:firstLineChars="300" w:firstLine="960"/>
    </w:pPr>
    <w:rPr>
      <w:rFonts w:ascii="Times New Roman" w:eastAsia="標楷體" w:hAnsi="Times New Roman" w:cs="Times New Roman"/>
      <w:color w:val="000000"/>
      <w:sz w:val="32"/>
      <w:szCs w:val="24"/>
    </w:rPr>
  </w:style>
  <w:style w:type="character" w:customStyle="1" w:styleId="a5">
    <w:name w:val="本文縮排 字元"/>
    <w:basedOn w:val="a0"/>
    <w:link w:val="a4"/>
    <w:semiHidden/>
    <w:rsid w:val="003B3472"/>
    <w:rPr>
      <w:rFonts w:ascii="Times New Roman" w:eastAsia="標楷體" w:hAnsi="Times New Roman" w:cs="Times New Roman"/>
      <w:color w:val="000000"/>
      <w:sz w:val="32"/>
      <w:szCs w:val="24"/>
    </w:rPr>
  </w:style>
  <w:style w:type="paragraph" w:styleId="21">
    <w:name w:val="Body Text Indent 2"/>
    <w:basedOn w:val="a"/>
    <w:link w:val="22"/>
    <w:semiHidden/>
    <w:unhideWhenUsed/>
    <w:rsid w:val="003B34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5" w:left="-129" w:hangingChars="16" w:hanging="51"/>
    </w:pPr>
    <w:rPr>
      <w:rFonts w:ascii="標楷體" w:eastAsia="標楷體" w:hAnsi="標楷體" w:cs="Times New Roman"/>
      <w:kern w:val="0"/>
      <w:sz w:val="32"/>
      <w:szCs w:val="32"/>
    </w:rPr>
  </w:style>
  <w:style w:type="character" w:customStyle="1" w:styleId="22">
    <w:name w:val="本文縮排 2 字元"/>
    <w:basedOn w:val="a0"/>
    <w:link w:val="21"/>
    <w:semiHidden/>
    <w:rsid w:val="003B3472"/>
    <w:rPr>
      <w:rFonts w:ascii="標楷體" w:eastAsia="標楷體" w:hAnsi="標楷體" w:cs="Times New Roman"/>
      <w:kern w:val="0"/>
      <w:sz w:val="32"/>
      <w:szCs w:val="32"/>
    </w:rPr>
  </w:style>
  <w:style w:type="paragraph" w:styleId="a6">
    <w:name w:val="List Paragraph"/>
    <w:basedOn w:val="a"/>
    <w:uiPriority w:val="34"/>
    <w:qFormat/>
    <w:rsid w:val="00AA637A"/>
    <w:pPr>
      <w:ind w:leftChars="200" w:left="480"/>
    </w:pPr>
  </w:style>
  <w:style w:type="character" w:customStyle="1" w:styleId="20">
    <w:name w:val="標題 2 字元"/>
    <w:basedOn w:val="a0"/>
    <w:link w:val="2"/>
    <w:semiHidden/>
    <w:rsid w:val="008F0A8C"/>
    <w:rPr>
      <w:rFonts w:ascii="新細明體" w:eastAsia="新細明體" w:hAnsi="新細明體" w:cs="新細明體"/>
      <w:szCs w:val="24"/>
      <w:u w:val="single"/>
    </w:rPr>
  </w:style>
  <w:style w:type="character" w:customStyle="1" w:styleId="30">
    <w:name w:val="標題 3 字元"/>
    <w:basedOn w:val="a0"/>
    <w:link w:val="3"/>
    <w:semiHidden/>
    <w:rsid w:val="008F0A8C"/>
    <w:rPr>
      <w:rFonts w:ascii="新細明體" w:eastAsia="新細明體" w:hAnsi="新細明體" w:cs="新細明體"/>
      <w:szCs w:val="24"/>
      <w:u w:val="single"/>
    </w:rPr>
  </w:style>
  <w:style w:type="paragraph" w:styleId="a7">
    <w:name w:val="Subtitle"/>
    <w:basedOn w:val="a"/>
    <w:link w:val="a8"/>
    <w:qFormat/>
    <w:rsid w:val="008F0A8C"/>
    <w:pPr>
      <w:jc w:val="center"/>
    </w:pPr>
    <w:rPr>
      <w:rFonts w:ascii="Times New Roman" w:eastAsia="新細明體" w:hAnsi="Times New Roman" w:cs="Times New Roman"/>
      <w:b/>
      <w:sz w:val="16"/>
      <w:szCs w:val="20"/>
      <w:u w:val="single"/>
    </w:rPr>
  </w:style>
  <w:style w:type="character" w:customStyle="1" w:styleId="a8">
    <w:name w:val="副標題 字元"/>
    <w:basedOn w:val="a0"/>
    <w:link w:val="a7"/>
    <w:rsid w:val="008F0A8C"/>
    <w:rPr>
      <w:rFonts w:ascii="Times New Roman" w:eastAsia="新細明體" w:hAnsi="Times New Roman" w:cs="Times New Roman"/>
      <w:b/>
      <w:sz w:val="16"/>
      <w:szCs w:val="20"/>
      <w:u w:val="single"/>
    </w:rPr>
  </w:style>
  <w:style w:type="paragraph" w:styleId="a9">
    <w:name w:val="header"/>
    <w:basedOn w:val="a"/>
    <w:link w:val="aa"/>
    <w:uiPriority w:val="99"/>
    <w:unhideWhenUsed/>
    <w:rsid w:val="00555BD5"/>
    <w:pPr>
      <w:tabs>
        <w:tab w:val="center" w:pos="4153"/>
        <w:tab w:val="right" w:pos="8306"/>
      </w:tabs>
      <w:snapToGrid w:val="0"/>
    </w:pPr>
    <w:rPr>
      <w:sz w:val="20"/>
      <w:szCs w:val="20"/>
    </w:rPr>
  </w:style>
  <w:style w:type="character" w:customStyle="1" w:styleId="aa">
    <w:name w:val="頁首 字元"/>
    <w:basedOn w:val="a0"/>
    <w:link w:val="a9"/>
    <w:uiPriority w:val="99"/>
    <w:rsid w:val="00555BD5"/>
    <w:rPr>
      <w:sz w:val="20"/>
      <w:szCs w:val="20"/>
    </w:rPr>
  </w:style>
  <w:style w:type="paragraph" w:styleId="ab">
    <w:name w:val="footer"/>
    <w:basedOn w:val="a"/>
    <w:link w:val="ac"/>
    <w:uiPriority w:val="99"/>
    <w:unhideWhenUsed/>
    <w:rsid w:val="00555BD5"/>
    <w:pPr>
      <w:tabs>
        <w:tab w:val="center" w:pos="4153"/>
        <w:tab w:val="right" w:pos="8306"/>
      </w:tabs>
      <w:snapToGrid w:val="0"/>
    </w:pPr>
    <w:rPr>
      <w:sz w:val="20"/>
      <w:szCs w:val="20"/>
    </w:rPr>
  </w:style>
  <w:style w:type="character" w:customStyle="1" w:styleId="ac">
    <w:name w:val="頁尾 字元"/>
    <w:basedOn w:val="a0"/>
    <w:link w:val="ab"/>
    <w:uiPriority w:val="99"/>
    <w:rsid w:val="00555BD5"/>
    <w:rPr>
      <w:sz w:val="20"/>
      <w:szCs w:val="20"/>
    </w:rPr>
  </w:style>
  <w:style w:type="paragraph" w:styleId="ad">
    <w:name w:val="Balloon Text"/>
    <w:basedOn w:val="a"/>
    <w:link w:val="ae"/>
    <w:uiPriority w:val="99"/>
    <w:semiHidden/>
    <w:unhideWhenUsed/>
    <w:rsid w:val="0026649A"/>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26649A"/>
    <w:rPr>
      <w:rFonts w:asciiTheme="majorHAnsi" w:eastAsiaTheme="majorEastAsia" w:hAnsiTheme="majorHAnsi" w:cstheme="majorBidi"/>
      <w:sz w:val="18"/>
      <w:szCs w:val="18"/>
    </w:rPr>
  </w:style>
  <w:style w:type="character" w:styleId="af">
    <w:name w:val="Strong"/>
    <w:basedOn w:val="a0"/>
    <w:qFormat/>
    <w:rsid w:val="0027598B"/>
    <w:rPr>
      <w:b/>
      <w:bCs/>
    </w:rPr>
  </w:style>
  <w:style w:type="paragraph" w:styleId="af0">
    <w:name w:val="Body Text"/>
    <w:basedOn w:val="a"/>
    <w:link w:val="af1"/>
    <w:unhideWhenUsed/>
    <w:rsid w:val="005F7EAD"/>
    <w:pPr>
      <w:spacing w:after="120"/>
    </w:pPr>
  </w:style>
  <w:style w:type="character" w:customStyle="1" w:styleId="af1">
    <w:name w:val="本文 字元"/>
    <w:basedOn w:val="a0"/>
    <w:link w:val="af0"/>
    <w:uiPriority w:val="99"/>
    <w:semiHidden/>
    <w:rsid w:val="005F7EAD"/>
  </w:style>
  <w:style w:type="character" w:styleId="af2">
    <w:name w:val="Hyperlink"/>
    <w:basedOn w:val="a0"/>
    <w:rsid w:val="005F7E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6742">
      <w:bodyDiv w:val="1"/>
      <w:marLeft w:val="0"/>
      <w:marRight w:val="0"/>
      <w:marTop w:val="0"/>
      <w:marBottom w:val="0"/>
      <w:divBdr>
        <w:top w:val="none" w:sz="0" w:space="0" w:color="auto"/>
        <w:left w:val="none" w:sz="0" w:space="0" w:color="auto"/>
        <w:bottom w:val="none" w:sz="0" w:space="0" w:color="auto"/>
        <w:right w:val="none" w:sz="0" w:space="0" w:color="auto"/>
      </w:divBdr>
    </w:div>
    <w:div w:id="274485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168</Words>
  <Characters>963</Characters>
  <Application>Microsoft Office Word</Application>
  <DocSecurity>0</DocSecurity>
  <Lines>8</Lines>
  <Paragraphs>2</Paragraphs>
  <ScaleCrop>false</ScaleCrop>
  <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Hsien Chiang</dc:creator>
  <cp:keywords/>
  <dc:description/>
  <cp:lastModifiedBy>江俊賢</cp:lastModifiedBy>
  <cp:revision>3</cp:revision>
  <cp:lastPrinted>2020-01-18T07:13:00Z</cp:lastPrinted>
  <dcterms:created xsi:type="dcterms:W3CDTF">2020-01-21T00:01:00Z</dcterms:created>
  <dcterms:modified xsi:type="dcterms:W3CDTF">2020-01-21T00:04:00Z</dcterms:modified>
</cp:coreProperties>
</file>