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981" w:rsidRPr="008E6D21" w:rsidRDefault="006B4D59" w:rsidP="00E97310">
      <w:pPr>
        <w:rPr>
          <w:rFonts w:ascii="標楷體" w:eastAsia="標楷體" w:hAnsi="標楷體"/>
          <w:color w:val="000000" w:themeColor="text1"/>
          <w:sz w:val="40"/>
        </w:rPr>
      </w:pPr>
      <w:bookmarkStart w:id="0" w:name="_Hlk23148372"/>
      <w:proofErr w:type="gramStart"/>
      <w:r w:rsidRPr="006B4D59">
        <w:rPr>
          <w:rFonts w:ascii="標楷體" w:eastAsia="標楷體" w:hAnsi="標楷體" w:hint="eastAsia"/>
          <w:color w:val="000000" w:themeColor="text1"/>
          <w:sz w:val="40"/>
        </w:rPr>
        <w:t>臺</w:t>
      </w:r>
      <w:proofErr w:type="gramEnd"/>
      <w:r w:rsidRPr="006B4D59">
        <w:rPr>
          <w:rFonts w:ascii="標楷體" w:eastAsia="標楷體" w:hAnsi="標楷體" w:hint="eastAsia"/>
          <w:color w:val="000000" w:themeColor="text1"/>
          <w:sz w:val="40"/>
        </w:rPr>
        <w:t>中市政府文化局藝文活動補助要點</w:t>
      </w:r>
      <w:r w:rsidR="00971AF4" w:rsidRPr="008E6D21">
        <w:rPr>
          <w:rFonts w:ascii="標楷體" w:eastAsia="標楷體" w:hAnsi="標楷體" w:hint="eastAsia"/>
          <w:color w:val="000000" w:themeColor="text1"/>
          <w:sz w:val="40"/>
        </w:rPr>
        <w:t>修正</w:t>
      </w:r>
      <w:bookmarkEnd w:id="0"/>
      <w:r w:rsidR="00583690" w:rsidRPr="008E6D21">
        <w:rPr>
          <w:rFonts w:ascii="標楷體" w:eastAsia="標楷體" w:hAnsi="標楷體" w:hint="eastAsia"/>
          <w:color w:val="000000" w:themeColor="text1"/>
          <w:sz w:val="40"/>
        </w:rPr>
        <w:t>總說明</w:t>
      </w:r>
    </w:p>
    <w:p w:rsidR="00563D5D" w:rsidRPr="008E6D21" w:rsidRDefault="001F25BC"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 xml:space="preserve">    為多元發展</w:t>
      </w:r>
      <w:proofErr w:type="gramStart"/>
      <w:r w:rsidR="00563D5D" w:rsidRPr="008E6D21">
        <w:rPr>
          <w:rFonts w:ascii="標楷體" w:eastAsia="標楷體" w:hAnsi="標楷體" w:hint="eastAsia"/>
          <w:color w:val="000000" w:themeColor="text1"/>
          <w:sz w:val="28"/>
          <w:szCs w:val="28"/>
        </w:rPr>
        <w:t>臺</w:t>
      </w:r>
      <w:proofErr w:type="gramEnd"/>
      <w:r w:rsidR="00563D5D" w:rsidRPr="008E6D21">
        <w:rPr>
          <w:rFonts w:ascii="標楷體" w:eastAsia="標楷體" w:hAnsi="標楷體" w:hint="eastAsia"/>
          <w:color w:val="000000" w:themeColor="text1"/>
          <w:sz w:val="28"/>
          <w:szCs w:val="28"/>
        </w:rPr>
        <w:t>中市</w:t>
      </w:r>
      <w:r w:rsidRPr="008E6D21">
        <w:rPr>
          <w:rFonts w:ascii="標楷體" w:eastAsia="標楷體" w:hAnsi="標楷體" w:hint="eastAsia"/>
          <w:color w:val="000000" w:themeColor="text1"/>
          <w:sz w:val="28"/>
          <w:szCs w:val="28"/>
        </w:rPr>
        <w:t>文化藝術及民俗節慶，使補助作業更</w:t>
      </w:r>
      <w:proofErr w:type="gramStart"/>
      <w:r w:rsidRPr="008E6D21">
        <w:rPr>
          <w:rFonts w:ascii="標楷體" w:eastAsia="標楷體" w:hAnsi="標楷體" w:hint="eastAsia"/>
          <w:color w:val="000000" w:themeColor="text1"/>
          <w:sz w:val="28"/>
          <w:szCs w:val="28"/>
        </w:rPr>
        <w:t>臻</w:t>
      </w:r>
      <w:proofErr w:type="gramEnd"/>
      <w:r w:rsidRPr="008E6D21">
        <w:rPr>
          <w:rFonts w:ascii="標楷體" w:eastAsia="標楷體" w:hAnsi="標楷體" w:hint="eastAsia"/>
          <w:color w:val="000000" w:themeColor="text1"/>
          <w:sz w:val="28"/>
          <w:szCs w:val="28"/>
        </w:rPr>
        <w:t>完備，</w:t>
      </w:r>
      <w:r w:rsidR="00563D5D" w:rsidRPr="008E6D21">
        <w:rPr>
          <w:rFonts w:ascii="標楷體" w:eastAsia="標楷體" w:hAnsi="標楷體" w:hint="eastAsia"/>
          <w:color w:val="000000" w:themeColor="text1"/>
          <w:sz w:val="28"/>
          <w:szCs w:val="28"/>
        </w:rPr>
        <w:t>擬</w:t>
      </w:r>
      <w:r w:rsidRPr="008E6D21">
        <w:rPr>
          <w:rFonts w:ascii="標楷體" w:eastAsia="標楷體" w:hAnsi="標楷體" w:hint="eastAsia"/>
          <w:color w:val="000000" w:themeColor="text1"/>
          <w:sz w:val="28"/>
          <w:szCs w:val="28"/>
        </w:rPr>
        <w:t>修正</w:t>
      </w:r>
      <w:r w:rsidR="00894E13" w:rsidRPr="008E6D21">
        <w:rPr>
          <w:rFonts w:ascii="標楷體" w:eastAsia="標楷體" w:hAnsi="標楷體" w:hint="eastAsia"/>
          <w:color w:val="000000" w:themeColor="text1"/>
          <w:sz w:val="28"/>
          <w:szCs w:val="28"/>
        </w:rPr>
        <w:t>補助內容之相關規定</w:t>
      </w:r>
      <w:r w:rsidRPr="008E6D21">
        <w:rPr>
          <w:rFonts w:ascii="標楷體" w:eastAsia="標楷體" w:hAnsi="標楷體" w:hint="eastAsia"/>
          <w:color w:val="000000" w:themeColor="text1"/>
          <w:sz w:val="28"/>
          <w:szCs w:val="28"/>
        </w:rPr>
        <w:t>，</w:t>
      </w:r>
      <w:r w:rsidR="00894E13" w:rsidRPr="008E6D21">
        <w:rPr>
          <w:rFonts w:ascii="標楷體" w:eastAsia="標楷體" w:hAnsi="標楷體" w:hint="eastAsia"/>
          <w:color w:val="000000" w:themeColor="text1"/>
          <w:sz w:val="28"/>
          <w:szCs w:val="28"/>
        </w:rPr>
        <w:t>並配合新增民俗節慶</w:t>
      </w:r>
      <w:r w:rsidR="00E120CB" w:rsidRPr="008E6D21">
        <w:rPr>
          <w:rFonts w:ascii="標楷體" w:eastAsia="標楷體" w:hAnsi="標楷體" w:hint="eastAsia"/>
          <w:color w:val="000000" w:themeColor="text1"/>
          <w:sz w:val="28"/>
          <w:szCs w:val="28"/>
        </w:rPr>
        <w:t>內容</w:t>
      </w:r>
      <w:r w:rsidR="00894E13" w:rsidRPr="008E6D21">
        <w:rPr>
          <w:rFonts w:ascii="標楷體" w:eastAsia="標楷體" w:hAnsi="標楷體" w:hint="eastAsia"/>
          <w:color w:val="000000" w:themeColor="text1"/>
          <w:sz w:val="28"/>
          <w:szCs w:val="28"/>
        </w:rPr>
        <w:t>，</w:t>
      </w:r>
      <w:proofErr w:type="gramStart"/>
      <w:r w:rsidR="00894E13" w:rsidRPr="008E6D21">
        <w:rPr>
          <w:rFonts w:ascii="標楷體" w:eastAsia="標楷體" w:hAnsi="標楷體" w:hint="eastAsia"/>
          <w:color w:val="000000" w:themeColor="text1"/>
          <w:sz w:val="28"/>
          <w:szCs w:val="28"/>
        </w:rPr>
        <w:t>爰</w:t>
      </w:r>
      <w:proofErr w:type="gramEnd"/>
      <w:r w:rsidRPr="008E6D21">
        <w:rPr>
          <w:rFonts w:ascii="標楷體" w:eastAsia="標楷體" w:hAnsi="標楷體" w:hint="eastAsia"/>
          <w:color w:val="000000" w:themeColor="text1"/>
          <w:sz w:val="28"/>
          <w:szCs w:val="28"/>
        </w:rPr>
        <w:t>將名稱修正為</w:t>
      </w:r>
      <w:r w:rsidR="00563D5D" w:rsidRPr="008E6D21">
        <w:rPr>
          <w:rFonts w:ascii="標楷體" w:eastAsia="標楷體" w:hAnsi="標楷體" w:hint="eastAsia"/>
          <w:color w:val="000000" w:themeColor="text1"/>
          <w:sz w:val="28"/>
          <w:szCs w:val="28"/>
        </w:rPr>
        <w:t>「</w:t>
      </w:r>
      <w:proofErr w:type="gramStart"/>
      <w:r w:rsidR="00563D5D" w:rsidRPr="008E6D21">
        <w:rPr>
          <w:rFonts w:ascii="標楷體" w:eastAsia="標楷體" w:hAnsi="標楷體" w:hint="eastAsia"/>
          <w:color w:val="000000" w:themeColor="text1"/>
          <w:sz w:val="28"/>
          <w:szCs w:val="28"/>
        </w:rPr>
        <w:t>臺</w:t>
      </w:r>
      <w:proofErr w:type="gramEnd"/>
      <w:r w:rsidR="00563D5D" w:rsidRPr="008E6D21">
        <w:rPr>
          <w:rFonts w:ascii="標楷體" w:eastAsia="標楷體" w:hAnsi="標楷體" w:hint="eastAsia"/>
          <w:color w:val="000000" w:themeColor="text1"/>
          <w:sz w:val="28"/>
          <w:szCs w:val="28"/>
        </w:rPr>
        <w:t>中市政府文化局</w:t>
      </w:r>
      <w:r w:rsidR="00971AF4" w:rsidRPr="008E6D21">
        <w:rPr>
          <w:rFonts w:ascii="標楷體" w:eastAsia="標楷體" w:hAnsi="標楷體" w:hint="eastAsia"/>
          <w:color w:val="000000" w:themeColor="text1"/>
          <w:sz w:val="28"/>
          <w:szCs w:val="28"/>
        </w:rPr>
        <w:t>藝文</w:t>
      </w:r>
      <w:r w:rsidR="00971AF4" w:rsidRPr="00B10A7C">
        <w:rPr>
          <w:rFonts w:ascii="標楷體" w:eastAsia="標楷體" w:hAnsi="標楷體" w:hint="eastAsia"/>
          <w:color w:val="000000" w:themeColor="text1"/>
          <w:sz w:val="28"/>
          <w:szCs w:val="28"/>
        </w:rPr>
        <w:t>暨</w:t>
      </w:r>
      <w:r w:rsidR="00563D5D" w:rsidRPr="00B10A7C">
        <w:rPr>
          <w:rFonts w:ascii="標楷體" w:eastAsia="標楷體" w:hAnsi="標楷體" w:hint="eastAsia"/>
          <w:color w:val="000000" w:themeColor="text1"/>
          <w:sz w:val="28"/>
          <w:szCs w:val="28"/>
        </w:rPr>
        <w:t>民俗節慶</w:t>
      </w:r>
      <w:r w:rsidR="005F1A11" w:rsidRPr="008E6D21">
        <w:rPr>
          <w:rFonts w:ascii="標楷體" w:eastAsia="標楷體" w:hAnsi="標楷體" w:hint="eastAsia"/>
          <w:color w:val="000000" w:themeColor="text1"/>
          <w:sz w:val="28"/>
          <w:szCs w:val="28"/>
        </w:rPr>
        <w:t>活動</w:t>
      </w:r>
      <w:r w:rsidR="00563D5D" w:rsidRPr="008E6D21">
        <w:rPr>
          <w:rFonts w:ascii="標楷體" w:eastAsia="標楷體" w:hAnsi="標楷體" w:hint="eastAsia"/>
          <w:color w:val="000000" w:themeColor="text1"/>
          <w:sz w:val="28"/>
          <w:szCs w:val="28"/>
        </w:rPr>
        <w:t>補助要點」草案</w:t>
      </w:r>
      <w:r w:rsidRPr="008E6D21">
        <w:rPr>
          <w:rFonts w:ascii="標楷體" w:eastAsia="標楷體" w:hAnsi="標楷體" w:hint="eastAsia"/>
          <w:color w:val="000000" w:themeColor="text1"/>
          <w:sz w:val="28"/>
          <w:szCs w:val="28"/>
        </w:rPr>
        <w:t>，</w:t>
      </w:r>
      <w:r w:rsidR="004557E4" w:rsidRPr="008E6D21">
        <w:rPr>
          <w:rFonts w:ascii="標楷體" w:eastAsia="標楷體" w:hAnsi="標楷體" w:hint="eastAsia"/>
          <w:color w:val="000000" w:themeColor="text1"/>
          <w:sz w:val="28"/>
          <w:szCs w:val="28"/>
        </w:rPr>
        <w:t>修正</w:t>
      </w:r>
      <w:r w:rsidRPr="008E6D21">
        <w:rPr>
          <w:rFonts w:ascii="標楷體" w:eastAsia="標楷體" w:hAnsi="標楷體" w:hint="eastAsia"/>
          <w:color w:val="000000" w:themeColor="text1"/>
          <w:sz w:val="28"/>
          <w:szCs w:val="28"/>
        </w:rPr>
        <w:t>重</w:t>
      </w:r>
      <w:r w:rsidR="00563D5D" w:rsidRPr="008E6D21">
        <w:rPr>
          <w:rFonts w:ascii="標楷體" w:eastAsia="標楷體" w:hAnsi="標楷體" w:hint="eastAsia"/>
          <w:color w:val="000000" w:themeColor="text1"/>
          <w:sz w:val="28"/>
          <w:szCs w:val="28"/>
        </w:rPr>
        <w:t>點如下：</w:t>
      </w:r>
    </w:p>
    <w:p w:rsidR="00563D5D" w:rsidRPr="008E6D21" w:rsidRDefault="00563D5D"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一、</w:t>
      </w:r>
      <w:r w:rsidR="001F25BC" w:rsidRPr="008E6D21">
        <w:rPr>
          <w:rFonts w:ascii="標楷體" w:eastAsia="標楷體" w:hAnsi="標楷體" w:hint="eastAsia"/>
          <w:color w:val="000000" w:themeColor="text1"/>
          <w:sz w:val="28"/>
          <w:szCs w:val="28"/>
        </w:rPr>
        <w:t>修正要點名稱。</w:t>
      </w:r>
    </w:p>
    <w:p w:rsidR="009F3F87" w:rsidRPr="008E6D21" w:rsidRDefault="00563D5D"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二、</w:t>
      </w:r>
      <w:r w:rsidR="009F3F87" w:rsidRPr="008E6D21">
        <w:rPr>
          <w:rFonts w:ascii="標楷體" w:eastAsia="標楷體" w:hAnsi="標楷體" w:hint="eastAsia"/>
          <w:color w:val="000000" w:themeColor="text1"/>
          <w:sz w:val="28"/>
          <w:szCs w:val="28"/>
        </w:rPr>
        <w:t>新增民俗節慶</w:t>
      </w:r>
      <w:r w:rsidR="00894E13" w:rsidRPr="008E6D21">
        <w:rPr>
          <w:rFonts w:ascii="標楷體" w:eastAsia="標楷體" w:hAnsi="標楷體" w:hint="eastAsia"/>
          <w:color w:val="000000" w:themeColor="text1"/>
          <w:sz w:val="28"/>
          <w:szCs w:val="28"/>
        </w:rPr>
        <w:t>。</w:t>
      </w:r>
      <w:r w:rsidR="009F3F87" w:rsidRPr="008E6D21">
        <w:rPr>
          <w:rFonts w:ascii="標楷體" w:eastAsia="標楷體" w:hAnsi="標楷體" w:hint="eastAsia"/>
          <w:color w:val="000000" w:themeColor="text1"/>
          <w:sz w:val="28"/>
          <w:szCs w:val="28"/>
        </w:rPr>
        <w:t>(修正規定第</w:t>
      </w:r>
      <w:r w:rsidR="00971AF4" w:rsidRPr="00632E2C">
        <w:rPr>
          <w:rFonts w:ascii="標楷體" w:eastAsia="標楷體" w:hAnsi="標楷體" w:hint="eastAsia"/>
          <w:color w:val="000000" w:themeColor="text1"/>
          <w:sz w:val="28"/>
          <w:szCs w:val="28"/>
        </w:rPr>
        <w:t>一</w:t>
      </w:r>
      <w:r w:rsidR="009F3F87" w:rsidRPr="008E6D21">
        <w:rPr>
          <w:rFonts w:ascii="標楷體" w:eastAsia="標楷體" w:hAnsi="標楷體" w:hint="eastAsia"/>
          <w:color w:val="000000" w:themeColor="text1"/>
          <w:sz w:val="28"/>
          <w:szCs w:val="28"/>
        </w:rPr>
        <w:t>點)</w:t>
      </w:r>
    </w:p>
    <w:p w:rsidR="00563D5D" w:rsidRPr="008E6D21" w:rsidRDefault="00563D5D"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三、</w:t>
      </w:r>
      <w:r w:rsidR="009F3F87" w:rsidRPr="008E6D21">
        <w:rPr>
          <w:rFonts w:ascii="標楷體" w:eastAsia="標楷體" w:hAnsi="標楷體" w:hint="eastAsia"/>
          <w:color w:val="000000" w:themeColor="text1"/>
          <w:sz w:val="28"/>
          <w:szCs w:val="28"/>
        </w:rPr>
        <w:t>修改</w:t>
      </w:r>
      <w:r w:rsidR="00F601A3" w:rsidRPr="008E6D21">
        <w:rPr>
          <w:rFonts w:ascii="標楷體" w:eastAsia="標楷體" w:hAnsi="標楷體" w:hint="eastAsia"/>
          <w:color w:val="000000" w:themeColor="text1"/>
          <w:sz w:val="28"/>
          <w:szCs w:val="28"/>
        </w:rPr>
        <w:t>申請時間</w:t>
      </w:r>
      <w:r w:rsidR="00894E13" w:rsidRPr="008E6D21">
        <w:rPr>
          <w:rFonts w:ascii="標楷體" w:eastAsia="標楷體" w:hAnsi="標楷體" w:hint="eastAsia"/>
          <w:color w:val="000000" w:themeColor="text1"/>
          <w:sz w:val="28"/>
          <w:szCs w:val="28"/>
        </w:rPr>
        <w:t>。</w:t>
      </w:r>
      <w:r w:rsidRPr="008E6D21">
        <w:rPr>
          <w:rFonts w:ascii="標楷體" w:eastAsia="標楷體" w:hAnsi="標楷體" w:hint="eastAsia"/>
          <w:color w:val="000000" w:themeColor="text1"/>
          <w:sz w:val="28"/>
          <w:szCs w:val="28"/>
        </w:rPr>
        <w:t>(修正</w:t>
      </w:r>
      <w:r w:rsidR="009F3F87" w:rsidRPr="008E6D21">
        <w:rPr>
          <w:rFonts w:ascii="標楷體" w:eastAsia="標楷體" w:hAnsi="標楷體" w:hint="eastAsia"/>
          <w:color w:val="000000" w:themeColor="text1"/>
          <w:sz w:val="28"/>
          <w:szCs w:val="28"/>
        </w:rPr>
        <w:t>規定</w:t>
      </w:r>
      <w:r w:rsidRPr="008E6D21">
        <w:rPr>
          <w:rFonts w:ascii="標楷體" w:eastAsia="標楷體" w:hAnsi="標楷體" w:hint="eastAsia"/>
          <w:color w:val="000000" w:themeColor="text1"/>
          <w:sz w:val="28"/>
          <w:szCs w:val="28"/>
        </w:rPr>
        <w:t>第</w:t>
      </w:r>
      <w:r w:rsidR="00971AF4" w:rsidRPr="00632E2C">
        <w:rPr>
          <w:rFonts w:ascii="標楷體" w:eastAsia="標楷體" w:hAnsi="標楷體" w:hint="eastAsia"/>
          <w:color w:val="000000" w:themeColor="text1"/>
          <w:sz w:val="28"/>
          <w:szCs w:val="28"/>
        </w:rPr>
        <w:t>二</w:t>
      </w:r>
      <w:r w:rsidRPr="008E6D21">
        <w:rPr>
          <w:rFonts w:ascii="標楷體" w:eastAsia="標楷體" w:hAnsi="標楷體" w:hint="eastAsia"/>
          <w:color w:val="000000" w:themeColor="text1"/>
          <w:sz w:val="28"/>
          <w:szCs w:val="28"/>
        </w:rPr>
        <w:t>點)</w:t>
      </w:r>
    </w:p>
    <w:p w:rsidR="007E3CF1" w:rsidRPr="008E6D21" w:rsidRDefault="007E3CF1"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四、新增民俗節慶</w:t>
      </w:r>
      <w:r w:rsidR="00894E13" w:rsidRPr="008E6D21">
        <w:rPr>
          <w:rFonts w:ascii="標楷體" w:eastAsia="標楷體" w:hAnsi="標楷體" w:hint="eastAsia"/>
          <w:color w:val="000000" w:themeColor="text1"/>
          <w:sz w:val="28"/>
          <w:szCs w:val="28"/>
        </w:rPr>
        <w:t>。</w:t>
      </w:r>
      <w:r w:rsidRPr="008E6D21">
        <w:rPr>
          <w:rFonts w:ascii="標楷體" w:eastAsia="標楷體" w:hAnsi="標楷體" w:hint="eastAsia"/>
          <w:color w:val="000000" w:themeColor="text1"/>
          <w:sz w:val="28"/>
          <w:szCs w:val="28"/>
        </w:rPr>
        <w:t>(修正規定第</w:t>
      </w:r>
      <w:r w:rsidRPr="00632E2C">
        <w:rPr>
          <w:rFonts w:ascii="標楷體" w:eastAsia="標楷體" w:hAnsi="標楷體" w:hint="eastAsia"/>
          <w:color w:val="000000" w:themeColor="text1"/>
          <w:sz w:val="28"/>
          <w:szCs w:val="28"/>
        </w:rPr>
        <w:t>三</w:t>
      </w:r>
      <w:r w:rsidRPr="008E6D21">
        <w:rPr>
          <w:rFonts w:ascii="標楷體" w:eastAsia="標楷體" w:hAnsi="標楷體" w:hint="eastAsia"/>
          <w:color w:val="000000" w:themeColor="text1"/>
          <w:sz w:val="28"/>
          <w:szCs w:val="28"/>
        </w:rPr>
        <w:t>點)</w:t>
      </w:r>
    </w:p>
    <w:p w:rsidR="00270325" w:rsidRPr="008E6D21" w:rsidRDefault="007E3CF1"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五</w:t>
      </w:r>
      <w:r w:rsidR="004557E4" w:rsidRPr="008E6D21">
        <w:rPr>
          <w:rFonts w:ascii="標楷體" w:eastAsia="標楷體" w:hAnsi="標楷體" w:hint="eastAsia"/>
          <w:color w:val="000000" w:themeColor="text1"/>
          <w:sz w:val="28"/>
          <w:szCs w:val="28"/>
        </w:rPr>
        <w:t>、</w:t>
      </w:r>
      <w:r w:rsidR="00270325" w:rsidRPr="008E6D21">
        <w:rPr>
          <w:rFonts w:ascii="標楷體" w:eastAsia="標楷體" w:hAnsi="標楷體" w:hint="eastAsia"/>
          <w:color w:val="000000" w:themeColor="text1"/>
          <w:sz w:val="28"/>
          <w:szCs w:val="28"/>
        </w:rPr>
        <w:t>新增民俗節慶活動為補助額度對象。(修正規定第</w:t>
      </w:r>
      <w:r w:rsidR="00270325" w:rsidRPr="00632E2C">
        <w:rPr>
          <w:rFonts w:ascii="標楷體" w:eastAsia="標楷體" w:hAnsi="標楷體" w:hint="eastAsia"/>
          <w:color w:val="000000" w:themeColor="text1"/>
          <w:sz w:val="28"/>
          <w:szCs w:val="28"/>
        </w:rPr>
        <w:t>五</w:t>
      </w:r>
      <w:r w:rsidR="00270325" w:rsidRPr="008E6D21">
        <w:rPr>
          <w:rFonts w:ascii="標楷體" w:eastAsia="標楷體" w:hAnsi="標楷體" w:hint="eastAsia"/>
          <w:color w:val="000000" w:themeColor="text1"/>
          <w:sz w:val="28"/>
          <w:szCs w:val="28"/>
        </w:rPr>
        <w:t>點)</w:t>
      </w:r>
    </w:p>
    <w:p w:rsidR="00CD50B7" w:rsidRPr="008E6D21" w:rsidRDefault="007E3CF1"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六</w:t>
      </w:r>
      <w:r w:rsidR="00563D5D" w:rsidRPr="008E6D21">
        <w:rPr>
          <w:rFonts w:ascii="標楷體" w:eastAsia="標楷體" w:hAnsi="標楷體" w:hint="eastAsia"/>
          <w:color w:val="000000" w:themeColor="text1"/>
          <w:sz w:val="28"/>
          <w:szCs w:val="28"/>
        </w:rPr>
        <w:t>、</w:t>
      </w:r>
      <w:r w:rsidR="00270325" w:rsidRPr="008E6D21">
        <w:rPr>
          <w:rFonts w:ascii="標楷體" w:eastAsia="標楷體" w:hAnsi="標楷體" w:hint="eastAsia"/>
          <w:color w:val="000000" w:themeColor="text1"/>
          <w:sz w:val="28"/>
          <w:szCs w:val="28"/>
        </w:rPr>
        <w:t>修改申請計畫書信封標題內容</w:t>
      </w:r>
      <w:r w:rsidR="00330BD0" w:rsidRPr="008E6D21">
        <w:rPr>
          <w:rFonts w:ascii="標楷體" w:eastAsia="標楷體" w:hAnsi="標楷體" w:hint="eastAsia"/>
          <w:color w:val="000000" w:themeColor="text1"/>
          <w:sz w:val="28"/>
          <w:szCs w:val="28"/>
        </w:rPr>
        <w:t>、</w:t>
      </w:r>
      <w:r w:rsidR="00270325" w:rsidRPr="008E6D21">
        <w:rPr>
          <w:rFonts w:ascii="標楷體" w:eastAsia="標楷體" w:hAnsi="標楷體" w:hint="eastAsia"/>
          <w:color w:val="000000" w:themeColor="text1"/>
          <w:sz w:val="28"/>
          <w:szCs w:val="28"/>
        </w:rPr>
        <w:t>新增核定</w:t>
      </w:r>
      <w:proofErr w:type="gramStart"/>
      <w:r w:rsidR="00270325" w:rsidRPr="008E6D21">
        <w:rPr>
          <w:rFonts w:ascii="標楷體" w:eastAsia="標楷體" w:hAnsi="標楷體" w:hint="eastAsia"/>
          <w:color w:val="000000" w:themeColor="text1"/>
          <w:sz w:val="28"/>
          <w:szCs w:val="28"/>
        </w:rPr>
        <w:t>補助應函送</w:t>
      </w:r>
      <w:proofErr w:type="gramEnd"/>
      <w:r w:rsidR="00270325" w:rsidRPr="008E6D21">
        <w:rPr>
          <w:rFonts w:ascii="標楷體" w:eastAsia="標楷體" w:hAnsi="標楷體" w:hint="eastAsia"/>
          <w:color w:val="000000" w:themeColor="text1"/>
          <w:sz w:val="28"/>
          <w:szCs w:val="28"/>
        </w:rPr>
        <w:t>本局修正計</w:t>
      </w:r>
    </w:p>
    <w:p w:rsidR="00563D5D" w:rsidRPr="008E6D21" w:rsidRDefault="00CD50B7" w:rsidP="00E97310">
      <w:pPr>
        <w:spacing w:line="460" w:lineRule="exact"/>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 xml:space="preserve">    </w:t>
      </w:r>
      <w:r w:rsidR="00270325" w:rsidRPr="008E6D21">
        <w:rPr>
          <w:rFonts w:ascii="標楷體" w:eastAsia="標楷體" w:hAnsi="標楷體" w:hint="eastAsia"/>
          <w:color w:val="000000" w:themeColor="text1"/>
          <w:sz w:val="28"/>
          <w:szCs w:val="28"/>
        </w:rPr>
        <w:t>畫書。(修正規定第</w:t>
      </w:r>
      <w:r w:rsidR="00270325" w:rsidRPr="00632E2C">
        <w:rPr>
          <w:rFonts w:ascii="標楷體" w:eastAsia="標楷體" w:hAnsi="標楷體" w:hint="eastAsia"/>
          <w:color w:val="000000" w:themeColor="text1"/>
          <w:sz w:val="28"/>
          <w:szCs w:val="28"/>
        </w:rPr>
        <w:t>六</w:t>
      </w:r>
      <w:r w:rsidR="00270325" w:rsidRPr="008E6D21">
        <w:rPr>
          <w:rFonts w:ascii="標楷體" w:eastAsia="標楷體" w:hAnsi="標楷體" w:hint="eastAsia"/>
          <w:color w:val="000000" w:themeColor="text1"/>
          <w:sz w:val="28"/>
          <w:szCs w:val="28"/>
        </w:rPr>
        <w:t>點)</w:t>
      </w:r>
    </w:p>
    <w:p w:rsidR="009F3F87" w:rsidRPr="008E6D21" w:rsidRDefault="007E3CF1" w:rsidP="00E97310">
      <w:pPr>
        <w:spacing w:line="460" w:lineRule="exact"/>
        <w:ind w:leftChars="1" w:left="568" w:hangingChars="202" w:hanging="566"/>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七</w:t>
      </w:r>
      <w:r w:rsidR="00563D5D" w:rsidRPr="008E6D21">
        <w:rPr>
          <w:rFonts w:ascii="標楷體" w:eastAsia="標楷體" w:hAnsi="標楷體" w:hint="eastAsia"/>
          <w:color w:val="000000" w:themeColor="text1"/>
          <w:sz w:val="28"/>
          <w:szCs w:val="28"/>
        </w:rPr>
        <w:t>、</w:t>
      </w:r>
      <w:r w:rsidR="00270325" w:rsidRPr="008E6D21">
        <w:rPr>
          <w:rFonts w:ascii="標楷體" w:eastAsia="標楷體" w:hAnsi="標楷體" w:hint="eastAsia"/>
          <w:color w:val="000000" w:themeColor="text1"/>
          <w:sz w:val="28"/>
          <w:szCs w:val="28"/>
        </w:rPr>
        <w:t>修改經費請撥期限</w:t>
      </w:r>
      <w:r w:rsidR="00330BD0" w:rsidRPr="008E6D21">
        <w:rPr>
          <w:rFonts w:ascii="標楷體" w:eastAsia="標楷體" w:hAnsi="標楷體" w:hint="eastAsia"/>
          <w:color w:val="000000" w:themeColor="text1"/>
          <w:sz w:val="28"/>
          <w:szCs w:val="28"/>
        </w:rPr>
        <w:t>、</w:t>
      </w:r>
      <w:r w:rsidR="00B757F9" w:rsidRPr="008E6D21">
        <w:rPr>
          <w:rFonts w:ascii="標楷體" w:eastAsia="標楷體" w:hAnsi="標楷體" w:hint="eastAsia"/>
          <w:color w:val="000000" w:themeColor="text1"/>
          <w:sz w:val="28"/>
          <w:szCs w:val="28"/>
        </w:rPr>
        <w:t>修改限制申請補助期限</w:t>
      </w:r>
      <w:r w:rsidR="00270325" w:rsidRPr="008E6D21">
        <w:rPr>
          <w:rFonts w:ascii="標楷體" w:eastAsia="標楷體" w:hAnsi="標楷體" w:hint="eastAsia"/>
          <w:color w:val="000000" w:themeColor="text1"/>
          <w:sz w:val="28"/>
          <w:szCs w:val="28"/>
        </w:rPr>
        <w:t>。(修正規定第</w:t>
      </w:r>
      <w:r w:rsidR="00270325" w:rsidRPr="00632E2C">
        <w:rPr>
          <w:rFonts w:ascii="標楷體" w:eastAsia="標楷體" w:hAnsi="標楷體" w:hint="eastAsia"/>
          <w:color w:val="000000" w:themeColor="text1"/>
          <w:sz w:val="28"/>
          <w:szCs w:val="28"/>
        </w:rPr>
        <w:t>八</w:t>
      </w:r>
      <w:r w:rsidR="00270325" w:rsidRPr="008E6D21">
        <w:rPr>
          <w:rFonts w:ascii="標楷體" w:eastAsia="標楷體" w:hAnsi="標楷體" w:hint="eastAsia"/>
          <w:color w:val="000000" w:themeColor="text1"/>
          <w:sz w:val="28"/>
          <w:szCs w:val="28"/>
        </w:rPr>
        <w:t>點)</w:t>
      </w:r>
    </w:p>
    <w:p w:rsidR="00270325" w:rsidRPr="008E6D21" w:rsidRDefault="00270325" w:rsidP="00E97310">
      <w:pPr>
        <w:spacing w:line="460" w:lineRule="exact"/>
        <w:ind w:leftChars="1" w:left="568" w:hangingChars="202" w:hanging="566"/>
        <w:rPr>
          <w:rFonts w:ascii="標楷體" w:eastAsia="標楷體" w:hAnsi="標楷體"/>
          <w:color w:val="000000" w:themeColor="text1"/>
          <w:sz w:val="28"/>
          <w:szCs w:val="28"/>
        </w:rPr>
      </w:pPr>
      <w:r w:rsidRPr="008E6D21">
        <w:rPr>
          <w:rFonts w:ascii="標楷體" w:eastAsia="標楷體" w:hAnsi="標楷體" w:hint="eastAsia"/>
          <w:color w:val="000000" w:themeColor="text1"/>
          <w:sz w:val="28"/>
          <w:szCs w:val="28"/>
        </w:rPr>
        <w:t>八、新增</w:t>
      </w:r>
      <w:proofErr w:type="gramStart"/>
      <w:r w:rsidRPr="008E6D21">
        <w:rPr>
          <w:rFonts w:ascii="標楷體" w:eastAsia="標楷體" w:hAnsi="標楷體" w:hint="eastAsia"/>
          <w:color w:val="000000" w:themeColor="text1"/>
          <w:sz w:val="28"/>
          <w:szCs w:val="28"/>
        </w:rPr>
        <w:t>核定後撤案</w:t>
      </w:r>
      <w:proofErr w:type="gramEnd"/>
      <w:r w:rsidRPr="008E6D21">
        <w:rPr>
          <w:rFonts w:ascii="標楷體" w:eastAsia="標楷體" w:hAnsi="標楷體" w:hint="eastAsia"/>
          <w:color w:val="000000" w:themeColor="text1"/>
          <w:sz w:val="28"/>
          <w:szCs w:val="28"/>
        </w:rPr>
        <w:t>單位列為日後審核之依據</w:t>
      </w:r>
      <w:r w:rsidR="007957BD" w:rsidRPr="008E6D21">
        <w:rPr>
          <w:rFonts w:ascii="標楷體" w:eastAsia="標楷體" w:hAnsi="標楷體" w:hint="eastAsia"/>
          <w:color w:val="000000" w:themeColor="text1"/>
          <w:sz w:val="28"/>
          <w:szCs w:val="28"/>
        </w:rPr>
        <w:t>與修改不予補助期限</w:t>
      </w:r>
      <w:proofErr w:type="gramStart"/>
      <w:r w:rsidR="00815F5F" w:rsidRPr="008E6D21">
        <w:rPr>
          <w:rFonts w:ascii="標楷體" w:eastAsia="標楷體" w:hAnsi="標楷體" w:hint="eastAsia"/>
          <w:color w:val="000000" w:themeColor="text1"/>
          <w:sz w:val="28"/>
          <w:szCs w:val="28"/>
        </w:rPr>
        <w:t>與酌作文字</w:t>
      </w:r>
      <w:proofErr w:type="gramEnd"/>
      <w:r w:rsidR="00815F5F" w:rsidRPr="008E6D21">
        <w:rPr>
          <w:rFonts w:ascii="標楷體" w:eastAsia="標楷體" w:hAnsi="標楷體" w:hint="eastAsia"/>
          <w:color w:val="000000" w:themeColor="text1"/>
          <w:sz w:val="28"/>
          <w:szCs w:val="28"/>
        </w:rPr>
        <w:t>修正</w:t>
      </w:r>
      <w:r w:rsidRPr="008E6D21">
        <w:rPr>
          <w:rFonts w:ascii="標楷體" w:eastAsia="標楷體" w:hAnsi="標楷體" w:hint="eastAsia"/>
          <w:color w:val="000000" w:themeColor="text1"/>
          <w:sz w:val="28"/>
          <w:szCs w:val="28"/>
        </w:rPr>
        <w:t>。(修正規定第</w:t>
      </w:r>
      <w:r w:rsidRPr="00632E2C">
        <w:rPr>
          <w:rFonts w:ascii="標楷體" w:eastAsia="標楷體" w:hAnsi="標楷體" w:hint="eastAsia"/>
          <w:color w:val="000000" w:themeColor="text1"/>
          <w:sz w:val="28"/>
          <w:szCs w:val="28"/>
        </w:rPr>
        <w:t>九</w:t>
      </w:r>
      <w:r w:rsidRPr="008E6D21">
        <w:rPr>
          <w:rFonts w:ascii="標楷體" w:eastAsia="標楷體" w:hAnsi="標楷體" w:hint="eastAsia"/>
          <w:color w:val="000000" w:themeColor="text1"/>
          <w:sz w:val="28"/>
          <w:szCs w:val="28"/>
        </w:rPr>
        <w:t>點)</w:t>
      </w:r>
    </w:p>
    <w:p w:rsidR="00971AF4" w:rsidRPr="008E6D21" w:rsidRDefault="00971AF4" w:rsidP="00E97310">
      <w:pPr>
        <w:spacing w:line="460" w:lineRule="exact"/>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Pr="008E6D21" w:rsidRDefault="00971AF4" w:rsidP="001D5F84">
      <w:pPr>
        <w:rPr>
          <w:rFonts w:ascii="標楷體" w:eastAsia="標楷體" w:hAnsi="標楷體"/>
          <w:color w:val="000000" w:themeColor="text1"/>
          <w:sz w:val="40"/>
          <w:szCs w:val="28"/>
        </w:rPr>
      </w:pPr>
    </w:p>
    <w:p w:rsidR="00971AF4" w:rsidRDefault="00971AF4" w:rsidP="001D5F84">
      <w:pPr>
        <w:rPr>
          <w:rFonts w:ascii="標楷體" w:eastAsia="標楷體" w:hAnsi="標楷體"/>
          <w:color w:val="000000" w:themeColor="text1"/>
          <w:sz w:val="40"/>
          <w:szCs w:val="28"/>
        </w:rPr>
      </w:pPr>
    </w:p>
    <w:p w:rsidR="006B4D59" w:rsidRPr="008E6D21" w:rsidRDefault="006B4D59" w:rsidP="001D5F84">
      <w:pPr>
        <w:rPr>
          <w:rFonts w:ascii="標楷體" w:eastAsia="標楷體" w:hAnsi="標楷體" w:hint="eastAsia"/>
          <w:color w:val="000000" w:themeColor="text1"/>
          <w:sz w:val="40"/>
          <w:szCs w:val="28"/>
        </w:rPr>
      </w:pPr>
    </w:p>
    <w:p w:rsidR="00027F0B" w:rsidRPr="008E6D21" w:rsidRDefault="006B4D59" w:rsidP="001D5F84">
      <w:pPr>
        <w:rPr>
          <w:rFonts w:ascii="標楷體" w:eastAsia="標楷體" w:hAnsi="標楷體"/>
          <w:color w:val="000000" w:themeColor="text1"/>
          <w:sz w:val="40"/>
          <w:szCs w:val="28"/>
        </w:rPr>
      </w:pPr>
      <w:proofErr w:type="gramStart"/>
      <w:r w:rsidRPr="006B4D59">
        <w:rPr>
          <w:rFonts w:ascii="標楷體" w:eastAsia="標楷體" w:hAnsi="標楷體" w:hint="eastAsia"/>
          <w:color w:val="000000" w:themeColor="text1"/>
          <w:sz w:val="40"/>
          <w:szCs w:val="28"/>
        </w:rPr>
        <w:lastRenderedPageBreak/>
        <w:t>臺</w:t>
      </w:r>
      <w:proofErr w:type="gramEnd"/>
      <w:r w:rsidRPr="006B4D59">
        <w:rPr>
          <w:rFonts w:ascii="標楷體" w:eastAsia="標楷體" w:hAnsi="標楷體" w:hint="eastAsia"/>
          <w:color w:val="000000" w:themeColor="text1"/>
          <w:sz w:val="40"/>
          <w:szCs w:val="28"/>
        </w:rPr>
        <w:t>中市政府文化局藝文活動補助要點</w:t>
      </w:r>
      <w:r w:rsidR="00971AF4" w:rsidRPr="008E6D21">
        <w:rPr>
          <w:rFonts w:ascii="標楷體" w:eastAsia="標楷體" w:hAnsi="標楷體" w:hint="eastAsia"/>
          <w:color w:val="000000" w:themeColor="text1"/>
          <w:sz w:val="40"/>
          <w:szCs w:val="28"/>
        </w:rPr>
        <w:t>修正對照表</w:t>
      </w:r>
    </w:p>
    <w:tbl>
      <w:tblPr>
        <w:tblStyle w:val="a3"/>
        <w:tblW w:w="10687" w:type="dxa"/>
        <w:tblInd w:w="-1139" w:type="dxa"/>
        <w:tblLook w:val="04A0" w:firstRow="1" w:lastRow="0" w:firstColumn="1" w:lastColumn="0" w:noHBand="0" w:noVBand="1"/>
      </w:tblPr>
      <w:tblGrid>
        <w:gridCol w:w="3562"/>
        <w:gridCol w:w="3562"/>
        <w:gridCol w:w="3563"/>
      </w:tblGrid>
      <w:tr w:rsidR="008E6D21" w:rsidRPr="008E6D21" w:rsidTr="00B74F9F">
        <w:trPr>
          <w:trHeight w:val="461"/>
        </w:trPr>
        <w:tc>
          <w:tcPr>
            <w:tcW w:w="3562" w:type="dxa"/>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修正名稱</w:t>
            </w:r>
          </w:p>
        </w:tc>
        <w:tc>
          <w:tcPr>
            <w:tcW w:w="3562" w:type="dxa"/>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現行名稱</w:t>
            </w:r>
          </w:p>
        </w:tc>
        <w:tc>
          <w:tcPr>
            <w:tcW w:w="3563" w:type="dxa"/>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說明</w:t>
            </w:r>
          </w:p>
        </w:tc>
      </w:tr>
      <w:tr w:rsidR="008E6D21" w:rsidRPr="008E6D21" w:rsidTr="00B74F9F">
        <w:trPr>
          <w:trHeight w:val="982"/>
        </w:trPr>
        <w:tc>
          <w:tcPr>
            <w:tcW w:w="3562" w:type="dxa"/>
          </w:tcPr>
          <w:p w:rsidR="006941DB" w:rsidRPr="008E6D21" w:rsidRDefault="0047107B" w:rsidP="00E97310">
            <w:pPr>
              <w:jc w:val="both"/>
              <w:rPr>
                <w:rFonts w:ascii="標楷體" w:eastAsia="標楷體" w:hAnsi="標楷體"/>
                <w:color w:val="000000" w:themeColor="text1"/>
              </w:rPr>
            </w:pP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中市政府文化局</w:t>
            </w:r>
            <w:r w:rsidR="00971AF4" w:rsidRPr="008E6D21">
              <w:rPr>
                <w:rFonts w:ascii="標楷體" w:eastAsia="標楷體" w:hAnsi="標楷體" w:hint="eastAsia"/>
                <w:color w:val="000000" w:themeColor="text1"/>
              </w:rPr>
              <w:t>藝文</w:t>
            </w:r>
            <w:r w:rsidR="005F1A11" w:rsidRPr="008E6D21">
              <w:rPr>
                <w:rFonts w:ascii="標楷體" w:eastAsia="標楷體" w:hAnsi="標楷體" w:hint="eastAsia"/>
                <w:color w:val="000000" w:themeColor="text1"/>
                <w:u w:val="single"/>
              </w:rPr>
              <w:t>暨</w:t>
            </w:r>
            <w:r w:rsidRPr="008E6D21">
              <w:rPr>
                <w:rFonts w:ascii="標楷體" w:eastAsia="標楷體" w:hAnsi="標楷體" w:hint="eastAsia"/>
                <w:color w:val="000000" w:themeColor="text1"/>
                <w:u w:val="single"/>
              </w:rPr>
              <w:t>民俗節慶</w:t>
            </w:r>
            <w:r w:rsidR="005F1A11" w:rsidRPr="008E6D21">
              <w:rPr>
                <w:rFonts w:ascii="標楷體" w:eastAsia="標楷體" w:hAnsi="標楷體" w:hint="eastAsia"/>
                <w:color w:val="000000" w:themeColor="text1"/>
              </w:rPr>
              <w:t>活動</w:t>
            </w:r>
            <w:r w:rsidRPr="008E6D21">
              <w:rPr>
                <w:rFonts w:ascii="標楷體" w:eastAsia="標楷體" w:hAnsi="標楷體" w:hint="eastAsia"/>
                <w:color w:val="000000" w:themeColor="text1"/>
              </w:rPr>
              <w:t>補助要點</w:t>
            </w:r>
          </w:p>
        </w:tc>
        <w:tc>
          <w:tcPr>
            <w:tcW w:w="3562" w:type="dxa"/>
          </w:tcPr>
          <w:p w:rsidR="006941DB" w:rsidRPr="008E6D21" w:rsidRDefault="006941DB" w:rsidP="00E97310">
            <w:pPr>
              <w:jc w:val="both"/>
              <w:rPr>
                <w:rFonts w:ascii="標楷體" w:eastAsia="標楷體" w:hAnsi="標楷體"/>
                <w:color w:val="000000" w:themeColor="text1"/>
              </w:rPr>
            </w:pP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中市政府文化局藝文活動補助要點</w:t>
            </w:r>
          </w:p>
        </w:tc>
        <w:tc>
          <w:tcPr>
            <w:tcW w:w="3563" w:type="dxa"/>
          </w:tcPr>
          <w:p w:rsidR="006941DB" w:rsidRPr="008E6D21" w:rsidRDefault="00E97310"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配合新增民俗節慶，修正</w:t>
            </w:r>
            <w:r w:rsidR="0047107B" w:rsidRPr="008E6D21">
              <w:rPr>
                <w:rFonts w:ascii="標楷體" w:eastAsia="標楷體" w:hAnsi="標楷體" w:hint="eastAsia"/>
                <w:color w:val="000000" w:themeColor="text1"/>
              </w:rPr>
              <w:t>名稱</w:t>
            </w:r>
            <w:r w:rsidRPr="008E6D21">
              <w:rPr>
                <w:rFonts w:ascii="標楷體" w:eastAsia="標楷體" w:hAnsi="標楷體" w:hint="eastAsia"/>
                <w:color w:val="000000" w:themeColor="text1"/>
              </w:rPr>
              <w:t>為</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中市政府文化局藝文暨民俗節慶活動補助要點。</w:t>
            </w:r>
          </w:p>
        </w:tc>
      </w:tr>
      <w:tr w:rsidR="008E6D21" w:rsidRPr="008E6D21" w:rsidTr="00B74F9F">
        <w:trPr>
          <w:trHeight w:val="461"/>
        </w:trPr>
        <w:tc>
          <w:tcPr>
            <w:tcW w:w="3562" w:type="dxa"/>
            <w:vAlign w:val="center"/>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修正規定</w:t>
            </w:r>
          </w:p>
        </w:tc>
        <w:tc>
          <w:tcPr>
            <w:tcW w:w="3562" w:type="dxa"/>
            <w:vAlign w:val="center"/>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現行規定</w:t>
            </w:r>
          </w:p>
        </w:tc>
        <w:tc>
          <w:tcPr>
            <w:tcW w:w="3563" w:type="dxa"/>
            <w:vAlign w:val="center"/>
          </w:tcPr>
          <w:p w:rsidR="006941DB" w:rsidRPr="008E6D21" w:rsidRDefault="006941DB" w:rsidP="00E97310">
            <w:pPr>
              <w:jc w:val="center"/>
              <w:rPr>
                <w:rFonts w:ascii="標楷體" w:eastAsia="標楷體" w:hAnsi="標楷體"/>
                <w:color w:val="000000" w:themeColor="text1"/>
              </w:rPr>
            </w:pPr>
            <w:r w:rsidRPr="008E6D21">
              <w:rPr>
                <w:rFonts w:ascii="標楷體" w:eastAsia="標楷體" w:hAnsi="標楷體" w:hint="eastAsia"/>
                <w:color w:val="000000" w:themeColor="text1"/>
              </w:rPr>
              <w:t>說明</w:t>
            </w:r>
          </w:p>
        </w:tc>
      </w:tr>
      <w:tr w:rsidR="008E6D21" w:rsidRPr="008E6D21" w:rsidTr="00B74F9F">
        <w:trPr>
          <w:trHeight w:val="2324"/>
        </w:trPr>
        <w:tc>
          <w:tcPr>
            <w:tcW w:w="3562" w:type="dxa"/>
            <w:vAlign w:val="center"/>
          </w:tcPr>
          <w:p w:rsidR="006A6419" w:rsidRPr="008E6D21" w:rsidRDefault="0047107B" w:rsidP="00E97310">
            <w:pPr>
              <w:ind w:leftChars="1" w:left="458" w:hangingChars="190" w:hanging="456"/>
              <w:jc w:val="both"/>
              <w:rPr>
                <w:rFonts w:ascii="標楷體" w:eastAsia="標楷體" w:hAnsi="標楷體"/>
                <w:color w:val="000000" w:themeColor="text1"/>
              </w:rPr>
            </w:pPr>
            <w:r w:rsidRPr="008E6D21">
              <w:rPr>
                <w:rFonts w:ascii="標楷體" w:eastAsia="標楷體" w:hAnsi="標楷體" w:hint="eastAsia"/>
                <w:color w:val="000000" w:themeColor="text1"/>
              </w:rPr>
              <w:t>一</w:t>
            </w:r>
            <w:r w:rsidR="00106066"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中市政府文化局（以下簡稱本局）為推動</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中市（以下簡稱本市）文化藝術</w:t>
            </w:r>
            <w:r w:rsidR="00BC1895" w:rsidRPr="008E6D21">
              <w:rPr>
                <w:rFonts w:ascii="標楷體" w:eastAsia="標楷體" w:hAnsi="標楷體" w:hint="eastAsia"/>
                <w:color w:val="000000" w:themeColor="text1"/>
                <w:u w:val="single"/>
              </w:rPr>
              <w:t>暨</w:t>
            </w:r>
            <w:r w:rsidR="007E3CF1" w:rsidRPr="008E6D21">
              <w:rPr>
                <w:rFonts w:ascii="標楷體" w:eastAsia="標楷體" w:hAnsi="標楷體" w:hint="eastAsia"/>
                <w:color w:val="000000" w:themeColor="text1"/>
                <w:u w:val="single"/>
              </w:rPr>
              <w:t>民俗節慶</w:t>
            </w:r>
            <w:r w:rsidRPr="008E6D21">
              <w:rPr>
                <w:rFonts w:ascii="標楷體" w:eastAsia="標楷體" w:hAnsi="標楷體" w:hint="eastAsia"/>
                <w:color w:val="000000" w:themeColor="text1"/>
              </w:rPr>
              <w:t>多元發展，鼓勵藝文團體、文化社團、協(學)會及文化公益事業機構舉辦藝文</w:t>
            </w:r>
            <w:r w:rsidR="007E3CF1" w:rsidRPr="008E6D21">
              <w:rPr>
                <w:rFonts w:ascii="標楷體" w:eastAsia="標楷體" w:hAnsi="標楷體" w:hint="eastAsia"/>
                <w:color w:val="000000" w:themeColor="text1"/>
                <w:u w:val="single"/>
              </w:rPr>
              <w:t>暨民俗節慶</w:t>
            </w:r>
            <w:r w:rsidRPr="008E6D21">
              <w:rPr>
                <w:rFonts w:ascii="標楷體" w:eastAsia="標楷體" w:hAnsi="標楷體" w:hint="eastAsia"/>
                <w:color w:val="000000" w:themeColor="text1"/>
              </w:rPr>
              <w:t>活動，提升藝術水準、文化素養與生活品質，特訂定本要點。</w:t>
            </w:r>
          </w:p>
        </w:tc>
        <w:tc>
          <w:tcPr>
            <w:tcW w:w="3562" w:type="dxa"/>
          </w:tcPr>
          <w:p w:rsidR="00583690" w:rsidRPr="008E6D21" w:rsidRDefault="00E97310" w:rsidP="00632E2C">
            <w:pPr>
              <w:ind w:leftChars="1" w:left="458" w:hangingChars="190" w:hanging="456"/>
              <w:jc w:val="both"/>
              <w:rPr>
                <w:rFonts w:ascii="標楷體" w:eastAsia="標楷體" w:hAnsi="標楷體"/>
                <w:color w:val="000000" w:themeColor="text1"/>
              </w:rPr>
            </w:pPr>
            <w:r w:rsidRPr="008E6D21">
              <w:rPr>
                <w:rFonts w:ascii="標楷體" w:eastAsia="標楷體" w:hAnsi="標楷體" w:cs="Times New Roman" w:hint="eastAsia"/>
                <w:color w:val="000000" w:themeColor="text1"/>
                <w:szCs w:val="28"/>
              </w:rPr>
              <w:t>一、</w:t>
            </w:r>
            <w:proofErr w:type="gramStart"/>
            <w:r w:rsidR="0047107B" w:rsidRPr="008E6D21">
              <w:rPr>
                <w:rFonts w:ascii="標楷體" w:eastAsia="標楷體" w:hAnsi="標楷體" w:cs="Times New Roman" w:hint="eastAsia"/>
                <w:color w:val="000000" w:themeColor="text1"/>
                <w:szCs w:val="28"/>
              </w:rPr>
              <w:t>臺</w:t>
            </w:r>
            <w:proofErr w:type="gramEnd"/>
            <w:r w:rsidR="0047107B" w:rsidRPr="008E6D21">
              <w:rPr>
                <w:rFonts w:ascii="標楷體" w:eastAsia="標楷體" w:hAnsi="標楷體" w:cs="Times New Roman" w:hint="eastAsia"/>
                <w:color w:val="000000" w:themeColor="text1"/>
                <w:szCs w:val="28"/>
              </w:rPr>
              <w:t>中市政府文化局（以下簡稱本局）為推動</w:t>
            </w:r>
            <w:proofErr w:type="gramStart"/>
            <w:r w:rsidR="0047107B" w:rsidRPr="008E6D21">
              <w:rPr>
                <w:rFonts w:ascii="標楷體" w:eastAsia="標楷體" w:hAnsi="標楷體" w:cs="Times New Roman" w:hint="eastAsia"/>
                <w:color w:val="000000" w:themeColor="text1"/>
                <w:szCs w:val="28"/>
              </w:rPr>
              <w:t>臺</w:t>
            </w:r>
            <w:proofErr w:type="gramEnd"/>
            <w:r w:rsidR="0047107B" w:rsidRPr="008E6D21">
              <w:rPr>
                <w:rFonts w:ascii="標楷體" w:eastAsia="標楷體" w:hAnsi="標楷體" w:cs="Times New Roman" w:hint="eastAsia"/>
                <w:color w:val="000000" w:themeColor="text1"/>
                <w:szCs w:val="28"/>
              </w:rPr>
              <w:t>中市（以下簡稱本市）文化藝術多元發展，鼓勵藝文團體、文化社團、協(學)會及文化公益事業機構舉辦藝文活動，提升藝術水準、文化素養與生活品質，特訂定本要點。</w:t>
            </w:r>
          </w:p>
        </w:tc>
        <w:tc>
          <w:tcPr>
            <w:tcW w:w="3563" w:type="dxa"/>
          </w:tcPr>
          <w:p w:rsidR="00583690" w:rsidRPr="008E6D21" w:rsidRDefault="0047107B" w:rsidP="00E97310">
            <w:pPr>
              <w:rPr>
                <w:rFonts w:ascii="標楷體" w:eastAsia="標楷體" w:hAnsi="標楷體"/>
                <w:color w:val="000000" w:themeColor="text1"/>
              </w:rPr>
            </w:pPr>
            <w:bookmarkStart w:id="1" w:name="_Hlk22225443"/>
            <w:r w:rsidRPr="008E6D21">
              <w:rPr>
                <w:rFonts w:ascii="標楷體" w:eastAsia="標楷體" w:hAnsi="標楷體" w:hint="eastAsia"/>
                <w:color w:val="000000" w:themeColor="text1"/>
              </w:rPr>
              <w:t>新增民俗節慶</w:t>
            </w:r>
            <w:bookmarkEnd w:id="1"/>
            <w:r w:rsidR="00E97310" w:rsidRPr="008E6D21">
              <w:rPr>
                <w:rFonts w:ascii="標楷體" w:eastAsia="標楷體" w:hAnsi="標楷體" w:hint="eastAsia"/>
                <w:color w:val="000000" w:themeColor="text1"/>
              </w:rPr>
              <w:t>。</w:t>
            </w:r>
          </w:p>
        </w:tc>
      </w:tr>
      <w:tr w:rsidR="008E6D21" w:rsidRPr="008E6D21" w:rsidTr="00B74F9F">
        <w:trPr>
          <w:trHeight w:val="1826"/>
        </w:trPr>
        <w:tc>
          <w:tcPr>
            <w:tcW w:w="3562" w:type="dxa"/>
          </w:tcPr>
          <w:p w:rsidR="009E2A0A" w:rsidRPr="008E6D21" w:rsidRDefault="009E2A0A" w:rsidP="00E97310">
            <w:pPr>
              <w:ind w:leftChars="1" w:left="458" w:hangingChars="190" w:hanging="456"/>
              <w:rPr>
                <w:rFonts w:ascii="標楷體" w:eastAsia="標楷體" w:hAnsi="標楷體"/>
                <w:color w:val="000000" w:themeColor="text1"/>
              </w:rPr>
            </w:pPr>
            <w:r w:rsidRPr="008E6D21">
              <w:rPr>
                <w:rFonts w:ascii="標楷體" w:eastAsia="標楷體" w:hAnsi="標楷體" w:hint="eastAsia"/>
                <w:color w:val="000000" w:themeColor="text1"/>
              </w:rPr>
              <w:t>二、申請時間：每年五月(計畫執行:當年七月至</w:t>
            </w:r>
            <w:r w:rsidRPr="008E6D21">
              <w:rPr>
                <w:rFonts w:ascii="標楷體" w:eastAsia="標楷體" w:hAnsi="標楷體" w:hint="eastAsia"/>
                <w:color w:val="000000" w:themeColor="text1"/>
                <w:u w:val="single"/>
              </w:rPr>
              <w:t>十二</w:t>
            </w:r>
            <w:r w:rsidRPr="008E6D21">
              <w:rPr>
                <w:rFonts w:ascii="標楷體" w:eastAsia="標楷體" w:hAnsi="標楷體" w:hint="eastAsia"/>
                <w:color w:val="000000" w:themeColor="text1"/>
              </w:rPr>
              <w:t>月)及十二月(計畫執行:隔年一月至六月)開放提案申請</w:t>
            </w:r>
            <w:r w:rsidR="00BC1895" w:rsidRPr="008E6D21">
              <w:rPr>
                <w:rFonts w:ascii="標楷體" w:eastAsia="標楷體" w:hAnsi="標楷體" w:hint="eastAsia"/>
                <w:color w:val="000000" w:themeColor="text1"/>
                <w:u w:val="single"/>
              </w:rPr>
              <w:t>為原則</w:t>
            </w:r>
            <w:r w:rsidRPr="008E6D21">
              <w:rPr>
                <w:rFonts w:ascii="標楷體" w:eastAsia="標楷體" w:hAnsi="標楷體" w:hint="eastAsia"/>
                <w:color w:val="000000" w:themeColor="text1"/>
              </w:rPr>
              <w:t>，如有變動，本局將另行公告。</w:t>
            </w:r>
          </w:p>
        </w:tc>
        <w:tc>
          <w:tcPr>
            <w:tcW w:w="3562" w:type="dxa"/>
          </w:tcPr>
          <w:p w:rsidR="009E2A0A" w:rsidRPr="008E6D21" w:rsidRDefault="009E2A0A" w:rsidP="00B74F9F">
            <w:pPr>
              <w:ind w:leftChars="1" w:left="458" w:hangingChars="190" w:hanging="456"/>
              <w:rPr>
                <w:rFonts w:ascii="標楷體" w:eastAsia="標楷體" w:hAnsi="標楷體"/>
                <w:color w:val="000000" w:themeColor="text1"/>
              </w:rPr>
            </w:pPr>
            <w:r w:rsidRPr="008E6D21">
              <w:rPr>
                <w:rFonts w:ascii="標楷體" w:eastAsia="標楷體" w:hAnsi="標楷體" w:hint="eastAsia"/>
                <w:color w:val="000000" w:themeColor="text1"/>
              </w:rPr>
              <w:t>二、申請時間：每年五月(計畫執行:當年七月至十一月)及十二月(</w:t>
            </w:r>
            <w:r w:rsidRPr="00632E2C">
              <w:rPr>
                <w:rFonts w:ascii="標楷體" w:eastAsia="標楷體" w:hAnsi="標楷體" w:cs="Times New Roman" w:hint="eastAsia"/>
                <w:color w:val="000000" w:themeColor="text1"/>
                <w:szCs w:val="28"/>
              </w:rPr>
              <w:t>計畫</w:t>
            </w:r>
            <w:r w:rsidRPr="008E6D21">
              <w:rPr>
                <w:rFonts w:ascii="標楷體" w:eastAsia="標楷體" w:hAnsi="標楷體" w:hint="eastAsia"/>
                <w:color w:val="000000" w:themeColor="text1"/>
              </w:rPr>
              <w:t>執行:隔年一月至六月)開放提案申請，如有變動，本局將另行公告。</w:t>
            </w:r>
          </w:p>
        </w:tc>
        <w:tc>
          <w:tcPr>
            <w:tcW w:w="3563" w:type="dxa"/>
          </w:tcPr>
          <w:p w:rsidR="009E2A0A" w:rsidRPr="008E6D21" w:rsidRDefault="00B7179F"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原為申請時間至</w:t>
            </w:r>
            <w:r w:rsidR="005B5DCD" w:rsidRPr="008E6D21">
              <w:rPr>
                <w:rFonts w:ascii="標楷體" w:eastAsia="標楷體" w:hAnsi="標楷體" w:hint="eastAsia"/>
                <w:color w:val="000000" w:themeColor="text1"/>
              </w:rPr>
              <w:t>十一</w:t>
            </w:r>
            <w:r w:rsidRPr="008E6D21">
              <w:rPr>
                <w:rFonts w:ascii="標楷體" w:eastAsia="標楷體" w:hAnsi="標楷體" w:hint="eastAsia"/>
                <w:color w:val="000000" w:themeColor="text1"/>
              </w:rPr>
              <w:t>月修正為</w:t>
            </w:r>
            <w:r w:rsidR="005B5DCD" w:rsidRPr="008E6D21">
              <w:rPr>
                <w:rFonts w:ascii="標楷體" w:eastAsia="標楷體" w:hAnsi="標楷體" w:hint="eastAsia"/>
                <w:color w:val="000000" w:themeColor="text1"/>
              </w:rPr>
              <w:t>十二</w:t>
            </w:r>
            <w:r w:rsidRPr="008E6D21">
              <w:rPr>
                <w:rFonts w:ascii="標楷體" w:eastAsia="標楷體" w:hAnsi="標楷體" w:hint="eastAsia"/>
                <w:color w:val="000000" w:themeColor="text1"/>
              </w:rPr>
              <w:t>月</w:t>
            </w:r>
            <w:r w:rsidR="00E97310" w:rsidRPr="008E6D21">
              <w:rPr>
                <w:rFonts w:ascii="標楷體" w:eastAsia="標楷體" w:hAnsi="標楷體" w:hint="eastAsia"/>
                <w:color w:val="000000" w:themeColor="text1"/>
              </w:rPr>
              <w:t>。</w:t>
            </w:r>
          </w:p>
        </w:tc>
      </w:tr>
      <w:tr w:rsidR="008E6D21" w:rsidRPr="008E6D21" w:rsidTr="00B74F9F">
        <w:trPr>
          <w:trHeight w:val="1826"/>
        </w:trPr>
        <w:tc>
          <w:tcPr>
            <w:tcW w:w="3562" w:type="dxa"/>
          </w:tcPr>
          <w:p w:rsidR="007E3CF1" w:rsidRPr="008E6D21" w:rsidRDefault="007E3CF1" w:rsidP="00B74F9F">
            <w:pPr>
              <w:ind w:leftChars="1" w:left="458" w:hangingChars="190" w:hanging="456"/>
              <w:rPr>
                <w:rFonts w:ascii="標楷體" w:eastAsia="標楷體" w:hAnsi="標楷體"/>
                <w:color w:val="000000" w:themeColor="text1"/>
              </w:rPr>
            </w:pPr>
            <w:r w:rsidRPr="008E6D21">
              <w:rPr>
                <w:rFonts w:ascii="標楷體" w:eastAsia="標楷體" w:hAnsi="標楷體" w:hint="eastAsia"/>
                <w:color w:val="000000" w:themeColor="text1"/>
              </w:rPr>
              <w:t>三、補助範圍：本市優質之藝文</w:t>
            </w:r>
            <w:r w:rsidRPr="008E6D21">
              <w:rPr>
                <w:rFonts w:ascii="標楷體" w:eastAsia="標楷體" w:hAnsi="標楷體" w:hint="eastAsia"/>
                <w:color w:val="000000" w:themeColor="text1"/>
                <w:u w:val="single"/>
              </w:rPr>
              <w:t>暨民俗節慶</w:t>
            </w:r>
            <w:r w:rsidRPr="008E6D21">
              <w:rPr>
                <w:rFonts w:ascii="標楷體" w:eastAsia="標楷體" w:hAnsi="標楷體" w:hint="eastAsia"/>
                <w:color w:val="000000" w:themeColor="text1"/>
              </w:rPr>
              <w:t>活動，其活動主題明確，有助提升本市藝文水準者；具有推廣、保存價</w:t>
            </w:r>
            <w:r w:rsidRPr="008E6D21">
              <w:rPr>
                <w:rFonts w:ascii="標楷體" w:eastAsia="標楷體" w:hAnsi="標楷體" w:hint="cs"/>
                <w:color w:val="000000" w:themeColor="text1"/>
              </w:rPr>
              <w:t>值</w:t>
            </w:r>
            <w:r w:rsidRPr="008E6D21">
              <w:rPr>
                <w:rFonts w:ascii="標楷體" w:eastAsia="標楷體" w:hAnsi="標楷體" w:hint="eastAsia"/>
                <w:color w:val="000000" w:themeColor="text1"/>
              </w:rPr>
              <w:t>或其活動可提升本市藝文水準者，惟廟會、</w:t>
            </w:r>
            <w:proofErr w:type="gramStart"/>
            <w:r w:rsidRPr="008E6D21">
              <w:rPr>
                <w:rFonts w:ascii="標楷體" w:eastAsia="標楷體" w:hAnsi="標楷體" w:hint="cs"/>
                <w:color w:val="000000" w:themeColor="text1"/>
              </w:rPr>
              <w:t>遶</w:t>
            </w:r>
            <w:proofErr w:type="gramEnd"/>
            <w:r w:rsidRPr="008E6D21">
              <w:rPr>
                <w:rFonts w:ascii="標楷體" w:eastAsia="標楷體" w:hAnsi="標楷體" w:hint="eastAsia"/>
                <w:color w:val="000000" w:themeColor="text1"/>
              </w:rPr>
              <w:t>境、宗</w:t>
            </w:r>
            <w:r w:rsidRPr="008E6D21">
              <w:rPr>
                <w:rFonts w:ascii="標楷體" w:eastAsia="標楷體" w:hAnsi="標楷體" w:hint="cs"/>
                <w:color w:val="000000" w:themeColor="text1"/>
              </w:rPr>
              <w:t>教</w:t>
            </w:r>
            <w:r w:rsidRPr="008E6D21">
              <w:rPr>
                <w:rFonts w:ascii="標楷體" w:eastAsia="標楷體" w:hAnsi="標楷體" w:hint="eastAsia"/>
                <w:color w:val="000000" w:themeColor="text1"/>
              </w:rPr>
              <w:t>活動、及才藝類</w:t>
            </w:r>
            <w:r w:rsidRPr="008E6D21">
              <w:rPr>
                <w:rFonts w:ascii="標楷體" w:eastAsia="標楷體" w:hAnsi="標楷體" w:hint="cs"/>
                <w:color w:val="000000" w:themeColor="text1"/>
              </w:rPr>
              <w:t>研</w:t>
            </w:r>
            <w:r w:rsidRPr="008E6D21">
              <w:rPr>
                <w:rFonts w:ascii="標楷體" w:eastAsia="標楷體" w:hAnsi="標楷體" w:hint="eastAsia"/>
                <w:color w:val="000000" w:themeColor="text1"/>
              </w:rPr>
              <w:t>習課程與娛樂性團體活動等，非本要點辦理範圍。</w:t>
            </w:r>
          </w:p>
        </w:tc>
        <w:tc>
          <w:tcPr>
            <w:tcW w:w="3562" w:type="dxa"/>
          </w:tcPr>
          <w:p w:rsidR="007E3CF1" w:rsidRPr="008E6D21" w:rsidRDefault="007E3CF1" w:rsidP="00B74F9F">
            <w:pPr>
              <w:ind w:leftChars="1" w:left="458" w:hangingChars="190" w:hanging="456"/>
              <w:rPr>
                <w:rFonts w:ascii="標楷體" w:eastAsia="標楷體" w:hAnsi="標楷體"/>
                <w:color w:val="000000" w:themeColor="text1"/>
                <w:u w:val="single"/>
              </w:rPr>
            </w:pPr>
            <w:r w:rsidRPr="008E6D21">
              <w:rPr>
                <w:rFonts w:ascii="標楷體" w:eastAsia="標楷體" w:hAnsi="標楷體" w:hint="eastAsia"/>
                <w:color w:val="000000" w:themeColor="text1"/>
              </w:rPr>
              <w:t>三、補助範圍：本市優質之藝文活動，其活動主題明確，有助提升本市藝文水準者；具有推廣、保存價</w:t>
            </w:r>
            <w:r w:rsidRPr="008E6D21">
              <w:rPr>
                <w:rFonts w:ascii="標楷體" w:eastAsia="標楷體" w:hAnsi="標楷體" w:hint="cs"/>
                <w:color w:val="000000" w:themeColor="text1"/>
              </w:rPr>
              <w:t>值</w:t>
            </w:r>
            <w:r w:rsidRPr="008E6D21">
              <w:rPr>
                <w:rFonts w:ascii="標楷體" w:eastAsia="標楷體" w:hAnsi="標楷體" w:hint="eastAsia"/>
                <w:color w:val="000000" w:themeColor="text1"/>
              </w:rPr>
              <w:t>或其活動可提升本市藝文水準者，惟廟會、</w:t>
            </w:r>
            <w:proofErr w:type="gramStart"/>
            <w:r w:rsidRPr="008E6D21">
              <w:rPr>
                <w:rFonts w:ascii="標楷體" w:eastAsia="標楷體" w:hAnsi="標楷體" w:hint="cs"/>
                <w:color w:val="000000" w:themeColor="text1"/>
              </w:rPr>
              <w:t>遶</w:t>
            </w:r>
            <w:proofErr w:type="gramEnd"/>
            <w:r w:rsidRPr="008E6D21">
              <w:rPr>
                <w:rFonts w:ascii="標楷體" w:eastAsia="標楷體" w:hAnsi="標楷體" w:hint="eastAsia"/>
                <w:color w:val="000000" w:themeColor="text1"/>
              </w:rPr>
              <w:t>境、宗</w:t>
            </w:r>
            <w:r w:rsidRPr="008E6D21">
              <w:rPr>
                <w:rFonts w:ascii="標楷體" w:eastAsia="標楷體" w:hAnsi="標楷體" w:hint="cs"/>
                <w:color w:val="000000" w:themeColor="text1"/>
              </w:rPr>
              <w:t>教</w:t>
            </w:r>
            <w:r w:rsidRPr="008E6D21">
              <w:rPr>
                <w:rFonts w:ascii="標楷體" w:eastAsia="標楷體" w:hAnsi="標楷體" w:hint="eastAsia"/>
                <w:color w:val="000000" w:themeColor="text1"/>
              </w:rPr>
              <w:t>活動、及才藝類</w:t>
            </w:r>
            <w:r w:rsidRPr="008E6D21">
              <w:rPr>
                <w:rFonts w:ascii="標楷體" w:eastAsia="標楷體" w:hAnsi="標楷體" w:hint="cs"/>
                <w:color w:val="000000" w:themeColor="text1"/>
              </w:rPr>
              <w:t>研</w:t>
            </w:r>
            <w:r w:rsidRPr="008E6D21">
              <w:rPr>
                <w:rFonts w:ascii="標楷體" w:eastAsia="標楷體" w:hAnsi="標楷體" w:hint="eastAsia"/>
                <w:color w:val="000000" w:themeColor="text1"/>
              </w:rPr>
              <w:t>習課程與娛樂性團體活動等，非本要點辦理範圍。</w:t>
            </w:r>
          </w:p>
        </w:tc>
        <w:tc>
          <w:tcPr>
            <w:tcW w:w="3563" w:type="dxa"/>
          </w:tcPr>
          <w:p w:rsidR="007E3CF1" w:rsidRPr="008E6D21" w:rsidRDefault="007E3CF1"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新增民俗節慶</w:t>
            </w:r>
            <w:r w:rsidR="00E97310" w:rsidRPr="008E6D21">
              <w:rPr>
                <w:rFonts w:ascii="標楷體" w:eastAsia="標楷體" w:hAnsi="標楷體" w:hint="eastAsia"/>
                <w:color w:val="000000" w:themeColor="text1"/>
              </w:rPr>
              <w:t>。</w:t>
            </w:r>
          </w:p>
        </w:tc>
      </w:tr>
      <w:tr w:rsidR="008E6D21" w:rsidRPr="008E6D21" w:rsidTr="00B74F9F">
        <w:trPr>
          <w:trHeight w:val="2324"/>
        </w:trPr>
        <w:tc>
          <w:tcPr>
            <w:tcW w:w="3562" w:type="dxa"/>
          </w:tcPr>
          <w:p w:rsidR="007E3CF1" w:rsidRPr="008E6D21" w:rsidRDefault="007E3CF1" w:rsidP="00E97310">
            <w:pPr>
              <w:ind w:leftChars="14" w:left="459" w:hangingChars="177" w:hanging="425"/>
              <w:jc w:val="both"/>
              <w:rPr>
                <w:rFonts w:ascii="標楷體" w:eastAsia="標楷體" w:hAnsi="標楷體"/>
                <w:color w:val="000000" w:themeColor="text1"/>
              </w:rPr>
            </w:pPr>
            <w:r w:rsidRPr="008E6D21">
              <w:rPr>
                <w:rFonts w:ascii="標楷體" w:eastAsia="標楷體" w:hAnsi="標楷體" w:hint="eastAsia"/>
                <w:color w:val="000000" w:themeColor="text1"/>
              </w:rPr>
              <w:t>四、</w:t>
            </w:r>
            <w:bookmarkStart w:id="2" w:name="_Hlk22914744"/>
            <w:r w:rsidRPr="008E6D21">
              <w:rPr>
                <w:rFonts w:ascii="標楷體" w:eastAsia="標楷體" w:hAnsi="標楷體" w:hint="eastAsia"/>
                <w:color w:val="000000" w:themeColor="text1"/>
              </w:rPr>
              <w:t>補助對象</w:t>
            </w:r>
            <w:r w:rsidR="005F5A58" w:rsidRPr="00B74F9F">
              <w:rPr>
                <w:rFonts w:ascii="標楷體" w:eastAsia="標楷體" w:hAnsi="標楷體" w:hint="eastAsia"/>
                <w:color w:val="000000" w:themeColor="text1"/>
                <w:u w:val="single"/>
              </w:rPr>
              <w:t>：</w:t>
            </w:r>
            <w:r w:rsidRPr="008E6D21">
              <w:rPr>
                <w:rFonts w:ascii="標楷體" w:eastAsia="標楷體" w:hAnsi="標楷體" w:hint="eastAsia"/>
                <w:color w:val="000000" w:themeColor="text1"/>
              </w:rPr>
              <w:t>設籍於本市並經向政府主管機關立案之藝文團體、文化社團、協(學)會及基金會等之非營利公益團體</w:t>
            </w:r>
            <w:bookmarkEnd w:id="2"/>
            <w:r w:rsidR="005B5DCD" w:rsidRPr="008E6D21">
              <w:rPr>
                <w:rFonts w:ascii="標楷體" w:eastAsia="標楷體" w:hAnsi="標楷體" w:hint="eastAsia"/>
                <w:color w:val="000000" w:themeColor="text1"/>
              </w:rPr>
              <w:t>。</w:t>
            </w:r>
          </w:p>
        </w:tc>
        <w:tc>
          <w:tcPr>
            <w:tcW w:w="3562" w:type="dxa"/>
          </w:tcPr>
          <w:p w:rsidR="007E3CF1" w:rsidRPr="008E6D21" w:rsidRDefault="007E3CF1" w:rsidP="00B74F9F">
            <w:pPr>
              <w:ind w:leftChars="14" w:left="459" w:hangingChars="177" w:hanging="425"/>
              <w:jc w:val="both"/>
              <w:rPr>
                <w:rFonts w:ascii="標楷體" w:eastAsia="標楷體" w:hAnsi="標楷體"/>
                <w:color w:val="000000" w:themeColor="text1"/>
              </w:rPr>
            </w:pPr>
            <w:r w:rsidRPr="008E6D21">
              <w:rPr>
                <w:rFonts w:ascii="標楷體" w:eastAsia="標楷體" w:hAnsi="標楷體" w:hint="eastAsia"/>
                <w:color w:val="000000" w:themeColor="text1"/>
              </w:rPr>
              <w:t>四、補助對象設籍於本市並經向政府主管機關立案之藝文團體、文化社團、協(學)會及基金會等之非營利公益團體。</w:t>
            </w:r>
          </w:p>
        </w:tc>
        <w:tc>
          <w:tcPr>
            <w:tcW w:w="3563" w:type="dxa"/>
          </w:tcPr>
          <w:p w:rsidR="007E3CF1" w:rsidRPr="008E6D21" w:rsidRDefault="00AA4E27"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本要點未修正。</w:t>
            </w:r>
          </w:p>
        </w:tc>
      </w:tr>
      <w:tr w:rsidR="008E6D21" w:rsidRPr="008E6D21" w:rsidTr="00B74F9F">
        <w:trPr>
          <w:trHeight w:val="2400"/>
        </w:trPr>
        <w:tc>
          <w:tcPr>
            <w:tcW w:w="3562" w:type="dxa"/>
          </w:tcPr>
          <w:p w:rsidR="007E3CF1" w:rsidRPr="008E6D21" w:rsidRDefault="007E3CF1" w:rsidP="00E97310">
            <w:pPr>
              <w:rPr>
                <w:rFonts w:ascii="標楷體" w:eastAsia="標楷體" w:hAnsi="標楷體"/>
                <w:color w:val="000000" w:themeColor="text1"/>
              </w:rPr>
            </w:pPr>
            <w:r w:rsidRPr="008E6D21">
              <w:rPr>
                <w:rFonts w:ascii="標楷體" w:eastAsia="標楷體" w:hAnsi="標楷體" w:hint="eastAsia"/>
                <w:color w:val="000000" w:themeColor="text1"/>
              </w:rPr>
              <w:lastRenderedPageBreak/>
              <w:t>五、補助額度：</w:t>
            </w:r>
          </w:p>
          <w:p w:rsidR="007E3CF1" w:rsidRPr="008E6D21" w:rsidRDefault="007E3CF1" w:rsidP="00E97310">
            <w:pPr>
              <w:ind w:leftChars="192" w:left="883" w:hangingChars="176" w:hanging="422"/>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)藝文</w:t>
            </w:r>
            <w:r w:rsidRPr="008E6D21">
              <w:rPr>
                <w:rFonts w:ascii="標楷體" w:eastAsia="標楷體" w:hAnsi="標楷體" w:hint="eastAsia"/>
                <w:color w:val="000000" w:themeColor="text1"/>
                <w:u w:val="single"/>
              </w:rPr>
              <w:t>暨民俗節慶</w:t>
            </w:r>
            <w:r w:rsidRPr="008E6D21">
              <w:rPr>
                <w:rFonts w:ascii="標楷體" w:eastAsia="標楷體" w:hAnsi="標楷體" w:hint="eastAsia"/>
                <w:color w:val="000000" w:themeColor="text1"/>
              </w:rPr>
              <w:t>活動補助金額對於同一補助對象之補(捐)助金額，每一年度不得超過新臺幣二萬元，惟申請補助之計畫具公益性質之教育、文化、社會福利團體，不受新臺幣二萬元之限制。</w:t>
            </w:r>
          </w:p>
          <w:p w:rsidR="007E3CF1" w:rsidRPr="008E6D21" w:rsidRDefault="007E3CF1" w:rsidP="00E97310">
            <w:pPr>
              <w:ind w:leftChars="192" w:left="883" w:hangingChars="176" w:hanging="422"/>
              <w:rPr>
                <w:rFonts w:ascii="標楷體" w:eastAsia="標楷體" w:hAnsi="標楷體"/>
                <w:color w:val="000000" w:themeColor="text1"/>
              </w:rPr>
            </w:pPr>
            <w:r w:rsidRPr="008E6D21">
              <w:rPr>
                <w:rFonts w:ascii="標楷體" w:eastAsia="標楷體" w:hAnsi="標楷體" w:hint="eastAsia"/>
                <w:color w:val="000000" w:themeColor="text1"/>
              </w:rPr>
              <w:t>(二)配合本局活動或符合本市重要政策，</w:t>
            </w:r>
            <w:r w:rsidR="0020185B" w:rsidRPr="008E6D21">
              <w:rPr>
                <w:rFonts w:ascii="標楷體" w:eastAsia="標楷體" w:hAnsi="標楷體" w:hint="eastAsia"/>
                <w:color w:val="000000" w:themeColor="text1"/>
              </w:rPr>
              <w:t>有助</w:t>
            </w:r>
            <w:r w:rsidRPr="008E6D21">
              <w:rPr>
                <w:rFonts w:ascii="標楷體" w:eastAsia="標楷體" w:hAnsi="標楷體" w:hint="eastAsia"/>
                <w:color w:val="000000" w:themeColor="text1"/>
              </w:rPr>
              <w:t>提升本市文化素養具指標意義，或活動性質具特殊意義之申請案件，本局得專案核准</w:t>
            </w:r>
            <w:proofErr w:type="gramStart"/>
            <w:r w:rsidRPr="008E6D21">
              <w:rPr>
                <w:rFonts w:ascii="標楷體" w:eastAsia="標楷體" w:hAnsi="標楷體" w:hint="eastAsia"/>
                <w:color w:val="000000" w:themeColor="text1"/>
              </w:rPr>
              <w:t>逕</w:t>
            </w:r>
            <w:proofErr w:type="gramEnd"/>
            <w:r w:rsidRPr="008E6D21">
              <w:rPr>
                <w:rFonts w:ascii="標楷體" w:eastAsia="標楷體" w:hAnsi="標楷體" w:hint="eastAsia"/>
                <w:color w:val="000000" w:themeColor="text1"/>
              </w:rPr>
              <w:t>予補助，惟補助案件之總金額以</w:t>
            </w:r>
            <w:proofErr w:type="gramStart"/>
            <w:r w:rsidRPr="008E6D21">
              <w:rPr>
                <w:rFonts w:ascii="標楷體" w:eastAsia="標楷體" w:hAnsi="標楷體" w:hint="eastAsia"/>
                <w:color w:val="000000" w:themeColor="text1"/>
              </w:rPr>
              <w:t>不</w:t>
            </w:r>
            <w:proofErr w:type="gramEnd"/>
            <w:r w:rsidRPr="008E6D21">
              <w:rPr>
                <w:rFonts w:ascii="標楷體" w:eastAsia="標楷體" w:hAnsi="標楷體" w:hint="eastAsia"/>
                <w:color w:val="000000" w:themeColor="text1"/>
              </w:rPr>
              <w:t>逾該年度補助預算總金額的百分之二十為原則。</w:t>
            </w:r>
          </w:p>
          <w:p w:rsidR="007E3CF1" w:rsidRPr="008E6D21" w:rsidRDefault="007E3CF1" w:rsidP="00E97310">
            <w:pPr>
              <w:ind w:leftChars="192" w:left="883" w:hangingChars="176" w:hanging="422"/>
              <w:rPr>
                <w:rFonts w:ascii="標楷體" w:eastAsia="標楷體" w:hAnsi="標楷體"/>
                <w:color w:val="000000" w:themeColor="text1"/>
              </w:rPr>
            </w:pPr>
            <w:r w:rsidRPr="008E6D21">
              <w:rPr>
                <w:rFonts w:ascii="標楷體" w:eastAsia="標楷體" w:hAnsi="標楷體" w:hint="eastAsia"/>
                <w:color w:val="000000" w:themeColor="text1"/>
              </w:rPr>
              <w:t>(三</w:t>
            </w:r>
            <w:r w:rsidR="00E97310" w:rsidRPr="008E6D21">
              <w:rPr>
                <w:rFonts w:ascii="標楷體" w:eastAsia="標楷體" w:hAnsi="標楷體" w:hint="eastAsia"/>
                <w:color w:val="000000" w:themeColor="text1"/>
              </w:rPr>
              <w:t>)</w:t>
            </w:r>
            <w:r w:rsidRPr="008E6D21">
              <w:rPr>
                <w:rFonts w:ascii="標楷體" w:eastAsia="標楷體" w:hAnsi="標楷體" w:hint="eastAsia"/>
                <w:color w:val="000000" w:themeColor="text1"/>
              </w:rPr>
              <w:t>經審查會議通過後，申請之提案如獲核定補助經費，同一年度不得重複接受</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中市政府（以下簡稱本府）其他補助。</w:t>
            </w:r>
          </w:p>
        </w:tc>
        <w:tc>
          <w:tcPr>
            <w:tcW w:w="3562" w:type="dxa"/>
          </w:tcPr>
          <w:p w:rsidR="007E3CF1" w:rsidRPr="008E6D21" w:rsidRDefault="007E3CF1"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五、補助額度：</w:t>
            </w:r>
          </w:p>
          <w:p w:rsidR="007E3CF1" w:rsidRPr="008E6D21" w:rsidRDefault="007E3CF1" w:rsidP="00B74F9F">
            <w:pPr>
              <w:ind w:leftChars="192" w:left="883" w:hangingChars="176" w:hanging="422"/>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)藝文活動補助金額對於同一補助對象之補(捐)助金額，每一年度不得超過新臺幣二萬元，惟申請補助之計畫具公益性質之教育、文化、社會福利團體，不受新臺幣二萬元之限制。</w:t>
            </w:r>
          </w:p>
          <w:p w:rsidR="007E3CF1" w:rsidRPr="008E6D21" w:rsidRDefault="007E3CF1" w:rsidP="00E97310">
            <w:pPr>
              <w:ind w:leftChars="180" w:left="857" w:hangingChars="177" w:hanging="425"/>
              <w:jc w:val="both"/>
              <w:rPr>
                <w:rFonts w:ascii="標楷體" w:eastAsia="標楷體" w:hAnsi="標楷體"/>
                <w:color w:val="000000" w:themeColor="text1"/>
              </w:rPr>
            </w:pPr>
            <w:r w:rsidRPr="008E6D21">
              <w:rPr>
                <w:rFonts w:ascii="標楷體" w:eastAsia="標楷體" w:hAnsi="標楷體" w:hint="eastAsia"/>
                <w:color w:val="000000" w:themeColor="text1"/>
              </w:rPr>
              <w:t>(二</w:t>
            </w:r>
            <w:r w:rsidR="00E97310" w:rsidRPr="008E6D21">
              <w:rPr>
                <w:rFonts w:ascii="標楷體" w:eastAsia="標楷體" w:hAnsi="標楷體" w:hint="eastAsia"/>
                <w:color w:val="000000" w:themeColor="text1"/>
              </w:rPr>
              <w:t>)</w:t>
            </w:r>
            <w:r w:rsidRPr="008E6D21">
              <w:rPr>
                <w:rFonts w:ascii="標楷體" w:eastAsia="標楷體" w:hAnsi="標楷體" w:hint="eastAsia"/>
                <w:color w:val="000000" w:themeColor="text1"/>
              </w:rPr>
              <w:t>配合本局活動或符合本市重要政策，</w:t>
            </w:r>
            <w:r w:rsidR="0020185B" w:rsidRPr="008E6D21">
              <w:rPr>
                <w:rFonts w:ascii="標楷體" w:eastAsia="標楷體" w:hAnsi="標楷體" w:hint="eastAsia"/>
                <w:color w:val="000000" w:themeColor="text1"/>
              </w:rPr>
              <w:t>有助</w:t>
            </w:r>
            <w:r w:rsidRPr="008E6D21">
              <w:rPr>
                <w:rFonts w:ascii="標楷體" w:eastAsia="標楷體" w:hAnsi="標楷體" w:hint="eastAsia"/>
                <w:color w:val="000000" w:themeColor="text1"/>
              </w:rPr>
              <w:t>提升本市文化素養具指標意義，或活動性質具特殊意義之申請案件，本局得專案核准</w:t>
            </w:r>
            <w:proofErr w:type="gramStart"/>
            <w:r w:rsidRPr="008E6D21">
              <w:rPr>
                <w:rFonts w:ascii="標楷體" w:eastAsia="標楷體" w:hAnsi="標楷體" w:hint="eastAsia"/>
                <w:color w:val="000000" w:themeColor="text1"/>
              </w:rPr>
              <w:t>逕</w:t>
            </w:r>
            <w:proofErr w:type="gramEnd"/>
            <w:r w:rsidRPr="008E6D21">
              <w:rPr>
                <w:rFonts w:ascii="標楷體" w:eastAsia="標楷體" w:hAnsi="標楷體" w:hint="eastAsia"/>
                <w:color w:val="000000" w:themeColor="text1"/>
              </w:rPr>
              <w:t>予補助，惟補助案件之總金額以</w:t>
            </w:r>
            <w:proofErr w:type="gramStart"/>
            <w:r w:rsidRPr="008E6D21">
              <w:rPr>
                <w:rFonts w:ascii="標楷體" w:eastAsia="標楷體" w:hAnsi="標楷體" w:hint="eastAsia"/>
                <w:color w:val="000000" w:themeColor="text1"/>
              </w:rPr>
              <w:t>不</w:t>
            </w:r>
            <w:proofErr w:type="gramEnd"/>
            <w:r w:rsidRPr="008E6D21">
              <w:rPr>
                <w:rFonts w:ascii="標楷體" w:eastAsia="標楷體" w:hAnsi="標楷體" w:hint="eastAsia"/>
                <w:color w:val="000000" w:themeColor="text1"/>
              </w:rPr>
              <w:t>逾該年度補助預算總金額的百分之二十為原則。</w:t>
            </w:r>
          </w:p>
          <w:p w:rsidR="007E3CF1" w:rsidRPr="008E6D21" w:rsidRDefault="007E3CF1" w:rsidP="00E97310">
            <w:pPr>
              <w:ind w:leftChars="180" w:left="857" w:hangingChars="177" w:hanging="425"/>
              <w:jc w:val="both"/>
              <w:rPr>
                <w:rFonts w:ascii="標楷體" w:eastAsia="標楷體" w:hAnsi="標楷體"/>
                <w:color w:val="000000" w:themeColor="text1"/>
              </w:rPr>
            </w:pPr>
            <w:r w:rsidRPr="008E6D21">
              <w:rPr>
                <w:rFonts w:ascii="標楷體" w:eastAsia="標楷體" w:hAnsi="標楷體" w:hint="eastAsia"/>
                <w:color w:val="000000" w:themeColor="text1"/>
              </w:rPr>
              <w:t>(三</w:t>
            </w:r>
            <w:r w:rsidR="00E97310" w:rsidRPr="008E6D21">
              <w:rPr>
                <w:rFonts w:ascii="標楷體" w:eastAsia="標楷體" w:hAnsi="標楷體" w:hint="eastAsia"/>
                <w:color w:val="000000" w:themeColor="text1"/>
              </w:rPr>
              <w:t>)</w:t>
            </w:r>
            <w:r w:rsidRPr="008E6D21">
              <w:rPr>
                <w:rFonts w:ascii="標楷體" w:eastAsia="標楷體" w:hAnsi="標楷體" w:hint="eastAsia"/>
                <w:color w:val="000000" w:themeColor="text1"/>
              </w:rPr>
              <w:t>經審查會議通過後，申請之提案如獲核定補助經費，同一年度不得重複接受</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中市政府（以下簡稱本府）其他補助。</w:t>
            </w:r>
          </w:p>
        </w:tc>
        <w:tc>
          <w:tcPr>
            <w:tcW w:w="3563" w:type="dxa"/>
          </w:tcPr>
          <w:p w:rsidR="007E3CF1" w:rsidRPr="008E6D21" w:rsidRDefault="00AA4E27"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t>新增民俗節慶活動為補助額度對象。</w:t>
            </w:r>
          </w:p>
        </w:tc>
      </w:tr>
      <w:tr w:rsidR="008E6D21" w:rsidRPr="008E6D21" w:rsidTr="00B74F9F">
        <w:trPr>
          <w:trHeight w:val="2324"/>
        </w:trPr>
        <w:tc>
          <w:tcPr>
            <w:tcW w:w="3562" w:type="dxa"/>
          </w:tcPr>
          <w:p w:rsidR="007E3CF1" w:rsidRPr="008E6D21" w:rsidRDefault="007E3CF1" w:rsidP="00E97310">
            <w:pPr>
              <w:rPr>
                <w:rFonts w:ascii="標楷體" w:eastAsia="標楷體" w:hAnsi="標楷體"/>
                <w:color w:val="000000" w:themeColor="text1"/>
                <w:highlight w:val="yellow"/>
              </w:rPr>
            </w:pPr>
            <w:r w:rsidRPr="008E6D21">
              <w:rPr>
                <w:rFonts w:ascii="標楷體" w:eastAsia="標楷體" w:hAnsi="標楷體" w:hint="eastAsia"/>
                <w:color w:val="000000" w:themeColor="text1"/>
              </w:rPr>
              <w:t>六、申請方式：</w:t>
            </w:r>
          </w:p>
          <w:p w:rsidR="007E3CF1" w:rsidRPr="008E6D21" w:rsidRDefault="007E3CF1" w:rsidP="009B408B">
            <w:pPr>
              <w:ind w:leftChars="192" w:left="1025" w:hangingChars="235" w:hanging="564"/>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)填妥申請計畫書1式六份函送本局（如附件），並在信封上加</w:t>
            </w:r>
            <w:proofErr w:type="gramStart"/>
            <w:r w:rsidRPr="008E6D21">
              <w:rPr>
                <w:rFonts w:ascii="標楷體" w:eastAsia="標楷體" w:hAnsi="標楷體" w:hint="eastAsia"/>
                <w:color w:val="000000" w:themeColor="text1"/>
              </w:rPr>
              <w:t>註</w:t>
            </w:r>
            <w:proofErr w:type="gramEnd"/>
            <w:r w:rsidRPr="008E6D21">
              <w:rPr>
                <w:rFonts w:ascii="標楷體" w:eastAsia="標楷體" w:hAnsi="標楷體" w:hint="eastAsia"/>
                <w:color w:val="000000" w:themeColor="text1"/>
              </w:rPr>
              <w:t>「</w:t>
            </w:r>
            <w:bookmarkStart w:id="3" w:name="_Hlk22915055"/>
            <w:r w:rsidRPr="008E6D21">
              <w:rPr>
                <w:rFonts w:ascii="標楷體" w:eastAsia="標楷體" w:hAnsi="標楷體" w:hint="eastAsia"/>
                <w:color w:val="000000" w:themeColor="text1"/>
              </w:rPr>
              <w:t>藝文</w:t>
            </w:r>
            <w:r w:rsidRPr="008E6D21">
              <w:rPr>
                <w:rFonts w:ascii="標楷體" w:eastAsia="標楷體" w:hAnsi="標楷體" w:hint="eastAsia"/>
                <w:color w:val="000000" w:themeColor="text1"/>
                <w:u w:val="single"/>
              </w:rPr>
              <w:t>暨民俗節慶</w:t>
            </w:r>
            <w:r w:rsidRPr="008E6D21">
              <w:rPr>
                <w:rFonts w:ascii="標楷體" w:eastAsia="標楷體" w:hAnsi="標楷體" w:hint="eastAsia"/>
                <w:color w:val="000000" w:themeColor="text1"/>
              </w:rPr>
              <w:t>活動補助</w:t>
            </w:r>
            <w:bookmarkEnd w:id="3"/>
            <w:r w:rsidRPr="008E6D21">
              <w:rPr>
                <w:rFonts w:ascii="標楷體" w:eastAsia="標楷體" w:hAnsi="標楷體" w:hint="eastAsia"/>
                <w:color w:val="000000" w:themeColor="text1"/>
              </w:rPr>
              <w:t>申請書」，送達或掛號</w:t>
            </w:r>
            <w:proofErr w:type="gramStart"/>
            <w:r w:rsidRPr="008E6D21">
              <w:rPr>
                <w:rFonts w:ascii="標楷體" w:eastAsia="標楷體" w:hAnsi="標楷體" w:hint="eastAsia"/>
                <w:color w:val="000000" w:themeColor="text1"/>
              </w:rPr>
              <w:t>逕寄本</w:t>
            </w:r>
            <w:proofErr w:type="gramEnd"/>
            <w:r w:rsidRPr="008E6D21">
              <w:rPr>
                <w:rFonts w:ascii="標楷體" w:eastAsia="標楷體" w:hAnsi="標楷體" w:hint="eastAsia"/>
                <w:color w:val="000000" w:themeColor="text1"/>
              </w:rPr>
              <w:t>局文化資源科(</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中市臺灣大道3段</w:t>
            </w:r>
            <w:proofErr w:type="gramStart"/>
            <w:r w:rsidRPr="008E6D21">
              <w:rPr>
                <w:rFonts w:ascii="標楷體" w:eastAsia="標楷體" w:hAnsi="標楷體" w:hint="eastAsia"/>
                <w:color w:val="000000" w:themeColor="text1"/>
              </w:rPr>
              <w:t>99號惠</w:t>
            </w:r>
            <w:proofErr w:type="gramEnd"/>
            <w:r w:rsidRPr="008E6D21">
              <w:rPr>
                <w:rFonts w:ascii="標楷體" w:eastAsia="標楷體" w:hAnsi="標楷體" w:hint="eastAsia"/>
                <w:color w:val="000000" w:themeColor="text1"/>
              </w:rPr>
              <w:t>中樓8樓)收。</w:t>
            </w:r>
          </w:p>
          <w:p w:rsidR="007E3CF1" w:rsidRPr="008E6D21" w:rsidRDefault="007E3CF1" w:rsidP="00C8586A">
            <w:pPr>
              <w:ind w:leftChars="193" w:left="1022" w:hangingChars="233" w:hanging="559"/>
              <w:rPr>
                <w:rFonts w:ascii="標楷體" w:eastAsia="標楷體" w:hAnsi="標楷體"/>
                <w:color w:val="000000" w:themeColor="text1"/>
              </w:rPr>
            </w:pPr>
            <w:r w:rsidRPr="008E6D21">
              <w:rPr>
                <w:rFonts w:ascii="標楷體" w:eastAsia="標楷體" w:hAnsi="標楷體" w:hint="eastAsia"/>
                <w:color w:val="000000" w:themeColor="text1"/>
              </w:rPr>
              <w:t>(二)申請補助民間團體，請檢附主管機關核准之</w:t>
            </w:r>
            <w:r w:rsidRPr="008E6D21">
              <w:rPr>
                <w:rFonts w:ascii="標楷體" w:eastAsia="標楷體" w:hAnsi="標楷體" w:hint="eastAsia"/>
                <w:color w:val="000000" w:themeColor="text1"/>
              </w:rPr>
              <w:lastRenderedPageBreak/>
              <w:t>立案證明書影本、未重複接受</w:t>
            </w:r>
            <w:r w:rsidR="0029502E" w:rsidRPr="008E6D21">
              <w:rPr>
                <w:rFonts w:ascii="標楷體" w:eastAsia="標楷體" w:hAnsi="標楷體" w:hint="eastAsia"/>
                <w:color w:val="000000" w:themeColor="text1"/>
              </w:rPr>
              <w:t>本府</w:t>
            </w:r>
            <w:r w:rsidRPr="008E6D21">
              <w:rPr>
                <w:rFonts w:ascii="標楷體" w:eastAsia="標楷體" w:hAnsi="標楷體" w:hint="eastAsia"/>
                <w:color w:val="000000" w:themeColor="text1"/>
              </w:rPr>
              <w:t>各項補助之切結書及該團體存摺影</w:t>
            </w:r>
            <w:proofErr w:type="gramStart"/>
            <w:r w:rsidRPr="008E6D21">
              <w:rPr>
                <w:rFonts w:ascii="標楷體" w:eastAsia="標楷體" w:hAnsi="標楷體" w:hint="eastAsia"/>
                <w:color w:val="000000" w:themeColor="text1"/>
              </w:rPr>
              <w:t>本憑核</w:t>
            </w:r>
            <w:proofErr w:type="gramEnd"/>
            <w:r w:rsidRPr="008E6D21">
              <w:rPr>
                <w:rFonts w:ascii="標楷體" w:eastAsia="標楷體" w:hAnsi="標楷體" w:hint="eastAsia"/>
                <w:color w:val="000000" w:themeColor="text1"/>
              </w:rPr>
              <w:t>。</w:t>
            </w:r>
          </w:p>
          <w:p w:rsidR="00DC230D" w:rsidRPr="008E6D21" w:rsidRDefault="00C8586A" w:rsidP="00C8586A">
            <w:pPr>
              <w:ind w:leftChars="95" w:left="1032" w:hangingChars="335" w:hanging="804"/>
              <w:rPr>
                <w:rFonts w:ascii="標楷體" w:eastAsia="標楷體" w:hAnsi="標楷體"/>
                <w:color w:val="000000" w:themeColor="text1"/>
                <w:u w:val="single"/>
              </w:rPr>
            </w:pPr>
            <w:r w:rsidRPr="008E6D21">
              <w:rPr>
                <w:rFonts w:ascii="標楷體" w:eastAsia="標楷體" w:hAnsi="標楷體" w:hint="eastAsia"/>
                <w:color w:val="000000" w:themeColor="text1"/>
              </w:rPr>
              <w:t xml:space="preserve"> </w:t>
            </w:r>
            <w:r w:rsidR="0037280C" w:rsidRPr="008E6D21">
              <w:rPr>
                <w:rFonts w:ascii="標楷體" w:eastAsia="標楷體" w:hAnsi="標楷體" w:hint="eastAsia"/>
                <w:color w:val="000000" w:themeColor="text1"/>
              </w:rPr>
              <w:t xml:space="preserve"> </w:t>
            </w:r>
            <w:r w:rsidR="00DC230D" w:rsidRPr="008E6D21">
              <w:rPr>
                <w:rFonts w:ascii="標楷體" w:eastAsia="標楷體" w:hAnsi="標楷體" w:hint="eastAsia"/>
                <w:color w:val="000000" w:themeColor="text1"/>
              </w:rPr>
              <w:t xml:space="preserve">(三) </w:t>
            </w:r>
            <w:r w:rsidR="00DC230D" w:rsidRPr="008E6D21">
              <w:rPr>
                <w:rFonts w:ascii="標楷體" w:eastAsia="標楷體" w:hAnsi="標楷體" w:hint="eastAsia"/>
                <w:color w:val="000000" w:themeColor="text1"/>
                <w:u w:val="single"/>
              </w:rPr>
              <w:t>獲核定補助之單位應配合本局所訂期限，依核定額度，調整計畫金額，並函送修正計畫書1式2份報本局核備。</w:t>
            </w:r>
          </w:p>
          <w:p w:rsidR="0037280C" w:rsidRPr="008E6D21" w:rsidRDefault="0037280C" w:rsidP="0037280C">
            <w:pPr>
              <w:ind w:leftChars="200" w:left="480"/>
              <w:rPr>
                <w:rFonts w:ascii="標楷體" w:eastAsia="標楷體" w:hAnsi="標楷體"/>
                <w:color w:val="000000" w:themeColor="text1"/>
              </w:rPr>
            </w:pPr>
            <w:proofErr w:type="gramStart"/>
            <w:r w:rsidRPr="008E6D21">
              <w:rPr>
                <w:rFonts w:ascii="標楷體" w:eastAsia="標楷體" w:hAnsi="標楷體" w:hint="eastAsia"/>
                <w:color w:val="000000" w:themeColor="text1"/>
              </w:rPr>
              <w:t>本局收受</w:t>
            </w:r>
            <w:proofErr w:type="gramEnd"/>
            <w:r w:rsidRPr="008E6D21">
              <w:rPr>
                <w:rFonts w:ascii="標楷體" w:eastAsia="標楷體" w:hAnsi="標楷體" w:hint="eastAsia"/>
                <w:color w:val="000000" w:themeColor="text1"/>
              </w:rPr>
              <w:t>之所有申請資料，不論是否給予補助，均</w:t>
            </w:r>
            <w:proofErr w:type="gramStart"/>
            <w:r w:rsidRPr="008E6D21">
              <w:rPr>
                <w:rFonts w:ascii="標楷體" w:eastAsia="標楷體" w:hAnsi="標楷體" w:hint="eastAsia"/>
                <w:color w:val="000000" w:themeColor="text1"/>
              </w:rPr>
              <w:t>不予退</w:t>
            </w:r>
            <w:proofErr w:type="gramEnd"/>
            <w:r w:rsidRPr="008E6D21">
              <w:rPr>
                <w:rFonts w:ascii="標楷體" w:eastAsia="標楷體" w:hAnsi="標楷體" w:hint="eastAsia"/>
                <w:color w:val="000000" w:themeColor="text1"/>
              </w:rPr>
              <w:t>件。</w:t>
            </w:r>
          </w:p>
        </w:tc>
        <w:tc>
          <w:tcPr>
            <w:tcW w:w="3562" w:type="dxa"/>
          </w:tcPr>
          <w:p w:rsidR="007E3CF1" w:rsidRPr="008E6D21" w:rsidRDefault="007E3CF1" w:rsidP="00B74F9F">
            <w:pPr>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六、申請方式:</w:t>
            </w:r>
          </w:p>
          <w:p w:rsidR="007E3CF1" w:rsidRPr="008E6D21" w:rsidRDefault="007E3CF1" w:rsidP="00B74F9F">
            <w:pPr>
              <w:ind w:leftChars="192" w:left="1025" w:hangingChars="235" w:hanging="564"/>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007B374D" w:rsidRPr="008E6D21">
              <w:rPr>
                <w:rFonts w:ascii="標楷體" w:eastAsia="標楷體" w:hAnsi="標楷體" w:hint="eastAsia"/>
                <w:color w:val="000000" w:themeColor="text1"/>
              </w:rPr>
              <w:t>)</w:t>
            </w:r>
            <w:r w:rsidRPr="008E6D21">
              <w:rPr>
                <w:rFonts w:ascii="標楷體" w:eastAsia="標楷體" w:hAnsi="標楷體" w:hint="eastAsia"/>
                <w:color w:val="000000" w:themeColor="text1"/>
              </w:rPr>
              <w:t>填妥申請計畫書1式六份函送本局（如附件），並在信封上加</w:t>
            </w:r>
            <w:proofErr w:type="gramStart"/>
            <w:r w:rsidRPr="008E6D21">
              <w:rPr>
                <w:rFonts w:ascii="標楷體" w:eastAsia="標楷體" w:hAnsi="標楷體" w:hint="eastAsia"/>
                <w:color w:val="000000" w:themeColor="text1"/>
              </w:rPr>
              <w:t>註</w:t>
            </w:r>
            <w:proofErr w:type="gramEnd"/>
            <w:r w:rsidRPr="008E6D21">
              <w:rPr>
                <w:rFonts w:ascii="標楷體" w:eastAsia="標楷體" w:hAnsi="標楷體" w:hint="eastAsia"/>
                <w:color w:val="000000" w:themeColor="text1"/>
              </w:rPr>
              <w:t>「藝文活動補助申請書」，送達或掛號</w:t>
            </w:r>
            <w:proofErr w:type="gramStart"/>
            <w:r w:rsidRPr="008E6D21">
              <w:rPr>
                <w:rFonts w:ascii="標楷體" w:eastAsia="標楷體" w:hAnsi="標楷體" w:hint="eastAsia"/>
                <w:color w:val="000000" w:themeColor="text1"/>
              </w:rPr>
              <w:t>逕寄本</w:t>
            </w:r>
            <w:proofErr w:type="gramEnd"/>
            <w:r w:rsidRPr="008E6D21">
              <w:rPr>
                <w:rFonts w:ascii="標楷體" w:eastAsia="標楷體" w:hAnsi="標楷體" w:hint="eastAsia"/>
                <w:color w:val="000000" w:themeColor="text1"/>
              </w:rPr>
              <w:t>局文化資源科(</w:t>
            </w:r>
            <w:proofErr w:type="gramStart"/>
            <w:r w:rsidRPr="008E6D21">
              <w:rPr>
                <w:rFonts w:ascii="標楷體" w:eastAsia="標楷體" w:hAnsi="標楷體" w:hint="eastAsia"/>
                <w:color w:val="000000" w:themeColor="text1"/>
              </w:rPr>
              <w:t>臺</w:t>
            </w:r>
            <w:proofErr w:type="gramEnd"/>
            <w:r w:rsidRPr="008E6D21">
              <w:rPr>
                <w:rFonts w:ascii="標楷體" w:eastAsia="標楷體" w:hAnsi="標楷體" w:hint="eastAsia"/>
                <w:color w:val="000000" w:themeColor="text1"/>
              </w:rPr>
              <w:t>中市臺灣大道3段</w:t>
            </w:r>
            <w:proofErr w:type="gramStart"/>
            <w:r w:rsidRPr="008E6D21">
              <w:rPr>
                <w:rFonts w:ascii="標楷體" w:eastAsia="標楷體" w:hAnsi="標楷體" w:hint="eastAsia"/>
                <w:color w:val="000000" w:themeColor="text1"/>
              </w:rPr>
              <w:t>99號惠</w:t>
            </w:r>
            <w:proofErr w:type="gramEnd"/>
            <w:r w:rsidRPr="008E6D21">
              <w:rPr>
                <w:rFonts w:ascii="標楷體" w:eastAsia="標楷體" w:hAnsi="標楷體" w:hint="eastAsia"/>
                <w:color w:val="000000" w:themeColor="text1"/>
              </w:rPr>
              <w:t>中樓8樓)收。</w:t>
            </w:r>
          </w:p>
          <w:p w:rsidR="007E3CF1" w:rsidRPr="008E6D21" w:rsidRDefault="007E3CF1" w:rsidP="00B74F9F">
            <w:pPr>
              <w:ind w:leftChars="193" w:left="1022" w:hangingChars="233" w:hanging="559"/>
              <w:rPr>
                <w:rFonts w:ascii="標楷體" w:eastAsia="標楷體" w:hAnsi="標楷體"/>
                <w:color w:val="000000" w:themeColor="text1"/>
              </w:rPr>
            </w:pPr>
            <w:r w:rsidRPr="008E6D21">
              <w:rPr>
                <w:rFonts w:ascii="標楷體" w:eastAsia="標楷體" w:hAnsi="標楷體" w:hint="eastAsia"/>
                <w:color w:val="000000" w:themeColor="text1"/>
              </w:rPr>
              <w:t>(二</w:t>
            </w:r>
            <w:r w:rsidR="007B374D" w:rsidRPr="008E6D21">
              <w:rPr>
                <w:rFonts w:ascii="標楷體" w:eastAsia="標楷體" w:hAnsi="標楷體" w:hint="eastAsia"/>
                <w:color w:val="000000" w:themeColor="text1"/>
              </w:rPr>
              <w:t>)</w:t>
            </w:r>
            <w:r w:rsidRPr="008E6D21">
              <w:rPr>
                <w:rFonts w:ascii="標楷體" w:eastAsia="標楷體" w:hAnsi="標楷體" w:hint="eastAsia"/>
                <w:color w:val="000000" w:themeColor="text1"/>
              </w:rPr>
              <w:t>申請補助民間團體，請檢附主管機關核准之立案證明書影本、未</w:t>
            </w:r>
            <w:r w:rsidRPr="008E6D21">
              <w:rPr>
                <w:rFonts w:ascii="標楷體" w:eastAsia="標楷體" w:hAnsi="標楷體" w:hint="eastAsia"/>
                <w:color w:val="000000" w:themeColor="text1"/>
              </w:rPr>
              <w:lastRenderedPageBreak/>
              <w:t>重複接受本府各項補助之切結書及該團體存摺影</w:t>
            </w:r>
            <w:proofErr w:type="gramStart"/>
            <w:r w:rsidRPr="008E6D21">
              <w:rPr>
                <w:rFonts w:ascii="標楷體" w:eastAsia="標楷體" w:hAnsi="標楷體" w:hint="eastAsia"/>
                <w:color w:val="000000" w:themeColor="text1"/>
              </w:rPr>
              <w:t>本憑核</w:t>
            </w:r>
            <w:proofErr w:type="gramEnd"/>
            <w:r w:rsidRPr="008E6D21">
              <w:rPr>
                <w:rFonts w:ascii="標楷體" w:eastAsia="標楷體" w:hAnsi="標楷體" w:hint="eastAsia"/>
                <w:color w:val="000000" w:themeColor="text1"/>
              </w:rPr>
              <w:t>。</w:t>
            </w:r>
          </w:p>
          <w:p w:rsidR="007E3CF1" w:rsidRPr="008E6D21" w:rsidRDefault="007E3CF1" w:rsidP="00B74F9F">
            <w:pPr>
              <w:ind w:leftChars="200" w:left="480"/>
              <w:rPr>
                <w:rFonts w:ascii="標楷體" w:eastAsia="標楷體" w:hAnsi="標楷體"/>
                <w:color w:val="000000" w:themeColor="text1"/>
              </w:rPr>
            </w:pPr>
            <w:proofErr w:type="gramStart"/>
            <w:r w:rsidRPr="008E6D21">
              <w:rPr>
                <w:rFonts w:ascii="標楷體" w:eastAsia="標楷體" w:hAnsi="標楷體" w:hint="eastAsia"/>
                <w:color w:val="000000" w:themeColor="text1"/>
              </w:rPr>
              <w:t>本局收受</w:t>
            </w:r>
            <w:proofErr w:type="gramEnd"/>
            <w:r w:rsidRPr="008E6D21">
              <w:rPr>
                <w:rFonts w:ascii="標楷體" w:eastAsia="標楷體" w:hAnsi="標楷體" w:hint="eastAsia"/>
                <w:color w:val="000000" w:themeColor="text1"/>
              </w:rPr>
              <w:t>之所有申請資料，不論是否給予補助，均</w:t>
            </w:r>
            <w:proofErr w:type="gramStart"/>
            <w:r w:rsidRPr="008E6D21">
              <w:rPr>
                <w:rFonts w:ascii="標楷體" w:eastAsia="標楷體" w:hAnsi="標楷體" w:hint="eastAsia"/>
                <w:color w:val="000000" w:themeColor="text1"/>
              </w:rPr>
              <w:t>不予退</w:t>
            </w:r>
            <w:proofErr w:type="gramEnd"/>
            <w:r w:rsidRPr="008E6D21">
              <w:rPr>
                <w:rFonts w:ascii="標楷體" w:eastAsia="標楷體" w:hAnsi="標楷體" w:hint="eastAsia"/>
                <w:color w:val="000000" w:themeColor="text1"/>
              </w:rPr>
              <w:t>件。</w:t>
            </w:r>
          </w:p>
        </w:tc>
        <w:tc>
          <w:tcPr>
            <w:tcW w:w="3563" w:type="dxa"/>
          </w:tcPr>
          <w:p w:rsidR="007E3CF1" w:rsidRPr="008E6D21" w:rsidRDefault="007E3CF1" w:rsidP="00E97310">
            <w:pPr>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修</w:t>
            </w:r>
            <w:r w:rsidR="00AA4E27" w:rsidRPr="008E6D21">
              <w:rPr>
                <w:rFonts w:ascii="標楷體" w:eastAsia="標楷體" w:hAnsi="標楷體" w:hint="eastAsia"/>
                <w:color w:val="000000" w:themeColor="text1"/>
              </w:rPr>
              <w:t>改</w:t>
            </w:r>
            <w:r w:rsidRPr="008E6D21">
              <w:rPr>
                <w:rFonts w:ascii="標楷體" w:eastAsia="標楷體" w:hAnsi="標楷體" w:hint="eastAsia"/>
                <w:color w:val="000000" w:themeColor="text1"/>
              </w:rPr>
              <w:t>申請計畫書信封標題內容與</w:t>
            </w:r>
            <w:r w:rsidR="00AA4E27" w:rsidRPr="008E6D21">
              <w:rPr>
                <w:rFonts w:ascii="標楷體" w:eastAsia="標楷體" w:hAnsi="標楷體" w:hint="eastAsia"/>
                <w:color w:val="000000" w:themeColor="text1"/>
              </w:rPr>
              <w:t>新增核定</w:t>
            </w:r>
            <w:proofErr w:type="gramStart"/>
            <w:r w:rsidR="00AA4E27" w:rsidRPr="008E6D21">
              <w:rPr>
                <w:rFonts w:ascii="標楷體" w:eastAsia="標楷體" w:hAnsi="標楷體" w:hint="eastAsia"/>
                <w:color w:val="000000" w:themeColor="text1"/>
              </w:rPr>
              <w:t>補助應函送</w:t>
            </w:r>
            <w:proofErr w:type="gramEnd"/>
            <w:r w:rsidR="00AA4E27" w:rsidRPr="008E6D21">
              <w:rPr>
                <w:rFonts w:ascii="標楷體" w:eastAsia="標楷體" w:hAnsi="標楷體" w:hint="eastAsia"/>
                <w:color w:val="000000" w:themeColor="text1"/>
              </w:rPr>
              <w:t>本局修正計畫書。</w:t>
            </w:r>
          </w:p>
        </w:tc>
      </w:tr>
      <w:tr w:rsidR="008E6D21" w:rsidRPr="008E6D21" w:rsidTr="00B74F9F">
        <w:trPr>
          <w:trHeight w:val="2324"/>
        </w:trPr>
        <w:tc>
          <w:tcPr>
            <w:tcW w:w="3562" w:type="dxa"/>
          </w:tcPr>
          <w:p w:rsidR="004D1178" w:rsidRPr="008E6D21" w:rsidRDefault="004D1178" w:rsidP="004D1178">
            <w:pPr>
              <w:ind w:left="972" w:hangingChars="405" w:hanging="972"/>
              <w:rPr>
                <w:rFonts w:ascii="標楷體" w:eastAsia="標楷體" w:hAnsi="標楷體"/>
                <w:color w:val="000000" w:themeColor="text1"/>
              </w:rPr>
            </w:pPr>
            <w:r w:rsidRPr="008E6D21">
              <w:rPr>
                <w:rFonts w:ascii="標楷體" w:eastAsia="標楷體" w:hAnsi="標楷體" w:hint="eastAsia"/>
                <w:color w:val="000000" w:themeColor="text1"/>
              </w:rPr>
              <w:t>七、審查方式:</w:t>
            </w:r>
          </w:p>
          <w:p w:rsidR="00244F39" w:rsidRPr="008E6D21" w:rsidRDefault="004D1178" w:rsidP="009B408B">
            <w:pPr>
              <w:ind w:leftChars="168" w:left="883" w:hangingChars="200" w:hanging="480"/>
              <w:jc w:val="both"/>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)由本</w:t>
            </w:r>
            <w:r w:rsidRPr="008E6D21">
              <w:rPr>
                <w:rFonts w:ascii="標楷體" w:eastAsia="標楷體" w:hAnsi="標楷體"/>
                <w:color w:val="000000" w:themeColor="text1"/>
              </w:rPr>
              <w:t>局邀請</w:t>
            </w:r>
            <w:r w:rsidRPr="008E6D21">
              <w:rPr>
                <w:rFonts w:ascii="標楷體" w:eastAsia="標楷體" w:hAnsi="標楷體" w:hint="eastAsia"/>
                <w:color w:val="000000" w:themeColor="text1"/>
              </w:rPr>
              <w:t>相關公部門人士或</w:t>
            </w:r>
            <w:r w:rsidRPr="008E6D21">
              <w:rPr>
                <w:rFonts w:ascii="標楷體" w:eastAsia="標楷體" w:hAnsi="標楷體"/>
                <w:color w:val="000000" w:themeColor="text1"/>
              </w:rPr>
              <w:t>專家學者</w:t>
            </w:r>
            <w:r w:rsidRPr="008E6D21">
              <w:rPr>
                <w:rFonts w:ascii="標楷體" w:eastAsia="標楷體" w:hAnsi="標楷體" w:hint="eastAsia"/>
                <w:color w:val="000000" w:themeColor="text1"/>
              </w:rPr>
              <w:t>3人以上組成審查</w:t>
            </w:r>
            <w:r w:rsidRPr="008E6D21">
              <w:rPr>
                <w:rFonts w:ascii="標楷體" w:eastAsia="標楷體" w:hAnsi="標楷體"/>
                <w:color w:val="000000" w:themeColor="text1"/>
              </w:rPr>
              <w:t>小組</w:t>
            </w:r>
            <w:r w:rsidRPr="008E6D21">
              <w:rPr>
                <w:rFonts w:ascii="標楷體" w:eastAsia="標楷體" w:hAnsi="標楷體" w:hint="eastAsia"/>
                <w:color w:val="000000" w:themeColor="text1"/>
              </w:rPr>
              <w:t>，</w:t>
            </w:r>
            <w:r w:rsidRPr="008E6D21">
              <w:rPr>
                <w:rFonts w:ascii="標楷體" w:eastAsia="標楷體" w:hAnsi="標楷體"/>
                <w:color w:val="000000" w:themeColor="text1"/>
              </w:rPr>
              <w:t>召開</w:t>
            </w:r>
            <w:r w:rsidRPr="008E6D21">
              <w:rPr>
                <w:rFonts w:ascii="標楷體" w:eastAsia="標楷體" w:hAnsi="標楷體" w:hint="eastAsia"/>
                <w:color w:val="000000" w:themeColor="text1"/>
              </w:rPr>
              <w:t>審查</w:t>
            </w:r>
            <w:r w:rsidRPr="008E6D21">
              <w:rPr>
                <w:rFonts w:ascii="標楷體" w:eastAsia="標楷體" w:hAnsi="標楷體"/>
                <w:color w:val="000000" w:themeColor="text1"/>
              </w:rPr>
              <w:t>會議</w:t>
            </w:r>
            <w:r w:rsidRPr="008E6D21">
              <w:rPr>
                <w:rFonts w:ascii="標楷體" w:eastAsia="標楷體" w:hAnsi="標楷體" w:hint="eastAsia"/>
                <w:color w:val="000000" w:themeColor="text1"/>
              </w:rPr>
              <w:t>，</w:t>
            </w:r>
            <w:r w:rsidRPr="008E6D21">
              <w:rPr>
                <w:rFonts w:ascii="標楷體" w:eastAsia="標楷體" w:hAnsi="標楷體"/>
                <w:color w:val="000000" w:themeColor="text1"/>
              </w:rPr>
              <w:t>必要時得進行現</w:t>
            </w:r>
            <w:proofErr w:type="gramStart"/>
            <w:r w:rsidRPr="008E6D21">
              <w:rPr>
                <w:rFonts w:ascii="標楷體" w:eastAsia="標楷體" w:hAnsi="標楷體"/>
                <w:color w:val="000000" w:themeColor="text1"/>
              </w:rPr>
              <w:t>勘</w:t>
            </w:r>
            <w:proofErr w:type="gramEnd"/>
            <w:r w:rsidRPr="008E6D21">
              <w:rPr>
                <w:rFonts w:ascii="標楷體" w:eastAsia="標楷體" w:hAnsi="標楷體"/>
                <w:color w:val="000000" w:themeColor="text1"/>
              </w:rPr>
              <w:t>，</w:t>
            </w:r>
            <w:r w:rsidRPr="008E6D21">
              <w:rPr>
                <w:rFonts w:ascii="標楷體" w:eastAsia="標楷體" w:hAnsi="標楷體" w:hint="eastAsia"/>
                <w:color w:val="000000" w:themeColor="text1"/>
              </w:rPr>
              <w:t>並請提案單位派員協助相關工作事宜</w:t>
            </w:r>
            <w:r w:rsidRPr="008E6D21">
              <w:rPr>
                <w:rFonts w:ascii="標楷體" w:eastAsia="標楷體" w:hAnsi="標楷體"/>
                <w:color w:val="000000" w:themeColor="text1"/>
              </w:rPr>
              <w:t>。</w:t>
            </w:r>
          </w:p>
          <w:p w:rsidR="004D1178" w:rsidRPr="008E6D21" w:rsidRDefault="004D1178" w:rsidP="009B408B">
            <w:pPr>
              <w:ind w:leftChars="168" w:left="883" w:hangingChars="200" w:hanging="480"/>
              <w:jc w:val="both"/>
              <w:rPr>
                <w:rFonts w:ascii="標楷體" w:eastAsia="標楷體" w:hAnsi="標楷體"/>
                <w:color w:val="000000" w:themeColor="text1"/>
              </w:rPr>
            </w:pPr>
            <w:r w:rsidRPr="008E6D21">
              <w:rPr>
                <w:rFonts w:ascii="標楷體" w:eastAsia="標楷體" w:hAnsi="標楷體" w:hint="eastAsia"/>
                <w:color w:val="000000" w:themeColor="text1"/>
              </w:rPr>
              <w:t>(二)評審標準為計畫之完備</w:t>
            </w:r>
            <w:r w:rsidR="00244F39" w:rsidRPr="008E6D21">
              <w:rPr>
                <w:rFonts w:ascii="標楷體" w:eastAsia="標楷體" w:hAnsi="標楷體" w:hint="eastAsia"/>
                <w:color w:val="000000" w:themeColor="text1"/>
              </w:rPr>
              <w:t>性</w:t>
            </w:r>
            <w:r w:rsidRPr="008E6D21">
              <w:rPr>
                <w:rFonts w:ascii="標楷體" w:eastAsia="標楷體" w:hAnsi="標楷體" w:hint="eastAsia"/>
                <w:color w:val="000000" w:themeColor="text1"/>
              </w:rPr>
              <w:t>及可行性，備有配合款者優先。</w:t>
            </w:r>
          </w:p>
        </w:tc>
        <w:tc>
          <w:tcPr>
            <w:tcW w:w="3562" w:type="dxa"/>
          </w:tcPr>
          <w:p w:rsidR="00244F39" w:rsidRPr="008E6D21" w:rsidRDefault="00244F39" w:rsidP="00244F39">
            <w:pPr>
              <w:rPr>
                <w:rFonts w:ascii="標楷體" w:eastAsia="標楷體" w:hAnsi="標楷體"/>
                <w:color w:val="000000" w:themeColor="text1"/>
              </w:rPr>
            </w:pPr>
            <w:r w:rsidRPr="008E6D21">
              <w:rPr>
                <w:rFonts w:ascii="標楷體" w:eastAsia="標楷體" w:hAnsi="標楷體" w:hint="eastAsia"/>
                <w:color w:val="000000" w:themeColor="text1"/>
              </w:rPr>
              <w:t>七、審查方式:</w:t>
            </w:r>
          </w:p>
          <w:p w:rsidR="009B408B" w:rsidRPr="008E6D21" w:rsidRDefault="00244F39" w:rsidP="009B408B">
            <w:pPr>
              <w:ind w:leftChars="168" w:left="883" w:hangingChars="200" w:hanging="480"/>
              <w:jc w:val="both"/>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)由本</w:t>
            </w:r>
            <w:r w:rsidRPr="008E6D21">
              <w:rPr>
                <w:rFonts w:ascii="標楷體" w:eastAsia="標楷體" w:hAnsi="標楷體"/>
                <w:color w:val="000000" w:themeColor="text1"/>
              </w:rPr>
              <w:t>局邀請</w:t>
            </w:r>
            <w:r w:rsidRPr="008E6D21">
              <w:rPr>
                <w:rFonts w:ascii="標楷體" w:eastAsia="標楷體" w:hAnsi="標楷體" w:hint="eastAsia"/>
                <w:color w:val="000000" w:themeColor="text1"/>
              </w:rPr>
              <w:t>相關公部門</w:t>
            </w:r>
            <w:r w:rsidR="009B408B" w:rsidRPr="008E6D21">
              <w:rPr>
                <w:rFonts w:ascii="標楷體" w:eastAsia="標楷體" w:hAnsi="標楷體" w:hint="eastAsia"/>
                <w:color w:val="000000" w:themeColor="text1"/>
              </w:rPr>
              <w:t>人士或專家</w:t>
            </w:r>
            <w:r w:rsidRPr="008E6D21">
              <w:rPr>
                <w:rFonts w:ascii="標楷體" w:eastAsia="標楷體" w:hAnsi="標楷體"/>
                <w:color w:val="000000" w:themeColor="text1"/>
              </w:rPr>
              <w:t>學者</w:t>
            </w:r>
            <w:r w:rsidRPr="008E6D21">
              <w:rPr>
                <w:rFonts w:ascii="標楷體" w:eastAsia="標楷體" w:hAnsi="標楷體" w:hint="eastAsia"/>
                <w:color w:val="000000" w:themeColor="text1"/>
              </w:rPr>
              <w:t>3人以上組成審查</w:t>
            </w:r>
            <w:r w:rsidRPr="008E6D21">
              <w:rPr>
                <w:rFonts w:ascii="標楷體" w:eastAsia="標楷體" w:hAnsi="標楷體"/>
                <w:color w:val="000000" w:themeColor="text1"/>
              </w:rPr>
              <w:t>小組</w:t>
            </w:r>
            <w:r w:rsidRPr="008E6D21">
              <w:rPr>
                <w:rFonts w:ascii="標楷體" w:eastAsia="標楷體" w:hAnsi="標楷體" w:hint="eastAsia"/>
                <w:color w:val="000000" w:themeColor="text1"/>
              </w:rPr>
              <w:t>，</w:t>
            </w:r>
            <w:r w:rsidRPr="008E6D21">
              <w:rPr>
                <w:rFonts w:ascii="標楷體" w:eastAsia="標楷體" w:hAnsi="標楷體"/>
                <w:color w:val="000000" w:themeColor="text1"/>
              </w:rPr>
              <w:t>召開</w:t>
            </w:r>
            <w:r w:rsidRPr="008E6D21">
              <w:rPr>
                <w:rFonts w:ascii="標楷體" w:eastAsia="標楷體" w:hAnsi="標楷體" w:hint="eastAsia"/>
                <w:color w:val="000000" w:themeColor="text1"/>
              </w:rPr>
              <w:t>審查</w:t>
            </w:r>
            <w:r w:rsidRPr="008E6D21">
              <w:rPr>
                <w:rFonts w:ascii="標楷體" w:eastAsia="標楷體" w:hAnsi="標楷體"/>
                <w:color w:val="000000" w:themeColor="text1"/>
              </w:rPr>
              <w:t>會議</w:t>
            </w:r>
            <w:r w:rsidRPr="008E6D21">
              <w:rPr>
                <w:rFonts w:ascii="標楷體" w:eastAsia="標楷體" w:hAnsi="標楷體" w:hint="eastAsia"/>
                <w:color w:val="000000" w:themeColor="text1"/>
              </w:rPr>
              <w:t>，</w:t>
            </w:r>
            <w:r w:rsidRPr="008E6D21">
              <w:rPr>
                <w:rFonts w:ascii="標楷體" w:eastAsia="標楷體" w:hAnsi="標楷體"/>
                <w:color w:val="000000" w:themeColor="text1"/>
              </w:rPr>
              <w:t>必要時得進行現</w:t>
            </w:r>
            <w:proofErr w:type="gramStart"/>
            <w:r w:rsidRPr="008E6D21">
              <w:rPr>
                <w:rFonts w:ascii="標楷體" w:eastAsia="標楷體" w:hAnsi="標楷體"/>
                <w:color w:val="000000" w:themeColor="text1"/>
              </w:rPr>
              <w:t>勘</w:t>
            </w:r>
            <w:proofErr w:type="gramEnd"/>
            <w:r w:rsidRPr="008E6D21">
              <w:rPr>
                <w:rFonts w:ascii="標楷體" w:eastAsia="標楷體" w:hAnsi="標楷體"/>
                <w:color w:val="000000" w:themeColor="text1"/>
              </w:rPr>
              <w:t>，</w:t>
            </w:r>
            <w:r w:rsidRPr="008E6D21">
              <w:rPr>
                <w:rFonts w:ascii="標楷體" w:eastAsia="標楷體" w:hAnsi="標楷體" w:hint="eastAsia"/>
                <w:color w:val="000000" w:themeColor="text1"/>
              </w:rPr>
              <w:t>並請提案單位派員協助相關工作事宜</w:t>
            </w:r>
            <w:r w:rsidRPr="008E6D21">
              <w:rPr>
                <w:rFonts w:ascii="標楷體" w:eastAsia="標楷體" w:hAnsi="標楷體"/>
                <w:color w:val="000000" w:themeColor="text1"/>
              </w:rPr>
              <w:t>。</w:t>
            </w:r>
          </w:p>
          <w:p w:rsidR="004D1178" w:rsidRPr="008E6D21" w:rsidRDefault="00244F39" w:rsidP="009B408B">
            <w:pPr>
              <w:ind w:leftChars="168" w:left="883" w:hangingChars="200" w:hanging="480"/>
              <w:jc w:val="both"/>
              <w:rPr>
                <w:rFonts w:ascii="標楷體" w:eastAsia="標楷體" w:hAnsi="標楷體"/>
                <w:color w:val="000000" w:themeColor="text1"/>
              </w:rPr>
            </w:pPr>
            <w:r w:rsidRPr="008E6D21">
              <w:rPr>
                <w:rFonts w:ascii="標楷體" w:eastAsia="標楷體" w:hAnsi="標楷體" w:hint="eastAsia"/>
                <w:color w:val="000000" w:themeColor="text1"/>
              </w:rPr>
              <w:t>(二)評審標準為計畫之完備性及可行性，備有配合款者優先。</w:t>
            </w:r>
          </w:p>
        </w:tc>
        <w:tc>
          <w:tcPr>
            <w:tcW w:w="3563" w:type="dxa"/>
          </w:tcPr>
          <w:p w:rsidR="004D1178" w:rsidRPr="008E6D21" w:rsidRDefault="003F6BFE" w:rsidP="004D1178">
            <w:pPr>
              <w:jc w:val="both"/>
              <w:rPr>
                <w:rFonts w:ascii="標楷體" w:eastAsia="標楷體" w:hAnsi="標楷體"/>
                <w:color w:val="000000" w:themeColor="text1"/>
              </w:rPr>
            </w:pPr>
            <w:r w:rsidRPr="008E6D21">
              <w:rPr>
                <w:rFonts w:ascii="標楷體" w:eastAsia="標楷體" w:hAnsi="標楷體" w:hint="eastAsia"/>
                <w:color w:val="000000" w:themeColor="text1"/>
              </w:rPr>
              <w:t>本要點未修正。</w:t>
            </w:r>
          </w:p>
        </w:tc>
      </w:tr>
      <w:tr w:rsidR="008E6D21" w:rsidRPr="008E6D21" w:rsidTr="00B74F9F">
        <w:trPr>
          <w:trHeight w:val="2324"/>
        </w:trPr>
        <w:tc>
          <w:tcPr>
            <w:tcW w:w="3562" w:type="dxa"/>
          </w:tcPr>
          <w:p w:rsidR="004D1178" w:rsidRPr="008E6D21" w:rsidRDefault="004D1178" w:rsidP="003F6BFE">
            <w:pPr>
              <w:jc w:val="both"/>
              <w:rPr>
                <w:rFonts w:ascii="標楷體" w:eastAsia="標楷體" w:hAnsi="標楷體"/>
                <w:color w:val="000000" w:themeColor="text1"/>
              </w:rPr>
            </w:pPr>
            <w:r w:rsidRPr="008E6D21">
              <w:rPr>
                <w:rFonts w:ascii="標楷體" w:eastAsia="標楷體" w:hAnsi="標楷體" w:hint="eastAsia"/>
                <w:color w:val="000000" w:themeColor="text1"/>
              </w:rPr>
              <w:t>八、請款方式:</w:t>
            </w:r>
          </w:p>
          <w:p w:rsidR="004D1178" w:rsidRPr="008E6D21" w:rsidRDefault="004D1178" w:rsidP="0070437C">
            <w:pPr>
              <w:ind w:leftChars="133" w:left="919" w:hangingChars="250" w:hanging="600"/>
              <w:jc w:val="both"/>
              <w:rPr>
                <w:rFonts w:ascii="標楷體" w:eastAsia="標楷體" w:hAnsi="標楷體"/>
                <w:color w:val="000000" w:themeColor="text1"/>
              </w:rPr>
            </w:pPr>
            <w:r w:rsidRPr="008E6D21">
              <w:rPr>
                <w:rFonts w:ascii="標楷體" w:eastAsia="標楷體" w:hAnsi="標楷體" w:hint="eastAsia"/>
                <w:color w:val="000000" w:themeColor="text1"/>
              </w:rPr>
              <w:t>一</w:t>
            </w:r>
            <w:proofErr w:type="gramStart"/>
            <w:r w:rsidRPr="008E6D21">
              <w:rPr>
                <w:rFonts w:ascii="標楷體" w:eastAsia="標楷體" w:hAnsi="標楷體" w:hint="eastAsia"/>
                <w:color w:val="000000" w:themeColor="text1"/>
              </w:rPr>
              <w:t>）</w:t>
            </w:r>
            <w:proofErr w:type="gramEnd"/>
            <w:r w:rsidRPr="008E6D21">
              <w:rPr>
                <w:rFonts w:ascii="標楷體" w:eastAsia="標楷體" w:hAnsi="標楷體" w:hint="eastAsia"/>
                <w:color w:val="000000" w:themeColor="text1"/>
              </w:rPr>
              <w:t>活動結束後三</w:t>
            </w:r>
            <w:proofErr w:type="gramStart"/>
            <w:r w:rsidRPr="008E6D21">
              <w:rPr>
                <w:rFonts w:ascii="標楷體" w:eastAsia="標楷體" w:hAnsi="標楷體" w:hint="eastAsia"/>
                <w:color w:val="000000" w:themeColor="text1"/>
              </w:rPr>
              <w:t>週</w:t>
            </w:r>
            <w:proofErr w:type="gramEnd"/>
            <w:r w:rsidRPr="008E6D21">
              <w:rPr>
                <w:rFonts w:ascii="標楷體" w:eastAsia="標楷體" w:hAnsi="標楷體" w:hint="eastAsia"/>
                <w:color w:val="000000" w:themeColor="text1"/>
              </w:rPr>
              <w:t>內，備齊領據、自行辦理所得扣繳切結書及未重複接受補助切結書、費用</w:t>
            </w:r>
            <w:proofErr w:type="gramStart"/>
            <w:r w:rsidRPr="008E6D21">
              <w:rPr>
                <w:rFonts w:ascii="標楷體" w:eastAsia="標楷體" w:hAnsi="標楷體" w:hint="eastAsia"/>
                <w:color w:val="000000" w:themeColor="text1"/>
              </w:rPr>
              <w:t>結報明細</w:t>
            </w:r>
            <w:proofErr w:type="gramEnd"/>
            <w:r w:rsidRPr="008E6D21">
              <w:rPr>
                <w:rFonts w:ascii="標楷體" w:eastAsia="標楷體" w:hAnsi="標楷體" w:hint="eastAsia"/>
                <w:color w:val="000000" w:themeColor="text1"/>
              </w:rPr>
              <w:t>表、經費收支分攤表、原始支出憑證正本、成果報告書及光碟存錄之電子檔</w:t>
            </w:r>
            <w:proofErr w:type="gramStart"/>
            <w:r w:rsidRPr="008E6D21">
              <w:rPr>
                <w:rFonts w:ascii="標楷體" w:eastAsia="標楷體" w:hAnsi="標楷體" w:hint="eastAsia"/>
                <w:color w:val="000000" w:themeColor="text1"/>
              </w:rPr>
              <w:t>（</w:t>
            </w:r>
            <w:proofErr w:type="gramEnd"/>
            <w:r w:rsidRPr="008E6D21">
              <w:rPr>
                <w:rFonts w:ascii="標楷體" w:eastAsia="標楷體" w:hAnsi="標楷體" w:hint="eastAsia"/>
                <w:color w:val="000000" w:themeColor="text1"/>
              </w:rPr>
              <w:t>含活動照片jpg.檔</w:t>
            </w:r>
            <w:proofErr w:type="gramStart"/>
            <w:r w:rsidRPr="008E6D21">
              <w:rPr>
                <w:rFonts w:ascii="標楷體" w:eastAsia="標楷體" w:hAnsi="標楷體" w:hint="eastAsia"/>
                <w:color w:val="000000" w:themeColor="text1"/>
              </w:rPr>
              <w:t>）</w:t>
            </w:r>
            <w:proofErr w:type="gramEnd"/>
            <w:r w:rsidRPr="008E6D21">
              <w:rPr>
                <w:rFonts w:ascii="標楷體" w:eastAsia="標楷體" w:hAnsi="標楷體" w:hint="eastAsia"/>
                <w:color w:val="000000" w:themeColor="text1"/>
              </w:rPr>
              <w:t>二份送本局辦理核撥補助款。審核通過後，核實撥付款項，逾時者將列入下次補助審查依據。經費結</w:t>
            </w:r>
            <w:proofErr w:type="gramStart"/>
            <w:r w:rsidRPr="008E6D21">
              <w:rPr>
                <w:rFonts w:ascii="標楷體" w:eastAsia="標楷體" w:hAnsi="標楷體" w:hint="eastAsia"/>
                <w:color w:val="000000" w:themeColor="text1"/>
              </w:rPr>
              <w:t>報時，</w:t>
            </w:r>
            <w:r w:rsidRPr="008E6D21">
              <w:rPr>
                <w:rFonts w:ascii="標楷體" w:eastAsia="標楷體" w:hAnsi="標楷體" w:hint="eastAsia"/>
                <w:color w:val="000000" w:themeColor="text1"/>
              </w:rPr>
              <w:lastRenderedPageBreak/>
              <w:t>所檢</w:t>
            </w:r>
            <w:proofErr w:type="gramEnd"/>
            <w:r w:rsidRPr="008E6D21">
              <w:rPr>
                <w:rFonts w:ascii="標楷體" w:eastAsia="標楷體" w:hAnsi="標楷體" w:hint="eastAsia"/>
                <w:color w:val="000000" w:themeColor="text1"/>
              </w:rPr>
              <w:t>附之支出憑證（係為證明支付事實所取得之收據、統一發票或相關書據）應依政府支出憑證處理要點規定辦理，並應詳列支出用途及全部實支經費總額，同一案件由二個以上機關補助者，應列明各機關實際補助金額。最遲須於每年十二月</w:t>
            </w:r>
            <w:r w:rsidRPr="008E6D21">
              <w:rPr>
                <w:rFonts w:ascii="標楷體" w:eastAsia="標楷體" w:hAnsi="標楷體" w:hint="eastAsia"/>
                <w:color w:val="000000" w:themeColor="text1"/>
                <w:u w:val="single"/>
              </w:rPr>
              <w:t>三十一</w:t>
            </w:r>
            <w:r w:rsidRPr="008E6D21">
              <w:rPr>
                <w:rFonts w:ascii="標楷體" w:eastAsia="標楷體" w:hAnsi="標楷體" w:hint="eastAsia"/>
                <w:color w:val="000000" w:themeColor="text1"/>
              </w:rPr>
              <w:t>日前辦理完成經費請撥，逾期視同棄權，本局不予核發補助費。</w:t>
            </w:r>
          </w:p>
          <w:p w:rsidR="004D1178" w:rsidRPr="008E6D21" w:rsidRDefault="004D1178" w:rsidP="003F6BFE">
            <w:pPr>
              <w:ind w:leftChars="133" w:left="1027"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（二）經核定之補助案，若計畫變更應即函報本局核准後始可辦理。如因故無法履行，</w:t>
            </w:r>
            <w:proofErr w:type="gramStart"/>
            <w:r w:rsidRPr="008E6D21">
              <w:rPr>
                <w:rFonts w:ascii="標楷體" w:eastAsia="標楷體" w:hAnsi="標楷體" w:hint="eastAsia"/>
                <w:color w:val="000000" w:themeColor="text1"/>
              </w:rPr>
              <w:t>應即敘明理</w:t>
            </w:r>
            <w:proofErr w:type="gramEnd"/>
            <w:r w:rsidRPr="008E6D21">
              <w:rPr>
                <w:rFonts w:ascii="標楷體" w:eastAsia="標楷體" w:hAnsi="標楷體" w:hint="eastAsia"/>
                <w:color w:val="000000" w:themeColor="text1"/>
              </w:rPr>
              <w:t>由函報本局核備，如有隱匿不實、造假情事，撤銷該補助案件，收回已撥付款項並一年至</w:t>
            </w:r>
            <w:r w:rsidR="00B757F9" w:rsidRPr="008E6D21">
              <w:rPr>
                <w:rFonts w:ascii="標楷體" w:eastAsia="標楷體" w:hAnsi="標楷體" w:hint="eastAsia"/>
                <w:color w:val="000000" w:themeColor="text1"/>
                <w:u w:val="single"/>
              </w:rPr>
              <w:t>二</w:t>
            </w:r>
            <w:r w:rsidRPr="008E6D21">
              <w:rPr>
                <w:rFonts w:ascii="標楷體" w:eastAsia="標楷體" w:hAnsi="標楷體" w:hint="eastAsia"/>
                <w:color w:val="000000" w:themeColor="text1"/>
              </w:rPr>
              <w:t>年內不得提出申請。</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（三）受補助款項，應專款專用。</w:t>
            </w:r>
            <w:proofErr w:type="gramStart"/>
            <w:r w:rsidRPr="008E6D21">
              <w:rPr>
                <w:rFonts w:ascii="標楷體" w:eastAsia="標楷體" w:hAnsi="標楷體" w:hint="eastAsia"/>
                <w:color w:val="000000" w:themeColor="text1"/>
              </w:rPr>
              <w:t>補助款倘涉及</w:t>
            </w:r>
            <w:proofErr w:type="gramEnd"/>
            <w:r w:rsidRPr="008E6D21">
              <w:rPr>
                <w:rFonts w:ascii="標楷體" w:eastAsia="標楷體" w:hAnsi="標楷體" w:hint="eastAsia"/>
                <w:color w:val="000000" w:themeColor="text1"/>
              </w:rPr>
              <w:t>個人所得者，受補助單位依</w:t>
            </w:r>
            <w:proofErr w:type="gramStart"/>
            <w:r w:rsidRPr="008E6D21">
              <w:rPr>
                <w:rFonts w:ascii="標楷體" w:eastAsia="標楷體" w:hAnsi="標楷體" w:hint="eastAsia"/>
                <w:color w:val="000000" w:themeColor="text1"/>
              </w:rPr>
              <w:t>規</w:t>
            </w:r>
            <w:proofErr w:type="gramEnd"/>
            <w:r w:rsidRPr="008E6D21">
              <w:rPr>
                <w:rFonts w:ascii="標楷體" w:eastAsia="標楷體" w:hAnsi="標楷體" w:hint="eastAsia"/>
                <w:color w:val="000000" w:themeColor="text1"/>
              </w:rPr>
              <w:t>扣繳所得稅。</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（四）受補助經費中如涉及採購事項，應依政府採購法等相關規定辦理。</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（五）受補助經費於補助案件結案時尚有結餘款，應按補助比例繳回，計畫因故無法繼續執行時，除應以書面說明原因外，已請領之款項未執行部分應予繳回。</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（六）留存受補助</w:t>
            </w:r>
            <w:r w:rsidR="005F5A58" w:rsidRPr="008E6D21">
              <w:rPr>
                <w:rFonts w:ascii="標楷體" w:eastAsia="標楷體" w:hAnsi="標楷體" w:hint="eastAsia"/>
                <w:color w:val="000000" w:themeColor="text1"/>
                <w:u w:val="single"/>
              </w:rPr>
              <w:t>單位</w:t>
            </w:r>
            <w:r w:rsidRPr="008E6D21">
              <w:rPr>
                <w:rFonts w:ascii="標楷體" w:eastAsia="標楷體" w:hAnsi="標楷體" w:hint="eastAsia"/>
                <w:color w:val="000000" w:themeColor="text1"/>
              </w:rPr>
              <w:t>之原始憑證，應依會計法規定妥善保存與銷毀，已屆保存年限之銷毀，</w:t>
            </w:r>
            <w:proofErr w:type="gramStart"/>
            <w:r w:rsidRPr="008E6D21">
              <w:rPr>
                <w:rFonts w:ascii="標楷體" w:eastAsia="標楷體" w:hAnsi="標楷體" w:hint="eastAsia"/>
                <w:color w:val="000000" w:themeColor="text1"/>
              </w:rPr>
              <w:t>應函報</w:t>
            </w:r>
            <w:proofErr w:type="gramEnd"/>
            <w:r w:rsidRPr="008E6D21">
              <w:rPr>
                <w:rFonts w:ascii="標楷體" w:eastAsia="標楷體" w:hAnsi="標楷體" w:hint="eastAsia"/>
                <w:color w:val="000000" w:themeColor="text1"/>
              </w:rPr>
              <w:t>本局核轉審計機關同意。如遇有提前銷毀，或有毀損、</w:t>
            </w:r>
            <w:proofErr w:type="gramStart"/>
            <w:r w:rsidRPr="008E6D21">
              <w:rPr>
                <w:rFonts w:ascii="標楷體" w:eastAsia="標楷體" w:hAnsi="標楷體" w:hint="eastAsia"/>
                <w:color w:val="000000" w:themeColor="text1"/>
              </w:rPr>
              <w:t>滅失等情事</w:t>
            </w:r>
            <w:proofErr w:type="gramEnd"/>
            <w:r w:rsidRPr="008E6D21">
              <w:rPr>
                <w:rFonts w:ascii="標楷體" w:eastAsia="標楷體" w:hAnsi="標楷體" w:hint="eastAsia"/>
                <w:color w:val="000000" w:themeColor="text1"/>
              </w:rPr>
              <w:t>時，應敘明原因及處理情形，函報本局核轉審計機關同意。如經發現未確實辦理者，得依情節輕重對該補助</w:t>
            </w:r>
            <w:r w:rsidR="005F5A58" w:rsidRPr="008E6D21">
              <w:rPr>
                <w:rFonts w:ascii="標楷體" w:eastAsia="標楷體" w:hAnsi="標楷體" w:hint="eastAsia"/>
                <w:color w:val="000000" w:themeColor="text1"/>
                <w:u w:val="single"/>
              </w:rPr>
              <w:t>單位</w:t>
            </w:r>
            <w:r w:rsidRPr="008E6D21">
              <w:rPr>
                <w:rFonts w:ascii="標楷體" w:eastAsia="標楷體" w:hAnsi="標楷體" w:hint="eastAsia"/>
                <w:color w:val="000000" w:themeColor="text1"/>
              </w:rPr>
              <w:t>會酌減嗣後補助款或停止補助一年至</w:t>
            </w:r>
            <w:r w:rsidR="00B757F9" w:rsidRPr="008E6D21">
              <w:rPr>
                <w:rFonts w:ascii="標楷體" w:eastAsia="標楷體" w:hAnsi="標楷體" w:hint="eastAsia"/>
                <w:color w:val="000000" w:themeColor="text1"/>
                <w:u w:val="single"/>
              </w:rPr>
              <w:t>二</w:t>
            </w:r>
            <w:r w:rsidRPr="008E6D21">
              <w:rPr>
                <w:rFonts w:ascii="標楷體" w:eastAsia="標楷體" w:hAnsi="標楷體" w:hint="eastAsia"/>
                <w:color w:val="000000" w:themeColor="text1"/>
              </w:rPr>
              <w:t>年。</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（七）受補助之單位申請支付款項時，應本誠信原則對所提出支出憑證之支付事實及真實性負責，如有不實，應負相關責任。</w:t>
            </w:r>
          </w:p>
          <w:p w:rsidR="004D1178" w:rsidRPr="008E6D21" w:rsidRDefault="004D1178" w:rsidP="003F6BFE">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 xml:space="preserve"> (八)受補助經費產生之利息或其他衍生收入應一併繳回本局。</w:t>
            </w:r>
          </w:p>
        </w:tc>
        <w:tc>
          <w:tcPr>
            <w:tcW w:w="3562" w:type="dxa"/>
            <w:vAlign w:val="center"/>
          </w:tcPr>
          <w:p w:rsidR="004D1178" w:rsidRPr="008E6D21" w:rsidRDefault="004D1178" w:rsidP="00F64AAE">
            <w:pPr>
              <w:ind w:left="960" w:hangingChars="400" w:hanging="960"/>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八、請款方式:</w:t>
            </w:r>
          </w:p>
          <w:p w:rsidR="004D1178" w:rsidRPr="008E6D21" w:rsidRDefault="004D1178" w:rsidP="00B74F9F">
            <w:pPr>
              <w:ind w:leftChars="133" w:left="919" w:hangingChars="250" w:hanging="600"/>
              <w:jc w:val="both"/>
              <w:rPr>
                <w:rFonts w:ascii="標楷體" w:eastAsia="標楷體" w:hAnsi="標楷體"/>
                <w:color w:val="000000" w:themeColor="text1"/>
              </w:rPr>
            </w:pPr>
            <w:r w:rsidRPr="008E6D21">
              <w:rPr>
                <w:rFonts w:ascii="標楷體" w:eastAsia="標楷體" w:hAnsi="標楷體" w:hint="eastAsia"/>
                <w:color w:val="000000" w:themeColor="text1"/>
              </w:rPr>
              <w:t>（一）活動結束後三</w:t>
            </w:r>
            <w:proofErr w:type="gramStart"/>
            <w:r w:rsidRPr="008E6D21">
              <w:rPr>
                <w:rFonts w:ascii="標楷體" w:eastAsia="標楷體" w:hAnsi="標楷體" w:hint="eastAsia"/>
                <w:color w:val="000000" w:themeColor="text1"/>
              </w:rPr>
              <w:t>週</w:t>
            </w:r>
            <w:proofErr w:type="gramEnd"/>
            <w:r w:rsidRPr="008E6D21">
              <w:rPr>
                <w:rFonts w:ascii="標楷體" w:eastAsia="標楷體" w:hAnsi="標楷體" w:hint="eastAsia"/>
                <w:color w:val="000000" w:themeColor="text1"/>
              </w:rPr>
              <w:t>內，備齊領據、自行辦理所得扣繳切結書及未重複接受補助切結書、費用</w:t>
            </w:r>
            <w:proofErr w:type="gramStart"/>
            <w:r w:rsidRPr="008E6D21">
              <w:rPr>
                <w:rFonts w:ascii="標楷體" w:eastAsia="標楷體" w:hAnsi="標楷體" w:hint="eastAsia"/>
                <w:color w:val="000000" w:themeColor="text1"/>
              </w:rPr>
              <w:t>結報明細</w:t>
            </w:r>
            <w:proofErr w:type="gramEnd"/>
            <w:r w:rsidRPr="008E6D21">
              <w:rPr>
                <w:rFonts w:ascii="標楷體" w:eastAsia="標楷體" w:hAnsi="標楷體" w:hint="eastAsia"/>
                <w:color w:val="000000" w:themeColor="text1"/>
              </w:rPr>
              <w:t>表、經費收支分攤表、原始支出憑證正本、成果報告書及光碟存錄之電子檔</w:t>
            </w:r>
            <w:proofErr w:type="gramStart"/>
            <w:r w:rsidRPr="008E6D21">
              <w:rPr>
                <w:rFonts w:ascii="標楷體" w:eastAsia="標楷體" w:hAnsi="標楷體" w:hint="eastAsia"/>
                <w:color w:val="000000" w:themeColor="text1"/>
              </w:rPr>
              <w:t>（</w:t>
            </w:r>
            <w:proofErr w:type="gramEnd"/>
            <w:r w:rsidRPr="008E6D21">
              <w:rPr>
                <w:rFonts w:ascii="標楷體" w:eastAsia="標楷體" w:hAnsi="標楷體" w:hint="eastAsia"/>
                <w:color w:val="000000" w:themeColor="text1"/>
              </w:rPr>
              <w:t>含活動照片jpg.檔</w:t>
            </w:r>
            <w:proofErr w:type="gramStart"/>
            <w:r w:rsidRPr="008E6D21">
              <w:rPr>
                <w:rFonts w:ascii="標楷體" w:eastAsia="標楷體" w:hAnsi="標楷體" w:hint="eastAsia"/>
                <w:color w:val="000000" w:themeColor="text1"/>
              </w:rPr>
              <w:t>）</w:t>
            </w:r>
            <w:proofErr w:type="gramEnd"/>
            <w:r w:rsidRPr="008E6D21">
              <w:rPr>
                <w:rFonts w:ascii="標楷體" w:eastAsia="標楷體" w:hAnsi="標楷體" w:hint="eastAsia"/>
                <w:color w:val="000000" w:themeColor="text1"/>
              </w:rPr>
              <w:t>二份送本局辦理核撥補助款。審核通過後，核實撥付款項，逾時者將列入下次補助審查依據。經費結</w:t>
            </w:r>
            <w:proofErr w:type="gramStart"/>
            <w:r w:rsidRPr="008E6D21">
              <w:rPr>
                <w:rFonts w:ascii="標楷體" w:eastAsia="標楷體" w:hAnsi="標楷體" w:hint="eastAsia"/>
                <w:color w:val="000000" w:themeColor="text1"/>
              </w:rPr>
              <w:t>報時，所檢</w:t>
            </w:r>
            <w:proofErr w:type="gramEnd"/>
            <w:r w:rsidRPr="008E6D21">
              <w:rPr>
                <w:rFonts w:ascii="標楷體" w:eastAsia="標楷體" w:hAnsi="標楷體" w:hint="eastAsia"/>
                <w:color w:val="000000" w:themeColor="text1"/>
              </w:rPr>
              <w:t>附之支出憑證（係為證明支付事實所取得之收據、統一發票或相關書據）應依政府支出憑證處理要點規定辦理，並應詳列支出用途及全部實支經費總額，同一案件由二個以上機關補助者，應列明各機關實際補助金額。最遲須於每年十二月十五日前辦理完成經費請撥，逾期視同棄權，本局不予核發補助費。</w:t>
            </w:r>
          </w:p>
          <w:p w:rsidR="004D1178" w:rsidRPr="008E6D21" w:rsidRDefault="004D1178" w:rsidP="00B74F9F">
            <w:pPr>
              <w:ind w:leftChars="133" w:left="1027"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（二）經核定之補助案，若計畫變更應即函報本局核准後始可辦理。如因故無法履行，</w:t>
            </w:r>
            <w:proofErr w:type="gramStart"/>
            <w:r w:rsidRPr="008E6D21">
              <w:rPr>
                <w:rFonts w:ascii="標楷體" w:eastAsia="標楷體" w:hAnsi="標楷體" w:hint="eastAsia"/>
                <w:color w:val="000000" w:themeColor="text1"/>
              </w:rPr>
              <w:t>應即敘明理</w:t>
            </w:r>
            <w:proofErr w:type="gramEnd"/>
            <w:r w:rsidRPr="008E6D21">
              <w:rPr>
                <w:rFonts w:ascii="標楷體" w:eastAsia="標楷體" w:hAnsi="標楷體" w:hint="eastAsia"/>
                <w:color w:val="000000" w:themeColor="text1"/>
              </w:rPr>
              <w:t>由函報本局核備，如有隱匿不實、造假情事或違反者，撤銷該補助案件，收回已撥付款項並一年至</w:t>
            </w:r>
            <w:r w:rsidRPr="008E6D21">
              <w:rPr>
                <w:rFonts w:ascii="標楷體" w:eastAsia="標楷體" w:hAnsi="標楷體" w:hint="eastAsia"/>
                <w:color w:val="000000" w:themeColor="text1"/>
                <w:u w:val="single"/>
              </w:rPr>
              <w:t>五</w:t>
            </w:r>
            <w:r w:rsidRPr="008E6D21">
              <w:rPr>
                <w:rFonts w:ascii="標楷體" w:eastAsia="標楷體" w:hAnsi="標楷體" w:hint="eastAsia"/>
                <w:color w:val="000000" w:themeColor="text1"/>
              </w:rPr>
              <w:t>年內不得提出申請。</w:t>
            </w:r>
          </w:p>
          <w:p w:rsidR="004D1178" w:rsidRPr="008E6D21" w:rsidRDefault="004D1178" w:rsidP="00B74F9F">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（三）受補助款項，應專款專用。</w:t>
            </w:r>
            <w:proofErr w:type="gramStart"/>
            <w:r w:rsidRPr="008E6D21">
              <w:rPr>
                <w:rFonts w:ascii="標楷體" w:eastAsia="標楷體" w:hAnsi="標楷體" w:hint="eastAsia"/>
                <w:color w:val="000000" w:themeColor="text1"/>
              </w:rPr>
              <w:t>補助款倘涉及</w:t>
            </w:r>
            <w:proofErr w:type="gramEnd"/>
            <w:r w:rsidRPr="008E6D21">
              <w:rPr>
                <w:rFonts w:ascii="標楷體" w:eastAsia="標楷體" w:hAnsi="標楷體" w:hint="eastAsia"/>
                <w:color w:val="000000" w:themeColor="text1"/>
              </w:rPr>
              <w:t>個人所得者，受補助單位依</w:t>
            </w:r>
            <w:proofErr w:type="gramStart"/>
            <w:r w:rsidRPr="008E6D21">
              <w:rPr>
                <w:rFonts w:ascii="標楷體" w:eastAsia="標楷體" w:hAnsi="標楷體" w:hint="eastAsia"/>
                <w:color w:val="000000" w:themeColor="text1"/>
              </w:rPr>
              <w:t>規</w:t>
            </w:r>
            <w:proofErr w:type="gramEnd"/>
            <w:r w:rsidRPr="008E6D21">
              <w:rPr>
                <w:rFonts w:ascii="標楷體" w:eastAsia="標楷體" w:hAnsi="標楷體" w:hint="eastAsia"/>
                <w:color w:val="000000" w:themeColor="text1"/>
              </w:rPr>
              <w:t>扣繳所得稅。</w:t>
            </w:r>
          </w:p>
          <w:p w:rsidR="004D1178" w:rsidRPr="008E6D21" w:rsidRDefault="004D1178" w:rsidP="00B74F9F">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（四）受補助經費中如涉及採購事項，應依政府採購法等相關規定辦理。</w:t>
            </w:r>
          </w:p>
          <w:p w:rsidR="004D1178" w:rsidRPr="008E6D21" w:rsidRDefault="004D1178" w:rsidP="00B74F9F">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（五</w:t>
            </w:r>
            <w:r w:rsidR="009B408B" w:rsidRPr="008E6D21">
              <w:rPr>
                <w:rFonts w:ascii="標楷體" w:eastAsia="標楷體" w:hAnsi="標楷體"/>
                <w:color w:val="000000" w:themeColor="text1"/>
              </w:rPr>
              <w:t>）</w:t>
            </w:r>
            <w:r w:rsidRPr="008E6D21">
              <w:rPr>
                <w:rFonts w:ascii="標楷體" w:eastAsia="標楷體" w:hAnsi="標楷體" w:hint="eastAsia"/>
                <w:color w:val="000000" w:themeColor="text1"/>
              </w:rPr>
              <w:t>受補助經費於補助案件結案時尚有結餘款，應按補助比例繳回，計 畫因故無法繼續執行時，除應以書面說明原因外，已請領之款項未執行部分應予繳回。</w:t>
            </w:r>
          </w:p>
          <w:p w:rsidR="004D1178" w:rsidRPr="008E6D21" w:rsidRDefault="004D1178" w:rsidP="00B74F9F">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（六</w:t>
            </w:r>
            <w:r w:rsidR="009B408B" w:rsidRPr="008E6D21">
              <w:rPr>
                <w:rFonts w:ascii="標楷體" w:eastAsia="標楷體" w:hAnsi="標楷體"/>
                <w:color w:val="000000" w:themeColor="text1"/>
              </w:rPr>
              <w:t>）</w:t>
            </w:r>
            <w:r w:rsidRPr="008E6D21">
              <w:rPr>
                <w:rFonts w:ascii="標楷體" w:eastAsia="標楷體" w:hAnsi="標楷體" w:hint="eastAsia"/>
                <w:color w:val="000000" w:themeColor="text1"/>
              </w:rPr>
              <w:t>留存受補助</w:t>
            </w:r>
            <w:r w:rsidRPr="00FA6D82">
              <w:rPr>
                <w:rFonts w:ascii="標楷體" w:eastAsia="標楷體" w:hAnsi="標楷體" w:hint="eastAsia"/>
                <w:color w:val="000000" w:themeColor="text1"/>
              </w:rPr>
              <w:t>藝文</w:t>
            </w:r>
            <w:r w:rsidRPr="008E6D21">
              <w:rPr>
                <w:rFonts w:ascii="標楷體" w:eastAsia="標楷體" w:hAnsi="標楷體" w:hint="eastAsia"/>
                <w:color w:val="000000" w:themeColor="text1"/>
              </w:rPr>
              <w:t>活動之原始憑證，應依會計法規定妥善保存與銷毀，已屆保存年限之銷毀，</w:t>
            </w:r>
            <w:proofErr w:type="gramStart"/>
            <w:r w:rsidRPr="008E6D21">
              <w:rPr>
                <w:rFonts w:ascii="標楷體" w:eastAsia="標楷體" w:hAnsi="標楷體" w:hint="eastAsia"/>
                <w:color w:val="000000" w:themeColor="text1"/>
              </w:rPr>
              <w:t>應函報</w:t>
            </w:r>
            <w:proofErr w:type="gramEnd"/>
            <w:r w:rsidRPr="008E6D21">
              <w:rPr>
                <w:rFonts w:ascii="標楷體" w:eastAsia="標楷體" w:hAnsi="標楷體" w:hint="eastAsia"/>
                <w:color w:val="000000" w:themeColor="text1"/>
              </w:rPr>
              <w:t>本局核轉審計機關同意。如遇有提前銷毀，或有毀損、</w:t>
            </w:r>
            <w:proofErr w:type="gramStart"/>
            <w:r w:rsidRPr="008E6D21">
              <w:rPr>
                <w:rFonts w:ascii="標楷體" w:eastAsia="標楷體" w:hAnsi="標楷體" w:hint="eastAsia"/>
                <w:color w:val="000000" w:themeColor="text1"/>
              </w:rPr>
              <w:t>滅失等情事</w:t>
            </w:r>
            <w:proofErr w:type="gramEnd"/>
            <w:r w:rsidRPr="008E6D21">
              <w:rPr>
                <w:rFonts w:ascii="標楷體" w:eastAsia="標楷體" w:hAnsi="標楷體" w:hint="eastAsia"/>
                <w:color w:val="000000" w:themeColor="text1"/>
              </w:rPr>
              <w:t>時，應敘明原因及處理情形，函報本局核轉審計機關同意。如經發現未確實辦理者，得依情節輕重對該補助</w:t>
            </w:r>
            <w:r w:rsidRPr="00FA6D82">
              <w:rPr>
                <w:rFonts w:ascii="標楷體" w:eastAsia="標楷體" w:hAnsi="標楷體" w:hint="eastAsia"/>
                <w:color w:val="000000" w:themeColor="text1"/>
              </w:rPr>
              <w:t>案件</w:t>
            </w:r>
            <w:r w:rsidRPr="008E6D21">
              <w:rPr>
                <w:rFonts w:ascii="標楷體" w:eastAsia="標楷體" w:hAnsi="標楷體" w:hint="eastAsia"/>
                <w:color w:val="000000" w:themeColor="text1"/>
              </w:rPr>
              <w:t>或受補助讀書會酌減嗣後補助款或停止補助一年至</w:t>
            </w:r>
            <w:r w:rsidRPr="00FA6D82">
              <w:rPr>
                <w:rFonts w:ascii="標楷體" w:eastAsia="標楷體" w:hAnsi="標楷體" w:hint="eastAsia"/>
                <w:color w:val="000000" w:themeColor="text1"/>
              </w:rPr>
              <w:t>五</w:t>
            </w:r>
            <w:r w:rsidRPr="008E6D21">
              <w:rPr>
                <w:rFonts w:ascii="標楷體" w:eastAsia="標楷體" w:hAnsi="標楷體" w:hint="eastAsia"/>
                <w:color w:val="000000" w:themeColor="text1"/>
              </w:rPr>
              <w:t>年。</w:t>
            </w:r>
          </w:p>
          <w:p w:rsidR="004D1178" w:rsidRPr="008E6D21" w:rsidRDefault="004D1178" w:rsidP="00FA6D82">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（七）受補助之單位申請支付款項時，應本誠信原則對所提出支出憑證之支付事實及真實性負責，如有不實，應負相關責任。</w:t>
            </w:r>
          </w:p>
          <w:p w:rsidR="004D1178" w:rsidRPr="008E6D21" w:rsidRDefault="004D1178" w:rsidP="00FA6D82">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 xml:space="preserve"> (八)受補助經費產生之利息或其他衍生收入應一併繳回本局。</w:t>
            </w:r>
          </w:p>
        </w:tc>
        <w:tc>
          <w:tcPr>
            <w:tcW w:w="3563" w:type="dxa"/>
          </w:tcPr>
          <w:p w:rsidR="004D1178" w:rsidRPr="008E6D21" w:rsidRDefault="004D1178" w:rsidP="004D1178">
            <w:pPr>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修改經費請撥期限</w:t>
            </w:r>
            <w:r w:rsidR="00B757F9" w:rsidRPr="008E6D21">
              <w:rPr>
                <w:rFonts w:ascii="標楷體" w:eastAsia="標楷體" w:hAnsi="標楷體" w:hint="eastAsia"/>
                <w:color w:val="000000" w:themeColor="text1"/>
              </w:rPr>
              <w:t>與修改限制申請補助期限</w:t>
            </w:r>
            <w:r w:rsidR="005F5A58" w:rsidRPr="008E6D21">
              <w:rPr>
                <w:rFonts w:ascii="標楷體" w:eastAsia="標楷體" w:hAnsi="標楷體" w:hint="eastAsia"/>
                <w:color w:val="000000" w:themeColor="text1"/>
              </w:rPr>
              <w:t>書</w:t>
            </w:r>
            <w:proofErr w:type="gramStart"/>
            <w:r w:rsidR="005F5A58" w:rsidRPr="008E6D21">
              <w:rPr>
                <w:rFonts w:ascii="標楷體" w:eastAsia="標楷體" w:hAnsi="標楷體" w:hint="eastAsia"/>
                <w:color w:val="000000" w:themeColor="text1"/>
              </w:rPr>
              <w:t>與</w:t>
            </w:r>
            <w:r w:rsidR="00330BD0" w:rsidRPr="008E6D21">
              <w:rPr>
                <w:rFonts w:ascii="標楷體" w:eastAsia="標楷體" w:hAnsi="標楷體" w:hint="eastAsia"/>
                <w:color w:val="000000" w:themeColor="text1"/>
              </w:rPr>
              <w:t>酌做</w:t>
            </w:r>
            <w:r w:rsidR="005F5A58" w:rsidRPr="008E6D21">
              <w:rPr>
                <w:rFonts w:ascii="標楷體" w:eastAsia="標楷體" w:hAnsi="標楷體" w:hint="eastAsia"/>
                <w:color w:val="000000" w:themeColor="text1"/>
              </w:rPr>
              <w:t>文字</w:t>
            </w:r>
            <w:proofErr w:type="gramEnd"/>
            <w:r w:rsidR="005F5A58" w:rsidRPr="008E6D21">
              <w:rPr>
                <w:rFonts w:ascii="標楷體" w:eastAsia="標楷體" w:hAnsi="標楷體" w:hint="eastAsia"/>
                <w:color w:val="000000" w:themeColor="text1"/>
              </w:rPr>
              <w:t>修正</w:t>
            </w:r>
            <w:r w:rsidRPr="008E6D21">
              <w:rPr>
                <w:rFonts w:ascii="標楷體" w:eastAsia="標楷體" w:hAnsi="標楷體" w:hint="eastAsia"/>
                <w:color w:val="000000" w:themeColor="text1"/>
              </w:rPr>
              <w:t>。</w:t>
            </w:r>
          </w:p>
        </w:tc>
      </w:tr>
      <w:tr w:rsidR="008E6D21" w:rsidRPr="008E6D21" w:rsidTr="00B74F9F">
        <w:trPr>
          <w:trHeight w:val="2324"/>
        </w:trPr>
        <w:tc>
          <w:tcPr>
            <w:tcW w:w="3562" w:type="dxa"/>
          </w:tcPr>
          <w:p w:rsidR="003F6BFE" w:rsidRPr="008E6D21" w:rsidRDefault="003F6BFE" w:rsidP="003F6BFE">
            <w:pPr>
              <w:rPr>
                <w:rFonts w:ascii="標楷體" w:eastAsia="標楷體" w:hAnsi="標楷體"/>
                <w:color w:val="000000" w:themeColor="text1"/>
                <w:szCs w:val="28"/>
              </w:rPr>
            </w:pPr>
            <w:r w:rsidRPr="008E6D21">
              <w:rPr>
                <w:rFonts w:ascii="標楷體" w:eastAsia="標楷體" w:hAnsi="標楷體" w:hint="eastAsia"/>
                <w:color w:val="000000" w:themeColor="text1"/>
                <w:szCs w:val="28"/>
              </w:rPr>
              <w:lastRenderedPageBreak/>
              <w:t>九、督導及考核:</w:t>
            </w:r>
          </w:p>
          <w:p w:rsidR="003F6BFE" w:rsidRPr="008E6D21" w:rsidRDefault="00B757F9" w:rsidP="00FA6D82">
            <w:pPr>
              <w:ind w:leftChars="132" w:left="1025" w:hangingChars="295" w:hanging="708"/>
              <w:jc w:val="both"/>
              <w:rPr>
                <w:rFonts w:ascii="標楷體" w:eastAsia="標楷體" w:hAnsi="標楷體"/>
                <w:color w:val="000000" w:themeColor="text1"/>
                <w:szCs w:val="28"/>
              </w:rPr>
            </w:pPr>
            <w:r w:rsidRPr="008E6D21">
              <w:rPr>
                <w:rFonts w:ascii="標楷體" w:eastAsia="標楷體" w:hAnsi="標楷體" w:hint="eastAsia"/>
                <w:color w:val="000000" w:themeColor="text1"/>
                <w:szCs w:val="28"/>
              </w:rPr>
              <w:t xml:space="preserve"> (</w:t>
            </w:r>
            <w:proofErr w:type="gramStart"/>
            <w:r w:rsidRPr="008E6D21">
              <w:rPr>
                <w:rFonts w:ascii="標楷體" w:eastAsia="標楷體" w:hAnsi="標楷體" w:hint="eastAsia"/>
                <w:color w:val="000000" w:themeColor="text1"/>
                <w:szCs w:val="28"/>
              </w:rPr>
              <w:t>一</w:t>
            </w:r>
            <w:proofErr w:type="gramEnd"/>
            <w:r w:rsidRPr="008E6D21">
              <w:rPr>
                <w:rFonts w:ascii="標楷體" w:eastAsia="標楷體" w:hAnsi="標楷體" w:hint="eastAsia"/>
                <w:color w:val="000000" w:themeColor="text1"/>
                <w:szCs w:val="28"/>
              </w:rPr>
              <w:t>)</w:t>
            </w:r>
            <w:r w:rsidR="003F6BFE" w:rsidRPr="008E6D21">
              <w:rPr>
                <w:rFonts w:ascii="標楷體" w:eastAsia="標楷體" w:hAnsi="標楷體" w:hint="eastAsia"/>
                <w:color w:val="000000" w:themeColor="text1"/>
                <w:szCs w:val="28"/>
              </w:rPr>
              <w:t>為瞭解補助經費運用情形及活動效益，活動期間，本局得派員前往實地訪視。本局得就活動之執行進行考評，如未按規定繳交成果資料、</w:t>
            </w:r>
            <w:proofErr w:type="gramStart"/>
            <w:r w:rsidR="00AA4E27" w:rsidRPr="00FA6D82">
              <w:rPr>
                <w:rFonts w:ascii="標楷體" w:eastAsia="標楷體" w:hAnsi="標楷體" w:hint="eastAsia"/>
                <w:color w:val="000000" w:themeColor="text1"/>
                <w:szCs w:val="28"/>
                <w:u w:val="single"/>
              </w:rPr>
              <w:t>核定後撤案</w:t>
            </w:r>
            <w:proofErr w:type="gramEnd"/>
            <w:r w:rsidR="00AA4E27" w:rsidRPr="008E6D21">
              <w:rPr>
                <w:rFonts w:ascii="標楷體" w:eastAsia="標楷體" w:hAnsi="標楷體" w:hint="eastAsia"/>
                <w:color w:val="000000" w:themeColor="text1"/>
                <w:szCs w:val="28"/>
              </w:rPr>
              <w:t>、</w:t>
            </w:r>
            <w:r w:rsidR="003F6BFE" w:rsidRPr="008E6D21">
              <w:rPr>
                <w:rFonts w:ascii="標楷體" w:eastAsia="標楷體" w:hAnsi="標楷體" w:hint="eastAsia"/>
                <w:color w:val="000000" w:themeColor="text1"/>
                <w:szCs w:val="28"/>
              </w:rPr>
              <w:t>成果資料品質不佳、延遲核銷經費、未依補助用途支用、或虛報、浮報等情事，除應繳回該部分之補助經費外，列為日後審核之依據。</w:t>
            </w:r>
            <w:proofErr w:type="gramStart"/>
            <w:r w:rsidR="003F6BFE" w:rsidRPr="008E6D21">
              <w:rPr>
                <w:rFonts w:ascii="標楷體" w:eastAsia="標楷體" w:hAnsi="標楷體" w:hint="eastAsia"/>
                <w:color w:val="000000" w:themeColor="text1"/>
                <w:szCs w:val="28"/>
              </w:rPr>
              <w:t>倘經評估</w:t>
            </w:r>
            <w:proofErr w:type="gramEnd"/>
            <w:r w:rsidR="003F6BFE" w:rsidRPr="008E6D21">
              <w:rPr>
                <w:rFonts w:ascii="標楷體" w:eastAsia="標楷體" w:hAnsi="標楷體" w:hint="eastAsia"/>
                <w:color w:val="000000" w:themeColor="text1"/>
                <w:szCs w:val="28"/>
              </w:rPr>
              <w:lastRenderedPageBreak/>
              <w:t>成效不佳者，一年至</w:t>
            </w:r>
            <w:r w:rsidR="007957BD" w:rsidRPr="008E6D21">
              <w:rPr>
                <w:rFonts w:ascii="標楷體" w:eastAsia="標楷體" w:hAnsi="標楷體" w:hint="eastAsia"/>
                <w:color w:val="000000" w:themeColor="text1"/>
                <w:szCs w:val="28"/>
                <w:u w:val="single"/>
              </w:rPr>
              <w:t>二</w:t>
            </w:r>
            <w:r w:rsidR="003F6BFE" w:rsidRPr="008E6D21">
              <w:rPr>
                <w:rFonts w:ascii="標楷體" w:eastAsia="標楷體" w:hAnsi="標楷體" w:hint="eastAsia"/>
                <w:color w:val="000000" w:themeColor="text1"/>
                <w:szCs w:val="28"/>
              </w:rPr>
              <w:t>年內不予補助。</w:t>
            </w:r>
          </w:p>
          <w:p w:rsidR="004D1178" w:rsidRPr="008E6D21" w:rsidRDefault="00B757F9" w:rsidP="00FA6D82">
            <w:pPr>
              <w:ind w:leftChars="132" w:left="1025" w:hangingChars="295" w:hanging="708"/>
              <w:jc w:val="both"/>
              <w:rPr>
                <w:rFonts w:ascii="標楷體" w:eastAsia="標楷體" w:hAnsi="標楷體"/>
                <w:color w:val="000000" w:themeColor="text1"/>
                <w:szCs w:val="28"/>
              </w:rPr>
            </w:pPr>
            <w:r w:rsidRPr="008E6D21">
              <w:rPr>
                <w:rFonts w:ascii="標楷體" w:eastAsia="標楷體" w:hAnsi="標楷體" w:hint="eastAsia"/>
                <w:color w:val="000000" w:themeColor="text1"/>
                <w:szCs w:val="28"/>
              </w:rPr>
              <w:t xml:space="preserve"> </w:t>
            </w:r>
            <w:r w:rsidR="003F6BFE" w:rsidRPr="008E6D21">
              <w:rPr>
                <w:rFonts w:ascii="標楷體" w:eastAsia="標楷體" w:hAnsi="標楷體" w:hint="eastAsia"/>
                <w:color w:val="000000" w:themeColor="text1"/>
                <w:szCs w:val="28"/>
              </w:rPr>
              <w:t>(二)本局適當選定績效衡量指標，作為辦理補(捐)助案件成果考核及效益評估</w:t>
            </w:r>
            <w:proofErr w:type="gramStart"/>
            <w:r w:rsidR="003F6BFE" w:rsidRPr="008E6D21">
              <w:rPr>
                <w:rFonts w:ascii="標楷體" w:eastAsia="標楷體" w:hAnsi="標楷體" w:hint="eastAsia"/>
                <w:color w:val="000000" w:themeColor="text1"/>
                <w:szCs w:val="28"/>
              </w:rPr>
              <w:t>之參據</w:t>
            </w:r>
            <w:proofErr w:type="gramEnd"/>
            <w:r w:rsidR="003F6BFE" w:rsidRPr="008E6D21">
              <w:rPr>
                <w:rFonts w:ascii="標楷體" w:eastAsia="標楷體" w:hAnsi="標楷體" w:hint="eastAsia"/>
                <w:color w:val="000000" w:themeColor="text1"/>
                <w:szCs w:val="28"/>
              </w:rPr>
              <w:t>。</w:t>
            </w:r>
          </w:p>
        </w:tc>
        <w:tc>
          <w:tcPr>
            <w:tcW w:w="3562" w:type="dxa"/>
          </w:tcPr>
          <w:p w:rsidR="003F6BFE" w:rsidRPr="008E6D21" w:rsidRDefault="003F6BFE" w:rsidP="003F6BFE">
            <w:pPr>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九、督導及考核:</w:t>
            </w:r>
          </w:p>
          <w:p w:rsidR="003F6BFE" w:rsidRPr="008E6D21" w:rsidRDefault="003F6BFE" w:rsidP="00FA6D82">
            <w:pPr>
              <w:ind w:leftChars="132" w:left="1025" w:hangingChars="295" w:hanging="708"/>
              <w:jc w:val="both"/>
              <w:rPr>
                <w:rFonts w:ascii="標楷體" w:eastAsia="標楷體" w:hAnsi="標楷體"/>
                <w:color w:val="000000" w:themeColor="text1"/>
              </w:rPr>
            </w:pPr>
            <w:r w:rsidRPr="008E6D21">
              <w:rPr>
                <w:rFonts w:ascii="標楷體" w:eastAsia="標楷體" w:hAnsi="標楷體" w:hint="eastAsia"/>
                <w:color w:val="000000" w:themeColor="text1"/>
              </w:rPr>
              <w:t>(</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為瞭解補助經費運用情形及活動效益，活動期間，本局得派員前往實地訪視。本局得就活動之執行進行考評，如未按規定繳交成果資料、成果資料品質不佳、延遲核銷經費、未依補助用途支用、或虛報、浮報等情事，除應繳回該部分之補助經費外，列為日後審核之依據。</w:t>
            </w:r>
            <w:proofErr w:type="gramStart"/>
            <w:r w:rsidRPr="008E6D21">
              <w:rPr>
                <w:rFonts w:ascii="標楷體" w:eastAsia="標楷體" w:hAnsi="標楷體" w:hint="eastAsia"/>
                <w:color w:val="000000" w:themeColor="text1"/>
              </w:rPr>
              <w:t>倘經評估</w:t>
            </w:r>
            <w:proofErr w:type="gramEnd"/>
            <w:r w:rsidRPr="008E6D21">
              <w:rPr>
                <w:rFonts w:ascii="標楷體" w:eastAsia="標楷體" w:hAnsi="標楷體" w:hint="eastAsia"/>
                <w:color w:val="000000" w:themeColor="text1"/>
              </w:rPr>
              <w:t>成效不佳者，一</w:t>
            </w:r>
            <w:r w:rsidRPr="008E6D21">
              <w:rPr>
                <w:rFonts w:ascii="標楷體" w:eastAsia="標楷體" w:hAnsi="標楷體" w:hint="eastAsia"/>
                <w:color w:val="000000" w:themeColor="text1"/>
              </w:rPr>
              <w:lastRenderedPageBreak/>
              <w:t>年至</w:t>
            </w:r>
            <w:r w:rsidRPr="00FA6D82">
              <w:rPr>
                <w:rFonts w:ascii="標楷體" w:eastAsia="標楷體" w:hAnsi="標楷體" w:hint="eastAsia"/>
                <w:color w:val="000000" w:themeColor="text1"/>
              </w:rPr>
              <w:t>五</w:t>
            </w:r>
            <w:r w:rsidRPr="008E6D21">
              <w:rPr>
                <w:rFonts w:ascii="標楷體" w:eastAsia="標楷體" w:hAnsi="標楷體" w:hint="eastAsia"/>
                <w:color w:val="000000" w:themeColor="text1"/>
              </w:rPr>
              <w:t>年內不予補助。</w:t>
            </w:r>
          </w:p>
          <w:p w:rsidR="004D1178" w:rsidRPr="008E6D21" w:rsidRDefault="00B757F9" w:rsidP="00FA6D82">
            <w:pPr>
              <w:ind w:leftChars="132" w:left="1025" w:hangingChars="295" w:hanging="708"/>
              <w:jc w:val="both"/>
              <w:rPr>
                <w:rFonts w:ascii="標楷體" w:eastAsia="標楷體" w:hAnsi="標楷體"/>
                <w:color w:val="000000" w:themeColor="text1"/>
                <w:szCs w:val="28"/>
              </w:rPr>
            </w:pPr>
            <w:r w:rsidRPr="008E6D21">
              <w:rPr>
                <w:rFonts w:ascii="標楷體" w:eastAsia="標楷體" w:hAnsi="標楷體" w:hint="eastAsia"/>
                <w:color w:val="000000" w:themeColor="text1"/>
                <w:szCs w:val="28"/>
              </w:rPr>
              <w:t xml:space="preserve"> </w:t>
            </w:r>
            <w:r w:rsidR="003F6BFE" w:rsidRPr="008E6D21">
              <w:rPr>
                <w:rFonts w:ascii="標楷體" w:eastAsia="標楷體" w:hAnsi="標楷體" w:hint="eastAsia"/>
                <w:color w:val="000000" w:themeColor="text1"/>
                <w:szCs w:val="28"/>
              </w:rPr>
              <w:t>(二)本局適當選定績效衡量指標，作為辦理補(捐)助案件成果考核及效益評估</w:t>
            </w:r>
            <w:proofErr w:type="gramStart"/>
            <w:r w:rsidR="003F6BFE" w:rsidRPr="008E6D21">
              <w:rPr>
                <w:rFonts w:ascii="標楷體" w:eastAsia="標楷體" w:hAnsi="標楷體" w:hint="eastAsia"/>
                <w:color w:val="000000" w:themeColor="text1"/>
                <w:szCs w:val="28"/>
              </w:rPr>
              <w:t>之參據</w:t>
            </w:r>
            <w:proofErr w:type="gramEnd"/>
            <w:r w:rsidR="003F6BFE" w:rsidRPr="008E6D21">
              <w:rPr>
                <w:rFonts w:ascii="標楷體" w:eastAsia="標楷體" w:hAnsi="標楷體" w:hint="eastAsia"/>
                <w:color w:val="000000" w:themeColor="text1"/>
                <w:szCs w:val="28"/>
              </w:rPr>
              <w:t>。</w:t>
            </w:r>
          </w:p>
        </w:tc>
        <w:tc>
          <w:tcPr>
            <w:tcW w:w="3563" w:type="dxa"/>
          </w:tcPr>
          <w:p w:rsidR="004D1178" w:rsidRPr="008E6D21" w:rsidRDefault="00AA4E27" w:rsidP="004D1178">
            <w:pPr>
              <w:jc w:val="both"/>
              <w:rPr>
                <w:rFonts w:ascii="標楷體" w:eastAsia="標楷體" w:hAnsi="標楷體"/>
                <w:color w:val="000000" w:themeColor="text1"/>
              </w:rPr>
            </w:pPr>
            <w:r w:rsidRPr="008E6D21">
              <w:rPr>
                <w:rFonts w:ascii="標楷體" w:eastAsia="標楷體" w:hAnsi="標楷體" w:hint="eastAsia"/>
                <w:color w:val="000000" w:themeColor="text1"/>
              </w:rPr>
              <w:lastRenderedPageBreak/>
              <w:t>新增</w:t>
            </w:r>
            <w:proofErr w:type="gramStart"/>
            <w:r w:rsidRPr="008E6D21">
              <w:rPr>
                <w:rFonts w:ascii="標楷體" w:eastAsia="標楷體" w:hAnsi="標楷體" w:hint="eastAsia"/>
                <w:color w:val="000000" w:themeColor="text1"/>
              </w:rPr>
              <w:t>核定後撤案</w:t>
            </w:r>
            <w:proofErr w:type="gramEnd"/>
            <w:r w:rsidRPr="008E6D21">
              <w:rPr>
                <w:rFonts w:ascii="標楷體" w:eastAsia="標楷體" w:hAnsi="標楷體" w:hint="eastAsia"/>
                <w:color w:val="000000" w:themeColor="text1"/>
              </w:rPr>
              <w:t>單位列為日後審核之依據</w:t>
            </w:r>
            <w:r w:rsidR="007957BD" w:rsidRPr="008E6D21">
              <w:rPr>
                <w:rFonts w:ascii="標楷體" w:eastAsia="標楷體" w:hAnsi="標楷體" w:hint="eastAsia"/>
                <w:color w:val="000000" w:themeColor="text1"/>
              </w:rPr>
              <w:t>與修改不予補助期限</w:t>
            </w:r>
            <w:r w:rsidR="003F6BFE" w:rsidRPr="008E6D21">
              <w:rPr>
                <w:rFonts w:ascii="標楷體" w:eastAsia="標楷體" w:hAnsi="標楷體" w:hint="eastAsia"/>
                <w:color w:val="000000" w:themeColor="text1"/>
              </w:rPr>
              <w:t>。</w:t>
            </w:r>
          </w:p>
        </w:tc>
      </w:tr>
      <w:tr w:rsidR="008E6D21" w:rsidRPr="008E6D21" w:rsidTr="008338F7">
        <w:trPr>
          <w:trHeight w:val="1685"/>
        </w:trPr>
        <w:tc>
          <w:tcPr>
            <w:tcW w:w="3562" w:type="dxa"/>
          </w:tcPr>
          <w:p w:rsidR="008C7FA2" w:rsidRPr="008E6D21" w:rsidRDefault="008C7FA2" w:rsidP="008C7FA2">
            <w:pPr>
              <w:ind w:left="480" w:hangingChars="200" w:hanging="480"/>
              <w:rPr>
                <w:rFonts w:ascii="標楷體" w:eastAsia="標楷體" w:hAnsi="標楷體"/>
                <w:color w:val="000000" w:themeColor="text1"/>
              </w:rPr>
            </w:pPr>
            <w:r w:rsidRPr="008E6D21">
              <w:rPr>
                <w:rFonts w:ascii="標楷體" w:eastAsia="標楷體" w:hAnsi="標楷體" w:hint="eastAsia"/>
                <w:color w:val="000000" w:themeColor="text1"/>
              </w:rPr>
              <w:t>十、注意事項：</w:t>
            </w:r>
          </w:p>
          <w:p w:rsidR="008C7FA2" w:rsidRPr="008E6D21" w:rsidRDefault="008C7FA2"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)提案單位所提計畫內容應擔保絕無侵害任何第三人之智慧財產權或其他權利，如經發現有侵害他人權利者，本局得撤銷該申請補助案件。</w:t>
            </w:r>
          </w:p>
          <w:p w:rsidR="008C7FA2" w:rsidRPr="008E6D21" w:rsidRDefault="008C7FA2"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(二)受補助者提供本局之執行成果文字、圖片、專輯或影像等資料，其</w:t>
            </w:r>
            <w:proofErr w:type="gramStart"/>
            <w:r w:rsidRPr="008E6D21">
              <w:rPr>
                <w:rFonts w:ascii="標楷體" w:eastAsia="標楷體" w:hAnsi="標楷體" w:hint="eastAsia"/>
                <w:color w:val="000000" w:themeColor="text1"/>
              </w:rPr>
              <w:t>著作權屬受補助</w:t>
            </w:r>
            <w:proofErr w:type="gramEnd"/>
            <w:r w:rsidRPr="008E6D21">
              <w:rPr>
                <w:rFonts w:ascii="標楷體" w:eastAsia="標楷體" w:hAnsi="標楷體" w:hint="eastAsia"/>
                <w:color w:val="000000" w:themeColor="text1"/>
              </w:rPr>
              <w:t>者，但本局為文化政策公益宣導推廣之需要，得享有非專屬、永久、無償利用之權利，並得置放於本</w:t>
            </w:r>
            <w:proofErr w:type="gramStart"/>
            <w:r w:rsidRPr="008E6D21">
              <w:rPr>
                <w:rFonts w:ascii="標楷體" w:eastAsia="標楷體" w:hAnsi="標楷體" w:hint="eastAsia"/>
                <w:color w:val="000000" w:themeColor="text1"/>
              </w:rPr>
              <w:t>局官網供</w:t>
            </w:r>
            <w:proofErr w:type="gramEnd"/>
            <w:r w:rsidRPr="008E6D21">
              <w:rPr>
                <w:rFonts w:ascii="標楷體" w:eastAsia="標楷體" w:hAnsi="標楷體" w:hint="eastAsia"/>
                <w:color w:val="000000" w:themeColor="text1"/>
              </w:rPr>
              <w:t>民眾瀏覽。</w:t>
            </w:r>
          </w:p>
          <w:p w:rsidR="008C7FA2" w:rsidRPr="008E6D21" w:rsidRDefault="008C7FA2"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(三)活動應投保公共意外責任險，並採取適當安全維護措施。</w:t>
            </w:r>
          </w:p>
          <w:p w:rsidR="008C7FA2" w:rsidRPr="008E6D21" w:rsidRDefault="008C7FA2"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(四)活動之平面或電子媒體廣告及宣傳品之「指導單位」欄位，應有本局文字露出。</w:t>
            </w:r>
          </w:p>
        </w:tc>
        <w:tc>
          <w:tcPr>
            <w:tcW w:w="3562" w:type="dxa"/>
          </w:tcPr>
          <w:p w:rsidR="00CD50B7" w:rsidRPr="008E6D21" w:rsidRDefault="00CD50B7" w:rsidP="00CD50B7">
            <w:pPr>
              <w:ind w:left="480" w:hangingChars="200" w:hanging="480"/>
              <w:rPr>
                <w:rFonts w:ascii="標楷體" w:eastAsia="標楷體" w:hAnsi="標楷體"/>
                <w:color w:val="000000" w:themeColor="text1"/>
              </w:rPr>
            </w:pPr>
            <w:r w:rsidRPr="008E6D21">
              <w:rPr>
                <w:rFonts w:ascii="標楷體" w:eastAsia="標楷體" w:hAnsi="標楷體" w:hint="eastAsia"/>
                <w:color w:val="000000" w:themeColor="text1"/>
              </w:rPr>
              <w:t>十、注意事項：</w:t>
            </w:r>
          </w:p>
          <w:p w:rsidR="00CD50B7" w:rsidRPr="008E6D21" w:rsidRDefault="00CD50B7"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w:t>
            </w:r>
            <w:proofErr w:type="gramStart"/>
            <w:r w:rsidRPr="008E6D21">
              <w:rPr>
                <w:rFonts w:ascii="標楷體" w:eastAsia="標楷體" w:hAnsi="標楷體" w:hint="eastAsia"/>
                <w:color w:val="000000" w:themeColor="text1"/>
              </w:rPr>
              <w:t>一</w:t>
            </w:r>
            <w:proofErr w:type="gramEnd"/>
            <w:r w:rsidRPr="008E6D21">
              <w:rPr>
                <w:rFonts w:ascii="標楷體" w:eastAsia="標楷體" w:hAnsi="標楷體" w:hint="eastAsia"/>
                <w:color w:val="000000" w:themeColor="text1"/>
              </w:rPr>
              <w:t>)提案單位所提計畫內容應擔保絕無侵害任何第三人之智慧財產權或其他權利，如經發現有侵害他人權利者，本局得撤銷該申請補助案件。</w:t>
            </w:r>
          </w:p>
          <w:p w:rsidR="00CD50B7" w:rsidRPr="008E6D21" w:rsidRDefault="00CD50B7"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(二)受補助者提供本局之執行成果文字、圖片、專輯或影像等資料，其</w:t>
            </w:r>
            <w:proofErr w:type="gramStart"/>
            <w:r w:rsidRPr="008E6D21">
              <w:rPr>
                <w:rFonts w:ascii="標楷體" w:eastAsia="標楷體" w:hAnsi="標楷體" w:hint="eastAsia"/>
                <w:color w:val="000000" w:themeColor="text1"/>
              </w:rPr>
              <w:t>著作權屬受補助</w:t>
            </w:r>
            <w:proofErr w:type="gramEnd"/>
            <w:r w:rsidRPr="008E6D21">
              <w:rPr>
                <w:rFonts w:ascii="標楷體" w:eastAsia="標楷體" w:hAnsi="標楷體" w:hint="eastAsia"/>
                <w:color w:val="000000" w:themeColor="text1"/>
              </w:rPr>
              <w:t>者，但本局為文化政策公益宣導推廣之需要，得享有非專屬、永久、無償利用之權利，並得置放於本</w:t>
            </w:r>
            <w:proofErr w:type="gramStart"/>
            <w:r w:rsidRPr="008E6D21">
              <w:rPr>
                <w:rFonts w:ascii="標楷體" w:eastAsia="標楷體" w:hAnsi="標楷體" w:hint="eastAsia"/>
                <w:color w:val="000000" w:themeColor="text1"/>
              </w:rPr>
              <w:t>局官網供</w:t>
            </w:r>
            <w:proofErr w:type="gramEnd"/>
            <w:r w:rsidRPr="008E6D21">
              <w:rPr>
                <w:rFonts w:ascii="標楷體" w:eastAsia="標楷體" w:hAnsi="標楷體" w:hint="eastAsia"/>
                <w:color w:val="000000" w:themeColor="text1"/>
              </w:rPr>
              <w:t>民眾瀏覽。</w:t>
            </w:r>
          </w:p>
          <w:p w:rsidR="00CD50B7" w:rsidRPr="008E6D21" w:rsidRDefault="00CD50B7" w:rsidP="00FA6D82">
            <w:pPr>
              <w:ind w:left="734" w:hangingChars="306" w:hanging="734"/>
              <w:rPr>
                <w:rFonts w:ascii="標楷體" w:eastAsia="標楷體" w:hAnsi="標楷體"/>
                <w:color w:val="000000" w:themeColor="text1"/>
              </w:rPr>
            </w:pPr>
            <w:r w:rsidRPr="008E6D21">
              <w:rPr>
                <w:rFonts w:ascii="標楷體" w:eastAsia="標楷體" w:hAnsi="標楷體" w:hint="eastAsia"/>
                <w:color w:val="000000" w:themeColor="text1"/>
              </w:rPr>
              <w:t xml:space="preserve"> </w:t>
            </w:r>
            <w:r w:rsidR="00FA6D82">
              <w:rPr>
                <w:rFonts w:ascii="標楷體" w:eastAsia="標楷體" w:hAnsi="標楷體"/>
                <w:color w:val="000000" w:themeColor="text1"/>
              </w:rPr>
              <w:t xml:space="preserve"> </w:t>
            </w:r>
            <w:r w:rsidRPr="008E6D21">
              <w:rPr>
                <w:rFonts w:ascii="標楷體" w:eastAsia="標楷體" w:hAnsi="標楷體" w:hint="eastAsia"/>
                <w:color w:val="000000" w:themeColor="text1"/>
              </w:rPr>
              <w:t>(三)活動應投保公共意外責任險，並採取適當安全維護措施。</w:t>
            </w:r>
          </w:p>
          <w:p w:rsidR="008C7FA2" w:rsidRPr="008E6D21" w:rsidRDefault="00CD50B7" w:rsidP="00FA6D82">
            <w:pPr>
              <w:ind w:left="480" w:hangingChars="200" w:hanging="480"/>
              <w:rPr>
                <w:rFonts w:ascii="標楷體" w:eastAsia="標楷體" w:hAnsi="標楷體"/>
                <w:color w:val="000000" w:themeColor="text1"/>
              </w:rPr>
            </w:pPr>
            <w:r w:rsidRPr="008E6D21">
              <w:rPr>
                <w:rFonts w:ascii="標楷體" w:eastAsia="標楷體" w:hAnsi="標楷體" w:hint="eastAsia"/>
                <w:color w:val="000000" w:themeColor="text1"/>
              </w:rPr>
              <w:t xml:space="preserve">   (四)活動之平面或電子媒體廣告及宣傳品之「指導單       位」欄位，應有本局文字露出。</w:t>
            </w:r>
          </w:p>
        </w:tc>
        <w:tc>
          <w:tcPr>
            <w:tcW w:w="3563" w:type="dxa"/>
          </w:tcPr>
          <w:p w:rsidR="008C7FA2" w:rsidRPr="008E6D21" w:rsidRDefault="008C7FA2" w:rsidP="008C7FA2">
            <w:pPr>
              <w:jc w:val="both"/>
              <w:rPr>
                <w:rFonts w:ascii="標楷體" w:eastAsia="標楷體" w:hAnsi="標楷體"/>
                <w:color w:val="000000" w:themeColor="text1"/>
              </w:rPr>
            </w:pPr>
            <w:r w:rsidRPr="008E6D21">
              <w:rPr>
                <w:rFonts w:ascii="標楷體" w:eastAsia="標楷體" w:hAnsi="標楷體" w:hint="eastAsia"/>
                <w:color w:val="000000" w:themeColor="text1"/>
              </w:rPr>
              <w:t>本要點未修正。</w:t>
            </w:r>
          </w:p>
        </w:tc>
      </w:tr>
      <w:tr w:rsidR="008E6D21" w:rsidRPr="008E6D21" w:rsidTr="00B74F9F">
        <w:trPr>
          <w:trHeight w:val="914"/>
        </w:trPr>
        <w:tc>
          <w:tcPr>
            <w:tcW w:w="3562" w:type="dxa"/>
          </w:tcPr>
          <w:p w:rsidR="008C7FA2" w:rsidRPr="008E6D21" w:rsidRDefault="008C7FA2" w:rsidP="00FA6D82">
            <w:pPr>
              <w:ind w:left="480" w:hangingChars="200" w:hanging="480"/>
              <w:rPr>
                <w:rFonts w:ascii="標楷體" w:eastAsia="標楷體" w:hAnsi="標楷體"/>
                <w:color w:val="000000" w:themeColor="text1"/>
              </w:rPr>
            </w:pPr>
            <w:r w:rsidRPr="008E6D21">
              <w:rPr>
                <w:rFonts w:ascii="標楷體" w:eastAsia="標楷體" w:hAnsi="標楷體" w:hint="eastAsia"/>
                <w:color w:val="000000" w:themeColor="text1"/>
              </w:rPr>
              <w:t>十一、本要點所需經費，由本局編列預算，補助之總經費以年度預算為限。</w:t>
            </w:r>
          </w:p>
        </w:tc>
        <w:tc>
          <w:tcPr>
            <w:tcW w:w="3562" w:type="dxa"/>
          </w:tcPr>
          <w:p w:rsidR="008C7FA2" w:rsidRPr="008E6D21" w:rsidRDefault="008C7FA2" w:rsidP="00FA6D82">
            <w:pPr>
              <w:ind w:left="480" w:hangingChars="200" w:hanging="480"/>
              <w:jc w:val="both"/>
              <w:rPr>
                <w:rFonts w:ascii="標楷體" w:eastAsia="標楷體" w:hAnsi="標楷體"/>
                <w:color w:val="000000" w:themeColor="text1"/>
              </w:rPr>
            </w:pPr>
            <w:r w:rsidRPr="008E6D21">
              <w:rPr>
                <w:rFonts w:ascii="標楷體" w:eastAsia="標楷體" w:hAnsi="標楷體" w:hint="eastAsia"/>
                <w:color w:val="000000" w:themeColor="text1"/>
              </w:rPr>
              <w:t>十一、本要點所需經費，由本局編列預算，補助之總經費以年度預算為限。</w:t>
            </w:r>
          </w:p>
        </w:tc>
        <w:tc>
          <w:tcPr>
            <w:tcW w:w="3563" w:type="dxa"/>
          </w:tcPr>
          <w:p w:rsidR="008C7FA2" w:rsidRPr="008E6D21" w:rsidRDefault="008C7FA2" w:rsidP="008C7FA2">
            <w:pPr>
              <w:jc w:val="both"/>
              <w:rPr>
                <w:rFonts w:ascii="標楷體" w:eastAsia="標楷體" w:hAnsi="標楷體"/>
                <w:color w:val="000000" w:themeColor="text1"/>
              </w:rPr>
            </w:pPr>
            <w:r w:rsidRPr="008E6D21">
              <w:rPr>
                <w:rFonts w:ascii="標楷體" w:eastAsia="標楷體" w:hAnsi="標楷體" w:hint="eastAsia"/>
                <w:color w:val="000000" w:themeColor="text1"/>
              </w:rPr>
              <w:t>本要點未修正。</w:t>
            </w:r>
          </w:p>
        </w:tc>
      </w:tr>
    </w:tbl>
    <w:p w:rsidR="00F601A3" w:rsidRPr="008E6D21" w:rsidRDefault="00F601A3">
      <w:pPr>
        <w:rPr>
          <w:rFonts w:ascii="標楷體" w:eastAsia="標楷體" w:hAnsi="標楷體"/>
          <w:color w:val="000000" w:themeColor="text1"/>
        </w:rPr>
      </w:pPr>
    </w:p>
    <w:p w:rsidR="00F601A3" w:rsidRPr="008E6D21" w:rsidRDefault="00F601A3">
      <w:pPr>
        <w:widowControl/>
        <w:rPr>
          <w:rFonts w:ascii="標楷體" w:eastAsia="標楷體" w:hAnsi="標楷體"/>
          <w:color w:val="000000" w:themeColor="text1"/>
        </w:rPr>
      </w:pPr>
      <w:r w:rsidRPr="008E6D21">
        <w:rPr>
          <w:rFonts w:ascii="標楷體" w:eastAsia="標楷體" w:hAnsi="標楷體"/>
          <w:color w:val="000000" w:themeColor="text1"/>
        </w:rPr>
        <w:br w:type="page"/>
      </w:r>
    </w:p>
    <w:p w:rsidR="00A64715" w:rsidRPr="008E6D21" w:rsidRDefault="00117ACE" w:rsidP="006B4D59">
      <w:pPr>
        <w:rPr>
          <w:rFonts w:ascii="標楷體" w:eastAsia="標楷體" w:hAnsi="標楷體"/>
          <w:color w:val="000000" w:themeColor="text1"/>
          <w:sz w:val="8"/>
          <w:szCs w:val="28"/>
        </w:rPr>
      </w:pPr>
      <w:proofErr w:type="gramStart"/>
      <w:r w:rsidRPr="008E6D21">
        <w:rPr>
          <w:rFonts w:ascii="標楷體" w:eastAsia="標楷體" w:hAnsi="標楷體" w:hint="eastAsia"/>
          <w:color w:val="000000" w:themeColor="text1"/>
          <w:sz w:val="40"/>
          <w:szCs w:val="28"/>
        </w:rPr>
        <w:lastRenderedPageBreak/>
        <w:t>臺</w:t>
      </w:r>
      <w:proofErr w:type="gramEnd"/>
      <w:r w:rsidRPr="008E6D21">
        <w:rPr>
          <w:rFonts w:ascii="標楷體" w:eastAsia="標楷體" w:hAnsi="標楷體" w:hint="eastAsia"/>
          <w:color w:val="000000" w:themeColor="text1"/>
          <w:sz w:val="40"/>
          <w:szCs w:val="28"/>
        </w:rPr>
        <w:t>中市政府文化局藝文</w:t>
      </w:r>
      <w:r w:rsidR="005F1A11" w:rsidRPr="008E6D21">
        <w:rPr>
          <w:rFonts w:ascii="標楷體" w:eastAsia="標楷體" w:hAnsi="標楷體" w:hint="eastAsia"/>
          <w:color w:val="000000" w:themeColor="text1"/>
          <w:sz w:val="40"/>
          <w:szCs w:val="28"/>
        </w:rPr>
        <w:t>暨</w:t>
      </w:r>
      <w:r w:rsidRPr="008E6D21">
        <w:rPr>
          <w:rFonts w:ascii="標楷體" w:eastAsia="標楷體" w:hAnsi="標楷體" w:hint="eastAsia"/>
          <w:color w:val="000000" w:themeColor="text1"/>
          <w:sz w:val="40"/>
          <w:szCs w:val="28"/>
        </w:rPr>
        <w:t>民俗節慶</w:t>
      </w:r>
      <w:r w:rsidR="005F1A11" w:rsidRPr="008E6D21">
        <w:rPr>
          <w:rFonts w:ascii="標楷體" w:eastAsia="標楷體" w:hAnsi="標楷體" w:hint="eastAsia"/>
          <w:color w:val="000000" w:themeColor="text1"/>
          <w:sz w:val="40"/>
          <w:szCs w:val="28"/>
        </w:rPr>
        <w:t>活動</w:t>
      </w:r>
      <w:r w:rsidRPr="008E6D21">
        <w:rPr>
          <w:rFonts w:ascii="標楷體" w:eastAsia="標楷體" w:hAnsi="標楷體" w:hint="eastAsia"/>
          <w:color w:val="000000" w:themeColor="text1"/>
          <w:sz w:val="40"/>
          <w:szCs w:val="28"/>
        </w:rPr>
        <w:t>補助要點修正</w:t>
      </w:r>
      <w:r w:rsidR="008E6D21">
        <w:rPr>
          <w:rFonts w:ascii="標楷體" w:eastAsia="標楷體" w:hAnsi="標楷體" w:hint="eastAsia"/>
          <w:color w:val="000000" w:themeColor="text1"/>
          <w:sz w:val="40"/>
          <w:szCs w:val="28"/>
        </w:rPr>
        <w:t>規定</w:t>
      </w:r>
      <w:r w:rsidR="00A64715" w:rsidRPr="008E6D21">
        <w:rPr>
          <w:rFonts w:ascii="標楷體" w:eastAsia="標楷體" w:hAnsi="標楷體" w:hint="eastAsia"/>
          <w:color w:val="000000" w:themeColor="text1"/>
          <w:sz w:val="40"/>
          <w:szCs w:val="28"/>
        </w:rPr>
        <w:t xml:space="preserve">  </w:t>
      </w:r>
      <w:r w:rsidR="00A64715" w:rsidRPr="008E6D21">
        <w:rPr>
          <w:rFonts w:ascii="標楷體" w:eastAsia="標楷體" w:hAnsi="標楷體" w:hint="eastAsia"/>
          <w:color w:val="000000" w:themeColor="text1"/>
          <w:sz w:val="8"/>
          <w:szCs w:val="28"/>
        </w:rPr>
        <w:t xml:space="preserve">                                                                               </w:t>
      </w:r>
    </w:p>
    <w:p w:rsidR="009C1501" w:rsidRPr="006B4D59" w:rsidRDefault="009C1501" w:rsidP="00E93292">
      <w:pPr>
        <w:pStyle w:val="a4"/>
        <w:numPr>
          <w:ilvl w:val="0"/>
          <w:numId w:val="4"/>
        </w:numPr>
        <w:spacing w:line="460" w:lineRule="exact"/>
        <w:ind w:leftChars="0" w:left="644" w:hangingChars="230" w:hanging="644"/>
        <w:jc w:val="both"/>
        <w:rPr>
          <w:rFonts w:ascii="標楷體" w:eastAsia="標楷體" w:hAnsi="標楷體"/>
          <w:color w:val="000000" w:themeColor="text1"/>
          <w:sz w:val="28"/>
        </w:rPr>
      </w:pPr>
      <w:proofErr w:type="gramStart"/>
      <w:r w:rsidRPr="008E6D21">
        <w:rPr>
          <w:rFonts w:ascii="標楷體" w:eastAsia="標楷體" w:hAnsi="標楷體" w:hint="eastAsia"/>
          <w:color w:val="000000" w:themeColor="text1"/>
          <w:sz w:val="28"/>
        </w:rPr>
        <w:t>臺</w:t>
      </w:r>
      <w:proofErr w:type="gramEnd"/>
      <w:r w:rsidRPr="008E6D21">
        <w:rPr>
          <w:rFonts w:ascii="標楷體" w:eastAsia="標楷體" w:hAnsi="標楷體" w:hint="eastAsia"/>
          <w:color w:val="000000" w:themeColor="text1"/>
          <w:sz w:val="28"/>
        </w:rPr>
        <w:t>中市</w:t>
      </w:r>
      <w:r w:rsidRPr="006B4D59">
        <w:rPr>
          <w:rFonts w:ascii="標楷體" w:eastAsia="標楷體" w:hAnsi="標楷體" w:hint="eastAsia"/>
          <w:color w:val="000000" w:themeColor="text1"/>
          <w:sz w:val="28"/>
        </w:rPr>
        <w:t>政府文化局（以下簡稱本局）為推動</w:t>
      </w:r>
      <w:proofErr w:type="gramStart"/>
      <w:r w:rsidRPr="006B4D59">
        <w:rPr>
          <w:rFonts w:ascii="標楷體" w:eastAsia="標楷體" w:hAnsi="標楷體" w:hint="eastAsia"/>
          <w:color w:val="000000" w:themeColor="text1"/>
          <w:sz w:val="28"/>
        </w:rPr>
        <w:t>臺</w:t>
      </w:r>
      <w:proofErr w:type="gramEnd"/>
      <w:r w:rsidRPr="006B4D59">
        <w:rPr>
          <w:rFonts w:ascii="標楷體" w:eastAsia="標楷體" w:hAnsi="標楷體" w:hint="eastAsia"/>
          <w:color w:val="000000" w:themeColor="text1"/>
          <w:sz w:val="28"/>
        </w:rPr>
        <w:t>中市（以下簡稱本市）文化藝術</w:t>
      </w:r>
      <w:r w:rsidR="0070437C" w:rsidRPr="006B4D59">
        <w:rPr>
          <w:rFonts w:ascii="標楷體" w:eastAsia="標楷體" w:hAnsi="標楷體" w:hint="eastAsia"/>
          <w:color w:val="000000" w:themeColor="text1"/>
          <w:sz w:val="28"/>
        </w:rPr>
        <w:t>暨</w:t>
      </w:r>
      <w:r w:rsidR="00270325" w:rsidRPr="006B4D59">
        <w:rPr>
          <w:rFonts w:ascii="標楷體" w:eastAsia="標楷體" w:hAnsi="標楷體" w:hint="eastAsia"/>
          <w:color w:val="000000" w:themeColor="text1"/>
          <w:sz w:val="28"/>
        </w:rPr>
        <w:t>民俗節慶</w:t>
      </w:r>
      <w:r w:rsidRPr="006B4D59">
        <w:rPr>
          <w:rFonts w:ascii="標楷體" w:eastAsia="標楷體" w:hAnsi="標楷體" w:hint="eastAsia"/>
          <w:color w:val="000000" w:themeColor="text1"/>
          <w:sz w:val="28"/>
        </w:rPr>
        <w:t>多元發展，鼓勵藝文團體、文化社團、協(學)會及文化公益事業機構舉辦藝文</w:t>
      </w:r>
      <w:r w:rsidR="0070437C" w:rsidRPr="006B4D59">
        <w:rPr>
          <w:rFonts w:ascii="標楷體" w:eastAsia="標楷體" w:hAnsi="標楷體" w:hint="eastAsia"/>
          <w:color w:val="000000" w:themeColor="text1"/>
          <w:sz w:val="28"/>
        </w:rPr>
        <w:t>暨</w:t>
      </w:r>
      <w:r w:rsidR="000D2006" w:rsidRPr="006B4D59">
        <w:rPr>
          <w:rFonts w:ascii="標楷體" w:eastAsia="標楷體" w:hAnsi="標楷體" w:hint="eastAsia"/>
          <w:color w:val="000000" w:themeColor="text1"/>
          <w:sz w:val="28"/>
        </w:rPr>
        <w:t>民俗節慶</w:t>
      </w:r>
      <w:r w:rsidRPr="006B4D59">
        <w:rPr>
          <w:rFonts w:ascii="標楷體" w:eastAsia="標楷體" w:hAnsi="標楷體" w:hint="eastAsia"/>
          <w:color w:val="000000" w:themeColor="text1"/>
          <w:sz w:val="28"/>
        </w:rPr>
        <w:t>活動，提升藝術水準、文化素養與生活品質，特訂定本要點。</w:t>
      </w:r>
    </w:p>
    <w:p w:rsidR="009C1501" w:rsidRPr="006B4D59" w:rsidRDefault="009C1501" w:rsidP="00E93292">
      <w:pPr>
        <w:pStyle w:val="a4"/>
        <w:numPr>
          <w:ilvl w:val="0"/>
          <w:numId w:val="4"/>
        </w:numPr>
        <w:spacing w:line="460" w:lineRule="exact"/>
        <w:ind w:leftChars="0" w:left="644" w:hangingChars="230" w:hanging="644"/>
        <w:jc w:val="both"/>
        <w:rPr>
          <w:rFonts w:ascii="標楷體" w:eastAsia="標楷體" w:hAnsi="標楷體"/>
          <w:color w:val="000000" w:themeColor="text1"/>
          <w:sz w:val="32"/>
          <w:szCs w:val="28"/>
        </w:rPr>
      </w:pPr>
      <w:r w:rsidRPr="006B4D59">
        <w:rPr>
          <w:rFonts w:ascii="標楷體" w:eastAsia="標楷體" w:hAnsi="標楷體" w:hint="eastAsia"/>
          <w:color w:val="000000" w:themeColor="text1"/>
          <w:sz w:val="28"/>
        </w:rPr>
        <w:t>申請時間：每年五月(計畫執行:當年七月至十二月)及十二月(計畫執行:隔年一月至六月)開放提案申請</w:t>
      </w:r>
      <w:r w:rsidR="009B408B" w:rsidRPr="006B4D59">
        <w:rPr>
          <w:rFonts w:ascii="標楷體" w:eastAsia="標楷體" w:hAnsi="標楷體" w:hint="eastAsia"/>
          <w:color w:val="000000" w:themeColor="text1"/>
          <w:sz w:val="28"/>
        </w:rPr>
        <w:t>為</w:t>
      </w:r>
      <w:r w:rsidR="00051D4C" w:rsidRPr="006B4D59">
        <w:rPr>
          <w:rFonts w:ascii="標楷體" w:eastAsia="標楷體" w:hAnsi="標楷體" w:hint="eastAsia"/>
          <w:color w:val="000000" w:themeColor="text1"/>
          <w:sz w:val="28"/>
        </w:rPr>
        <w:t>原</w:t>
      </w:r>
      <w:r w:rsidR="009B408B" w:rsidRPr="006B4D59">
        <w:rPr>
          <w:rFonts w:ascii="標楷體" w:eastAsia="標楷體" w:hAnsi="標楷體" w:hint="eastAsia"/>
          <w:color w:val="000000" w:themeColor="text1"/>
          <w:sz w:val="28"/>
        </w:rPr>
        <w:t>則</w:t>
      </w:r>
      <w:r w:rsidRPr="006B4D59">
        <w:rPr>
          <w:rFonts w:ascii="標楷體" w:eastAsia="標楷體" w:hAnsi="標楷體" w:hint="eastAsia"/>
          <w:color w:val="000000" w:themeColor="text1"/>
          <w:sz w:val="28"/>
        </w:rPr>
        <w:t>，如有變動，本局將另行公告。</w:t>
      </w:r>
    </w:p>
    <w:p w:rsidR="008E3074" w:rsidRPr="006B4D59" w:rsidRDefault="008E3074" w:rsidP="00E93292">
      <w:pPr>
        <w:pStyle w:val="a4"/>
        <w:numPr>
          <w:ilvl w:val="0"/>
          <w:numId w:val="4"/>
        </w:numPr>
        <w:tabs>
          <w:tab w:val="left" w:pos="851"/>
        </w:tabs>
        <w:spacing w:line="460" w:lineRule="exact"/>
        <w:ind w:leftChars="0"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補助範圍：本市優質之藝文暨民俗節慶活動，其活動主題明確，有助提升本市藝文水準者；具有推廣、保存價</w:t>
      </w:r>
      <w:r w:rsidRPr="006B4D59">
        <w:rPr>
          <w:rFonts w:ascii="標楷體" w:eastAsia="標楷體" w:hAnsi="標楷體" w:hint="cs"/>
          <w:color w:val="000000" w:themeColor="text1"/>
          <w:sz w:val="28"/>
        </w:rPr>
        <w:t>值</w:t>
      </w:r>
      <w:r w:rsidRPr="006B4D59">
        <w:rPr>
          <w:rFonts w:ascii="標楷體" w:eastAsia="標楷體" w:hAnsi="標楷體" w:hint="eastAsia"/>
          <w:color w:val="000000" w:themeColor="text1"/>
          <w:sz w:val="28"/>
        </w:rPr>
        <w:t>或其活動可提升本市藝文水準者，惟廟會、</w:t>
      </w:r>
      <w:proofErr w:type="gramStart"/>
      <w:r w:rsidRPr="006B4D59">
        <w:rPr>
          <w:rFonts w:ascii="標楷體" w:eastAsia="標楷體" w:hAnsi="標楷體" w:hint="cs"/>
          <w:color w:val="000000" w:themeColor="text1"/>
          <w:sz w:val="28"/>
        </w:rPr>
        <w:t>遶</w:t>
      </w:r>
      <w:proofErr w:type="gramEnd"/>
      <w:r w:rsidRPr="006B4D59">
        <w:rPr>
          <w:rFonts w:ascii="標楷體" w:eastAsia="標楷體" w:hAnsi="標楷體" w:hint="eastAsia"/>
          <w:color w:val="000000" w:themeColor="text1"/>
          <w:sz w:val="28"/>
        </w:rPr>
        <w:t>境、宗</w:t>
      </w:r>
      <w:r w:rsidRPr="006B4D59">
        <w:rPr>
          <w:rFonts w:ascii="標楷體" w:eastAsia="標楷體" w:hAnsi="標楷體" w:hint="cs"/>
          <w:color w:val="000000" w:themeColor="text1"/>
          <w:sz w:val="28"/>
        </w:rPr>
        <w:t>教</w:t>
      </w:r>
      <w:r w:rsidRPr="006B4D59">
        <w:rPr>
          <w:rFonts w:ascii="標楷體" w:eastAsia="標楷體" w:hAnsi="標楷體" w:hint="eastAsia"/>
          <w:color w:val="000000" w:themeColor="text1"/>
          <w:sz w:val="28"/>
        </w:rPr>
        <w:t>活動、及才藝類</w:t>
      </w:r>
      <w:r w:rsidRPr="006B4D59">
        <w:rPr>
          <w:rFonts w:ascii="標楷體" w:eastAsia="標楷體" w:hAnsi="標楷體" w:hint="cs"/>
          <w:color w:val="000000" w:themeColor="text1"/>
          <w:sz w:val="28"/>
        </w:rPr>
        <w:t>研</w:t>
      </w:r>
      <w:r w:rsidRPr="006B4D59">
        <w:rPr>
          <w:rFonts w:ascii="標楷體" w:eastAsia="標楷體" w:hAnsi="標楷體" w:hint="eastAsia"/>
          <w:color w:val="000000" w:themeColor="text1"/>
          <w:sz w:val="28"/>
        </w:rPr>
        <w:t>習課程與娛樂性團體活動等，非本要點辦理範圍。</w:t>
      </w:r>
    </w:p>
    <w:p w:rsidR="009C1501" w:rsidRPr="006B4D59" w:rsidRDefault="009C1501" w:rsidP="00E93292">
      <w:pPr>
        <w:pStyle w:val="a4"/>
        <w:numPr>
          <w:ilvl w:val="0"/>
          <w:numId w:val="6"/>
        </w:numPr>
        <w:spacing w:line="460" w:lineRule="exact"/>
        <w:ind w:leftChars="0"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補助對象</w:t>
      </w:r>
      <w:r w:rsidR="00187F1B" w:rsidRPr="006B4D59">
        <w:rPr>
          <w:rFonts w:ascii="標楷體" w:eastAsia="標楷體" w:hAnsi="標楷體" w:hint="eastAsia"/>
          <w:color w:val="000000" w:themeColor="text1"/>
          <w:sz w:val="28"/>
        </w:rPr>
        <w:t>：</w:t>
      </w:r>
      <w:r w:rsidRPr="006B4D59">
        <w:rPr>
          <w:rFonts w:ascii="標楷體" w:eastAsia="標楷體" w:hAnsi="標楷體" w:hint="eastAsia"/>
          <w:color w:val="000000" w:themeColor="text1"/>
          <w:sz w:val="28"/>
        </w:rPr>
        <w:t>設籍於本市並經向政府主管機關立案之藝文團體、文化社團、協(學)會及基金會等之非營利公益團體</w:t>
      </w:r>
      <w:r w:rsidR="00187F1B" w:rsidRPr="006B4D59">
        <w:rPr>
          <w:rFonts w:ascii="標楷體" w:eastAsia="標楷體" w:hAnsi="標楷體" w:hint="eastAsia"/>
          <w:color w:val="000000" w:themeColor="text1"/>
          <w:sz w:val="28"/>
        </w:rPr>
        <w:t>。</w:t>
      </w:r>
    </w:p>
    <w:p w:rsidR="009C1501" w:rsidRPr="006B4D59" w:rsidRDefault="009C1501" w:rsidP="00E93292">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五、補助額度：</w:t>
      </w:r>
    </w:p>
    <w:p w:rsidR="002D0F74" w:rsidRPr="006B4D59" w:rsidRDefault="007401C7"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w:t>
      </w:r>
      <w:proofErr w:type="gramStart"/>
      <w:r w:rsidR="009C1501" w:rsidRPr="006B4D59">
        <w:rPr>
          <w:rFonts w:ascii="標楷體" w:eastAsia="標楷體" w:hAnsi="標楷體" w:hint="eastAsia"/>
          <w:color w:val="000000" w:themeColor="text1"/>
          <w:sz w:val="28"/>
        </w:rPr>
        <w:t>一</w:t>
      </w:r>
      <w:proofErr w:type="gramEnd"/>
      <w:r w:rsidR="009C1501" w:rsidRPr="006B4D59">
        <w:rPr>
          <w:rFonts w:ascii="標楷體" w:eastAsia="標楷體" w:hAnsi="標楷體" w:hint="eastAsia"/>
          <w:color w:val="000000" w:themeColor="text1"/>
          <w:sz w:val="28"/>
        </w:rPr>
        <w:t>)藝文暨民俗節慶活動補助金額對於同一補助對象之補(捐)助金</w:t>
      </w:r>
    </w:p>
    <w:p w:rsidR="002D0F74" w:rsidRPr="006B4D59" w:rsidRDefault="002D0F74"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額，每一年度不得超過新臺幣二萬元，惟申請補助之計畫具公益</w:t>
      </w:r>
    </w:p>
    <w:p w:rsidR="009C1501" w:rsidRPr="006B4D59" w:rsidRDefault="002D0F74"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性質之教育、文化、社會福利團體，不受新臺幣二萬元之限制。</w:t>
      </w:r>
    </w:p>
    <w:p w:rsidR="00664445" w:rsidRPr="006B4D59" w:rsidRDefault="001908F9" w:rsidP="00664445">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(二)配合本局活動或符合本市重要政策，</w:t>
      </w:r>
      <w:r w:rsidR="008E3074" w:rsidRPr="006B4D59">
        <w:rPr>
          <w:rFonts w:ascii="標楷體" w:eastAsia="標楷體" w:hAnsi="標楷體" w:hint="eastAsia"/>
          <w:color w:val="000000" w:themeColor="text1"/>
          <w:sz w:val="28"/>
        </w:rPr>
        <w:t>有助</w:t>
      </w:r>
      <w:r w:rsidR="009C1501" w:rsidRPr="006B4D59">
        <w:rPr>
          <w:rFonts w:ascii="標楷體" w:eastAsia="標楷體" w:hAnsi="標楷體" w:hint="eastAsia"/>
          <w:color w:val="000000" w:themeColor="text1"/>
          <w:sz w:val="28"/>
        </w:rPr>
        <w:t>提升本市文化素養具指</w:t>
      </w:r>
      <w:bookmarkStart w:id="4" w:name="_GoBack"/>
      <w:bookmarkEnd w:id="4"/>
    </w:p>
    <w:p w:rsidR="002D0F74" w:rsidRPr="006B4D59" w:rsidRDefault="00664445" w:rsidP="00664445">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標意義，或活動性質具特殊意義之申請案件，本局得專案核准</w:t>
      </w:r>
      <w:proofErr w:type="gramStart"/>
      <w:r w:rsidR="009C1501" w:rsidRPr="006B4D59">
        <w:rPr>
          <w:rFonts w:ascii="標楷體" w:eastAsia="標楷體" w:hAnsi="標楷體" w:hint="eastAsia"/>
          <w:color w:val="000000" w:themeColor="text1"/>
          <w:sz w:val="28"/>
        </w:rPr>
        <w:t>逕</w:t>
      </w:r>
      <w:proofErr w:type="gramEnd"/>
    </w:p>
    <w:p w:rsidR="002D0F74" w:rsidRPr="006B4D59" w:rsidRDefault="002D0F74"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予補助，惟補助案件之總金額以</w:t>
      </w:r>
      <w:proofErr w:type="gramStart"/>
      <w:r w:rsidR="009C1501" w:rsidRPr="006B4D59">
        <w:rPr>
          <w:rFonts w:ascii="標楷體" w:eastAsia="標楷體" w:hAnsi="標楷體" w:hint="eastAsia"/>
          <w:color w:val="000000" w:themeColor="text1"/>
          <w:sz w:val="28"/>
        </w:rPr>
        <w:t>不</w:t>
      </w:r>
      <w:proofErr w:type="gramEnd"/>
      <w:r w:rsidR="009C1501" w:rsidRPr="006B4D59">
        <w:rPr>
          <w:rFonts w:ascii="標楷體" w:eastAsia="標楷體" w:hAnsi="標楷體" w:hint="eastAsia"/>
          <w:color w:val="000000" w:themeColor="text1"/>
          <w:sz w:val="28"/>
        </w:rPr>
        <w:t>逾該年度補助預算總金額的百</w:t>
      </w:r>
    </w:p>
    <w:p w:rsidR="009C1501" w:rsidRPr="006B4D59" w:rsidRDefault="002D0F74"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分之二十為原則。</w:t>
      </w:r>
    </w:p>
    <w:p w:rsidR="002D0F74" w:rsidRPr="006B4D59" w:rsidRDefault="001908F9" w:rsidP="00664445">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(三)經審查會議通過後，申請之提案如獲核定補助經費，同一年度不</w:t>
      </w:r>
    </w:p>
    <w:p w:rsidR="00E93292" w:rsidRPr="006B4D59" w:rsidRDefault="002D0F74"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得重複接受</w:t>
      </w:r>
      <w:proofErr w:type="gramStart"/>
      <w:r w:rsidR="009C1501" w:rsidRPr="006B4D59">
        <w:rPr>
          <w:rFonts w:ascii="標楷體" w:eastAsia="標楷體" w:hAnsi="標楷體" w:hint="eastAsia"/>
          <w:color w:val="000000" w:themeColor="text1"/>
          <w:sz w:val="28"/>
        </w:rPr>
        <w:t>臺</w:t>
      </w:r>
      <w:proofErr w:type="gramEnd"/>
      <w:r w:rsidR="009C1501" w:rsidRPr="006B4D59">
        <w:rPr>
          <w:rFonts w:ascii="標楷體" w:eastAsia="標楷體" w:hAnsi="標楷體" w:hint="eastAsia"/>
          <w:color w:val="000000" w:themeColor="text1"/>
          <w:sz w:val="28"/>
        </w:rPr>
        <w:t>中市政府（以下簡稱本府）其他補助。</w:t>
      </w:r>
    </w:p>
    <w:p w:rsidR="009C1501" w:rsidRPr="006B4D59" w:rsidRDefault="009C1501" w:rsidP="00E93292">
      <w:pPr>
        <w:spacing w:line="460" w:lineRule="exact"/>
        <w:ind w:left="644" w:hangingChars="230" w:hanging="644"/>
        <w:jc w:val="both"/>
        <w:rPr>
          <w:rFonts w:ascii="標楷體" w:eastAsia="標楷體" w:hAnsi="標楷體"/>
          <w:color w:val="000000" w:themeColor="text1"/>
          <w:sz w:val="28"/>
          <w:highlight w:val="yellow"/>
        </w:rPr>
      </w:pPr>
      <w:r w:rsidRPr="006B4D59">
        <w:rPr>
          <w:rFonts w:ascii="標楷體" w:eastAsia="標楷體" w:hAnsi="標楷體" w:hint="eastAsia"/>
          <w:color w:val="000000" w:themeColor="text1"/>
          <w:sz w:val="28"/>
        </w:rPr>
        <w:t>六、申請方式：</w:t>
      </w:r>
    </w:p>
    <w:p w:rsidR="009C1501" w:rsidRPr="006B4D59" w:rsidRDefault="001908F9"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9C1501" w:rsidRPr="006B4D59">
        <w:rPr>
          <w:rFonts w:ascii="標楷體" w:eastAsia="標楷體" w:hAnsi="標楷體" w:hint="eastAsia"/>
          <w:color w:val="000000" w:themeColor="text1"/>
          <w:sz w:val="28"/>
        </w:rPr>
        <w:t>(</w:t>
      </w:r>
      <w:proofErr w:type="gramStart"/>
      <w:r w:rsidR="009C1501" w:rsidRPr="006B4D59">
        <w:rPr>
          <w:rFonts w:ascii="標楷體" w:eastAsia="標楷體" w:hAnsi="標楷體" w:hint="eastAsia"/>
          <w:color w:val="000000" w:themeColor="text1"/>
          <w:sz w:val="28"/>
        </w:rPr>
        <w:t>一</w:t>
      </w:r>
      <w:proofErr w:type="gramEnd"/>
      <w:r w:rsidR="009C1501" w:rsidRPr="006B4D59">
        <w:rPr>
          <w:rFonts w:ascii="標楷體" w:eastAsia="標楷體" w:hAnsi="標楷體" w:hint="eastAsia"/>
          <w:color w:val="000000" w:themeColor="text1"/>
          <w:sz w:val="28"/>
        </w:rPr>
        <w:t>)填妥申請計畫書1式六份函送本局（如附件），並在信封上加</w:t>
      </w:r>
      <w:proofErr w:type="gramStart"/>
      <w:r w:rsidR="009C1501" w:rsidRPr="006B4D59">
        <w:rPr>
          <w:rFonts w:ascii="標楷體" w:eastAsia="標楷體" w:hAnsi="標楷體" w:hint="eastAsia"/>
          <w:color w:val="000000" w:themeColor="text1"/>
          <w:sz w:val="28"/>
        </w:rPr>
        <w:t>註</w:t>
      </w:r>
      <w:proofErr w:type="gramEnd"/>
      <w:r w:rsidR="009C1501" w:rsidRPr="006B4D59">
        <w:rPr>
          <w:rFonts w:ascii="標楷體" w:eastAsia="標楷體" w:hAnsi="標楷體" w:hint="eastAsia"/>
          <w:color w:val="000000" w:themeColor="text1"/>
          <w:sz w:val="28"/>
        </w:rPr>
        <w:t>「藝文暨民俗節慶</w:t>
      </w:r>
      <w:r w:rsidR="005F1A11" w:rsidRPr="006B4D59">
        <w:rPr>
          <w:rFonts w:ascii="標楷體" w:eastAsia="標楷體" w:hAnsi="標楷體" w:hint="eastAsia"/>
          <w:color w:val="000000" w:themeColor="text1"/>
          <w:sz w:val="28"/>
        </w:rPr>
        <w:t>活動</w:t>
      </w:r>
      <w:r w:rsidR="009C1501" w:rsidRPr="006B4D59">
        <w:rPr>
          <w:rFonts w:ascii="標楷體" w:eastAsia="標楷體" w:hAnsi="標楷體" w:hint="eastAsia"/>
          <w:color w:val="000000" w:themeColor="text1"/>
          <w:sz w:val="28"/>
        </w:rPr>
        <w:t>補助申請書」，送達或掛號</w:t>
      </w:r>
      <w:proofErr w:type="gramStart"/>
      <w:r w:rsidR="009C1501" w:rsidRPr="006B4D59">
        <w:rPr>
          <w:rFonts w:ascii="標楷體" w:eastAsia="標楷體" w:hAnsi="標楷體" w:hint="eastAsia"/>
          <w:color w:val="000000" w:themeColor="text1"/>
          <w:sz w:val="28"/>
        </w:rPr>
        <w:t>逕寄本</w:t>
      </w:r>
      <w:proofErr w:type="gramEnd"/>
      <w:r w:rsidR="009C1501" w:rsidRPr="006B4D59">
        <w:rPr>
          <w:rFonts w:ascii="標楷體" w:eastAsia="標楷體" w:hAnsi="標楷體" w:hint="eastAsia"/>
          <w:color w:val="000000" w:themeColor="text1"/>
          <w:sz w:val="28"/>
        </w:rPr>
        <w:t>局</w:t>
      </w:r>
      <w:r w:rsidR="00664445" w:rsidRPr="006B4D59">
        <w:rPr>
          <w:rFonts w:ascii="標楷體" w:eastAsia="標楷體" w:hAnsi="標楷體" w:hint="eastAsia"/>
          <w:color w:val="000000" w:themeColor="text1"/>
          <w:sz w:val="28"/>
        </w:rPr>
        <w:t>文化</w:t>
      </w:r>
      <w:r w:rsidR="009C1501" w:rsidRPr="006B4D59">
        <w:rPr>
          <w:rFonts w:ascii="標楷體" w:eastAsia="標楷體" w:hAnsi="標楷體" w:hint="eastAsia"/>
          <w:color w:val="000000" w:themeColor="text1"/>
          <w:sz w:val="28"/>
        </w:rPr>
        <w:t>資源科(</w:t>
      </w:r>
      <w:proofErr w:type="gramStart"/>
      <w:r w:rsidR="009C1501" w:rsidRPr="006B4D59">
        <w:rPr>
          <w:rFonts w:ascii="標楷體" w:eastAsia="標楷體" w:hAnsi="標楷體" w:hint="eastAsia"/>
          <w:color w:val="000000" w:themeColor="text1"/>
          <w:sz w:val="28"/>
        </w:rPr>
        <w:t>臺</w:t>
      </w:r>
      <w:proofErr w:type="gramEnd"/>
      <w:r w:rsidR="009C1501" w:rsidRPr="006B4D59">
        <w:rPr>
          <w:rFonts w:ascii="標楷體" w:eastAsia="標楷體" w:hAnsi="標楷體" w:hint="eastAsia"/>
          <w:color w:val="000000" w:themeColor="text1"/>
          <w:sz w:val="28"/>
        </w:rPr>
        <w:t>中市臺灣大道3段</w:t>
      </w:r>
      <w:proofErr w:type="gramStart"/>
      <w:r w:rsidR="009C1501" w:rsidRPr="006B4D59">
        <w:rPr>
          <w:rFonts w:ascii="標楷體" w:eastAsia="標楷體" w:hAnsi="標楷體" w:hint="eastAsia"/>
          <w:color w:val="000000" w:themeColor="text1"/>
          <w:sz w:val="28"/>
        </w:rPr>
        <w:t>99號惠</w:t>
      </w:r>
      <w:proofErr w:type="gramEnd"/>
      <w:r w:rsidR="009C1501" w:rsidRPr="006B4D59">
        <w:rPr>
          <w:rFonts w:ascii="標楷體" w:eastAsia="標楷體" w:hAnsi="標楷體" w:hint="eastAsia"/>
          <w:color w:val="000000" w:themeColor="text1"/>
          <w:sz w:val="28"/>
        </w:rPr>
        <w:t>中樓8樓)收。</w:t>
      </w:r>
    </w:p>
    <w:p w:rsidR="009C1501" w:rsidRPr="006B4D59" w:rsidRDefault="00BC7A07"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lastRenderedPageBreak/>
        <w:t xml:space="preserve">  </w:t>
      </w:r>
      <w:r w:rsidR="009C1501" w:rsidRPr="006B4D59">
        <w:rPr>
          <w:rFonts w:ascii="標楷體" w:eastAsia="標楷體" w:hAnsi="標楷體" w:hint="eastAsia"/>
          <w:color w:val="000000" w:themeColor="text1"/>
          <w:sz w:val="28"/>
        </w:rPr>
        <w:t>(二)申請補助民間團體，請檢附主管機關核准之立案證明書影本、未重複接受</w:t>
      </w:r>
      <w:r w:rsidR="0029502E" w:rsidRPr="006B4D59">
        <w:rPr>
          <w:rFonts w:ascii="標楷體" w:eastAsia="標楷體" w:hAnsi="標楷體" w:hint="eastAsia"/>
          <w:color w:val="000000" w:themeColor="text1"/>
          <w:sz w:val="28"/>
        </w:rPr>
        <w:t>本府</w:t>
      </w:r>
      <w:r w:rsidR="009C1501" w:rsidRPr="006B4D59">
        <w:rPr>
          <w:rFonts w:ascii="標楷體" w:eastAsia="標楷體" w:hAnsi="標楷體" w:hint="eastAsia"/>
          <w:color w:val="000000" w:themeColor="text1"/>
          <w:sz w:val="28"/>
        </w:rPr>
        <w:t>各項補助之切結書及該團體存摺影</w:t>
      </w:r>
      <w:proofErr w:type="gramStart"/>
      <w:r w:rsidR="009C1501" w:rsidRPr="006B4D59">
        <w:rPr>
          <w:rFonts w:ascii="標楷體" w:eastAsia="標楷體" w:hAnsi="標楷體" w:hint="eastAsia"/>
          <w:color w:val="000000" w:themeColor="text1"/>
          <w:sz w:val="28"/>
        </w:rPr>
        <w:t>本憑核</w:t>
      </w:r>
      <w:proofErr w:type="gramEnd"/>
      <w:r w:rsidR="009C1501" w:rsidRPr="006B4D59">
        <w:rPr>
          <w:rFonts w:ascii="標楷體" w:eastAsia="標楷體" w:hAnsi="標楷體" w:hint="eastAsia"/>
          <w:color w:val="000000" w:themeColor="text1"/>
          <w:sz w:val="28"/>
        </w:rPr>
        <w:t>。</w:t>
      </w:r>
    </w:p>
    <w:p w:rsidR="00270325" w:rsidRPr="006B4D59" w:rsidRDefault="00152899" w:rsidP="002D0F74">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1908F9" w:rsidRPr="006B4D59">
        <w:rPr>
          <w:rFonts w:ascii="標楷體" w:eastAsia="標楷體" w:hAnsi="標楷體"/>
          <w:color w:val="000000" w:themeColor="text1"/>
          <w:sz w:val="28"/>
        </w:rPr>
        <w:t xml:space="preserve"> </w:t>
      </w:r>
      <w:r w:rsidR="00E84DDD" w:rsidRPr="006B4D59">
        <w:rPr>
          <w:rFonts w:ascii="標楷體" w:eastAsia="標楷體" w:hAnsi="標楷體" w:hint="eastAsia"/>
          <w:color w:val="000000" w:themeColor="text1"/>
          <w:sz w:val="28"/>
        </w:rPr>
        <w:t>(三)獲核定補助之單位應配合本局所訂期限，依核定額度，調整計畫金額，並函送修正計畫書1式2份報本局核備。</w:t>
      </w:r>
    </w:p>
    <w:p w:rsidR="00152899" w:rsidRPr="006B4D59" w:rsidRDefault="00270325" w:rsidP="00E93292">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proofErr w:type="gramStart"/>
      <w:r w:rsidR="00152899" w:rsidRPr="006B4D59">
        <w:rPr>
          <w:rFonts w:ascii="標楷體" w:eastAsia="標楷體" w:hAnsi="標楷體" w:hint="eastAsia"/>
          <w:color w:val="000000" w:themeColor="text1"/>
          <w:sz w:val="28"/>
        </w:rPr>
        <w:t>本局收受</w:t>
      </w:r>
      <w:proofErr w:type="gramEnd"/>
      <w:r w:rsidR="00152899" w:rsidRPr="006B4D59">
        <w:rPr>
          <w:rFonts w:ascii="標楷體" w:eastAsia="標楷體" w:hAnsi="標楷體" w:hint="eastAsia"/>
          <w:color w:val="000000" w:themeColor="text1"/>
          <w:sz w:val="28"/>
        </w:rPr>
        <w:t>之所有申請資料，不論是否給予補助，均</w:t>
      </w:r>
      <w:proofErr w:type="gramStart"/>
      <w:r w:rsidR="00152899" w:rsidRPr="006B4D59">
        <w:rPr>
          <w:rFonts w:ascii="標楷體" w:eastAsia="標楷體" w:hAnsi="標楷體" w:hint="eastAsia"/>
          <w:color w:val="000000" w:themeColor="text1"/>
          <w:sz w:val="28"/>
        </w:rPr>
        <w:t>不予退</w:t>
      </w:r>
      <w:proofErr w:type="gramEnd"/>
      <w:r w:rsidR="00152899" w:rsidRPr="006B4D59">
        <w:rPr>
          <w:rFonts w:ascii="標楷體" w:eastAsia="標楷體" w:hAnsi="標楷體" w:hint="eastAsia"/>
          <w:color w:val="000000" w:themeColor="text1"/>
          <w:sz w:val="28"/>
        </w:rPr>
        <w:t>件。</w:t>
      </w:r>
    </w:p>
    <w:p w:rsidR="003152AF" w:rsidRPr="006B4D59" w:rsidRDefault="003152AF" w:rsidP="00E93292">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七、審查方式:</w:t>
      </w:r>
    </w:p>
    <w:p w:rsidR="00F75643" w:rsidRPr="006B4D59" w:rsidRDefault="00BC7A07" w:rsidP="007957BD">
      <w:pPr>
        <w:spacing w:line="460" w:lineRule="exact"/>
        <w:ind w:left="560" w:hangingChars="200" w:hanging="560"/>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3152AF" w:rsidRPr="006B4D59">
        <w:rPr>
          <w:rFonts w:ascii="標楷體" w:eastAsia="標楷體" w:hAnsi="標楷體" w:hint="eastAsia"/>
          <w:color w:val="000000" w:themeColor="text1"/>
          <w:sz w:val="28"/>
        </w:rPr>
        <w:t>(</w:t>
      </w:r>
      <w:proofErr w:type="gramStart"/>
      <w:r w:rsidR="003152AF" w:rsidRPr="006B4D59">
        <w:rPr>
          <w:rFonts w:ascii="標楷體" w:eastAsia="標楷體" w:hAnsi="標楷體" w:hint="eastAsia"/>
          <w:color w:val="000000" w:themeColor="text1"/>
          <w:sz w:val="28"/>
        </w:rPr>
        <w:t>一</w:t>
      </w:r>
      <w:proofErr w:type="gramEnd"/>
      <w:r w:rsidR="003152AF" w:rsidRPr="006B4D59">
        <w:rPr>
          <w:rFonts w:ascii="標楷體" w:eastAsia="標楷體" w:hAnsi="標楷體" w:hint="eastAsia"/>
          <w:color w:val="000000" w:themeColor="text1"/>
          <w:sz w:val="28"/>
        </w:rPr>
        <w:t>)由本</w:t>
      </w:r>
      <w:r w:rsidR="003152AF" w:rsidRPr="006B4D59">
        <w:rPr>
          <w:rFonts w:ascii="標楷體" w:eastAsia="標楷體" w:hAnsi="標楷體"/>
          <w:color w:val="000000" w:themeColor="text1"/>
          <w:sz w:val="28"/>
        </w:rPr>
        <w:t>局邀請</w:t>
      </w:r>
      <w:r w:rsidR="003152AF" w:rsidRPr="006B4D59">
        <w:rPr>
          <w:rFonts w:ascii="標楷體" w:eastAsia="標楷體" w:hAnsi="標楷體" w:hint="eastAsia"/>
          <w:color w:val="000000" w:themeColor="text1"/>
          <w:sz w:val="28"/>
        </w:rPr>
        <w:t>相關公部門人士或</w:t>
      </w:r>
      <w:r w:rsidR="003152AF" w:rsidRPr="006B4D59">
        <w:rPr>
          <w:rFonts w:ascii="標楷體" w:eastAsia="標楷體" w:hAnsi="標楷體"/>
          <w:color w:val="000000" w:themeColor="text1"/>
          <w:sz w:val="28"/>
        </w:rPr>
        <w:t>專家學者</w:t>
      </w:r>
      <w:r w:rsidR="003152AF" w:rsidRPr="006B4D59">
        <w:rPr>
          <w:rFonts w:ascii="標楷體" w:eastAsia="標楷體" w:hAnsi="標楷體" w:hint="eastAsia"/>
          <w:color w:val="000000" w:themeColor="text1"/>
          <w:sz w:val="28"/>
        </w:rPr>
        <w:t>3人以上組成審查</w:t>
      </w:r>
      <w:r w:rsidR="003152AF" w:rsidRPr="006B4D59">
        <w:rPr>
          <w:rFonts w:ascii="標楷體" w:eastAsia="標楷體" w:hAnsi="標楷體"/>
          <w:color w:val="000000" w:themeColor="text1"/>
          <w:sz w:val="28"/>
        </w:rPr>
        <w:t>小組</w:t>
      </w:r>
      <w:proofErr w:type="gramStart"/>
      <w:r w:rsidR="003152AF" w:rsidRPr="006B4D59">
        <w:rPr>
          <w:rFonts w:ascii="標楷體" w:eastAsia="標楷體" w:hAnsi="標楷體"/>
          <w:color w:val="000000" w:themeColor="text1"/>
          <w:sz w:val="28"/>
        </w:rPr>
        <w:t>召</w:t>
      </w:r>
      <w:proofErr w:type="gramEnd"/>
    </w:p>
    <w:p w:rsidR="00F75643" w:rsidRPr="006B4D59" w:rsidRDefault="00F75643" w:rsidP="007957BD">
      <w:pPr>
        <w:spacing w:line="460" w:lineRule="exact"/>
        <w:ind w:left="560" w:hangingChars="200" w:hanging="560"/>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3152AF" w:rsidRPr="006B4D59">
        <w:rPr>
          <w:rFonts w:ascii="標楷體" w:eastAsia="標楷體" w:hAnsi="標楷體"/>
          <w:color w:val="000000" w:themeColor="text1"/>
          <w:sz w:val="28"/>
        </w:rPr>
        <w:t>開</w:t>
      </w:r>
      <w:r w:rsidR="003152AF" w:rsidRPr="006B4D59">
        <w:rPr>
          <w:rFonts w:ascii="標楷體" w:eastAsia="標楷體" w:hAnsi="標楷體" w:hint="eastAsia"/>
          <w:color w:val="000000" w:themeColor="text1"/>
          <w:sz w:val="28"/>
        </w:rPr>
        <w:t>審查</w:t>
      </w:r>
      <w:r w:rsidR="003152AF" w:rsidRPr="006B4D59">
        <w:rPr>
          <w:rFonts w:ascii="標楷體" w:eastAsia="標楷體" w:hAnsi="標楷體"/>
          <w:color w:val="000000" w:themeColor="text1"/>
          <w:sz w:val="28"/>
        </w:rPr>
        <w:t>會議</w:t>
      </w:r>
      <w:r w:rsidR="003152AF" w:rsidRPr="006B4D59">
        <w:rPr>
          <w:rFonts w:ascii="標楷體" w:eastAsia="標楷體" w:hAnsi="標楷體" w:hint="eastAsia"/>
          <w:color w:val="000000" w:themeColor="text1"/>
          <w:sz w:val="28"/>
        </w:rPr>
        <w:t>，</w:t>
      </w:r>
      <w:r w:rsidR="003152AF" w:rsidRPr="006B4D59">
        <w:rPr>
          <w:rFonts w:ascii="標楷體" w:eastAsia="標楷體" w:hAnsi="標楷體"/>
          <w:color w:val="000000" w:themeColor="text1"/>
          <w:sz w:val="28"/>
        </w:rPr>
        <w:t>必要時得進行現</w:t>
      </w:r>
      <w:proofErr w:type="gramStart"/>
      <w:r w:rsidR="003152AF" w:rsidRPr="006B4D59">
        <w:rPr>
          <w:rFonts w:ascii="標楷體" w:eastAsia="標楷體" w:hAnsi="標楷體"/>
          <w:color w:val="000000" w:themeColor="text1"/>
          <w:sz w:val="28"/>
        </w:rPr>
        <w:t>勘</w:t>
      </w:r>
      <w:proofErr w:type="gramEnd"/>
      <w:r w:rsidR="003152AF" w:rsidRPr="006B4D59">
        <w:rPr>
          <w:rFonts w:ascii="標楷體" w:eastAsia="標楷體" w:hAnsi="標楷體"/>
          <w:color w:val="000000" w:themeColor="text1"/>
          <w:sz w:val="28"/>
        </w:rPr>
        <w:t>，</w:t>
      </w:r>
      <w:r w:rsidR="003152AF" w:rsidRPr="006B4D59">
        <w:rPr>
          <w:rFonts w:ascii="標楷體" w:eastAsia="標楷體" w:hAnsi="標楷體" w:hint="eastAsia"/>
          <w:color w:val="000000" w:themeColor="text1"/>
          <w:sz w:val="28"/>
        </w:rPr>
        <w:t>並請提案單位派員協助相關工</w:t>
      </w:r>
    </w:p>
    <w:p w:rsidR="003152AF" w:rsidRPr="006B4D59" w:rsidRDefault="00F75643" w:rsidP="007957BD">
      <w:pPr>
        <w:spacing w:line="460" w:lineRule="exact"/>
        <w:ind w:left="560" w:hangingChars="200" w:hanging="560"/>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3152AF" w:rsidRPr="006B4D59">
        <w:rPr>
          <w:rFonts w:ascii="標楷體" w:eastAsia="標楷體" w:hAnsi="標楷體" w:hint="eastAsia"/>
          <w:color w:val="000000" w:themeColor="text1"/>
          <w:sz w:val="28"/>
        </w:rPr>
        <w:t>作事宜</w:t>
      </w:r>
      <w:r w:rsidR="003152AF" w:rsidRPr="006B4D59">
        <w:rPr>
          <w:rFonts w:ascii="標楷體" w:eastAsia="標楷體" w:hAnsi="標楷體"/>
          <w:color w:val="000000" w:themeColor="text1"/>
          <w:sz w:val="28"/>
        </w:rPr>
        <w:t>。</w:t>
      </w:r>
    </w:p>
    <w:p w:rsidR="003152AF" w:rsidRPr="006B4D59" w:rsidRDefault="00BC7A07" w:rsidP="007957BD">
      <w:pPr>
        <w:spacing w:line="460" w:lineRule="exact"/>
        <w:ind w:left="560" w:hangingChars="200" w:hanging="560"/>
        <w:jc w:val="both"/>
        <w:rPr>
          <w:rFonts w:ascii="標楷體" w:eastAsia="標楷體" w:hAnsi="標楷體"/>
          <w:color w:val="000000" w:themeColor="text1"/>
          <w:sz w:val="28"/>
        </w:rPr>
      </w:pPr>
      <w:r w:rsidRPr="006B4D59">
        <w:rPr>
          <w:rFonts w:ascii="標楷體" w:eastAsia="標楷體" w:hAnsi="標楷體" w:hint="eastAsia"/>
          <w:color w:val="000000" w:themeColor="text1"/>
          <w:sz w:val="28"/>
        </w:rPr>
        <w:t xml:space="preserve"> </w:t>
      </w:r>
      <w:r w:rsidR="007957BD" w:rsidRPr="006B4D59">
        <w:rPr>
          <w:rFonts w:ascii="標楷體" w:eastAsia="標楷體" w:hAnsi="標楷體" w:hint="eastAsia"/>
          <w:color w:val="000000" w:themeColor="text1"/>
          <w:sz w:val="28"/>
        </w:rPr>
        <w:t xml:space="preserve"> </w:t>
      </w:r>
      <w:r w:rsidR="003152AF" w:rsidRPr="006B4D59">
        <w:rPr>
          <w:rFonts w:ascii="標楷體" w:eastAsia="標楷體" w:hAnsi="標楷體" w:hint="eastAsia"/>
          <w:color w:val="000000" w:themeColor="text1"/>
          <w:sz w:val="28"/>
        </w:rPr>
        <w:t>(二)評審標準為計畫之完備性及可行性，備有配合款者優先。</w:t>
      </w:r>
    </w:p>
    <w:p w:rsidR="008E3074" w:rsidRPr="006B4D59" w:rsidRDefault="008E3074" w:rsidP="00E93292">
      <w:pPr>
        <w:spacing w:line="460" w:lineRule="exact"/>
        <w:ind w:left="644" w:hangingChars="230" w:hanging="644"/>
        <w:jc w:val="both"/>
        <w:rPr>
          <w:rFonts w:ascii="標楷體" w:eastAsia="標楷體" w:hAnsi="標楷體"/>
          <w:color w:val="000000" w:themeColor="text1"/>
          <w:sz w:val="28"/>
        </w:rPr>
      </w:pPr>
      <w:r w:rsidRPr="006B4D59">
        <w:rPr>
          <w:rFonts w:ascii="標楷體" w:eastAsia="標楷體" w:hAnsi="標楷體" w:hint="eastAsia"/>
          <w:color w:val="000000" w:themeColor="text1"/>
          <w:sz w:val="28"/>
          <w:szCs w:val="28"/>
        </w:rPr>
        <w:t>八、請款方式:</w:t>
      </w:r>
    </w:p>
    <w:p w:rsidR="00471592" w:rsidRPr="006B4D59" w:rsidRDefault="00BC7A07" w:rsidP="00471592">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（一</w:t>
      </w:r>
      <w:r w:rsidR="000D2006" w:rsidRPr="006B4D59">
        <w:rPr>
          <w:rFonts w:ascii="標楷體" w:eastAsia="標楷體" w:hAnsi="標楷體"/>
          <w:color w:val="000000" w:themeColor="text1"/>
          <w:sz w:val="28"/>
          <w:szCs w:val="28"/>
        </w:rPr>
        <w:t>）</w:t>
      </w:r>
      <w:r w:rsidR="008E3074" w:rsidRPr="006B4D59">
        <w:rPr>
          <w:rFonts w:ascii="標楷體" w:eastAsia="標楷體" w:hAnsi="標楷體" w:hint="eastAsia"/>
          <w:color w:val="000000" w:themeColor="text1"/>
          <w:sz w:val="28"/>
          <w:szCs w:val="28"/>
        </w:rPr>
        <w:t>活動結束後三</w:t>
      </w:r>
      <w:proofErr w:type="gramStart"/>
      <w:r w:rsidR="008E3074" w:rsidRPr="006B4D59">
        <w:rPr>
          <w:rFonts w:ascii="標楷體" w:eastAsia="標楷體" w:hAnsi="標楷體" w:hint="eastAsia"/>
          <w:color w:val="000000" w:themeColor="text1"/>
          <w:sz w:val="28"/>
          <w:szCs w:val="28"/>
        </w:rPr>
        <w:t>週</w:t>
      </w:r>
      <w:proofErr w:type="gramEnd"/>
      <w:r w:rsidR="008E3074" w:rsidRPr="006B4D59">
        <w:rPr>
          <w:rFonts w:ascii="標楷體" w:eastAsia="標楷體" w:hAnsi="標楷體" w:hint="eastAsia"/>
          <w:color w:val="000000" w:themeColor="text1"/>
          <w:sz w:val="28"/>
          <w:szCs w:val="28"/>
        </w:rPr>
        <w:t>內，備齊領據、自行辦理所得扣繳切結書及</w:t>
      </w:r>
      <w:r w:rsidR="00F75643" w:rsidRPr="006B4D59">
        <w:rPr>
          <w:rFonts w:ascii="標楷體" w:eastAsia="標楷體" w:hAnsi="標楷體" w:hint="eastAsia"/>
          <w:color w:val="000000" w:themeColor="text1"/>
          <w:sz w:val="28"/>
          <w:szCs w:val="28"/>
        </w:rPr>
        <w:t>未</w:t>
      </w:r>
      <w:r w:rsidR="008E3074" w:rsidRPr="006B4D59">
        <w:rPr>
          <w:rFonts w:ascii="標楷體" w:eastAsia="標楷體" w:hAnsi="標楷體" w:hint="eastAsia"/>
          <w:color w:val="000000" w:themeColor="text1"/>
          <w:sz w:val="28"/>
          <w:szCs w:val="28"/>
        </w:rPr>
        <w:t>重</w:t>
      </w:r>
    </w:p>
    <w:p w:rsidR="004A12F6" w:rsidRPr="006B4D59" w:rsidRDefault="00471592"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proofErr w:type="gramStart"/>
      <w:r w:rsidR="008E3074" w:rsidRPr="006B4D59">
        <w:rPr>
          <w:rFonts w:ascii="標楷體" w:eastAsia="標楷體" w:hAnsi="標楷體" w:hint="eastAsia"/>
          <w:color w:val="000000" w:themeColor="text1"/>
          <w:sz w:val="28"/>
          <w:szCs w:val="28"/>
        </w:rPr>
        <w:t>複</w:t>
      </w:r>
      <w:proofErr w:type="gramEnd"/>
      <w:r w:rsidR="008E3074" w:rsidRPr="006B4D59">
        <w:rPr>
          <w:rFonts w:ascii="標楷體" w:eastAsia="標楷體" w:hAnsi="標楷體" w:hint="eastAsia"/>
          <w:color w:val="000000" w:themeColor="text1"/>
          <w:sz w:val="28"/>
          <w:szCs w:val="28"/>
        </w:rPr>
        <w:t>接受補助切結書、費用</w:t>
      </w:r>
      <w:proofErr w:type="gramStart"/>
      <w:r w:rsidR="008E3074" w:rsidRPr="006B4D59">
        <w:rPr>
          <w:rFonts w:ascii="標楷體" w:eastAsia="標楷體" w:hAnsi="標楷體" w:hint="eastAsia"/>
          <w:color w:val="000000" w:themeColor="text1"/>
          <w:sz w:val="28"/>
          <w:szCs w:val="28"/>
        </w:rPr>
        <w:t>結報明細</w:t>
      </w:r>
      <w:proofErr w:type="gramEnd"/>
      <w:r w:rsidR="008E3074" w:rsidRPr="006B4D59">
        <w:rPr>
          <w:rFonts w:ascii="標楷體" w:eastAsia="標楷體" w:hAnsi="標楷體" w:hint="eastAsia"/>
          <w:color w:val="000000" w:themeColor="text1"/>
          <w:sz w:val="28"/>
          <w:szCs w:val="28"/>
        </w:rPr>
        <w:t>表、經費收支分攤表、原始支</w:t>
      </w:r>
    </w:p>
    <w:p w:rsidR="004A12F6"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出憑證正本、成果報告書及光碟存錄之電子檔</w:t>
      </w:r>
      <w:proofErr w:type="gramStart"/>
      <w:r w:rsidR="008E3074" w:rsidRPr="006B4D59">
        <w:rPr>
          <w:rFonts w:ascii="標楷體" w:eastAsia="標楷體" w:hAnsi="標楷體" w:hint="eastAsia"/>
          <w:color w:val="000000" w:themeColor="text1"/>
          <w:sz w:val="28"/>
          <w:szCs w:val="28"/>
        </w:rPr>
        <w:t>（</w:t>
      </w:r>
      <w:proofErr w:type="gramEnd"/>
      <w:r w:rsidR="008E3074" w:rsidRPr="006B4D59">
        <w:rPr>
          <w:rFonts w:ascii="標楷體" w:eastAsia="標楷體" w:hAnsi="標楷體" w:hint="eastAsia"/>
          <w:color w:val="000000" w:themeColor="text1"/>
          <w:sz w:val="28"/>
          <w:szCs w:val="28"/>
        </w:rPr>
        <w:t>含活動照片jpg.</w:t>
      </w:r>
    </w:p>
    <w:p w:rsidR="004A12F6"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檔</w:t>
      </w:r>
      <w:proofErr w:type="gramStart"/>
      <w:r w:rsidR="008E3074" w:rsidRPr="006B4D59">
        <w:rPr>
          <w:rFonts w:ascii="標楷體" w:eastAsia="標楷體" w:hAnsi="標楷體" w:hint="eastAsia"/>
          <w:color w:val="000000" w:themeColor="text1"/>
          <w:sz w:val="28"/>
          <w:szCs w:val="28"/>
        </w:rPr>
        <w:t>）</w:t>
      </w:r>
      <w:proofErr w:type="gramEnd"/>
      <w:r w:rsidR="008E3074" w:rsidRPr="006B4D59">
        <w:rPr>
          <w:rFonts w:ascii="標楷體" w:eastAsia="標楷體" w:hAnsi="標楷體" w:hint="eastAsia"/>
          <w:color w:val="000000" w:themeColor="text1"/>
          <w:sz w:val="28"/>
          <w:szCs w:val="28"/>
        </w:rPr>
        <w:t>二份送本局辦理核撥補助款。審核通過後，核實撥付款項，</w:t>
      </w:r>
    </w:p>
    <w:p w:rsidR="004A12F6"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逾時者將列入下次補助審查依據。經費結</w:t>
      </w:r>
      <w:proofErr w:type="gramStart"/>
      <w:r w:rsidR="008E3074" w:rsidRPr="006B4D59">
        <w:rPr>
          <w:rFonts w:ascii="標楷體" w:eastAsia="標楷體" w:hAnsi="標楷體" w:hint="eastAsia"/>
          <w:color w:val="000000" w:themeColor="text1"/>
          <w:sz w:val="28"/>
          <w:szCs w:val="28"/>
        </w:rPr>
        <w:t>報時，所檢</w:t>
      </w:r>
      <w:proofErr w:type="gramEnd"/>
      <w:r w:rsidR="008E3074" w:rsidRPr="006B4D59">
        <w:rPr>
          <w:rFonts w:ascii="標楷體" w:eastAsia="標楷體" w:hAnsi="標楷體" w:hint="eastAsia"/>
          <w:color w:val="000000" w:themeColor="text1"/>
          <w:sz w:val="28"/>
          <w:szCs w:val="28"/>
        </w:rPr>
        <w:t>附之支出憑</w:t>
      </w:r>
    </w:p>
    <w:p w:rsidR="004A12F6"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證（係為證明支付事實所取得之收據、統一發票或相關書據）應</w:t>
      </w:r>
    </w:p>
    <w:p w:rsidR="002D0F74" w:rsidRPr="006B4D59" w:rsidRDefault="004A12F6" w:rsidP="002D0F74">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依政府支出憑證處理要點規定辦理，並應詳列支出用途及全部</w:t>
      </w:r>
    </w:p>
    <w:p w:rsidR="002D0F74" w:rsidRPr="006B4D59" w:rsidRDefault="002D0F74" w:rsidP="002D0F74">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實支經費總額，同一案件由二個以上機關補助者，應列明各機關</w:t>
      </w:r>
    </w:p>
    <w:p w:rsidR="002D0F74" w:rsidRPr="006B4D59" w:rsidRDefault="002D0F74" w:rsidP="002D0F74">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實際補助金額。最遲須於每年十二月三</w:t>
      </w:r>
      <w:r w:rsidR="00270325" w:rsidRPr="006B4D59">
        <w:rPr>
          <w:rFonts w:ascii="標楷體" w:eastAsia="標楷體" w:hAnsi="標楷體" w:hint="eastAsia"/>
          <w:color w:val="000000" w:themeColor="text1"/>
          <w:sz w:val="28"/>
          <w:szCs w:val="28"/>
        </w:rPr>
        <w:t>十</w:t>
      </w:r>
      <w:r w:rsidR="008E3074" w:rsidRPr="006B4D59">
        <w:rPr>
          <w:rFonts w:ascii="標楷體" w:eastAsia="標楷體" w:hAnsi="標楷體" w:hint="eastAsia"/>
          <w:color w:val="000000" w:themeColor="text1"/>
          <w:sz w:val="28"/>
          <w:szCs w:val="28"/>
        </w:rPr>
        <w:t>一日前辦理完成經費</w:t>
      </w:r>
    </w:p>
    <w:p w:rsidR="008E3074" w:rsidRPr="006B4D59" w:rsidRDefault="002D0F74" w:rsidP="002D0F74">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請撥，逾期視同棄權，本局不予核發補助費。</w:t>
      </w:r>
    </w:p>
    <w:p w:rsidR="004A12F6" w:rsidRPr="006B4D59" w:rsidRDefault="00F75643"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（二</w:t>
      </w:r>
      <w:r w:rsidR="000D2006" w:rsidRPr="006B4D59">
        <w:rPr>
          <w:rFonts w:ascii="標楷體" w:eastAsia="標楷體" w:hAnsi="標楷體"/>
          <w:color w:val="000000" w:themeColor="text1"/>
          <w:sz w:val="28"/>
          <w:szCs w:val="28"/>
        </w:rPr>
        <w:t>）</w:t>
      </w:r>
      <w:r w:rsidR="008E3074" w:rsidRPr="006B4D59">
        <w:rPr>
          <w:rFonts w:ascii="標楷體" w:eastAsia="標楷體" w:hAnsi="標楷體" w:hint="eastAsia"/>
          <w:color w:val="000000" w:themeColor="text1"/>
          <w:sz w:val="28"/>
          <w:szCs w:val="28"/>
        </w:rPr>
        <w:t>經核定之補助案，若計畫變更應即函報本局核准後始可辦理。如</w:t>
      </w:r>
      <w:r w:rsidR="004A12F6" w:rsidRPr="006B4D59">
        <w:rPr>
          <w:rFonts w:ascii="標楷體" w:eastAsia="標楷體" w:hAnsi="標楷體" w:hint="eastAsia"/>
          <w:color w:val="000000" w:themeColor="text1"/>
          <w:sz w:val="28"/>
          <w:szCs w:val="28"/>
        </w:rPr>
        <w:t xml:space="preserve"> </w:t>
      </w:r>
    </w:p>
    <w:p w:rsidR="004A12F6"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因故無法履行，</w:t>
      </w:r>
      <w:proofErr w:type="gramStart"/>
      <w:r w:rsidR="008E3074" w:rsidRPr="006B4D59">
        <w:rPr>
          <w:rFonts w:ascii="標楷體" w:eastAsia="標楷體" w:hAnsi="標楷體" w:hint="eastAsia"/>
          <w:color w:val="000000" w:themeColor="text1"/>
          <w:sz w:val="28"/>
          <w:szCs w:val="28"/>
        </w:rPr>
        <w:t>應即敘明理</w:t>
      </w:r>
      <w:proofErr w:type="gramEnd"/>
      <w:r w:rsidR="008E3074" w:rsidRPr="006B4D59">
        <w:rPr>
          <w:rFonts w:ascii="標楷體" w:eastAsia="標楷體" w:hAnsi="標楷體" w:hint="eastAsia"/>
          <w:color w:val="000000" w:themeColor="text1"/>
          <w:sz w:val="28"/>
          <w:szCs w:val="28"/>
        </w:rPr>
        <w:t>由函報本局核備，如有隱匿不實、造</w:t>
      </w:r>
    </w:p>
    <w:p w:rsidR="00FE07EC" w:rsidRPr="006B4D59" w:rsidRDefault="004A12F6"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假情事，撤銷該補助案件，收回已撥付款項並一年至</w:t>
      </w:r>
      <w:r w:rsidR="0070437C" w:rsidRPr="006B4D59">
        <w:rPr>
          <w:rFonts w:ascii="標楷體" w:eastAsia="標楷體" w:hAnsi="標楷體" w:hint="eastAsia"/>
          <w:color w:val="000000" w:themeColor="text1"/>
          <w:sz w:val="28"/>
          <w:szCs w:val="28"/>
        </w:rPr>
        <w:t>二</w:t>
      </w:r>
      <w:r w:rsidR="008E3074" w:rsidRPr="006B4D59">
        <w:rPr>
          <w:rFonts w:ascii="標楷體" w:eastAsia="標楷體" w:hAnsi="標楷體" w:hint="eastAsia"/>
          <w:color w:val="000000" w:themeColor="text1"/>
          <w:sz w:val="28"/>
          <w:szCs w:val="28"/>
        </w:rPr>
        <w:t>年內不得</w:t>
      </w:r>
    </w:p>
    <w:p w:rsidR="008E3074" w:rsidRPr="006B4D59" w:rsidRDefault="00FE07EC" w:rsidP="00471592">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提出申請。</w:t>
      </w:r>
    </w:p>
    <w:p w:rsidR="00664445" w:rsidRPr="006B4D59" w:rsidRDefault="00F75643" w:rsidP="00471592">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（三）受補助款項，應專款專用。</w:t>
      </w:r>
      <w:proofErr w:type="gramStart"/>
      <w:r w:rsidR="008E3074" w:rsidRPr="006B4D59">
        <w:rPr>
          <w:rFonts w:ascii="標楷體" w:eastAsia="標楷體" w:hAnsi="標楷體" w:hint="eastAsia"/>
          <w:color w:val="000000" w:themeColor="text1"/>
          <w:sz w:val="28"/>
          <w:szCs w:val="28"/>
        </w:rPr>
        <w:t>補助款倘涉及</w:t>
      </w:r>
      <w:proofErr w:type="gramEnd"/>
      <w:r w:rsidR="008E3074" w:rsidRPr="006B4D59">
        <w:rPr>
          <w:rFonts w:ascii="標楷體" w:eastAsia="標楷體" w:hAnsi="標楷體" w:hint="eastAsia"/>
          <w:color w:val="000000" w:themeColor="text1"/>
          <w:sz w:val="28"/>
          <w:szCs w:val="28"/>
        </w:rPr>
        <w:t>個人所得者，受補助單</w:t>
      </w:r>
    </w:p>
    <w:p w:rsidR="008E3074" w:rsidRPr="006B4D59" w:rsidRDefault="00664445" w:rsidP="004A12F6">
      <w:pPr>
        <w:spacing w:line="460" w:lineRule="exact"/>
        <w:ind w:left="644" w:hangingChars="230" w:hanging="644"/>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4A12F6"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位依</w:t>
      </w:r>
      <w:proofErr w:type="gramStart"/>
      <w:r w:rsidR="008E3074" w:rsidRPr="006B4D59">
        <w:rPr>
          <w:rFonts w:ascii="標楷體" w:eastAsia="標楷體" w:hAnsi="標楷體" w:hint="eastAsia"/>
          <w:color w:val="000000" w:themeColor="text1"/>
          <w:sz w:val="28"/>
          <w:szCs w:val="28"/>
        </w:rPr>
        <w:t>規</w:t>
      </w:r>
      <w:proofErr w:type="gramEnd"/>
      <w:r w:rsidR="008E3074" w:rsidRPr="006B4D59">
        <w:rPr>
          <w:rFonts w:ascii="標楷體" w:eastAsia="標楷體" w:hAnsi="標楷體" w:hint="eastAsia"/>
          <w:color w:val="000000" w:themeColor="text1"/>
          <w:sz w:val="28"/>
          <w:szCs w:val="28"/>
        </w:rPr>
        <w:t>扣繳所得稅。</w:t>
      </w:r>
    </w:p>
    <w:p w:rsidR="00D30EEA" w:rsidRPr="006B4D59" w:rsidRDefault="001908F9" w:rsidP="004A12F6">
      <w:pPr>
        <w:spacing w:line="460" w:lineRule="exact"/>
        <w:ind w:left="140" w:hangingChars="50" w:hanging="140"/>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（四</w:t>
      </w:r>
      <w:r w:rsidR="00664445" w:rsidRPr="006B4D59">
        <w:rPr>
          <w:rFonts w:ascii="標楷體" w:eastAsia="標楷體" w:hAnsi="標楷體"/>
          <w:color w:val="000000" w:themeColor="text1"/>
          <w:sz w:val="28"/>
          <w:szCs w:val="28"/>
        </w:rPr>
        <w:t>）</w:t>
      </w:r>
      <w:r w:rsidR="008E3074" w:rsidRPr="006B4D59">
        <w:rPr>
          <w:rFonts w:ascii="標楷體" w:eastAsia="標楷體" w:hAnsi="標楷體" w:hint="eastAsia"/>
          <w:color w:val="000000" w:themeColor="text1"/>
          <w:sz w:val="28"/>
          <w:szCs w:val="28"/>
        </w:rPr>
        <w:t>受補助經費中如涉及採購事項，應依政府採購法等相關規定辦</w:t>
      </w:r>
    </w:p>
    <w:p w:rsidR="008E3074" w:rsidRPr="006B4D59" w:rsidRDefault="00D30EEA" w:rsidP="00D30EEA">
      <w:pPr>
        <w:spacing w:line="460" w:lineRule="exact"/>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理。</w:t>
      </w:r>
    </w:p>
    <w:p w:rsidR="004A12F6" w:rsidRPr="006B4D59" w:rsidRDefault="00F75643"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（五</w:t>
      </w:r>
      <w:r w:rsidR="004A12F6" w:rsidRPr="006B4D59">
        <w:rPr>
          <w:rFonts w:ascii="標楷體" w:eastAsia="標楷體" w:hAnsi="標楷體"/>
          <w:color w:val="000000" w:themeColor="text1"/>
          <w:sz w:val="28"/>
          <w:szCs w:val="28"/>
        </w:rPr>
        <w:t>）</w:t>
      </w:r>
      <w:r w:rsidR="008E3074" w:rsidRPr="006B4D59">
        <w:rPr>
          <w:rFonts w:ascii="標楷體" w:eastAsia="標楷體" w:hAnsi="標楷體" w:hint="eastAsia"/>
          <w:color w:val="000000" w:themeColor="text1"/>
          <w:sz w:val="28"/>
          <w:szCs w:val="28"/>
        </w:rPr>
        <w:t>受補助經費於補助案件結案時尚有結餘款，應按補助比例繳回，</w:t>
      </w:r>
    </w:p>
    <w:p w:rsidR="004A12F6" w:rsidRPr="006B4D59" w:rsidRDefault="004A12F6"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lastRenderedPageBreak/>
        <w:t xml:space="preserve">       </w:t>
      </w:r>
      <w:r w:rsidR="008E3074" w:rsidRPr="006B4D59">
        <w:rPr>
          <w:rFonts w:ascii="標楷體" w:eastAsia="標楷體" w:hAnsi="標楷體" w:hint="eastAsia"/>
          <w:color w:val="000000" w:themeColor="text1"/>
          <w:sz w:val="28"/>
          <w:szCs w:val="28"/>
        </w:rPr>
        <w:t>計畫因故無法繼續執行時，除應以書面說明原因外，已請領之款</w:t>
      </w:r>
    </w:p>
    <w:p w:rsidR="008E3074" w:rsidRPr="006B4D59" w:rsidRDefault="004A12F6"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項未執行部分應予繳回。</w:t>
      </w:r>
    </w:p>
    <w:p w:rsidR="00664445" w:rsidRPr="006B4D59" w:rsidRDefault="001908F9"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（六</w:t>
      </w:r>
      <w:r w:rsidRPr="006B4D59">
        <w:rPr>
          <w:rFonts w:ascii="標楷體" w:eastAsia="標楷體" w:hAnsi="標楷體"/>
          <w:color w:val="000000" w:themeColor="text1"/>
          <w:sz w:val="28"/>
          <w:szCs w:val="28"/>
        </w:rPr>
        <w:t>）</w:t>
      </w:r>
      <w:r w:rsidR="008E3074" w:rsidRPr="006B4D59">
        <w:rPr>
          <w:rFonts w:ascii="標楷體" w:eastAsia="標楷體" w:hAnsi="標楷體" w:hint="eastAsia"/>
          <w:color w:val="000000" w:themeColor="text1"/>
          <w:sz w:val="28"/>
          <w:szCs w:val="28"/>
        </w:rPr>
        <w:t>留存受補助</w:t>
      </w:r>
      <w:r w:rsidR="00330BD0" w:rsidRPr="006B4D59">
        <w:rPr>
          <w:rFonts w:ascii="標楷體" w:eastAsia="標楷體" w:hAnsi="標楷體" w:hint="eastAsia"/>
          <w:color w:val="000000" w:themeColor="text1"/>
          <w:sz w:val="28"/>
          <w:szCs w:val="28"/>
        </w:rPr>
        <w:t>單位</w:t>
      </w:r>
      <w:r w:rsidR="008E3074" w:rsidRPr="006B4D59">
        <w:rPr>
          <w:rFonts w:ascii="標楷體" w:eastAsia="標楷體" w:hAnsi="標楷體" w:hint="eastAsia"/>
          <w:color w:val="000000" w:themeColor="text1"/>
          <w:sz w:val="28"/>
          <w:szCs w:val="28"/>
        </w:rPr>
        <w:t>之原始憑證，應依會計法規定妥善保存與銷</w:t>
      </w:r>
      <w:r w:rsidR="00664445" w:rsidRPr="006B4D59">
        <w:rPr>
          <w:rFonts w:ascii="標楷體" w:eastAsia="標楷體" w:hAnsi="標楷體" w:hint="eastAsia"/>
          <w:color w:val="000000" w:themeColor="text1"/>
          <w:sz w:val="28"/>
          <w:szCs w:val="28"/>
        </w:rPr>
        <w:t xml:space="preserve">   </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毀，已屆保存年限之銷毀，</w:t>
      </w:r>
      <w:proofErr w:type="gramStart"/>
      <w:r w:rsidR="008E3074" w:rsidRPr="006B4D59">
        <w:rPr>
          <w:rFonts w:ascii="標楷體" w:eastAsia="標楷體" w:hAnsi="標楷體" w:hint="eastAsia"/>
          <w:color w:val="000000" w:themeColor="text1"/>
          <w:sz w:val="28"/>
          <w:szCs w:val="28"/>
        </w:rPr>
        <w:t>應函報</w:t>
      </w:r>
      <w:proofErr w:type="gramEnd"/>
      <w:r w:rsidR="008E3074" w:rsidRPr="006B4D59">
        <w:rPr>
          <w:rFonts w:ascii="標楷體" w:eastAsia="標楷體" w:hAnsi="標楷體" w:hint="eastAsia"/>
          <w:color w:val="000000" w:themeColor="text1"/>
          <w:sz w:val="28"/>
          <w:szCs w:val="28"/>
        </w:rPr>
        <w:t>本局核轉審計機關同意。如遇</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有提前銷毀，或有毀損、</w:t>
      </w:r>
      <w:proofErr w:type="gramStart"/>
      <w:r w:rsidR="008E3074" w:rsidRPr="006B4D59">
        <w:rPr>
          <w:rFonts w:ascii="標楷體" w:eastAsia="標楷體" w:hAnsi="標楷體" w:hint="eastAsia"/>
          <w:color w:val="000000" w:themeColor="text1"/>
          <w:sz w:val="28"/>
          <w:szCs w:val="28"/>
        </w:rPr>
        <w:t>滅失等情事</w:t>
      </w:r>
      <w:proofErr w:type="gramEnd"/>
      <w:r w:rsidR="008E3074" w:rsidRPr="006B4D59">
        <w:rPr>
          <w:rFonts w:ascii="標楷體" w:eastAsia="標楷體" w:hAnsi="標楷體" w:hint="eastAsia"/>
          <w:color w:val="000000" w:themeColor="text1"/>
          <w:sz w:val="28"/>
          <w:szCs w:val="28"/>
        </w:rPr>
        <w:t>時，應敘明原因及處理情形，</w:t>
      </w:r>
      <w:r w:rsidRPr="006B4D59">
        <w:rPr>
          <w:rFonts w:ascii="標楷體" w:eastAsia="標楷體" w:hAnsi="標楷體" w:hint="eastAsia"/>
          <w:color w:val="000000" w:themeColor="text1"/>
          <w:sz w:val="28"/>
          <w:szCs w:val="28"/>
        </w:rPr>
        <w:t xml:space="preserve">  </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函報本局核轉審計機關同意。如經發現未確實辦理者，得依情節</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輕重對該補助案件或受補助讀書會酌減嗣後補助款或停止補助</w:t>
      </w:r>
    </w:p>
    <w:p w:rsidR="008E3074"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一年至</w:t>
      </w:r>
      <w:r w:rsidR="00B757F9" w:rsidRPr="006B4D59">
        <w:rPr>
          <w:rFonts w:ascii="標楷體" w:eastAsia="標楷體" w:hAnsi="標楷體" w:hint="eastAsia"/>
          <w:color w:val="000000" w:themeColor="text1"/>
          <w:sz w:val="28"/>
          <w:szCs w:val="28"/>
        </w:rPr>
        <w:t>二</w:t>
      </w:r>
      <w:r w:rsidR="008E3074" w:rsidRPr="006B4D59">
        <w:rPr>
          <w:rFonts w:ascii="標楷體" w:eastAsia="標楷體" w:hAnsi="標楷體" w:hint="eastAsia"/>
          <w:color w:val="000000" w:themeColor="text1"/>
          <w:sz w:val="28"/>
          <w:szCs w:val="28"/>
        </w:rPr>
        <w:t>年。</w:t>
      </w:r>
    </w:p>
    <w:p w:rsidR="001908F9" w:rsidRPr="006B4D59" w:rsidRDefault="00F75643"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（七）受補助之單位申請支付款項時，應本誠信原則對所提出支出憑</w:t>
      </w:r>
    </w:p>
    <w:p w:rsidR="008E3074" w:rsidRPr="006B4D59" w:rsidRDefault="00F75643"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8E3074" w:rsidRPr="006B4D59">
        <w:rPr>
          <w:rFonts w:ascii="標楷體" w:eastAsia="標楷體" w:hAnsi="標楷體" w:hint="eastAsia"/>
          <w:color w:val="000000" w:themeColor="text1"/>
          <w:sz w:val="28"/>
          <w:szCs w:val="28"/>
        </w:rPr>
        <w:t>證之支付事實及真實性負責，如有不實，應負相關責任。</w:t>
      </w:r>
    </w:p>
    <w:p w:rsidR="008E3074" w:rsidRPr="006B4D59" w:rsidRDefault="008E3074"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1908F9" w:rsidRPr="006B4D59">
        <w:rPr>
          <w:rFonts w:ascii="標楷體" w:eastAsia="標楷體" w:hAnsi="標楷體"/>
          <w:color w:val="000000" w:themeColor="text1"/>
          <w:sz w:val="28"/>
          <w:szCs w:val="28"/>
        </w:rPr>
        <w:t xml:space="preserve"> </w:t>
      </w:r>
      <w:r w:rsidRPr="006B4D59">
        <w:rPr>
          <w:rFonts w:ascii="標楷體" w:eastAsia="標楷體" w:hAnsi="標楷體" w:hint="eastAsia"/>
          <w:color w:val="000000" w:themeColor="text1"/>
          <w:sz w:val="28"/>
          <w:szCs w:val="28"/>
        </w:rPr>
        <w:t>(八) 受補助經費產生之利息或其他衍生收入應一併繳回本局。</w:t>
      </w:r>
    </w:p>
    <w:p w:rsidR="003152AF" w:rsidRPr="006B4D59" w:rsidRDefault="003152AF"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九、督導及考核:</w:t>
      </w:r>
    </w:p>
    <w:p w:rsidR="004A12F6" w:rsidRPr="006B4D59" w:rsidRDefault="00F75643"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w:t>
      </w:r>
      <w:proofErr w:type="gramStart"/>
      <w:r w:rsidR="003152AF" w:rsidRPr="006B4D59">
        <w:rPr>
          <w:rFonts w:ascii="標楷體" w:eastAsia="標楷體" w:hAnsi="標楷體" w:hint="eastAsia"/>
          <w:color w:val="000000" w:themeColor="text1"/>
          <w:sz w:val="28"/>
          <w:szCs w:val="28"/>
        </w:rPr>
        <w:t>一</w:t>
      </w:r>
      <w:proofErr w:type="gramEnd"/>
      <w:r w:rsidR="003152AF" w:rsidRPr="006B4D59">
        <w:rPr>
          <w:rFonts w:ascii="標楷體" w:eastAsia="標楷體" w:hAnsi="標楷體" w:hint="eastAsia"/>
          <w:color w:val="000000" w:themeColor="text1"/>
          <w:sz w:val="28"/>
          <w:szCs w:val="28"/>
        </w:rPr>
        <w:t>)為瞭解補助經費運用情形及活動效益，活動期間，本局得派員前</w:t>
      </w:r>
      <w:r w:rsidR="00664445" w:rsidRPr="006B4D59">
        <w:rPr>
          <w:rFonts w:ascii="標楷體" w:eastAsia="標楷體" w:hAnsi="標楷體" w:hint="eastAsia"/>
          <w:color w:val="000000" w:themeColor="text1"/>
          <w:sz w:val="28"/>
          <w:szCs w:val="28"/>
        </w:rPr>
        <w:t xml:space="preserve"> </w:t>
      </w:r>
    </w:p>
    <w:p w:rsidR="00664445" w:rsidRPr="006B4D59" w:rsidRDefault="004A12F6"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往實地訪視。本局得就活動之執行進行考評，如未按規定繳交成</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果資料、</w:t>
      </w:r>
      <w:proofErr w:type="gramStart"/>
      <w:r w:rsidR="00270325" w:rsidRPr="006B4D59">
        <w:rPr>
          <w:rFonts w:ascii="標楷體" w:eastAsia="標楷體" w:hAnsi="標楷體" w:hint="eastAsia"/>
          <w:color w:val="000000" w:themeColor="text1"/>
          <w:sz w:val="28"/>
          <w:szCs w:val="28"/>
        </w:rPr>
        <w:t>核定後撤案</w:t>
      </w:r>
      <w:proofErr w:type="gramEnd"/>
      <w:r w:rsidR="00270325" w:rsidRPr="006B4D59">
        <w:rPr>
          <w:rFonts w:ascii="標楷體" w:eastAsia="標楷體" w:hAnsi="標楷體" w:hint="eastAsia"/>
          <w:color w:val="000000" w:themeColor="text1"/>
          <w:sz w:val="28"/>
          <w:szCs w:val="28"/>
        </w:rPr>
        <w:t>、</w:t>
      </w:r>
      <w:r w:rsidR="003152AF" w:rsidRPr="006B4D59">
        <w:rPr>
          <w:rFonts w:ascii="標楷體" w:eastAsia="標楷體" w:hAnsi="標楷體" w:hint="eastAsia"/>
          <w:color w:val="000000" w:themeColor="text1"/>
          <w:sz w:val="28"/>
          <w:szCs w:val="28"/>
        </w:rPr>
        <w:t>成果資料品質不佳、延遲核銷經費、未依</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補助用途支用、或虛報、浮報等情事，除應繳回該部分之補助經</w:t>
      </w:r>
    </w:p>
    <w:p w:rsidR="00664445"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費外，列為日後審核之依據。</w:t>
      </w:r>
      <w:proofErr w:type="gramStart"/>
      <w:r w:rsidR="003152AF" w:rsidRPr="006B4D59">
        <w:rPr>
          <w:rFonts w:ascii="標楷體" w:eastAsia="標楷體" w:hAnsi="標楷體" w:hint="eastAsia"/>
          <w:color w:val="000000" w:themeColor="text1"/>
          <w:sz w:val="28"/>
          <w:szCs w:val="28"/>
        </w:rPr>
        <w:t>倘經評估</w:t>
      </w:r>
      <w:proofErr w:type="gramEnd"/>
      <w:r w:rsidR="003152AF" w:rsidRPr="006B4D59">
        <w:rPr>
          <w:rFonts w:ascii="標楷體" w:eastAsia="標楷體" w:hAnsi="標楷體" w:hint="eastAsia"/>
          <w:color w:val="000000" w:themeColor="text1"/>
          <w:sz w:val="28"/>
          <w:szCs w:val="28"/>
        </w:rPr>
        <w:t>成效不佳者，一年至</w:t>
      </w:r>
      <w:r w:rsidR="00583935" w:rsidRPr="006B4D59">
        <w:rPr>
          <w:rFonts w:ascii="標楷體" w:eastAsia="標楷體" w:hAnsi="標楷體" w:hint="eastAsia"/>
          <w:color w:val="000000" w:themeColor="text1"/>
          <w:sz w:val="28"/>
          <w:szCs w:val="28"/>
        </w:rPr>
        <w:t>二</w:t>
      </w:r>
      <w:r w:rsidR="003152AF" w:rsidRPr="006B4D59">
        <w:rPr>
          <w:rFonts w:ascii="標楷體" w:eastAsia="標楷體" w:hAnsi="標楷體" w:hint="eastAsia"/>
          <w:color w:val="000000" w:themeColor="text1"/>
          <w:sz w:val="28"/>
          <w:szCs w:val="28"/>
        </w:rPr>
        <w:t>年</w:t>
      </w:r>
    </w:p>
    <w:p w:rsidR="003152AF"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內不予補助。</w:t>
      </w:r>
    </w:p>
    <w:p w:rsidR="00664445" w:rsidRPr="006B4D59" w:rsidRDefault="00F75643"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664445"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(二)本局適當選定績效衡量指標，作為辦理補(捐)助案件成果考核及</w:t>
      </w:r>
    </w:p>
    <w:p w:rsidR="003152AF" w:rsidRPr="006B4D59" w:rsidRDefault="00664445"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效益評估</w:t>
      </w:r>
      <w:proofErr w:type="gramStart"/>
      <w:r w:rsidR="003152AF" w:rsidRPr="006B4D59">
        <w:rPr>
          <w:rFonts w:ascii="標楷體" w:eastAsia="標楷體" w:hAnsi="標楷體" w:hint="eastAsia"/>
          <w:color w:val="000000" w:themeColor="text1"/>
          <w:sz w:val="28"/>
          <w:szCs w:val="28"/>
        </w:rPr>
        <w:t>之參據</w:t>
      </w:r>
      <w:proofErr w:type="gramEnd"/>
      <w:r w:rsidR="003152AF" w:rsidRPr="006B4D59">
        <w:rPr>
          <w:rFonts w:ascii="標楷體" w:eastAsia="標楷體" w:hAnsi="標楷體" w:hint="eastAsia"/>
          <w:color w:val="000000" w:themeColor="text1"/>
          <w:sz w:val="28"/>
          <w:szCs w:val="28"/>
        </w:rPr>
        <w:t>。</w:t>
      </w:r>
    </w:p>
    <w:p w:rsidR="003152AF" w:rsidRPr="006B4D59" w:rsidRDefault="003152AF" w:rsidP="004A12F6">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十、注意事項：</w:t>
      </w:r>
    </w:p>
    <w:p w:rsidR="002D0F74" w:rsidRPr="006B4D59" w:rsidRDefault="00F75643" w:rsidP="002D0F74">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w:t>
      </w:r>
      <w:proofErr w:type="gramStart"/>
      <w:r w:rsidR="003152AF" w:rsidRPr="006B4D59">
        <w:rPr>
          <w:rFonts w:ascii="標楷體" w:eastAsia="標楷體" w:hAnsi="標楷體" w:hint="eastAsia"/>
          <w:color w:val="000000" w:themeColor="text1"/>
          <w:sz w:val="28"/>
          <w:szCs w:val="28"/>
        </w:rPr>
        <w:t>一</w:t>
      </w:r>
      <w:proofErr w:type="gramEnd"/>
      <w:r w:rsidR="003152AF" w:rsidRPr="006B4D59">
        <w:rPr>
          <w:rFonts w:ascii="標楷體" w:eastAsia="標楷體" w:hAnsi="標楷體" w:hint="eastAsia"/>
          <w:color w:val="000000" w:themeColor="text1"/>
          <w:sz w:val="28"/>
          <w:szCs w:val="28"/>
        </w:rPr>
        <w:t>)提案單位所提計畫內容應擔保絕無侵害任何第三人之智慧財產</w:t>
      </w:r>
    </w:p>
    <w:p w:rsidR="002D0F74" w:rsidRPr="006B4D59" w:rsidRDefault="002D0F74" w:rsidP="002D0F74">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權或其他權利，如經發現有侵害他人權利者，本局得撤銷該申請</w:t>
      </w:r>
    </w:p>
    <w:p w:rsidR="003152AF" w:rsidRPr="006B4D59" w:rsidRDefault="002D0F74" w:rsidP="002D0F74">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補助案件。</w:t>
      </w:r>
    </w:p>
    <w:p w:rsidR="002D0F74" w:rsidRPr="006B4D59" w:rsidRDefault="00F75643" w:rsidP="00D30EEA">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(二)受補助者提供本局之執行成果文字、圖片、專輯或影像等資料，</w:t>
      </w:r>
    </w:p>
    <w:p w:rsidR="002D0F74" w:rsidRPr="006B4D59" w:rsidRDefault="002D0F74" w:rsidP="002D0F74">
      <w:pPr>
        <w:spacing w:line="460" w:lineRule="exact"/>
        <w:ind w:left="14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其</w:t>
      </w:r>
      <w:proofErr w:type="gramStart"/>
      <w:r w:rsidR="003152AF" w:rsidRPr="006B4D59">
        <w:rPr>
          <w:rFonts w:ascii="標楷體" w:eastAsia="標楷體" w:hAnsi="標楷體" w:hint="eastAsia"/>
          <w:color w:val="000000" w:themeColor="text1"/>
          <w:sz w:val="28"/>
          <w:szCs w:val="28"/>
        </w:rPr>
        <w:t>著作權屬受補助</w:t>
      </w:r>
      <w:proofErr w:type="gramEnd"/>
      <w:r w:rsidR="003152AF" w:rsidRPr="006B4D59">
        <w:rPr>
          <w:rFonts w:ascii="標楷體" w:eastAsia="標楷體" w:hAnsi="標楷體" w:hint="eastAsia"/>
          <w:color w:val="000000" w:themeColor="text1"/>
          <w:sz w:val="28"/>
          <w:szCs w:val="28"/>
        </w:rPr>
        <w:t>者，但本局為文化政策公益宣導推廣之需要，</w:t>
      </w:r>
    </w:p>
    <w:p w:rsidR="003152AF" w:rsidRPr="006B4D59" w:rsidRDefault="002D0F74" w:rsidP="002D0F74">
      <w:pPr>
        <w:spacing w:line="460" w:lineRule="exact"/>
        <w:ind w:leftChars="296" w:left="850" w:hangingChars="50" w:hanging="1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得享有非專屬、永久、無償利用之權利，並得置放於本</w:t>
      </w:r>
      <w:proofErr w:type="gramStart"/>
      <w:r w:rsidR="003152AF" w:rsidRPr="006B4D59">
        <w:rPr>
          <w:rFonts w:ascii="標楷體" w:eastAsia="標楷體" w:hAnsi="標楷體" w:hint="eastAsia"/>
          <w:color w:val="000000" w:themeColor="text1"/>
          <w:sz w:val="28"/>
          <w:szCs w:val="28"/>
        </w:rPr>
        <w:t>局官網供</w:t>
      </w:r>
      <w:proofErr w:type="gramEnd"/>
      <w:r w:rsidR="003152AF" w:rsidRPr="006B4D59">
        <w:rPr>
          <w:rFonts w:ascii="標楷體" w:eastAsia="標楷體" w:hAnsi="標楷體" w:hint="eastAsia"/>
          <w:color w:val="000000" w:themeColor="text1"/>
          <w:sz w:val="28"/>
          <w:szCs w:val="28"/>
        </w:rPr>
        <w:t>民眾瀏覽。</w:t>
      </w:r>
    </w:p>
    <w:p w:rsidR="003152AF" w:rsidRPr="006B4D59" w:rsidRDefault="00664445" w:rsidP="00D30EEA">
      <w:pPr>
        <w:spacing w:line="460" w:lineRule="exact"/>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w:t>
      </w:r>
      <w:r w:rsidR="00D30EEA" w:rsidRPr="006B4D59">
        <w:rPr>
          <w:rFonts w:ascii="標楷體" w:eastAsia="標楷體" w:hAnsi="標楷體" w:hint="eastAsia"/>
          <w:color w:val="000000" w:themeColor="text1"/>
          <w:sz w:val="28"/>
          <w:szCs w:val="28"/>
        </w:rPr>
        <w:t xml:space="preserve"> </w:t>
      </w:r>
      <w:r w:rsidR="003152AF" w:rsidRPr="006B4D59">
        <w:rPr>
          <w:rFonts w:ascii="標楷體" w:eastAsia="標楷體" w:hAnsi="標楷體" w:hint="eastAsia"/>
          <w:color w:val="000000" w:themeColor="text1"/>
          <w:sz w:val="28"/>
          <w:szCs w:val="28"/>
        </w:rPr>
        <w:t>(三)活動應投保公共意外責任險，並採取適當安全維護措施。</w:t>
      </w:r>
    </w:p>
    <w:p w:rsidR="00F75643" w:rsidRPr="006B4D59" w:rsidRDefault="003152AF" w:rsidP="004A12F6">
      <w:pPr>
        <w:spacing w:line="460" w:lineRule="exact"/>
        <w:ind w:firstLineChars="100" w:firstLine="28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(四)活動之平面或電子媒體廣告及宣傳品之「指導單位」欄位，應有</w:t>
      </w:r>
    </w:p>
    <w:p w:rsidR="00F75643" w:rsidRPr="006B4D59" w:rsidRDefault="003152AF" w:rsidP="004A12F6">
      <w:pPr>
        <w:spacing w:line="460" w:lineRule="exact"/>
        <w:ind w:firstLineChars="300" w:firstLine="840"/>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lastRenderedPageBreak/>
        <w:t>本局文字露出。</w:t>
      </w:r>
    </w:p>
    <w:p w:rsidR="006E5D87" w:rsidRPr="006B4D59" w:rsidRDefault="001908F9" w:rsidP="004A12F6">
      <w:pPr>
        <w:spacing w:line="460" w:lineRule="exact"/>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十</w:t>
      </w:r>
      <w:r w:rsidR="003152AF" w:rsidRPr="006B4D59">
        <w:rPr>
          <w:rFonts w:ascii="標楷體" w:eastAsia="標楷體" w:hAnsi="標楷體" w:hint="eastAsia"/>
          <w:color w:val="000000" w:themeColor="text1"/>
          <w:sz w:val="28"/>
          <w:szCs w:val="28"/>
        </w:rPr>
        <w:t>一、本要點所需經費，</w:t>
      </w:r>
      <w:r w:rsidR="006E5D87" w:rsidRPr="006B4D59">
        <w:rPr>
          <w:rFonts w:ascii="標楷體" w:eastAsia="標楷體" w:hAnsi="標楷體" w:hint="eastAsia"/>
          <w:color w:val="000000" w:themeColor="text1"/>
          <w:sz w:val="28"/>
          <w:szCs w:val="28"/>
        </w:rPr>
        <w:t>由本局編列預算，補助之總經費以年度預算</w:t>
      </w:r>
      <w:proofErr w:type="gramStart"/>
      <w:r w:rsidR="006E5D87" w:rsidRPr="006B4D59">
        <w:rPr>
          <w:rFonts w:ascii="標楷體" w:eastAsia="標楷體" w:hAnsi="標楷體" w:hint="eastAsia"/>
          <w:color w:val="000000" w:themeColor="text1"/>
          <w:sz w:val="28"/>
          <w:szCs w:val="28"/>
        </w:rPr>
        <w:t>違</w:t>
      </w:r>
      <w:proofErr w:type="gramEnd"/>
      <w:r w:rsidR="006E5D87" w:rsidRPr="006B4D59">
        <w:rPr>
          <w:rFonts w:ascii="標楷體" w:eastAsia="標楷體" w:hAnsi="標楷體" w:hint="eastAsia"/>
          <w:color w:val="000000" w:themeColor="text1"/>
          <w:sz w:val="28"/>
          <w:szCs w:val="28"/>
        </w:rPr>
        <w:t xml:space="preserve">   </w:t>
      </w:r>
    </w:p>
    <w:p w:rsidR="003152AF" w:rsidRPr="006B4D59" w:rsidRDefault="006E5D87" w:rsidP="004A12F6">
      <w:pPr>
        <w:spacing w:line="460" w:lineRule="exact"/>
        <w:jc w:val="both"/>
        <w:rPr>
          <w:rFonts w:ascii="標楷體" w:eastAsia="標楷體" w:hAnsi="標楷體"/>
          <w:color w:val="000000" w:themeColor="text1"/>
          <w:sz w:val="28"/>
          <w:szCs w:val="28"/>
        </w:rPr>
      </w:pPr>
      <w:r w:rsidRPr="006B4D59">
        <w:rPr>
          <w:rFonts w:ascii="標楷體" w:eastAsia="標楷體" w:hAnsi="標楷體" w:hint="eastAsia"/>
          <w:color w:val="000000" w:themeColor="text1"/>
          <w:sz w:val="28"/>
          <w:szCs w:val="28"/>
        </w:rPr>
        <w:t xml:space="preserve">      限</w:t>
      </w:r>
      <w:r w:rsidR="003152AF" w:rsidRPr="006B4D59">
        <w:rPr>
          <w:rFonts w:ascii="標楷體" w:eastAsia="標楷體" w:hAnsi="標楷體" w:hint="eastAsia"/>
          <w:color w:val="000000" w:themeColor="text1"/>
          <w:sz w:val="28"/>
          <w:szCs w:val="28"/>
        </w:rPr>
        <w:t>由本局編列預算，補助之總經費以年</w:t>
      </w:r>
      <w:r w:rsidRPr="006B4D59">
        <w:rPr>
          <w:rFonts w:ascii="標楷體" w:eastAsia="標楷體" w:hAnsi="標楷體" w:hint="eastAsia"/>
          <w:color w:val="000000" w:themeColor="text1"/>
          <w:sz w:val="28"/>
          <w:szCs w:val="28"/>
        </w:rPr>
        <w:t>度</w:t>
      </w:r>
      <w:r w:rsidR="003152AF" w:rsidRPr="006B4D59">
        <w:rPr>
          <w:rFonts w:ascii="標楷體" w:eastAsia="標楷體" w:hAnsi="標楷體" w:hint="eastAsia"/>
          <w:color w:val="000000" w:themeColor="text1"/>
          <w:sz w:val="28"/>
          <w:szCs w:val="28"/>
        </w:rPr>
        <w:t>預算為限。</w:t>
      </w:r>
    </w:p>
    <w:p w:rsidR="003152AF" w:rsidRPr="008E6D21" w:rsidRDefault="003152AF" w:rsidP="004A12F6">
      <w:pPr>
        <w:spacing w:line="460" w:lineRule="exact"/>
        <w:ind w:hanging="230"/>
        <w:rPr>
          <w:rFonts w:ascii="標楷體" w:eastAsia="標楷體" w:hAnsi="標楷體"/>
          <w:color w:val="000000" w:themeColor="text1"/>
          <w:sz w:val="28"/>
          <w:szCs w:val="28"/>
        </w:rPr>
      </w:pPr>
    </w:p>
    <w:sectPr w:rsidR="003152AF" w:rsidRPr="008E6D21" w:rsidSect="00632E2C">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BD9" w:rsidRDefault="002B2BD9" w:rsidP="00106066">
      <w:r>
        <w:separator/>
      </w:r>
    </w:p>
  </w:endnote>
  <w:endnote w:type="continuationSeparator" w:id="0">
    <w:p w:rsidR="002B2BD9" w:rsidRDefault="002B2BD9" w:rsidP="0010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7430998"/>
      <w:docPartObj>
        <w:docPartGallery w:val="Page Numbers (Bottom of Page)"/>
        <w:docPartUnique/>
      </w:docPartObj>
    </w:sdtPr>
    <w:sdtEndPr/>
    <w:sdtContent>
      <w:p w:rsidR="009C1501" w:rsidRDefault="009C1501">
        <w:pPr>
          <w:pStyle w:val="ae"/>
          <w:jc w:val="center"/>
        </w:pPr>
        <w:r>
          <w:fldChar w:fldCharType="begin"/>
        </w:r>
        <w:r>
          <w:instrText>PAGE   \* MERGEFORMAT</w:instrText>
        </w:r>
        <w:r>
          <w:fldChar w:fldCharType="separate"/>
        </w:r>
        <w:r w:rsidR="006B4D59" w:rsidRPr="006B4D59">
          <w:rPr>
            <w:noProof/>
            <w:lang w:val="zh-TW"/>
          </w:rPr>
          <w:t>11</w:t>
        </w:r>
        <w:r>
          <w:fldChar w:fldCharType="end"/>
        </w:r>
      </w:p>
    </w:sdtContent>
  </w:sdt>
  <w:p w:rsidR="009C1501" w:rsidRDefault="009C150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BD9" w:rsidRDefault="002B2BD9" w:rsidP="00106066">
      <w:r>
        <w:separator/>
      </w:r>
    </w:p>
  </w:footnote>
  <w:footnote w:type="continuationSeparator" w:id="0">
    <w:p w:rsidR="002B2BD9" w:rsidRDefault="002B2BD9" w:rsidP="001060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C7AAF"/>
    <w:multiLevelType w:val="hybridMultilevel"/>
    <w:tmpl w:val="7B40BB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1E503E"/>
    <w:multiLevelType w:val="hybridMultilevel"/>
    <w:tmpl w:val="F2D0A4B6"/>
    <w:lvl w:ilvl="0" w:tplc="47DAE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9A08DA"/>
    <w:multiLevelType w:val="hybridMultilevel"/>
    <w:tmpl w:val="DA14E10A"/>
    <w:lvl w:ilvl="0" w:tplc="4AAE86CC">
      <w:start w:val="4"/>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05468EB"/>
    <w:multiLevelType w:val="hybridMultilevel"/>
    <w:tmpl w:val="EF02E11A"/>
    <w:lvl w:ilvl="0" w:tplc="27D213CC">
      <w:start w:val="1"/>
      <w:numFmt w:val="taiwaneseCountingThousand"/>
      <w:lvlText w:val="%1、"/>
      <w:lvlJc w:val="left"/>
      <w:pPr>
        <w:tabs>
          <w:tab w:val="num" w:pos="764"/>
        </w:tabs>
        <w:ind w:left="764" w:hanging="480"/>
      </w:pPr>
      <w:rPr>
        <w:rFonts w:hint="default"/>
        <w:lang w:val="en-US"/>
      </w:rPr>
    </w:lvl>
    <w:lvl w:ilvl="1" w:tplc="E02A28F6">
      <w:start w:val="1"/>
      <w:numFmt w:val="taiwaneseCountingThousand"/>
      <w:lvlText w:val="(%2)"/>
      <w:lvlJc w:val="left"/>
      <w:pPr>
        <w:tabs>
          <w:tab w:val="num" w:pos="764"/>
        </w:tabs>
        <w:ind w:left="764" w:hanging="480"/>
      </w:pPr>
      <w:rPr>
        <w:rFonts w:hint="default"/>
      </w:rPr>
    </w:lvl>
    <w:lvl w:ilvl="2" w:tplc="194E3038">
      <w:start w:val="1"/>
      <w:numFmt w:val="decimal"/>
      <w:lvlText w:val="%3."/>
      <w:lvlJc w:val="left"/>
      <w:pPr>
        <w:tabs>
          <w:tab w:val="num" w:pos="1604"/>
        </w:tabs>
        <w:ind w:left="1604" w:hanging="360"/>
      </w:pPr>
      <w:rPr>
        <w:rFonts w:hint="default"/>
      </w:rPr>
    </w:lvl>
    <w:lvl w:ilvl="3" w:tplc="0409000F">
      <w:start w:val="1"/>
      <w:numFmt w:val="decimal"/>
      <w:lvlText w:val="%4."/>
      <w:lvlJc w:val="left"/>
      <w:pPr>
        <w:tabs>
          <w:tab w:val="num" w:pos="2204"/>
        </w:tabs>
        <w:ind w:left="2204" w:hanging="480"/>
      </w:pPr>
      <w:rPr>
        <w:rFonts w:hint="default"/>
      </w:r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4" w15:restartNumberingAfterBreak="0">
    <w:nsid w:val="5AD576F5"/>
    <w:multiLevelType w:val="hybridMultilevel"/>
    <w:tmpl w:val="7AEE5AE0"/>
    <w:lvl w:ilvl="0" w:tplc="04090015">
      <w:start w:val="4"/>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837429A"/>
    <w:multiLevelType w:val="hybridMultilevel"/>
    <w:tmpl w:val="6C927D18"/>
    <w:lvl w:ilvl="0" w:tplc="D5E8B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690"/>
    <w:rsid w:val="00027F0B"/>
    <w:rsid w:val="00051D4C"/>
    <w:rsid w:val="00056865"/>
    <w:rsid w:val="0009325A"/>
    <w:rsid w:val="000D2006"/>
    <w:rsid w:val="000F2144"/>
    <w:rsid w:val="00101D07"/>
    <w:rsid w:val="00106066"/>
    <w:rsid w:val="00117ACE"/>
    <w:rsid w:val="00144FF2"/>
    <w:rsid w:val="00152899"/>
    <w:rsid w:val="00183B78"/>
    <w:rsid w:val="00187F1B"/>
    <w:rsid w:val="001908F9"/>
    <w:rsid w:val="00191176"/>
    <w:rsid w:val="001A672C"/>
    <w:rsid w:val="001C78AF"/>
    <w:rsid w:val="001D5F84"/>
    <w:rsid w:val="001E3B28"/>
    <w:rsid w:val="001F25BC"/>
    <w:rsid w:val="0020185B"/>
    <w:rsid w:val="002078F5"/>
    <w:rsid w:val="002272B1"/>
    <w:rsid w:val="00241DE7"/>
    <w:rsid w:val="00244F39"/>
    <w:rsid w:val="002635FF"/>
    <w:rsid w:val="00270325"/>
    <w:rsid w:val="00271C37"/>
    <w:rsid w:val="0027323B"/>
    <w:rsid w:val="0029502E"/>
    <w:rsid w:val="002B2BD9"/>
    <w:rsid w:val="002D0F74"/>
    <w:rsid w:val="003152AF"/>
    <w:rsid w:val="00330BD0"/>
    <w:rsid w:val="00330DFC"/>
    <w:rsid w:val="00341FA1"/>
    <w:rsid w:val="0037280C"/>
    <w:rsid w:val="003946B7"/>
    <w:rsid w:val="003C5604"/>
    <w:rsid w:val="003E034B"/>
    <w:rsid w:val="003F6BFE"/>
    <w:rsid w:val="00403170"/>
    <w:rsid w:val="004557E4"/>
    <w:rsid w:val="0047107B"/>
    <w:rsid w:val="00471592"/>
    <w:rsid w:val="00483989"/>
    <w:rsid w:val="004A12F6"/>
    <w:rsid w:val="004C2932"/>
    <w:rsid w:val="004D1178"/>
    <w:rsid w:val="004F43A2"/>
    <w:rsid w:val="004F6F44"/>
    <w:rsid w:val="005229DD"/>
    <w:rsid w:val="00537B8E"/>
    <w:rsid w:val="00540E8A"/>
    <w:rsid w:val="00563D5D"/>
    <w:rsid w:val="00576845"/>
    <w:rsid w:val="00583690"/>
    <w:rsid w:val="00583935"/>
    <w:rsid w:val="00590C0B"/>
    <w:rsid w:val="005B5DCD"/>
    <w:rsid w:val="005D33BC"/>
    <w:rsid w:val="005F1A11"/>
    <w:rsid w:val="005F5A58"/>
    <w:rsid w:val="00624648"/>
    <w:rsid w:val="00626A40"/>
    <w:rsid w:val="00632E2C"/>
    <w:rsid w:val="006554F0"/>
    <w:rsid w:val="00664445"/>
    <w:rsid w:val="00667272"/>
    <w:rsid w:val="006941DB"/>
    <w:rsid w:val="006A6419"/>
    <w:rsid w:val="006B4981"/>
    <w:rsid w:val="006B4D59"/>
    <w:rsid w:val="006D37C2"/>
    <w:rsid w:val="006E5D87"/>
    <w:rsid w:val="0070437C"/>
    <w:rsid w:val="0073372E"/>
    <w:rsid w:val="00734AA1"/>
    <w:rsid w:val="007401C7"/>
    <w:rsid w:val="007957BD"/>
    <w:rsid w:val="00795BCA"/>
    <w:rsid w:val="007B374D"/>
    <w:rsid w:val="007D7A62"/>
    <w:rsid w:val="007E1473"/>
    <w:rsid w:val="007E3CF1"/>
    <w:rsid w:val="00804F47"/>
    <w:rsid w:val="0080599E"/>
    <w:rsid w:val="00815F5F"/>
    <w:rsid w:val="00817A0D"/>
    <w:rsid w:val="0082545E"/>
    <w:rsid w:val="008338F7"/>
    <w:rsid w:val="0086278E"/>
    <w:rsid w:val="00894E13"/>
    <w:rsid w:val="008C7FA2"/>
    <w:rsid w:val="008D38CF"/>
    <w:rsid w:val="008E1387"/>
    <w:rsid w:val="008E3074"/>
    <w:rsid w:val="008E6D21"/>
    <w:rsid w:val="00971AF4"/>
    <w:rsid w:val="009B408B"/>
    <w:rsid w:val="009C1501"/>
    <w:rsid w:val="009E2A0A"/>
    <w:rsid w:val="009F3F87"/>
    <w:rsid w:val="00A64715"/>
    <w:rsid w:val="00A76DB8"/>
    <w:rsid w:val="00AA086E"/>
    <w:rsid w:val="00AA2CD1"/>
    <w:rsid w:val="00AA4E27"/>
    <w:rsid w:val="00B10A7C"/>
    <w:rsid w:val="00B333D0"/>
    <w:rsid w:val="00B674F9"/>
    <w:rsid w:val="00B709C3"/>
    <w:rsid w:val="00B7179F"/>
    <w:rsid w:val="00B74F9F"/>
    <w:rsid w:val="00B75217"/>
    <w:rsid w:val="00B757F9"/>
    <w:rsid w:val="00B76C8C"/>
    <w:rsid w:val="00B8666C"/>
    <w:rsid w:val="00BC1895"/>
    <w:rsid w:val="00BC7A07"/>
    <w:rsid w:val="00C0466D"/>
    <w:rsid w:val="00C05B64"/>
    <w:rsid w:val="00C32463"/>
    <w:rsid w:val="00C85628"/>
    <w:rsid w:val="00C8586A"/>
    <w:rsid w:val="00C936DD"/>
    <w:rsid w:val="00CB66B6"/>
    <w:rsid w:val="00CD50B7"/>
    <w:rsid w:val="00CE3599"/>
    <w:rsid w:val="00D30EEA"/>
    <w:rsid w:val="00D3190A"/>
    <w:rsid w:val="00D355CE"/>
    <w:rsid w:val="00D418C4"/>
    <w:rsid w:val="00D542A1"/>
    <w:rsid w:val="00D671C6"/>
    <w:rsid w:val="00D74500"/>
    <w:rsid w:val="00DC230D"/>
    <w:rsid w:val="00E120CB"/>
    <w:rsid w:val="00E36A00"/>
    <w:rsid w:val="00E84DDD"/>
    <w:rsid w:val="00E93292"/>
    <w:rsid w:val="00E97310"/>
    <w:rsid w:val="00EE15E4"/>
    <w:rsid w:val="00F1178E"/>
    <w:rsid w:val="00F26DC4"/>
    <w:rsid w:val="00F33ED3"/>
    <w:rsid w:val="00F46DFC"/>
    <w:rsid w:val="00F601A3"/>
    <w:rsid w:val="00F64AAE"/>
    <w:rsid w:val="00F75643"/>
    <w:rsid w:val="00F9551B"/>
    <w:rsid w:val="00FA6D82"/>
    <w:rsid w:val="00FD74E3"/>
    <w:rsid w:val="00FE07EC"/>
    <w:rsid w:val="00FE54B0"/>
    <w:rsid w:val="00FE64A5"/>
    <w:rsid w:val="00FF2E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D1B04"/>
  <w15:chartTrackingRefBased/>
  <w15:docId w15:val="{B20D11AF-B39E-4E04-ADA1-DB7C3B92C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3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A6419"/>
    <w:pPr>
      <w:ind w:leftChars="200" w:left="480"/>
    </w:pPr>
  </w:style>
  <w:style w:type="character" w:styleId="a5">
    <w:name w:val="annotation reference"/>
    <w:basedOn w:val="a0"/>
    <w:uiPriority w:val="99"/>
    <w:semiHidden/>
    <w:unhideWhenUsed/>
    <w:rsid w:val="006A6419"/>
    <w:rPr>
      <w:sz w:val="18"/>
      <w:szCs w:val="18"/>
    </w:rPr>
  </w:style>
  <w:style w:type="paragraph" w:styleId="a6">
    <w:name w:val="annotation text"/>
    <w:basedOn w:val="a"/>
    <w:link w:val="a7"/>
    <w:uiPriority w:val="99"/>
    <w:semiHidden/>
    <w:unhideWhenUsed/>
    <w:rsid w:val="006A6419"/>
  </w:style>
  <w:style w:type="character" w:customStyle="1" w:styleId="a7">
    <w:name w:val="註解文字 字元"/>
    <w:basedOn w:val="a0"/>
    <w:link w:val="a6"/>
    <w:uiPriority w:val="99"/>
    <w:semiHidden/>
    <w:rsid w:val="006A6419"/>
  </w:style>
  <w:style w:type="paragraph" w:styleId="a8">
    <w:name w:val="annotation subject"/>
    <w:basedOn w:val="a6"/>
    <w:next w:val="a6"/>
    <w:link w:val="a9"/>
    <w:uiPriority w:val="99"/>
    <w:semiHidden/>
    <w:unhideWhenUsed/>
    <w:rsid w:val="006A6419"/>
    <w:rPr>
      <w:b/>
      <w:bCs/>
    </w:rPr>
  </w:style>
  <w:style w:type="character" w:customStyle="1" w:styleId="a9">
    <w:name w:val="註解主旨 字元"/>
    <w:basedOn w:val="a7"/>
    <w:link w:val="a8"/>
    <w:uiPriority w:val="99"/>
    <w:semiHidden/>
    <w:rsid w:val="006A6419"/>
    <w:rPr>
      <w:b/>
      <w:bCs/>
    </w:rPr>
  </w:style>
  <w:style w:type="paragraph" w:styleId="aa">
    <w:name w:val="Balloon Text"/>
    <w:basedOn w:val="a"/>
    <w:link w:val="ab"/>
    <w:uiPriority w:val="99"/>
    <w:semiHidden/>
    <w:unhideWhenUsed/>
    <w:rsid w:val="006A641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A6419"/>
    <w:rPr>
      <w:rFonts w:asciiTheme="majorHAnsi" w:eastAsiaTheme="majorEastAsia" w:hAnsiTheme="majorHAnsi" w:cstheme="majorBidi"/>
      <w:sz w:val="18"/>
      <w:szCs w:val="18"/>
    </w:rPr>
  </w:style>
  <w:style w:type="paragraph" w:styleId="ac">
    <w:name w:val="header"/>
    <w:basedOn w:val="a"/>
    <w:link w:val="ad"/>
    <w:uiPriority w:val="99"/>
    <w:unhideWhenUsed/>
    <w:rsid w:val="00106066"/>
    <w:pPr>
      <w:tabs>
        <w:tab w:val="center" w:pos="4153"/>
        <w:tab w:val="right" w:pos="8306"/>
      </w:tabs>
      <w:snapToGrid w:val="0"/>
    </w:pPr>
    <w:rPr>
      <w:sz w:val="20"/>
      <w:szCs w:val="20"/>
    </w:rPr>
  </w:style>
  <w:style w:type="character" w:customStyle="1" w:styleId="ad">
    <w:name w:val="頁首 字元"/>
    <w:basedOn w:val="a0"/>
    <w:link w:val="ac"/>
    <w:uiPriority w:val="99"/>
    <w:rsid w:val="00106066"/>
    <w:rPr>
      <w:sz w:val="20"/>
      <w:szCs w:val="20"/>
    </w:rPr>
  </w:style>
  <w:style w:type="paragraph" w:styleId="ae">
    <w:name w:val="footer"/>
    <w:basedOn w:val="a"/>
    <w:link w:val="af"/>
    <w:uiPriority w:val="99"/>
    <w:unhideWhenUsed/>
    <w:rsid w:val="00106066"/>
    <w:pPr>
      <w:tabs>
        <w:tab w:val="center" w:pos="4153"/>
        <w:tab w:val="right" w:pos="8306"/>
      </w:tabs>
      <w:snapToGrid w:val="0"/>
    </w:pPr>
    <w:rPr>
      <w:sz w:val="20"/>
      <w:szCs w:val="20"/>
    </w:rPr>
  </w:style>
  <w:style w:type="character" w:customStyle="1" w:styleId="af">
    <w:name w:val="頁尾 字元"/>
    <w:basedOn w:val="a0"/>
    <w:link w:val="ae"/>
    <w:uiPriority w:val="99"/>
    <w:rsid w:val="0010606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908F8-D002-40EF-9FD0-B6B20215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1118</Words>
  <Characters>6378</Characters>
  <Application>Microsoft Office Word</Application>
  <DocSecurity>0</DocSecurity>
  <Lines>53</Lines>
  <Paragraphs>14</Paragraphs>
  <ScaleCrop>false</ScaleCrop>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王丕政</cp:lastModifiedBy>
  <cp:revision>3</cp:revision>
  <cp:lastPrinted>2019-11-19T06:17:00Z</cp:lastPrinted>
  <dcterms:created xsi:type="dcterms:W3CDTF">2019-11-26T06:57:00Z</dcterms:created>
  <dcterms:modified xsi:type="dcterms:W3CDTF">2019-11-26T08:38:00Z</dcterms:modified>
</cp:coreProperties>
</file>