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C4E" w:rsidRDefault="00DC1B50" w:rsidP="00541C7F">
      <w:pPr>
        <w:kinsoku w:val="0"/>
        <w:overflowPunct w:val="0"/>
        <w:adjustRightInd w:val="0"/>
        <w:spacing w:line="440" w:lineRule="exact"/>
        <w:jc w:val="center"/>
        <w:textAlignment w:val="center"/>
        <w:rPr>
          <w:rFonts w:ascii="新細明體"/>
          <w:b/>
          <w:sz w:val="32"/>
          <w:szCs w:val="32"/>
        </w:rPr>
      </w:pPr>
      <w:r w:rsidRPr="00DC1B50">
        <w:rPr>
          <w:rFonts w:ascii="新細明體" w:hAnsi="新細明體"/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42pt;margin-top:-54pt;width:2in;height:99pt;z-index:251657728" filled="f">
            <v:textbox>
              <w:txbxContent>
                <w:p w:rsidR="008537F8" w:rsidRDefault="008537F8">
                  <w:r>
                    <w:rPr>
                      <w:rFonts w:hint="eastAsia"/>
                    </w:rPr>
                    <w:t>經</w:t>
                  </w:r>
                  <w:proofErr w:type="gramStart"/>
                  <w:r>
                    <w:rPr>
                      <w:rFonts w:hint="eastAsia"/>
                    </w:rPr>
                    <w:t>臺</w:t>
                  </w:r>
                  <w:proofErr w:type="gramEnd"/>
                  <w:r>
                    <w:rPr>
                      <w:rFonts w:hint="eastAsia"/>
                    </w:rPr>
                    <w:t>中市政府</w:t>
                  </w:r>
                  <w:r>
                    <w:rPr>
                      <w:rFonts w:hint="eastAsia"/>
                    </w:rPr>
                    <w:t>103</w:t>
                  </w:r>
                  <w:r>
                    <w:rPr>
                      <w:rFonts w:hint="eastAsia"/>
                    </w:rPr>
                    <w:t>年</w:t>
                  </w:r>
                  <w:r>
                    <w:rPr>
                      <w:rFonts w:hint="eastAsia"/>
                    </w:rPr>
                    <w:t>4</w:t>
                  </w:r>
                  <w:r>
                    <w:rPr>
                      <w:rFonts w:hint="eastAsia"/>
                    </w:rPr>
                    <w:t>月</w:t>
                  </w:r>
                  <w:r>
                    <w:rPr>
                      <w:rFonts w:hint="eastAsia"/>
                    </w:rPr>
                    <w:t>17</w:t>
                  </w:r>
                  <w:r>
                    <w:rPr>
                      <w:rFonts w:hint="eastAsia"/>
                    </w:rPr>
                    <w:t>日</w:t>
                  </w:r>
                  <w:proofErr w:type="gramStart"/>
                  <w:r>
                    <w:rPr>
                      <w:rFonts w:hint="eastAsia"/>
                    </w:rPr>
                    <w:t>府授民地字</w:t>
                  </w:r>
                  <w:proofErr w:type="gramEnd"/>
                  <w:r>
                    <w:rPr>
                      <w:rFonts w:hint="eastAsia"/>
                    </w:rPr>
                    <w:t>第</w:t>
                  </w:r>
                  <w:r>
                    <w:rPr>
                      <w:rFonts w:hint="eastAsia"/>
                    </w:rPr>
                    <w:t>1030068971</w:t>
                  </w:r>
                  <w:r>
                    <w:rPr>
                      <w:rFonts w:hint="eastAsia"/>
                    </w:rPr>
                    <w:t>號函同意修訂本區里活動中心租用費基準表</w:t>
                  </w:r>
                </w:p>
              </w:txbxContent>
            </v:textbox>
          </v:shape>
        </w:pict>
      </w:r>
      <w:proofErr w:type="gramStart"/>
      <w:r w:rsidR="00465C4E">
        <w:rPr>
          <w:rFonts w:ascii="新細明體" w:hAnsi="新細明體" w:hint="eastAsia"/>
          <w:b/>
          <w:sz w:val="32"/>
          <w:szCs w:val="32"/>
        </w:rPr>
        <w:t>臺</w:t>
      </w:r>
      <w:proofErr w:type="gramEnd"/>
      <w:r w:rsidR="00465C4E">
        <w:rPr>
          <w:rFonts w:ascii="新細明體" w:hAnsi="新細明體" w:hint="eastAsia"/>
          <w:b/>
          <w:sz w:val="32"/>
          <w:szCs w:val="32"/>
        </w:rPr>
        <w:t>中市中區里活動中心</w:t>
      </w:r>
      <w:r w:rsidR="00465C4E">
        <w:rPr>
          <w:rFonts w:ascii="新細明體" w:hAnsi="新細明體" w:hint="eastAsia"/>
          <w:b/>
          <w:color w:val="000000"/>
          <w:sz w:val="32"/>
          <w:szCs w:val="32"/>
        </w:rPr>
        <w:t>使用管理要</w:t>
      </w:r>
      <w:r w:rsidR="00465C4E">
        <w:rPr>
          <w:rFonts w:ascii="新細明體" w:hAnsi="新細明體" w:hint="eastAsia"/>
          <w:b/>
          <w:sz w:val="32"/>
          <w:szCs w:val="32"/>
        </w:rPr>
        <w:t>點</w:t>
      </w:r>
    </w:p>
    <w:p w:rsidR="00465C4E" w:rsidRDefault="00465C4E" w:rsidP="00541C7F">
      <w:pPr>
        <w:kinsoku w:val="0"/>
        <w:overflowPunct w:val="0"/>
        <w:adjustRightInd w:val="0"/>
        <w:spacing w:line="440" w:lineRule="exact"/>
        <w:jc w:val="right"/>
        <w:textAlignment w:val="center"/>
        <w:rPr>
          <w:rFonts w:ascii="新細明體"/>
          <w:w w:val="90"/>
        </w:rPr>
      </w:pPr>
    </w:p>
    <w:p w:rsidR="00465C4E" w:rsidRPr="00914226" w:rsidRDefault="00465C4E" w:rsidP="00914226">
      <w:pPr>
        <w:spacing w:line="440" w:lineRule="exact"/>
        <w:ind w:left="560" w:hangingChars="200" w:hanging="560"/>
        <w:jc w:val="both"/>
        <w:rPr>
          <w:rFonts w:ascii="新細明體"/>
          <w:color w:val="000000"/>
          <w:sz w:val="28"/>
          <w:szCs w:val="28"/>
        </w:rPr>
      </w:pPr>
      <w:r w:rsidRPr="00914226">
        <w:rPr>
          <w:rFonts w:ascii="新細明體" w:hAnsi="新細明體" w:hint="eastAsia"/>
          <w:color w:val="000000"/>
          <w:sz w:val="28"/>
          <w:szCs w:val="28"/>
        </w:rPr>
        <w:t>一、</w:t>
      </w:r>
      <w:proofErr w:type="gramStart"/>
      <w:r w:rsidRPr="00914226">
        <w:rPr>
          <w:rFonts w:ascii="新細明體" w:hAnsi="新細明體" w:hint="eastAsia"/>
          <w:color w:val="000000"/>
          <w:sz w:val="28"/>
          <w:szCs w:val="28"/>
        </w:rPr>
        <w:t>臺</w:t>
      </w:r>
      <w:proofErr w:type="gramEnd"/>
      <w:r w:rsidRPr="00914226">
        <w:rPr>
          <w:rFonts w:ascii="新細明體" w:hAnsi="新細明體" w:hint="eastAsia"/>
          <w:color w:val="000000"/>
          <w:sz w:val="28"/>
          <w:szCs w:val="28"/>
        </w:rPr>
        <w:t>中市中區公所（以下簡稱本所）為發揮活動中心使用功能，並提供各機關團體及個人從事正當休閒娛樂活動，特依據</w:t>
      </w:r>
      <w:proofErr w:type="gramStart"/>
      <w:r w:rsidRPr="00914226">
        <w:rPr>
          <w:rFonts w:ascii="新細明體" w:hAnsi="新細明體" w:hint="eastAsia"/>
          <w:color w:val="000000"/>
          <w:sz w:val="28"/>
          <w:szCs w:val="28"/>
        </w:rPr>
        <w:t>臺</w:t>
      </w:r>
      <w:proofErr w:type="gramEnd"/>
      <w:r w:rsidRPr="00914226">
        <w:rPr>
          <w:rFonts w:ascii="新細明體" w:hAnsi="新細明體" w:hint="eastAsia"/>
          <w:color w:val="000000"/>
          <w:sz w:val="28"/>
          <w:szCs w:val="28"/>
        </w:rPr>
        <w:t>中市各區里活動中心使用管理要點訂定本要點。</w:t>
      </w:r>
    </w:p>
    <w:p w:rsidR="00465C4E" w:rsidRPr="00914226" w:rsidRDefault="00465C4E" w:rsidP="00914226">
      <w:pPr>
        <w:spacing w:line="440" w:lineRule="exact"/>
        <w:ind w:left="560" w:hangingChars="200" w:hanging="560"/>
        <w:jc w:val="both"/>
        <w:rPr>
          <w:rFonts w:ascii="新細明體"/>
          <w:color w:val="000000"/>
          <w:sz w:val="28"/>
          <w:szCs w:val="28"/>
        </w:rPr>
      </w:pPr>
      <w:r w:rsidRPr="00914226">
        <w:rPr>
          <w:rFonts w:ascii="新細明體" w:hAnsi="新細明體" w:hint="eastAsia"/>
          <w:color w:val="000000"/>
          <w:sz w:val="28"/>
          <w:szCs w:val="28"/>
        </w:rPr>
        <w:t>二、里活動中心之產權為</w:t>
      </w:r>
      <w:proofErr w:type="gramStart"/>
      <w:r w:rsidRPr="00914226">
        <w:rPr>
          <w:rFonts w:ascii="新細明體" w:hAnsi="新細明體" w:hint="eastAsia"/>
          <w:color w:val="000000"/>
          <w:sz w:val="28"/>
          <w:szCs w:val="28"/>
        </w:rPr>
        <w:t>臺</w:t>
      </w:r>
      <w:proofErr w:type="gramEnd"/>
      <w:r w:rsidRPr="00914226">
        <w:rPr>
          <w:rFonts w:ascii="新細明體" w:hAnsi="新細明體" w:hint="eastAsia"/>
          <w:color w:val="000000"/>
          <w:sz w:val="28"/>
          <w:szCs w:val="28"/>
        </w:rPr>
        <w:t>中市政府（以下簡稱市政府）所有，由本所管理，里活動中心之管理維護費用（含水電費），由本所依實際需要編列年度預算支應。</w:t>
      </w:r>
    </w:p>
    <w:p w:rsidR="00465C4E" w:rsidRPr="00914226" w:rsidRDefault="00465C4E" w:rsidP="00914226">
      <w:pPr>
        <w:pStyle w:val="Web"/>
        <w:widowControl w:val="0"/>
        <w:adjustRightInd w:val="0"/>
        <w:snapToGrid w:val="0"/>
        <w:spacing w:before="0" w:beforeAutospacing="0" w:after="0" w:afterAutospacing="0" w:line="440" w:lineRule="exact"/>
        <w:ind w:left="280" w:hangingChars="100" w:hanging="280"/>
        <w:jc w:val="both"/>
        <w:rPr>
          <w:sz w:val="28"/>
          <w:szCs w:val="28"/>
        </w:rPr>
      </w:pPr>
      <w:r w:rsidRPr="00914226">
        <w:rPr>
          <w:rFonts w:hint="eastAsia"/>
          <w:sz w:val="28"/>
          <w:szCs w:val="28"/>
        </w:rPr>
        <w:t>三、本要點</w:t>
      </w:r>
      <w:proofErr w:type="gramStart"/>
      <w:r w:rsidRPr="00914226">
        <w:rPr>
          <w:rFonts w:hint="eastAsia"/>
          <w:sz w:val="28"/>
          <w:szCs w:val="28"/>
        </w:rPr>
        <w:t>所稱里活動</w:t>
      </w:r>
      <w:proofErr w:type="gramEnd"/>
      <w:r w:rsidRPr="00914226">
        <w:rPr>
          <w:rFonts w:hint="eastAsia"/>
          <w:sz w:val="28"/>
          <w:szCs w:val="28"/>
        </w:rPr>
        <w:t>中心為</w:t>
      </w:r>
      <w:r w:rsidRPr="00914226">
        <w:rPr>
          <w:rFonts w:hint="eastAsia"/>
          <w:b/>
          <w:bCs/>
          <w:sz w:val="28"/>
          <w:szCs w:val="28"/>
        </w:rPr>
        <w:t>：</w:t>
      </w:r>
    </w:p>
    <w:p w:rsidR="00465C4E" w:rsidRPr="00914226" w:rsidRDefault="00465C4E" w:rsidP="00914226">
      <w:pPr>
        <w:adjustRightInd w:val="0"/>
        <w:snapToGrid w:val="0"/>
        <w:spacing w:line="440" w:lineRule="exact"/>
        <w:ind w:firstLineChars="100" w:firstLine="280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（一）公有市場附建撥用之里活動中心。</w:t>
      </w:r>
    </w:p>
    <w:p w:rsidR="00465C4E" w:rsidRPr="00914226" w:rsidRDefault="00465C4E" w:rsidP="00914226">
      <w:pPr>
        <w:spacing w:line="440" w:lineRule="exact"/>
        <w:ind w:firstLineChars="100" w:firstLine="280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（二）市政府或本所編列預算興建之里活動中心。</w:t>
      </w:r>
    </w:p>
    <w:p w:rsidR="00465C4E" w:rsidRPr="00914226" w:rsidRDefault="00465C4E" w:rsidP="00914226">
      <w:pPr>
        <w:kinsoku w:val="0"/>
        <w:overflowPunct w:val="0"/>
        <w:adjustRightInd w:val="0"/>
        <w:spacing w:line="440" w:lineRule="exact"/>
        <w:ind w:firstLineChars="100" w:firstLine="280"/>
        <w:jc w:val="both"/>
        <w:textAlignment w:val="center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（三）其他經市政府核定，由市政府、本所管理之里活動中心。</w:t>
      </w:r>
    </w:p>
    <w:p w:rsidR="00465C4E" w:rsidRPr="00914226" w:rsidRDefault="00465C4E" w:rsidP="00914226">
      <w:pPr>
        <w:spacing w:line="440" w:lineRule="exact"/>
        <w:ind w:left="560" w:hangingChars="200" w:hanging="560"/>
        <w:jc w:val="both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四、里活動中心除提供里辦公處作為集會及文康娛樂活動外，各機關、團體或個人需使用活動中心者，</w:t>
      </w:r>
      <w:proofErr w:type="gramStart"/>
      <w:r w:rsidRPr="00914226">
        <w:rPr>
          <w:rFonts w:ascii="新細明體" w:hAnsi="新細明體" w:hint="eastAsia"/>
          <w:sz w:val="28"/>
          <w:szCs w:val="28"/>
        </w:rPr>
        <w:t>均應向</w:t>
      </w:r>
      <w:proofErr w:type="gramEnd"/>
      <w:r w:rsidRPr="00914226">
        <w:rPr>
          <w:rFonts w:ascii="新細明體" w:hAnsi="新細明體" w:hint="eastAsia"/>
          <w:sz w:val="28"/>
          <w:szCs w:val="28"/>
        </w:rPr>
        <w:t>本所申請使用，以提高使用效益，但不得供作居住或營業之用。</w:t>
      </w:r>
    </w:p>
    <w:p w:rsidR="00465C4E" w:rsidRPr="00914226" w:rsidRDefault="00465C4E" w:rsidP="00914226">
      <w:pPr>
        <w:spacing w:line="440" w:lineRule="exact"/>
        <w:ind w:left="560" w:hangingChars="200" w:hanging="560"/>
        <w:jc w:val="both"/>
        <w:rPr>
          <w:rFonts w:ascii="新細明體"/>
          <w:sz w:val="28"/>
          <w:szCs w:val="28"/>
        </w:rPr>
      </w:pPr>
      <w:r w:rsidRPr="00914226">
        <w:rPr>
          <w:rFonts w:ascii="新細明體" w:hAnsi="新細明體" w:cs="New Gulim" w:hint="eastAsia"/>
          <w:sz w:val="28"/>
          <w:szCs w:val="28"/>
        </w:rPr>
        <w:t>五、</w:t>
      </w:r>
      <w:r w:rsidRPr="00914226">
        <w:rPr>
          <w:rFonts w:ascii="新細明體" w:hAnsi="新細明體" w:hint="eastAsia"/>
          <w:sz w:val="28"/>
          <w:szCs w:val="28"/>
        </w:rPr>
        <w:t>申請使用里活動中心，應向本所提出申請書（格式如附表一），並依下列規定辦理，經同意並繳交保證金後始得使用：</w:t>
      </w:r>
    </w:p>
    <w:p w:rsidR="00465C4E" w:rsidRPr="00914226" w:rsidRDefault="00465C4E" w:rsidP="00914226">
      <w:pPr>
        <w:tabs>
          <w:tab w:val="left" w:pos="2980"/>
        </w:tabs>
        <w:adjustRightInd w:val="0"/>
        <w:snapToGrid w:val="0"/>
        <w:spacing w:line="440" w:lineRule="exact"/>
        <w:ind w:leftChars="188" w:left="451" w:firstLineChars="31" w:firstLine="87"/>
        <w:jc w:val="both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（一）機關團體應備公函，個人申請需持身分證，並繳納租用費及保證金。</w:t>
      </w:r>
    </w:p>
    <w:p w:rsidR="00465C4E" w:rsidRPr="00914226" w:rsidRDefault="00465C4E" w:rsidP="00914226">
      <w:pPr>
        <w:spacing w:line="440" w:lineRule="exact"/>
        <w:ind w:leftChars="225" w:left="1402" w:hangingChars="308" w:hanging="862"/>
        <w:jc w:val="both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（二）由民間社團舉辦之公益慈善、社會教育或藝文活動，且無涉有營利之行為，經本所同意者，得免收取租用費，但仍應繳交保證金。</w:t>
      </w:r>
    </w:p>
    <w:p w:rsidR="00465C4E" w:rsidRPr="00914226" w:rsidRDefault="00465C4E" w:rsidP="00914226">
      <w:pPr>
        <w:tabs>
          <w:tab w:val="left" w:pos="2980"/>
        </w:tabs>
        <w:spacing w:line="440" w:lineRule="exact"/>
        <w:ind w:leftChars="225" w:left="1394" w:hangingChars="305" w:hanging="854"/>
        <w:jc w:val="both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（三）社區發展協會舉辦社區民眾活動，除</w:t>
      </w:r>
      <w:proofErr w:type="gramStart"/>
      <w:r w:rsidRPr="00914226">
        <w:rPr>
          <w:rFonts w:ascii="新細明體" w:hAnsi="新細明體" w:hint="eastAsia"/>
          <w:sz w:val="28"/>
          <w:szCs w:val="28"/>
        </w:rPr>
        <w:t>長駐性之</w:t>
      </w:r>
      <w:proofErr w:type="gramEnd"/>
      <w:r w:rsidRPr="00914226">
        <w:rPr>
          <w:rFonts w:ascii="新細明體" w:hAnsi="新細明體" w:hint="eastAsia"/>
          <w:sz w:val="28"/>
          <w:szCs w:val="28"/>
        </w:rPr>
        <w:t>社團或具有營利性質之活動者外，得申請免繳租用費，但仍應繳交保證金。</w:t>
      </w:r>
    </w:p>
    <w:p w:rsidR="00465C4E" w:rsidRPr="00914226" w:rsidRDefault="00465C4E" w:rsidP="00914226">
      <w:pPr>
        <w:tabs>
          <w:tab w:val="left" w:pos="2980"/>
        </w:tabs>
        <w:spacing w:line="440" w:lineRule="exact"/>
        <w:ind w:leftChars="173" w:left="415" w:firstLineChars="44" w:firstLine="123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（四）市政府及所屬機關因公務而舉辦之集會或活動，免繳租用費及保證金。</w:t>
      </w:r>
    </w:p>
    <w:p w:rsidR="00465C4E" w:rsidRPr="00914226" w:rsidRDefault="00465C4E" w:rsidP="00914226">
      <w:pPr>
        <w:tabs>
          <w:tab w:val="left" w:pos="2980"/>
        </w:tabs>
        <w:spacing w:line="440" w:lineRule="exact"/>
        <w:ind w:leftChars="217" w:left="1361" w:hangingChars="300" w:hanging="840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（五）</w:t>
      </w:r>
      <w:proofErr w:type="gramStart"/>
      <w:r w:rsidRPr="00914226">
        <w:rPr>
          <w:rFonts w:ascii="新細明體" w:hAnsi="新細明體" w:hint="eastAsia"/>
          <w:sz w:val="28"/>
          <w:szCs w:val="28"/>
        </w:rPr>
        <w:t>長駐性之</w:t>
      </w:r>
      <w:proofErr w:type="gramEnd"/>
      <w:r w:rsidRPr="00914226">
        <w:rPr>
          <w:rFonts w:ascii="新細明體" w:hAnsi="新細明體" w:hint="eastAsia"/>
          <w:sz w:val="28"/>
          <w:szCs w:val="28"/>
        </w:rPr>
        <w:t>公益慈善團體辦理非營利性之事業，本所得視實際狀況酌減租用費。</w:t>
      </w:r>
    </w:p>
    <w:p w:rsidR="00465C4E" w:rsidRPr="00914226" w:rsidRDefault="00465C4E" w:rsidP="00914226">
      <w:pPr>
        <w:tabs>
          <w:tab w:val="left" w:pos="2980"/>
        </w:tabs>
        <w:spacing w:line="440" w:lineRule="exact"/>
        <w:ind w:leftChars="217" w:left="1361" w:hangingChars="300" w:hanging="840"/>
        <w:rPr>
          <w:rFonts w:ascii="新細明體"/>
          <w:sz w:val="28"/>
          <w:szCs w:val="28"/>
        </w:rPr>
      </w:pPr>
      <w:r w:rsidRPr="00914226">
        <w:rPr>
          <w:rFonts w:ascii="新細明體" w:hAnsi="新細明體" w:hint="eastAsia"/>
          <w:sz w:val="28"/>
          <w:szCs w:val="28"/>
        </w:rPr>
        <w:t>（六）里民日常團康、體育或閱覽活動，且無營利之行為，得申請免繳租用費及保證金。</w:t>
      </w:r>
    </w:p>
    <w:p w:rsidR="00465C4E" w:rsidRDefault="00465C4E" w:rsidP="00541C7F">
      <w:pPr>
        <w:spacing w:line="440" w:lineRule="exact"/>
        <w:ind w:leftChars="232" w:left="557"/>
        <w:jc w:val="both"/>
        <w:rPr>
          <w:rFonts w:ascii="新細明體"/>
        </w:rPr>
      </w:pPr>
      <w:r w:rsidRPr="00914226">
        <w:rPr>
          <w:rFonts w:ascii="新細明體" w:hAnsi="新細明體" w:hint="eastAsia"/>
          <w:sz w:val="28"/>
          <w:szCs w:val="28"/>
        </w:rPr>
        <w:lastRenderedPageBreak/>
        <w:t>前項第二款由民間社團所舉辦之活動，應檢附活動計畫書及立案證書等資料，向本所提出申請，由本所初審並經同意後，由申請人檢附場地復原切結書向本所申請使用並繳交保證金。舉辦活動時，如有違反切結內容，保</w:t>
      </w:r>
      <w:r>
        <w:rPr>
          <w:rFonts w:ascii="新細明體" w:hAnsi="新細明體" w:hint="eastAsia"/>
        </w:rPr>
        <w:t>證金不予發還。</w:t>
      </w:r>
    </w:p>
    <w:p w:rsidR="00465C4E" w:rsidRDefault="00465C4E" w:rsidP="00541C7F">
      <w:pPr>
        <w:spacing w:line="440" w:lineRule="exact"/>
        <w:ind w:leftChars="216" w:left="518"/>
        <w:jc w:val="both"/>
        <w:rPr>
          <w:rFonts w:ascii="新細明體"/>
        </w:rPr>
      </w:pPr>
      <w:r>
        <w:rPr>
          <w:rFonts w:ascii="新細明體" w:hAnsi="新細明體" w:hint="eastAsia"/>
        </w:rPr>
        <w:t>機關團體或個人申請長期使用里活動中心者，應於同意後每三</w:t>
      </w:r>
      <w:proofErr w:type="gramStart"/>
      <w:r>
        <w:rPr>
          <w:rFonts w:ascii="新細明體" w:hAnsi="新細明體" w:hint="eastAsia"/>
        </w:rPr>
        <w:t>個</w:t>
      </w:r>
      <w:proofErr w:type="gramEnd"/>
      <w:r>
        <w:rPr>
          <w:rFonts w:ascii="新細明體" w:hAnsi="新細明體" w:hint="eastAsia"/>
        </w:rPr>
        <w:t>月與本所簽訂使用契約，且考量使用之公平性，遇特殊情形或其他臨時租借經本所審核通知後，無條件同意暫停使用。</w:t>
      </w:r>
    </w:p>
    <w:p w:rsidR="00465C4E" w:rsidRDefault="00465C4E" w:rsidP="00541C7F">
      <w:pPr>
        <w:adjustRightInd w:val="0"/>
        <w:snapToGrid w:val="0"/>
        <w:spacing w:line="440" w:lineRule="exact"/>
        <w:ind w:left="480" w:hangingChars="200" w:hanging="480"/>
        <w:jc w:val="both"/>
        <w:rPr>
          <w:rFonts w:ascii="新細明體"/>
        </w:rPr>
      </w:pPr>
      <w:r>
        <w:rPr>
          <w:rFonts w:ascii="新細明體" w:hAnsi="新細明體" w:hint="eastAsia"/>
        </w:rPr>
        <w:t>六、申請里活動中心，有下列情形之</w:t>
      </w:r>
      <w:proofErr w:type="gramStart"/>
      <w:r>
        <w:rPr>
          <w:rFonts w:ascii="新細明體" w:hAnsi="新細明體" w:hint="eastAsia"/>
        </w:rPr>
        <w:t>一</w:t>
      </w:r>
      <w:proofErr w:type="gramEnd"/>
      <w:r>
        <w:rPr>
          <w:rFonts w:ascii="新細明體" w:hAnsi="新細明體" w:hint="eastAsia"/>
        </w:rPr>
        <w:t>者，不予租用；已同意租用者，應停止使用：</w:t>
      </w:r>
    </w:p>
    <w:p w:rsidR="00465C4E" w:rsidRDefault="00465C4E" w:rsidP="00541C7F">
      <w:pPr>
        <w:adjustRightInd w:val="0"/>
        <w:snapToGrid w:val="0"/>
        <w:spacing w:line="440" w:lineRule="exact"/>
        <w:ind w:leftChars="130" w:left="312" w:firstLineChars="81" w:firstLine="194"/>
        <w:rPr>
          <w:rFonts w:ascii="新細明體"/>
        </w:rPr>
      </w:pPr>
      <w:r>
        <w:rPr>
          <w:rFonts w:ascii="新細明體" w:hAnsi="新細明體" w:hint="eastAsia"/>
        </w:rPr>
        <w:t>（一）違反法令規定。</w:t>
      </w:r>
    </w:p>
    <w:p w:rsidR="00465C4E" w:rsidRDefault="00465C4E" w:rsidP="00541C7F">
      <w:pPr>
        <w:adjustRightInd w:val="0"/>
        <w:snapToGrid w:val="0"/>
        <w:spacing w:line="440" w:lineRule="exact"/>
        <w:ind w:leftChars="130" w:left="312" w:firstLineChars="81" w:firstLine="194"/>
        <w:rPr>
          <w:rFonts w:ascii="新細明體"/>
        </w:rPr>
      </w:pPr>
      <w:r>
        <w:rPr>
          <w:rFonts w:ascii="新細明體" w:hAnsi="新細明體" w:hint="eastAsia"/>
        </w:rPr>
        <w:t>（二）活動有妨害社會善良風俗或影響公共安全。</w:t>
      </w:r>
    </w:p>
    <w:p w:rsidR="00465C4E" w:rsidRDefault="00465C4E" w:rsidP="00541C7F">
      <w:pPr>
        <w:adjustRightInd w:val="0"/>
        <w:snapToGrid w:val="0"/>
        <w:spacing w:line="440" w:lineRule="exact"/>
        <w:ind w:leftChars="130" w:left="312" w:firstLineChars="80" w:firstLine="192"/>
        <w:rPr>
          <w:rFonts w:ascii="新細明體"/>
        </w:rPr>
      </w:pPr>
      <w:r>
        <w:rPr>
          <w:rFonts w:ascii="新細明體" w:hAnsi="新細明體" w:hint="eastAsia"/>
        </w:rPr>
        <w:t>（三）活動影響</w:t>
      </w:r>
      <w:proofErr w:type="gramStart"/>
      <w:r>
        <w:rPr>
          <w:rFonts w:ascii="新細明體" w:hAnsi="新細明體" w:hint="eastAsia"/>
        </w:rPr>
        <w:t>週</w:t>
      </w:r>
      <w:proofErr w:type="gramEnd"/>
      <w:r>
        <w:rPr>
          <w:rFonts w:ascii="新細明體" w:hAnsi="新細明體" w:hint="eastAsia"/>
        </w:rPr>
        <w:t>邊鄰居安寧，經勸導不改善。</w:t>
      </w:r>
    </w:p>
    <w:p w:rsidR="00465C4E" w:rsidRDefault="00465C4E" w:rsidP="00541C7F">
      <w:pPr>
        <w:adjustRightInd w:val="0"/>
        <w:snapToGrid w:val="0"/>
        <w:spacing w:line="440" w:lineRule="exact"/>
        <w:ind w:leftChars="130" w:left="312" w:firstLineChars="81" w:firstLine="194"/>
        <w:rPr>
          <w:rFonts w:ascii="新細明體"/>
        </w:rPr>
      </w:pPr>
      <w:r>
        <w:rPr>
          <w:rFonts w:ascii="新細明體" w:hAnsi="新細明體" w:hint="eastAsia"/>
        </w:rPr>
        <w:t>（四）活動以供作營業性牟利為目的。</w:t>
      </w:r>
    </w:p>
    <w:p w:rsidR="00465C4E" w:rsidRDefault="00465C4E" w:rsidP="00541C7F">
      <w:pPr>
        <w:adjustRightInd w:val="0"/>
        <w:snapToGrid w:val="0"/>
        <w:spacing w:line="440" w:lineRule="exact"/>
        <w:ind w:leftChars="130" w:left="312" w:firstLineChars="81" w:firstLine="194"/>
        <w:rPr>
          <w:rFonts w:ascii="新細明體"/>
        </w:rPr>
      </w:pPr>
      <w:r>
        <w:rPr>
          <w:rFonts w:ascii="新細明體" w:hAnsi="新細明體" w:hint="eastAsia"/>
        </w:rPr>
        <w:t>（五）辦理活動項目與申請登記內容不符或將場所轉讓他人使用。</w:t>
      </w:r>
    </w:p>
    <w:p w:rsidR="00465C4E" w:rsidRDefault="00465C4E" w:rsidP="00541C7F">
      <w:pPr>
        <w:adjustRightInd w:val="0"/>
        <w:snapToGrid w:val="0"/>
        <w:spacing w:line="440" w:lineRule="exact"/>
        <w:ind w:leftChars="141" w:left="338" w:firstLineChars="71" w:firstLine="170"/>
        <w:rPr>
          <w:rFonts w:ascii="新細明體"/>
        </w:rPr>
      </w:pPr>
      <w:r>
        <w:rPr>
          <w:rFonts w:ascii="新細明體" w:hAnsi="新細明體" w:hint="eastAsia"/>
        </w:rPr>
        <w:t>（六）使用場地造成活動中心破壞情形嚴重。</w:t>
      </w:r>
    </w:p>
    <w:p w:rsidR="00465C4E" w:rsidRDefault="00465C4E" w:rsidP="00541C7F">
      <w:pPr>
        <w:spacing w:line="440" w:lineRule="exact"/>
        <w:ind w:firstLineChars="200" w:firstLine="480"/>
        <w:jc w:val="both"/>
        <w:rPr>
          <w:rFonts w:ascii="新細明體" w:cs="New Gulim"/>
        </w:rPr>
      </w:pPr>
      <w:r>
        <w:rPr>
          <w:rFonts w:ascii="新細明體" w:hAnsi="新細明體" w:hint="eastAsia"/>
        </w:rPr>
        <w:t>（七）曾借用場地，不遵守管理規定，登記有案，未滿一年。</w:t>
      </w:r>
    </w:p>
    <w:p w:rsidR="00465C4E" w:rsidRDefault="00465C4E" w:rsidP="00541C7F">
      <w:pPr>
        <w:spacing w:line="440" w:lineRule="exact"/>
        <w:ind w:left="480" w:hangingChars="200" w:hanging="480"/>
        <w:jc w:val="both"/>
        <w:rPr>
          <w:rFonts w:ascii="新細明體"/>
        </w:rPr>
      </w:pPr>
      <w:r>
        <w:rPr>
          <w:rFonts w:ascii="新細明體" w:hAnsi="新細明體" w:hint="eastAsia"/>
        </w:rPr>
        <w:t>七、經同意使用里活動中心者，除經本所同意，可放置活動式宣導海報外，不能於外牆懸掛固定式看板，並不得就其固定設備擅自拆卸、搬動或攜出，使用完畢後應恢復原狀，如有損壞應負損害賠償之責。</w:t>
      </w:r>
    </w:p>
    <w:p w:rsidR="00465C4E" w:rsidRDefault="00465C4E" w:rsidP="00541C7F">
      <w:pPr>
        <w:spacing w:line="440" w:lineRule="exact"/>
        <w:ind w:left="480" w:hangingChars="200" w:hanging="480"/>
        <w:jc w:val="both"/>
        <w:rPr>
          <w:rFonts w:ascii="新細明體"/>
        </w:rPr>
      </w:pPr>
      <w:r>
        <w:rPr>
          <w:rFonts w:ascii="新細明體" w:hAnsi="新細明體" w:hint="eastAsia"/>
        </w:rPr>
        <w:t>八、申請使用里活動中心之單位或個人，對於使用期間之公共秩序、安全維護及意外事件，應自行負責妥為處理。</w:t>
      </w:r>
    </w:p>
    <w:p w:rsidR="00465C4E" w:rsidRDefault="00465C4E" w:rsidP="00541C7F">
      <w:pPr>
        <w:spacing w:line="440" w:lineRule="exact"/>
        <w:ind w:left="240" w:hangingChars="100" w:hanging="240"/>
        <w:rPr>
          <w:rFonts w:ascii="新細明體"/>
        </w:rPr>
      </w:pPr>
      <w:r>
        <w:rPr>
          <w:rFonts w:ascii="新細明體" w:hAnsi="新細明體" w:hint="eastAsia"/>
        </w:rPr>
        <w:t>九、里活動中心各項財物、圖書及器材設備，</w:t>
      </w:r>
      <w:proofErr w:type="gramStart"/>
      <w:r>
        <w:rPr>
          <w:rFonts w:ascii="新細明體" w:hAnsi="新細明體" w:hint="eastAsia"/>
        </w:rPr>
        <w:t>均應由</w:t>
      </w:r>
      <w:proofErr w:type="gramEnd"/>
      <w:r>
        <w:rPr>
          <w:rFonts w:ascii="新細明體" w:hAnsi="新細明體" w:hint="eastAsia"/>
        </w:rPr>
        <w:t>本所登記並列</w:t>
      </w:r>
      <w:proofErr w:type="gramStart"/>
      <w:r>
        <w:rPr>
          <w:rFonts w:ascii="新細明體" w:hAnsi="新細明體" w:hint="eastAsia"/>
        </w:rPr>
        <w:t>冊</w:t>
      </w:r>
      <w:proofErr w:type="gramEnd"/>
      <w:r>
        <w:rPr>
          <w:rFonts w:ascii="新細明體" w:hAnsi="新細明體" w:hint="eastAsia"/>
        </w:rPr>
        <w:t>管理。</w:t>
      </w:r>
    </w:p>
    <w:p w:rsidR="00465C4E" w:rsidRDefault="00465C4E" w:rsidP="00541C7F">
      <w:pPr>
        <w:adjustRightInd w:val="0"/>
        <w:snapToGrid w:val="0"/>
        <w:spacing w:line="440" w:lineRule="exact"/>
        <w:ind w:left="482" w:hangingChars="201" w:hanging="482"/>
        <w:rPr>
          <w:rFonts w:ascii="新細明體"/>
        </w:rPr>
      </w:pPr>
      <w:r>
        <w:rPr>
          <w:rFonts w:ascii="新細明體" w:hAnsi="新細明體" w:hint="eastAsia"/>
        </w:rPr>
        <w:t>十、里活動中心租用收費基準如下：</w:t>
      </w:r>
    </w:p>
    <w:p w:rsidR="00465C4E" w:rsidRDefault="00465C4E" w:rsidP="00541C7F">
      <w:pPr>
        <w:adjustRightInd w:val="0"/>
        <w:snapToGrid w:val="0"/>
        <w:spacing w:line="440" w:lineRule="exact"/>
        <w:ind w:leftChars="224" w:left="1258" w:hangingChars="300" w:hanging="720"/>
        <w:rPr>
          <w:rFonts w:ascii="新細明體"/>
        </w:rPr>
      </w:pPr>
      <w:r>
        <w:rPr>
          <w:rFonts w:ascii="新細明體" w:hAnsi="新細明體" w:hint="eastAsia"/>
        </w:rPr>
        <w:t>（一）里活動中心租用費，依據</w:t>
      </w:r>
      <w:proofErr w:type="gramStart"/>
      <w:r>
        <w:rPr>
          <w:rFonts w:ascii="新細明體" w:hAnsi="新細明體" w:hint="eastAsia"/>
        </w:rPr>
        <w:t>臺</w:t>
      </w:r>
      <w:proofErr w:type="gramEnd"/>
      <w:r>
        <w:rPr>
          <w:rFonts w:ascii="新細明體" w:hAnsi="新細明體" w:hint="eastAsia"/>
        </w:rPr>
        <w:t>中市各區里活動中心租用費基準表，且考量場地之大小、地理位置及使用之附屬設備，由本所就實際情形自訂</w:t>
      </w:r>
      <w:r>
        <w:rPr>
          <w:rFonts w:hint="eastAsia"/>
        </w:rPr>
        <w:t>里活動中心租用費基準表</w:t>
      </w:r>
      <w:r>
        <w:rPr>
          <w:rFonts w:ascii="新細明體" w:hAnsi="新細明體" w:hint="eastAsia"/>
        </w:rPr>
        <w:t>（如附表二）。</w:t>
      </w:r>
    </w:p>
    <w:p w:rsidR="00465C4E" w:rsidRDefault="00465C4E" w:rsidP="00541C7F">
      <w:pPr>
        <w:adjustRightInd w:val="0"/>
        <w:snapToGrid w:val="0"/>
        <w:spacing w:line="440" w:lineRule="exact"/>
        <w:ind w:leftChars="224" w:left="1258" w:hangingChars="300" w:hanging="720"/>
        <w:rPr>
          <w:rFonts w:ascii="新細明體"/>
        </w:rPr>
      </w:pPr>
      <w:r>
        <w:rPr>
          <w:rFonts w:ascii="新細明體" w:hAnsi="新細明體" w:hint="eastAsia"/>
        </w:rPr>
        <w:t>（二）申請使用里活動中心經同意後，如遇不可抗力之災變，致不能使用時，申請使用者得申請延期使用或無息退還所繳之費用。</w:t>
      </w:r>
    </w:p>
    <w:p w:rsidR="00465C4E" w:rsidRDefault="00465C4E" w:rsidP="00541C7F">
      <w:pPr>
        <w:spacing w:line="440" w:lineRule="exact"/>
        <w:ind w:leftChars="224" w:left="1258" w:hangingChars="300" w:hanging="720"/>
        <w:jc w:val="both"/>
        <w:rPr>
          <w:rFonts w:ascii="新細明體"/>
        </w:rPr>
      </w:pPr>
      <w:r>
        <w:rPr>
          <w:rFonts w:ascii="新細明體" w:hAnsi="新細明體" w:hint="eastAsia"/>
        </w:rPr>
        <w:t>（三）申請使用者因故不使用，或延期使用，應於原訂使用日期前，向本所辦理註銷或改期手續，逾期不予受理，所繳之租用費不予退還，但保證金仍無息發還。</w:t>
      </w:r>
    </w:p>
    <w:p w:rsidR="00465C4E" w:rsidRDefault="00465C4E" w:rsidP="00541C7F">
      <w:pPr>
        <w:spacing w:line="440" w:lineRule="exact"/>
        <w:ind w:left="720" w:hangingChars="300" w:hanging="720"/>
        <w:jc w:val="both"/>
        <w:rPr>
          <w:rFonts w:ascii="新細明體"/>
        </w:rPr>
      </w:pPr>
      <w:r>
        <w:rPr>
          <w:rFonts w:ascii="新細明體" w:hAnsi="新細明體" w:hint="eastAsia"/>
        </w:rPr>
        <w:lastRenderedPageBreak/>
        <w:t>十一、本所收取之里活動中心租用費百分之八十作為管理維護費及設備費，百分之二十應繳入市庫，其相關收入、支出以收支對列</w:t>
      </w:r>
      <w:proofErr w:type="gramStart"/>
      <w:r>
        <w:rPr>
          <w:rFonts w:ascii="新細明體" w:hAnsi="新細明體" w:hint="eastAsia"/>
        </w:rPr>
        <w:t>方式透列預算</w:t>
      </w:r>
      <w:proofErr w:type="gramEnd"/>
      <w:r>
        <w:rPr>
          <w:rFonts w:ascii="新細明體" w:hAnsi="新細明體" w:hint="eastAsia"/>
        </w:rPr>
        <w:t>辦理。</w:t>
      </w:r>
    </w:p>
    <w:p w:rsidR="00465C4E" w:rsidRDefault="00465C4E" w:rsidP="00541C7F">
      <w:pPr>
        <w:spacing w:line="440" w:lineRule="exact"/>
        <w:ind w:left="720" w:hangingChars="300" w:hanging="720"/>
        <w:jc w:val="both"/>
        <w:rPr>
          <w:rFonts w:ascii="新細明體"/>
        </w:rPr>
      </w:pPr>
      <w:r>
        <w:rPr>
          <w:rFonts w:ascii="新細明體" w:hAnsi="新細明體" w:hint="eastAsia"/>
        </w:rPr>
        <w:t>十二、行政機關辦理各項會議、活動或其他臨時性用途等，長期性租用者經本所告知應無條件暫停使用。</w:t>
      </w:r>
    </w:p>
    <w:p w:rsidR="00465C4E" w:rsidRDefault="00465C4E" w:rsidP="00541C7F">
      <w:pPr>
        <w:spacing w:line="440" w:lineRule="exact"/>
        <w:ind w:left="720" w:hangingChars="300" w:hanging="720"/>
        <w:rPr>
          <w:rFonts w:ascii="新細明體"/>
        </w:rPr>
      </w:pPr>
      <w:r>
        <w:rPr>
          <w:rFonts w:ascii="新細明體" w:hAnsi="新細明體" w:hint="eastAsia"/>
        </w:rPr>
        <w:t>十三、里活動中心經依</w:t>
      </w:r>
      <w:proofErr w:type="gramStart"/>
      <w:r>
        <w:rPr>
          <w:rFonts w:ascii="新細明體" w:hAnsi="新細明體" w:hint="eastAsia"/>
        </w:rPr>
        <w:t>規</w:t>
      </w:r>
      <w:proofErr w:type="gramEnd"/>
      <w:r>
        <w:rPr>
          <w:rFonts w:ascii="新細明體" w:hAnsi="新細明體" w:hint="eastAsia"/>
        </w:rPr>
        <w:t>申請准予使用後，</w:t>
      </w:r>
      <w:proofErr w:type="gramStart"/>
      <w:r>
        <w:rPr>
          <w:rFonts w:ascii="新細明體" w:hAnsi="新細明體" w:hint="eastAsia"/>
        </w:rPr>
        <w:t>均應填</w:t>
      </w:r>
      <w:proofErr w:type="gramEnd"/>
      <w:r>
        <w:rPr>
          <w:rFonts w:ascii="新細明體" w:hAnsi="新細明體" w:hint="eastAsia"/>
        </w:rPr>
        <w:t>具使用登記簿（如附表三），並由本所派員加強管理。</w:t>
      </w:r>
    </w:p>
    <w:p w:rsidR="00465C4E" w:rsidRDefault="00465C4E" w:rsidP="00541C7F">
      <w:pPr>
        <w:spacing w:line="440" w:lineRule="exact"/>
        <w:ind w:left="720" w:hangingChars="300" w:hanging="720"/>
        <w:rPr>
          <w:rFonts w:ascii="新細明體"/>
        </w:rPr>
      </w:pPr>
      <w:r>
        <w:rPr>
          <w:rFonts w:ascii="新細明體" w:hAnsi="新細明體" w:hint="eastAsia"/>
        </w:rPr>
        <w:t>十四、本要點報奉市政府備查後實施，修訂時亦同。</w:t>
      </w:r>
    </w:p>
    <w:p w:rsidR="00465C4E" w:rsidRPr="00541C7F" w:rsidRDefault="00465C4E"/>
    <w:sectPr w:rsidR="00465C4E" w:rsidRPr="00541C7F" w:rsidSect="005B35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485" w:rsidRDefault="00023485" w:rsidP="00BD4F82">
      <w:r>
        <w:separator/>
      </w:r>
    </w:p>
  </w:endnote>
  <w:endnote w:type="continuationSeparator" w:id="0">
    <w:p w:rsidR="00023485" w:rsidRDefault="00023485" w:rsidP="00BD4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New Gulim">
    <w:charset w:val="81"/>
    <w:family w:val="roman"/>
    <w:pitch w:val="variable"/>
    <w:sig w:usb0="B00002AF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485" w:rsidRDefault="00023485" w:rsidP="00BD4F82">
      <w:r>
        <w:separator/>
      </w:r>
    </w:p>
  </w:footnote>
  <w:footnote w:type="continuationSeparator" w:id="0">
    <w:p w:rsidR="00023485" w:rsidRDefault="00023485" w:rsidP="00BD4F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1C7F"/>
    <w:rsid w:val="00023485"/>
    <w:rsid w:val="00116ED4"/>
    <w:rsid w:val="002B0737"/>
    <w:rsid w:val="002D108D"/>
    <w:rsid w:val="003247C8"/>
    <w:rsid w:val="003C2FDD"/>
    <w:rsid w:val="004040E4"/>
    <w:rsid w:val="00424E90"/>
    <w:rsid w:val="00465C4E"/>
    <w:rsid w:val="00541C7F"/>
    <w:rsid w:val="005B3589"/>
    <w:rsid w:val="006D4D31"/>
    <w:rsid w:val="008537F8"/>
    <w:rsid w:val="00907440"/>
    <w:rsid w:val="00914226"/>
    <w:rsid w:val="00BB20D4"/>
    <w:rsid w:val="00BD4F82"/>
    <w:rsid w:val="00CB558F"/>
    <w:rsid w:val="00D62AED"/>
    <w:rsid w:val="00DC1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C7F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2">
    <w:name w:val="heading 2"/>
    <w:basedOn w:val="a"/>
    <w:link w:val="20"/>
    <w:qFormat/>
    <w:rsid w:val="00907440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907440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Web">
    <w:name w:val="Normal (Web)"/>
    <w:basedOn w:val="a"/>
    <w:semiHidden/>
    <w:rsid w:val="00541C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semiHidden/>
    <w:unhideWhenUsed/>
    <w:rsid w:val="00BD4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D4F82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semiHidden/>
    <w:unhideWhenUsed/>
    <w:rsid w:val="00BD4F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D4F82"/>
    <w:rPr>
      <w:rFonts w:ascii="Times New Roman" w:hAnsi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臺中市中區里活動中心使用管理要點</dc:title>
  <dc:subject/>
  <dc:creator>ywwll</dc:creator>
  <cp:keywords/>
  <dc:description/>
  <cp:lastModifiedBy>吳袖如</cp:lastModifiedBy>
  <cp:revision>3</cp:revision>
  <dcterms:created xsi:type="dcterms:W3CDTF">2015-10-14T07:10:00Z</dcterms:created>
  <dcterms:modified xsi:type="dcterms:W3CDTF">2015-10-21T05:14:00Z</dcterms:modified>
</cp:coreProperties>
</file>