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48C" w:rsidRPr="001A1742" w:rsidRDefault="00222964" w:rsidP="001A1742">
      <w:pPr>
        <w:spacing w:line="440" w:lineRule="exact"/>
        <w:rPr>
          <w:rFonts w:ascii="標楷體" w:eastAsia="標楷體" w:hAnsi="標楷體"/>
          <w:spacing w:val="-10"/>
          <w:sz w:val="40"/>
          <w:szCs w:val="40"/>
        </w:rPr>
      </w:pPr>
      <w:bookmarkStart w:id="0" w:name="_GoBack"/>
      <w:r w:rsidRPr="001A1742">
        <w:rPr>
          <w:rFonts w:ascii="標楷體" w:eastAsia="標楷體" w:hAnsi="標楷體" w:hint="eastAsia"/>
          <w:spacing w:val="-10"/>
          <w:sz w:val="40"/>
          <w:szCs w:val="40"/>
        </w:rPr>
        <w:t>臺中市政府建設局電腦設備安全及資訊機密維護作業要點</w:t>
      </w:r>
      <w:bookmarkEnd w:id="0"/>
    </w:p>
    <w:p w:rsidR="00B1448C" w:rsidRDefault="00B1448C" w:rsidP="0006798E">
      <w:pPr>
        <w:spacing w:beforeLines="50" w:before="180" w:line="240" w:lineRule="exact"/>
        <w:ind w:firstLineChars="100" w:firstLine="200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</w:t>
      </w:r>
      <w:r w:rsidR="00072797">
        <w:rPr>
          <w:rFonts w:ascii="標楷體" w:eastAsia="標楷體" w:hAnsi="標楷體" w:hint="eastAsia"/>
          <w:sz w:val="20"/>
          <w:szCs w:val="20"/>
        </w:rPr>
        <w:t xml:space="preserve"> </w:t>
      </w:r>
      <w:r w:rsidRPr="00B1448C">
        <w:rPr>
          <w:rFonts w:ascii="標楷體" w:eastAsia="標楷體" w:hAnsi="標楷體" w:hint="eastAsia"/>
          <w:sz w:val="20"/>
          <w:szCs w:val="20"/>
        </w:rPr>
        <w:t>臺中市政府建設局101年06月04日局務會議通過</w:t>
      </w:r>
    </w:p>
    <w:p w:rsidR="0006798E" w:rsidRDefault="00B1448C" w:rsidP="0006798E">
      <w:pPr>
        <w:spacing w:line="240" w:lineRule="exact"/>
        <w:ind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</w:t>
      </w:r>
      <w:r w:rsidRPr="00B1448C">
        <w:rPr>
          <w:rFonts w:ascii="標楷體" w:eastAsia="標楷體" w:hAnsi="標楷體" w:hint="eastAsia"/>
          <w:sz w:val="20"/>
          <w:szCs w:val="20"/>
        </w:rPr>
        <w:t>101年06月04日</w:t>
      </w:r>
      <w:r w:rsidR="00072797">
        <w:rPr>
          <w:rFonts w:ascii="標楷體" w:eastAsia="標楷體" w:hAnsi="標楷體" w:hint="eastAsia"/>
          <w:sz w:val="20"/>
          <w:szCs w:val="20"/>
        </w:rPr>
        <w:t>中市建政字第1010058420號函頒</w:t>
      </w:r>
    </w:p>
    <w:p w:rsidR="00951A53" w:rsidRDefault="00951A53" w:rsidP="0006798E">
      <w:pPr>
        <w:spacing w:beforeLines="50" w:before="180" w:line="240" w:lineRule="exact"/>
        <w:ind w:firstLineChars="100" w:firstLine="200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</w:t>
      </w:r>
      <w:r w:rsidR="0006798E">
        <w:rPr>
          <w:rFonts w:ascii="標楷體" w:eastAsia="標楷體" w:hAnsi="標楷體" w:hint="eastAsia"/>
          <w:sz w:val="20"/>
          <w:szCs w:val="20"/>
        </w:rPr>
        <w:t>臺中市政府建設局104</w:t>
      </w:r>
      <w:r w:rsidRPr="00B1448C">
        <w:rPr>
          <w:rFonts w:ascii="標楷體" w:eastAsia="標楷體" w:hAnsi="標楷體" w:hint="eastAsia"/>
          <w:sz w:val="20"/>
          <w:szCs w:val="20"/>
        </w:rPr>
        <w:t>年</w:t>
      </w:r>
      <w:r w:rsidR="0006798E">
        <w:rPr>
          <w:rFonts w:ascii="標楷體" w:eastAsia="標楷體" w:hAnsi="標楷體" w:hint="eastAsia"/>
          <w:sz w:val="20"/>
          <w:szCs w:val="20"/>
        </w:rPr>
        <w:t>06</w:t>
      </w:r>
      <w:r w:rsidRPr="00B1448C">
        <w:rPr>
          <w:rFonts w:ascii="標楷體" w:eastAsia="標楷體" w:hAnsi="標楷體" w:hint="eastAsia"/>
          <w:sz w:val="20"/>
          <w:szCs w:val="20"/>
        </w:rPr>
        <w:t>月</w:t>
      </w:r>
      <w:r w:rsidR="0006798E">
        <w:rPr>
          <w:rFonts w:ascii="標楷體" w:eastAsia="標楷體" w:hAnsi="標楷體" w:hint="eastAsia"/>
          <w:sz w:val="20"/>
          <w:szCs w:val="20"/>
        </w:rPr>
        <w:t>29</w:t>
      </w:r>
      <w:r w:rsidRPr="00B1448C">
        <w:rPr>
          <w:rFonts w:ascii="標楷體" w:eastAsia="標楷體" w:hAnsi="標楷體" w:hint="eastAsia"/>
          <w:sz w:val="20"/>
          <w:szCs w:val="20"/>
        </w:rPr>
        <w:t>日局務會議通過</w:t>
      </w:r>
    </w:p>
    <w:p w:rsidR="00951A53" w:rsidRDefault="00951A53" w:rsidP="00951A53">
      <w:pPr>
        <w:spacing w:line="240" w:lineRule="exact"/>
        <w:ind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            </w:t>
      </w:r>
      <w:r w:rsidR="0006798E">
        <w:rPr>
          <w:rFonts w:ascii="標楷體" w:eastAsia="標楷體" w:hAnsi="標楷體" w:hint="eastAsia"/>
          <w:sz w:val="20"/>
          <w:szCs w:val="20"/>
        </w:rPr>
        <w:t xml:space="preserve">                            </w:t>
      </w:r>
      <w:r>
        <w:rPr>
          <w:rFonts w:ascii="標楷體" w:eastAsia="標楷體" w:hAnsi="標楷體" w:hint="eastAsia"/>
          <w:sz w:val="20"/>
          <w:szCs w:val="20"/>
        </w:rPr>
        <w:t>104</w:t>
      </w:r>
      <w:r w:rsidRPr="00B1448C">
        <w:rPr>
          <w:rFonts w:ascii="標楷體" w:eastAsia="標楷體" w:hAnsi="標楷體" w:hint="eastAsia"/>
          <w:sz w:val="20"/>
          <w:szCs w:val="20"/>
        </w:rPr>
        <w:t>年</w:t>
      </w:r>
      <w:r w:rsidR="0006798E">
        <w:rPr>
          <w:rFonts w:ascii="標楷體" w:eastAsia="標楷體" w:hAnsi="標楷體" w:hint="eastAsia"/>
          <w:sz w:val="20"/>
          <w:szCs w:val="20"/>
        </w:rPr>
        <w:t>07月</w:t>
      </w:r>
      <w:r w:rsidR="00FF3E90">
        <w:rPr>
          <w:rFonts w:ascii="標楷體" w:eastAsia="標楷體" w:hAnsi="標楷體" w:hint="eastAsia"/>
          <w:sz w:val="20"/>
          <w:szCs w:val="20"/>
        </w:rPr>
        <w:t>02</w:t>
      </w:r>
      <w:r w:rsidRPr="00B1448C">
        <w:rPr>
          <w:rFonts w:ascii="標楷體" w:eastAsia="標楷體" w:hAnsi="標楷體" w:hint="eastAsia"/>
          <w:sz w:val="20"/>
          <w:szCs w:val="20"/>
        </w:rPr>
        <w:t>日</w:t>
      </w:r>
      <w:r w:rsidR="0006798E">
        <w:rPr>
          <w:rFonts w:ascii="標楷體" w:eastAsia="標楷體" w:hAnsi="標楷體" w:hint="eastAsia"/>
          <w:sz w:val="20"/>
          <w:szCs w:val="20"/>
        </w:rPr>
        <w:t>中市建政字第1040082134</w:t>
      </w:r>
      <w:r>
        <w:rPr>
          <w:rFonts w:ascii="標楷體" w:eastAsia="標楷體" w:hAnsi="標楷體" w:hint="eastAsia"/>
          <w:sz w:val="20"/>
          <w:szCs w:val="20"/>
        </w:rPr>
        <w:t>號修正第八點</w:t>
      </w:r>
    </w:p>
    <w:p w:rsidR="00951A53" w:rsidRPr="00951A53" w:rsidRDefault="00951A53" w:rsidP="00072797">
      <w:pPr>
        <w:spacing w:line="240" w:lineRule="exact"/>
        <w:ind w:firstLineChars="100" w:firstLine="200"/>
        <w:rPr>
          <w:rFonts w:ascii="標楷體" w:eastAsia="標楷體" w:hAnsi="標楷體"/>
          <w:sz w:val="20"/>
          <w:szCs w:val="20"/>
        </w:rPr>
      </w:pPr>
    </w:p>
    <w:p w:rsidR="00072797" w:rsidRDefault="00072797" w:rsidP="00A52BE6">
      <w:pPr>
        <w:spacing w:beforeLines="50" w:before="180"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</w:t>
      </w:r>
      <w:r w:rsidR="00A52BE6">
        <w:rPr>
          <w:rFonts w:ascii="標楷體" w:eastAsia="標楷體" w:hAnsi="標楷體" w:hint="eastAsia"/>
          <w:sz w:val="28"/>
          <w:szCs w:val="28"/>
        </w:rPr>
        <w:t>、</w:t>
      </w:r>
      <w:r w:rsidRPr="00E03644">
        <w:rPr>
          <w:rFonts w:ascii="標楷體" w:eastAsia="標楷體" w:hAnsi="標楷體" w:hint="eastAsia"/>
          <w:color w:val="000000"/>
          <w:sz w:val="28"/>
          <w:szCs w:val="28"/>
        </w:rPr>
        <w:t>臺中市政府建設局（以下簡稱本局）</w:t>
      </w:r>
      <w:r w:rsidRPr="00E03644">
        <w:rPr>
          <w:rFonts w:ascii="標楷體" w:eastAsia="標楷體" w:hAnsi="標楷體"/>
          <w:sz w:val="28"/>
          <w:szCs w:val="28"/>
        </w:rPr>
        <w:t>為確保電腦設備</w:t>
      </w:r>
      <w:r w:rsidRPr="00E03644">
        <w:rPr>
          <w:rFonts w:ascii="標楷體" w:eastAsia="標楷體" w:hAnsi="標楷體" w:hint="eastAsia"/>
          <w:sz w:val="28"/>
          <w:szCs w:val="28"/>
        </w:rPr>
        <w:t>及</w:t>
      </w:r>
      <w:r w:rsidRPr="00E03644">
        <w:rPr>
          <w:rFonts w:ascii="標楷體" w:eastAsia="標楷體" w:hAnsi="標楷體"/>
          <w:sz w:val="28"/>
          <w:szCs w:val="28"/>
        </w:rPr>
        <w:t>資訊機密</w:t>
      </w:r>
      <w:r w:rsidRPr="00E03644">
        <w:rPr>
          <w:rFonts w:ascii="標楷體" w:eastAsia="標楷體" w:hAnsi="標楷體" w:hint="eastAsia"/>
          <w:sz w:val="28"/>
          <w:szCs w:val="28"/>
        </w:rPr>
        <w:t>之安全，並</w:t>
      </w:r>
      <w:r w:rsidRPr="00E03644">
        <w:rPr>
          <w:rFonts w:ascii="標楷體" w:eastAsia="標楷體" w:hAnsi="標楷體"/>
          <w:sz w:val="28"/>
          <w:szCs w:val="28"/>
        </w:rPr>
        <w:t>加強資訊作業管</w:t>
      </w:r>
      <w:r w:rsidRPr="00E03644">
        <w:rPr>
          <w:rFonts w:ascii="標楷體" w:eastAsia="標楷體" w:hAnsi="標楷體" w:hint="eastAsia"/>
          <w:sz w:val="28"/>
          <w:szCs w:val="28"/>
        </w:rPr>
        <w:t>理</w:t>
      </w:r>
      <w:r w:rsidRPr="00E03644">
        <w:rPr>
          <w:rFonts w:ascii="標楷體" w:eastAsia="標楷體" w:hAnsi="標楷體"/>
          <w:sz w:val="28"/>
          <w:szCs w:val="28"/>
        </w:rPr>
        <w:t>，</w:t>
      </w:r>
      <w:r w:rsidRPr="00E03644">
        <w:rPr>
          <w:rFonts w:ascii="標楷體" w:eastAsia="標楷體" w:hAnsi="標楷體" w:hint="eastAsia"/>
          <w:sz w:val="28"/>
          <w:szCs w:val="28"/>
        </w:rPr>
        <w:t>特</w:t>
      </w:r>
      <w:r w:rsidRPr="00E03644">
        <w:rPr>
          <w:rFonts w:ascii="標楷體" w:eastAsia="標楷體" w:hAnsi="標楷體"/>
          <w:sz w:val="28"/>
          <w:szCs w:val="28"/>
        </w:rPr>
        <w:t>訂定本要點</w:t>
      </w:r>
      <w:r w:rsidRPr="00E0364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72797" w:rsidRDefault="00072797" w:rsidP="00A52BE6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="00A52BE6">
        <w:rPr>
          <w:rFonts w:ascii="標楷體" w:eastAsia="標楷體" w:hAnsi="標楷體" w:hint="eastAsia"/>
          <w:sz w:val="28"/>
          <w:szCs w:val="28"/>
        </w:rPr>
        <w:t>、</w:t>
      </w:r>
      <w:r w:rsidR="00C54DB4" w:rsidRPr="00E03644">
        <w:rPr>
          <w:rFonts w:ascii="標楷體" w:eastAsia="標楷體" w:hAnsi="標楷體" w:hint="eastAsia"/>
          <w:sz w:val="28"/>
          <w:szCs w:val="28"/>
        </w:rPr>
        <w:t>本局各單位使</w:t>
      </w:r>
      <w:r w:rsidR="00C54DB4" w:rsidRPr="00E03644">
        <w:rPr>
          <w:rFonts w:ascii="標楷體" w:eastAsia="標楷體" w:hAnsi="標楷體"/>
          <w:sz w:val="28"/>
          <w:szCs w:val="28"/>
        </w:rPr>
        <w:t>用電腦設備暨</w:t>
      </w:r>
      <w:r w:rsidR="00C54DB4" w:rsidRPr="00E03644">
        <w:rPr>
          <w:rFonts w:ascii="標楷體" w:eastAsia="標楷體" w:hAnsi="標楷體" w:hint="eastAsia"/>
          <w:sz w:val="28"/>
          <w:szCs w:val="28"/>
        </w:rPr>
        <w:t>維護</w:t>
      </w:r>
      <w:r w:rsidR="00C54DB4" w:rsidRPr="00E03644">
        <w:rPr>
          <w:rFonts w:ascii="標楷體" w:eastAsia="標楷體" w:hAnsi="標楷體"/>
          <w:sz w:val="28"/>
          <w:szCs w:val="28"/>
        </w:rPr>
        <w:t>資訊機密，除依照</w:t>
      </w:r>
      <w:r w:rsidR="00C54DB4" w:rsidRPr="00E03644">
        <w:rPr>
          <w:rFonts w:ascii="標楷體" w:eastAsia="標楷體" w:hAnsi="標楷體" w:hint="eastAsia"/>
          <w:bCs/>
          <w:color w:val="000000"/>
          <w:sz w:val="28"/>
          <w:szCs w:val="28"/>
        </w:rPr>
        <w:t>行政院及所屬各機關資訊安全管理要點</w:t>
      </w:r>
      <w:r w:rsidR="00C54DB4" w:rsidRPr="00E03644">
        <w:rPr>
          <w:rFonts w:ascii="標楷體" w:eastAsia="標楷體" w:hAnsi="標楷體"/>
          <w:sz w:val="28"/>
          <w:szCs w:val="28"/>
        </w:rPr>
        <w:t>與相關法令</w:t>
      </w:r>
      <w:r w:rsidR="00C54DB4" w:rsidRPr="00E03644">
        <w:rPr>
          <w:rFonts w:ascii="標楷體" w:eastAsia="標楷體" w:hAnsi="標楷體" w:hint="eastAsia"/>
          <w:sz w:val="28"/>
          <w:szCs w:val="28"/>
        </w:rPr>
        <w:t>規</w:t>
      </w:r>
      <w:r w:rsidR="00C54DB4" w:rsidRPr="00E03644">
        <w:rPr>
          <w:rFonts w:ascii="標楷體" w:eastAsia="標楷體" w:hAnsi="標楷體"/>
          <w:sz w:val="28"/>
          <w:szCs w:val="28"/>
        </w:rPr>
        <w:t>定外，悉依本要點辦理。</w:t>
      </w:r>
    </w:p>
    <w:p w:rsidR="00072797" w:rsidRDefault="00072797" w:rsidP="00A52BE6">
      <w:pPr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A52BE6">
        <w:rPr>
          <w:rFonts w:ascii="標楷體" w:eastAsia="標楷體" w:hAnsi="標楷體" w:hint="eastAsia"/>
          <w:sz w:val="28"/>
          <w:szCs w:val="28"/>
        </w:rPr>
        <w:t>、</w:t>
      </w:r>
      <w:r w:rsidR="00C54DB4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本要點所稱電腦設備，係指主機、週邊設施及相關設施；所稱資訊機密，係指使用電腦設備製作、保存與國家安全、公務機密或個人權益有關之資料，及處理該資料有關之系統、程式、消息或文件。</w:t>
      </w:r>
    </w:p>
    <w:p w:rsidR="00072797" w:rsidRDefault="00072797" w:rsidP="001A1742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A52BE6">
        <w:rPr>
          <w:rFonts w:ascii="標楷體" w:eastAsia="標楷體" w:hAnsi="標楷體" w:hint="eastAsia"/>
          <w:sz w:val="28"/>
          <w:szCs w:val="28"/>
        </w:rPr>
        <w:t>、</w:t>
      </w:r>
      <w:r w:rsidR="001A1742" w:rsidRPr="00E03644">
        <w:rPr>
          <w:rFonts w:ascii="標楷體" w:eastAsia="標楷體" w:hAnsi="標楷體" w:hint="eastAsia"/>
          <w:color w:val="000000"/>
          <w:sz w:val="28"/>
          <w:szCs w:val="28"/>
        </w:rPr>
        <w:t>各單位維護</w:t>
      </w:r>
      <w:r w:rsidR="001A1742" w:rsidRPr="00E03644">
        <w:rPr>
          <w:rFonts w:ascii="標楷體" w:eastAsia="標楷體" w:hAnsi="標楷體"/>
          <w:sz w:val="28"/>
          <w:szCs w:val="28"/>
        </w:rPr>
        <w:t>電腦設備</w:t>
      </w:r>
      <w:r w:rsidR="001A1742" w:rsidRPr="00E03644">
        <w:rPr>
          <w:rFonts w:ascii="標楷體" w:eastAsia="標楷體" w:hAnsi="標楷體" w:hint="eastAsia"/>
          <w:sz w:val="28"/>
          <w:szCs w:val="28"/>
        </w:rPr>
        <w:t>及</w:t>
      </w:r>
      <w:r w:rsidR="001A1742" w:rsidRPr="00E03644">
        <w:rPr>
          <w:rFonts w:ascii="標楷體" w:eastAsia="標楷體" w:hAnsi="標楷體"/>
          <w:sz w:val="28"/>
          <w:szCs w:val="28"/>
        </w:rPr>
        <w:t>資</w:t>
      </w:r>
      <w:r w:rsidR="001A1742" w:rsidRPr="00E03644">
        <w:rPr>
          <w:rFonts w:ascii="標楷體" w:eastAsia="標楷體" w:hAnsi="標楷體" w:hint="eastAsia"/>
          <w:sz w:val="28"/>
          <w:szCs w:val="28"/>
        </w:rPr>
        <w:t>安之成效，政風室及企劃科應負督考之責，各單位</w:t>
      </w:r>
      <w:r w:rsidR="001A1742" w:rsidRPr="00E0364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應全力配合執行</w:t>
      </w:r>
      <w:r w:rsidR="001A1742" w:rsidRPr="00E03644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072797" w:rsidRDefault="00072797" w:rsidP="00A52BE6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A52BE6">
        <w:rPr>
          <w:rFonts w:ascii="標楷體" w:eastAsia="標楷體" w:hAnsi="標楷體" w:hint="eastAsia"/>
          <w:sz w:val="28"/>
          <w:szCs w:val="28"/>
        </w:rPr>
        <w:t>、</w:t>
      </w:r>
      <w:r w:rsidR="001A1742" w:rsidRPr="00E03644">
        <w:rPr>
          <w:rFonts w:ascii="標楷體" w:eastAsia="標楷體" w:hAnsi="標楷體" w:hint="eastAsia"/>
          <w:color w:val="000000"/>
          <w:sz w:val="28"/>
          <w:szCs w:val="28"/>
        </w:rPr>
        <w:t>本局政風室每年底應檢討本年度各單位維護</w:t>
      </w:r>
      <w:r w:rsidR="001A1742" w:rsidRPr="00E03644">
        <w:rPr>
          <w:rFonts w:ascii="標楷體" w:eastAsia="標楷體" w:hAnsi="標楷體"/>
          <w:sz w:val="28"/>
          <w:szCs w:val="28"/>
        </w:rPr>
        <w:t>電腦設備</w:t>
      </w:r>
      <w:r w:rsidR="001A1742" w:rsidRPr="00E03644">
        <w:rPr>
          <w:rFonts w:ascii="標楷體" w:eastAsia="標楷體" w:hAnsi="標楷體" w:hint="eastAsia"/>
          <w:sz w:val="28"/>
          <w:szCs w:val="28"/>
        </w:rPr>
        <w:t>及</w:t>
      </w:r>
      <w:r w:rsidR="001A1742" w:rsidRPr="00E03644">
        <w:rPr>
          <w:rFonts w:ascii="標楷體" w:eastAsia="標楷體" w:hAnsi="標楷體"/>
          <w:sz w:val="28"/>
          <w:szCs w:val="28"/>
        </w:rPr>
        <w:t>資訊機密</w:t>
      </w:r>
      <w:r w:rsidR="001A1742" w:rsidRPr="00E03644">
        <w:rPr>
          <w:rFonts w:ascii="標楷體" w:eastAsia="標楷體" w:hAnsi="標楷體" w:hint="eastAsia"/>
          <w:sz w:val="28"/>
          <w:szCs w:val="28"/>
        </w:rPr>
        <w:t>安全之成效</w:t>
      </w:r>
      <w:r w:rsidR="001A1742" w:rsidRPr="00E03644">
        <w:rPr>
          <w:rFonts w:ascii="標楷體" w:eastAsia="標楷體" w:hAnsi="標楷體" w:hint="eastAsia"/>
          <w:color w:val="000000"/>
          <w:sz w:val="28"/>
          <w:szCs w:val="28"/>
        </w:rPr>
        <w:t>，並據以訂定下年度資安維護實施計畫（併入年度政風工作實施計畫），以利推動與執行。</w:t>
      </w:r>
    </w:p>
    <w:p w:rsidR="00072797" w:rsidRDefault="00072797" w:rsidP="00A52BE6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A52BE6">
        <w:rPr>
          <w:rFonts w:ascii="標楷體" w:eastAsia="標楷體" w:hAnsi="標楷體" w:hint="eastAsia"/>
          <w:sz w:val="28"/>
          <w:szCs w:val="28"/>
        </w:rPr>
        <w:t>、</w:t>
      </w:r>
      <w:r w:rsidR="001A1742" w:rsidRPr="00E03644">
        <w:rPr>
          <w:rFonts w:ascii="標楷體" w:eastAsia="標楷體" w:hAnsi="標楷體" w:hint="eastAsia"/>
          <w:sz w:val="28"/>
          <w:szCs w:val="28"/>
        </w:rPr>
        <w:t>本局企劃科</w:t>
      </w:r>
      <w:r w:rsidR="001A1742" w:rsidRPr="00E03644">
        <w:rPr>
          <w:rFonts w:ascii="標楷體" w:eastAsia="標楷體" w:hAnsi="標楷體" w:cs="標楷體" w:hint="eastAsia"/>
          <w:kern w:val="0"/>
          <w:sz w:val="28"/>
          <w:szCs w:val="28"/>
        </w:rPr>
        <w:t>應建立資訊稽核制度並得視需要設置稽核專責人員，定期或不定期至各單位稽核電腦設備管理及資訊機密維護情形。</w:t>
      </w:r>
    </w:p>
    <w:p w:rsidR="00A52BE6" w:rsidRDefault="00072797" w:rsidP="00A52BE6">
      <w:pPr>
        <w:spacing w:line="460" w:lineRule="exact"/>
        <w:ind w:left="980" w:hangingChars="350" w:hanging="9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A52BE6">
        <w:rPr>
          <w:rFonts w:ascii="標楷體" w:eastAsia="標楷體" w:hAnsi="標楷體" w:hint="eastAsia"/>
          <w:sz w:val="28"/>
          <w:szCs w:val="28"/>
        </w:rPr>
        <w:t>、</w:t>
      </w:r>
      <w:r w:rsidR="001A1742" w:rsidRPr="00E03644">
        <w:rPr>
          <w:rFonts w:ascii="標楷體" w:eastAsia="標楷體" w:hAnsi="標楷體" w:hint="eastAsia"/>
          <w:sz w:val="28"/>
          <w:szCs w:val="28"/>
        </w:rPr>
        <w:t>本局各單位新購或移撥電腦設備，其放置位置、線路架構及使用空間，應</w:t>
      </w:r>
    </w:p>
    <w:p w:rsidR="00072797" w:rsidRDefault="001A1742" w:rsidP="00A52BE6">
      <w:pPr>
        <w:spacing w:line="460" w:lineRule="exact"/>
        <w:ind w:leftChars="232" w:left="977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E03644">
        <w:rPr>
          <w:rFonts w:ascii="標楷體" w:eastAsia="標楷體" w:hAnsi="標楷體" w:hint="eastAsia"/>
          <w:sz w:val="28"/>
          <w:szCs w:val="28"/>
        </w:rPr>
        <w:t>由資訊管理員協助安排或調整，以確保電力、網路負荷之安全。</w:t>
      </w:r>
    </w:p>
    <w:p w:rsidR="003465E4" w:rsidRDefault="00072797" w:rsidP="00A52BE6">
      <w:pPr>
        <w:spacing w:line="460" w:lineRule="exact"/>
        <w:ind w:left="420" w:hangingChars="150" w:hanging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A52BE6">
        <w:rPr>
          <w:rFonts w:ascii="標楷體" w:eastAsia="標楷體" w:hAnsi="標楷體" w:hint="eastAsia"/>
          <w:sz w:val="28"/>
          <w:szCs w:val="28"/>
        </w:rPr>
        <w:t>、</w:t>
      </w:r>
      <w:r w:rsidR="001A1742" w:rsidRPr="00E27776">
        <w:rPr>
          <w:rFonts w:ascii="標楷體" w:eastAsia="標楷體" w:hAnsi="標楷體" w:hint="eastAsia"/>
          <w:sz w:val="28"/>
          <w:szCs w:val="28"/>
        </w:rPr>
        <w:t>本局各單位使用之電腦設備，如有報廢或汰換時，</w:t>
      </w:r>
      <w:r w:rsidR="003465E4" w:rsidRPr="00E27776">
        <w:rPr>
          <w:rFonts w:ascii="標楷體" w:eastAsia="標楷體" w:hAnsi="標楷體" w:hint="eastAsia"/>
          <w:sz w:val="28"/>
          <w:szCs w:val="28"/>
        </w:rPr>
        <w:t>不得擅自分解或搬離本</w:t>
      </w:r>
    </w:p>
    <w:p w:rsidR="003465E4" w:rsidRDefault="003465E4" w:rsidP="003465E4">
      <w:pPr>
        <w:spacing w:line="460" w:lineRule="exact"/>
        <w:ind w:left="420" w:hangingChars="150" w:hanging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27776">
        <w:rPr>
          <w:rFonts w:ascii="標楷體" w:eastAsia="標楷體" w:hAnsi="標楷體" w:hint="eastAsia"/>
          <w:sz w:val="28"/>
          <w:szCs w:val="28"/>
        </w:rPr>
        <w:t>局辦公區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E27776">
        <w:rPr>
          <w:rFonts w:ascii="標楷體" w:eastAsia="標楷體" w:hAnsi="標楷體" w:hint="eastAsia"/>
          <w:sz w:val="28"/>
          <w:szCs w:val="28"/>
        </w:rPr>
        <w:t>應先與秘書室財產管理人員及企劃科資訊管理人員接洽，經由</w:t>
      </w:r>
    </w:p>
    <w:p w:rsidR="00E174C8" w:rsidRDefault="003465E4" w:rsidP="00350E56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27776">
        <w:rPr>
          <w:rFonts w:ascii="標楷體" w:eastAsia="標楷體" w:hAnsi="標楷體" w:hint="eastAsia"/>
          <w:sz w:val="28"/>
          <w:szCs w:val="28"/>
        </w:rPr>
        <w:t>資訊管理員檢視確認不堪用後，再行辦理後續事宜</w:t>
      </w:r>
      <w:r w:rsidR="00350E56">
        <w:rPr>
          <w:rFonts w:ascii="標楷體" w:eastAsia="標楷體" w:hAnsi="標楷體" w:hint="eastAsia"/>
          <w:sz w:val="28"/>
          <w:szCs w:val="28"/>
        </w:rPr>
        <w:t>。</w:t>
      </w:r>
    </w:p>
    <w:p w:rsidR="00613955" w:rsidRPr="00613955" w:rsidRDefault="00E174C8" w:rsidP="00613955">
      <w:pPr>
        <w:spacing w:line="460" w:lineRule="exact"/>
        <w:ind w:left="560" w:hangingChars="200" w:hanging="560"/>
        <w:rPr>
          <w:rFonts w:ascii="標楷體" w:eastAsia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613955">
        <w:rPr>
          <w:rFonts w:ascii="標楷體" w:eastAsia="標楷體" w:hAnsi="標楷體" w:hint="eastAsia"/>
          <w:sz w:val="28"/>
          <w:szCs w:val="28"/>
        </w:rPr>
        <w:t xml:space="preserve"> </w:t>
      </w:r>
      <w:r w:rsidR="00613955" w:rsidRPr="00613955">
        <w:rPr>
          <w:rFonts w:ascii="標楷體" w:eastAsia="標楷體" w:hint="eastAsia"/>
          <w:color w:val="FF0000"/>
          <w:sz w:val="28"/>
          <w:szCs w:val="28"/>
        </w:rPr>
        <w:t>前項可報廢之財產如屬有記憶裝置之財產，保管人應於報廢前先將該財產內之儲存設備消磁或破壞，並經資訊管理人員抽檢後，始得辦理報廢。</w:t>
      </w:r>
    </w:p>
    <w:p w:rsidR="00A52BE6" w:rsidRDefault="00072797" w:rsidP="003465E4">
      <w:pPr>
        <w:spacing w:line="460" w:lineRule="exact"/>
        <w:ind w:left="420" w:hangingChars="150" w:hanging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A52BE6">
        <w:rPr>
          <w:rFonts w:ascii="標楷體" w:eastAsia="標楷體" w:hAnsi="標楷體" w:hint="eastAsia"/>
          <w:sz w:val="28"/>
          <w:szCs w:val="28"/>
        </w:rPr>
        <w:t>、</w:t>
      </w:r>
      <w:r w:rsidR="001A1742" w:rsidRPr="00E03644">
        <w:rPr>
          <w:rFonts w:ascii="標楷體" w:eastAsia="標楷體" w:hAnsi="標楷體" w:hint="eastAsia"/>
          <w:sz w:val="28"/>
          <w:szCs w:val="28"/>
        </w:rPr>
        <w:t>各單位電腦設備之保管（使用）人平時應熟諳設備保養與維護之基本知識</w:t>
      </w:r>
    </w:p>
    <w:p w:rsidR="001A1742" w:rsidRPr="00E03644" w:rsidRDefault="001A1742" w:rsidP="00A52BE6">
      <w:pPr>
        <w:spacing w:line="460" w:lineRule="exact"/>
        <w:ind w:leftChars="232" w:left="837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E03644">
        <w:rPr>
          <w:rFonts w:ascii="標楷體" w:eastAsia="標楷體" w:hAnsi="標楷體" w:hint="eastAsia"/>
          <w:sz w:val="28"/>
          <w:szCs w:val="28"/>
        </w:rPr>
        <w:t>，並應加強天然災害及其他意外災害之防護。</w:t>
      </w:r>
    </w:p>
    <w:p w:rsidR="00072797" w:rsidRDefault="00072797" w:rsidP="001A1742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A52BE6">
        <w:rPr>
          <w:rFonts w:ascii="標楷體" w:eastAsia="標楷體" w:hAnsi="標楷體" w:hint="eastAsia"/>
          <w:sz w:val="28"/>
          <w:szCs w:val="28"/>
        </w:rPr>
        <w:t>、</w:t>
      </w:r>
      <w:r w:rsidR="001A1742" w:rsidRPr="00E03644">
        <w:rPr>
          <w:rFonts w:ascii="標楷體" w:eastAsia="標楷體" w:hAnsi="標楷體" w:hint="eastAsia"/>
          <w:sz w:val="28"/>
          <w:szCs w:val="28"/>
        </w:rPr>
        <w:t>人員異動或離職退休前須確實移（點）交所保管之相關電腦設備。</w:t>
      </w:r>
    </w:p>
    <w:p w:rsidR="00A52BE6" w:rsidRDefault="00072797" w:rsidP="001A1742">
      <w:pPr>
        <w:tabs>
          <w:tab w:val="right" w:pos="3960"/>
        </w:tabs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A52BE6">
        <w:rPr>
          <w:rFonts w:ascii="標楷體" w:eastAsia="標楷體" w:hAnsi="標楷體" w:hint="eastAsia"/>
          <w:sz w:val="28"/>
          <w:szCs w:val="28"/>
        </w:rPr>
        <w:t>、</w:t>
      </w:r>
      <w:r w:rsidR="001A1742" w:rsidRPr="00E03644">
        <w:rPr>
          <w:rFonts w:ascii="標楷體" w:eastAsia="標楷體" w:hAnsi="標楷體" w:hint="eastAsia"/>
          <w:sz w:val="28"/>
          <w:szCs w:val="28"/>
        </w:rPr>
        <w:t>本局員工對於配置使用之電腦，禁止擅（私）自安裝週邊設備，並禁止</w:t>
      </w:r>
    </w:p>
    <w:p w:rsidR="001A1742" w:rsidRPr="00E03644" w:rsidRDefault="001A1742" w:rsidP="00A52BE6">
      <w:pPr>
        <w:tabs>
          <w:tab w:val="right" w:pos="3960"/>
        </w:tabs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 w:rsidRPr="00E03644">
        <w:rPr>
          <w:rFonts w:ascii="標楷體" w:eastAsia="標楷體" w:hAnsi="標楷體" w:hint="eastAsia"/>
          <w:sz w:val="28"/>
          <w:szCs w:val="28"/>
        </w:rPr>
        <w:t>拆卸零組件。</w:t>
      </w:r>
    </w:p>
    <w:p w:rsidR="00A52BE6" w:rsidRDefault="00072797" w:rsidP="001A1742">
      <w:pPr>
        <w:spacing w:line="46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十二</w:t>
      </w:r>
      <w:r w:rsidR="00A52BE6">
        <w:rPr>
          <w:rFonts w:ascii="標楷體" w:eastAsia="標楷體" w:hAnsi="標楷體" w:hint="eastAsia"/>
          <w:sz w:val="28"/>
          <w:szCs w:val="28"/>
        </w:rPr>
        <w:t>、</w:t>
      </w:r>
      <w:r w:rsidR="001A1742" w:rsidRPr="00E03644">
        <w:rPr>
          <w:rFonts w:ascii="標楷體" w:eastAsia="標楷體" w:hAnsi="標楷體" w:hint="eastAsia"/>
          <w:sz w:val="28"/>
          <w:szCs w:val="28"/>
        </w:rPr>
        <w:t>本局各單位因業務需要須增置軟體者，應依本局既有之請購流程，會知</w:t>
      </w:r>
    </w:p>
    <w:p w:rsidR="00072797" w:rsidRDefault="001A1742" w:rsidP="00A52BE6">
      <w:pPr>
        <w:spacing w:line="460" w:lineRule="exact"/>
        <w:ind w:leftChars="348" w:left="1115" w:hangingChars="100" w:hanging="280"/>
        <w:rPr>
          <w:rFonts w:ascii="標楷體" w:eastAsia="標楷體" w:hAnsi="標楷體"/>
          <w:sz w:val="28"/>
          <w:szCs w:val="28"/>
        </w:rPr>
      </w:pPr>
      <w:r w:rsidRPr="00E03644">
        <w:rPr>
          <w:rFonts w:ascii="標楷體" w:eastAsia="標楷體" w:hAnsi="標楷體" w:hint="eastAsia"/>
          <w:sz w:val="28"/>
          <w:szCs w:val="28"/>
        </w:rPr>
        <w:t>企劃科資訊管理人員，簽奉核准後購置之。</w:t>
      </w:r>
    </w:p>
    <w:p w:rsidR="00A52BE6" w:rsidRDefault="00072797" w:rsidP="001A1742">
      <w:pPr>
        <w:spacing w:line="46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十三</w:t>
      </w:r>
      <w:r w:rsidR="00A52BE6">
        <w:rPr>
          <w:rFonts w:ascii="標楷體" w:eastAsia="標楷體" w:hAnsi="標楷體" w:hint="eastAsia"/>
          <w:sz w:val="28"/>
          <w:szCs w:val="28"/>
        </w:rPr>
        <w:t>、</w:t>
      </w:r>
      <w:r w:rsidR="001A1742" w:rsidRPr="00E03644">
        <w:rPr>
          <w:rFonts w:ascii="標楷體" w:eastAsia="標楷體" w:hAnsi="標楷體" w:hint="eastAsia"/>
          <w:sz w:val="28"/>
          <w:szCs w:val="28"/>
        </w:rPr>
        <w:t>本局各單位同仁應遵守法令使用合法軟體，不得任意自行安裝、散佈、</w:t>
      </w:r>
    </w:p>
    <w:p w:rsidR="00072797" w:rsidRDefault="001A1742" w:rsidP="00A52BE6">
      <w:pPr>
        <w:spacing w:line="460" w:lineRule="exact"/>
        <w:ind w:leftChars="348" w:left="1115" w:hangingChars="100" w:hanging="280"/>
        <w:rPr>
          <w:rFonts w:ascii="標楷體" w:eastAsia="標楷體" w:hAnsi="標楷體"/>
          <w:sz w:val="28"/>
          <w:szCs w:val="28"/>
        </w:rPr>
      </w:pPr>
      <w:r w:rsidRPr="00E03644">
        <w:rPr>
          <w:rFonts w:ascii="標楷體" w:eastAsia="標楷體" w:hAnsi="標楷體" w:hint="eastAsia"/>
          <w:sz w:val="28"/>
          <w:szCs w:val="28"/>
        </w:rPr>
        <w:t>複製及傳輸未經合法授權之軟體。</w:t>
      </w:r>
    </w:p>
    <w:p w:rsidR="00A52BE6" w:rsidRDefault="00072797" w:rsidP="001A1742">
      <w:pPr>
        <w:spacing w:line="46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十四</w:t>
      </w:r>
      <w:r w:rsidR="00A52BE6">
        <w:rPr>
          <w:rFonts w:ascii="標楷體" w:eastAsia="標楷體" w:hAnsi="標楷體" w:hint="eastAsia"/>
          <w:sz w:val="28"/>
          <w:szCs w:val="28"/>
        </w:rPr>
        <w:t>、</w:t>
      </w:r>
      <w:r w:rsidR="001A1742" w:rsidRPr="00E03644">
        <w:rPr>
          <w:rFonts w:ascii="標楷體" w:eastAsia="標楷體" w:hAnsi="標楷體" w:hint="eastAsia"/>
          <w:sz w:val="28"/>
          <w:szCs w:val="28"/>
        </w:rPr>
        <w:t>屬專業特殊之軟體，其安裝與移除，應交由本局資訊管理人員或本局委</w:t>
      </w:r>
    </w:p>
    <w:p w:rsidR="001A1742" w:rsidRPr="00E03644" w:rsidRDefault="001A1742" w:rsidP="00A52BE6">
      <w:pPr>
        <w:spacing w:line="460" w:lineRule="exact"/>
        <w:ind w:leftChars="348" w:left="1115" w:hangingChars="100" w:hanging="280"/>
        <w:rPr>
          <w:rFonts w:ascii="標楷體" w:eastAsia="標楷體" w:hAnsi="標楷體"/>
          <w:sz w:val="28"/>
          <w:szCs w:val="28"/>
        </w:rPr>
      </w:pPr>
      <w:r w:rsidRPr="00E03644">
        <w:rPr>
          <w:rFonts w:ascii="標楷體" w:eastAsia="標楷體" w:hAnsi="標楷體" w:hint="eastAsia"/>
          <w:sz w:val="28"/>
          <w:szCs w:val="28"/>
        </w:rPr>
        <w:t>託之專業廠商執行，本局同仁不得隨意安裝軟體。</w:t>
      </w:r>
    </w:p>
    <w:p w:rsidR="001A1742" w:rsidRDefault="00072797" w:rsidP="001A1742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C54DB4">
        <w:rPr>
          <w:rFonts w:ascii="標楷體" w:eastAsia="標楷體" w:hAnsi="標楷體" w:hint="eastAsia"/>
          <w:sz w:val="28"/>
          <w:szCs w:val="28"/>
        </w:rPr>
        <w:t>五</w:t>
      </w:r>
      <w:r w:rsidR="00A52BE6">
        <w:rPr>
          <w:rFonts w:ascii="標楷體" w:eastAsia="標楷體" w:hAnsi="標楷體" w:hint="eastAsia"/>
          <w:sz w:val="28"/>
          <w:szCs w:val="28"/>
        </w:rPr>
        <w:t>、</w:t>
      </w:r>
      <w:r w:rsidR="001A1742" w:rsidRPr="00E03644">
        <w:rPr>
          <w:rFonts w:ascii="標楷體" w:eastAsia="標楷體" w:hAnsi="標楷體" w:hint="eastAsia"/>
          <w:sz w:val="28"/>
          <w:szCs w:val="28"/>
        </w:rPr>
        <w:t>防治電腦病毒應依以下規定事項辦理：</w:t>
      </w:r>
    </w:p>
    <w:p w:rsidR="00A52BE6" w:rsidRDefault="00A65ADD" w:rsidP="001A1742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A52BE6">
        <w:rPr>
          <w:rFonts w:ascii="標楷體" w:eastAsia="標楷體" w:hAnsi="標楷體" w:hint="eastAsia"/>
          <w:sz w:val="28"/>
          <w:szCs w:val="28"/>
        </w:rPr>
        <w:t xml:space="preserve"> （一）</w:t>
      </w:r>
      <w:r w:rsidRPr="00E03644">
        <w:rPr>
          <w:rFonts w:ascii="標楷體" w:eastAsia="標楷體" w:hAnsi="標楷體" w:hint="eastAsia"/>
          <w:sz w:val="28"/>
          <w:szCs w:val="28"/>
        </w:rPr>
        <w:t>本局各單位電腦設施使用者應確保個人使用電腦上所安裝之防毒軟</w:t>
      </w:r>
    </w:p>
    <w:p w:rsidR="00A52BE6" w:rsidRDefault="00A52BE6" w:rsidP="001A1742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A65ADD" w:rsidRPr="00E03644">
        <w:rPr>
          <w:rFonts w:ascii="標楷體" w:eastAsia="標楷體" w:hAnsi="標楷體" w:hint="eastAsia"/>
          <w:sz w:val="28"/>
          <w:szCs w:val="28"/>
        </w:rPr>
        <w:t>體正常執行並維持最新之病毒碼，若有發現任何異常狀況應立即通</w:t>
      </w:r>
    </w:p>
    <w:p w:rsidR="00A65ADD" w:rsidRPr="00A65ADD" w:rsidRDefault="00A52BE6" w:rsidP="001A1742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A65ADD" w:rsidRPr="00E03644">
        <w:rPr>
          <w:rFonts w:ascii="標楷體" w:eastAsia="標楷體" w:hAnsi="標楷體" w:hint="eastAsia"/>
          <w:sz w:val="28"/>
          <w:szCs w:val="28"/>
        </w:rPr>
        <w:t>知資訊管理人員協助處理</w:t>
      </w:r>
    </w:p>
    <w:p w:rsidR="00A52BE6" w:rsidRDefault="00A65ADD" w:rsidP="0007279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A52BE6">
        <w:rPr>
          <w:rFonts w:ascii="標楷體" w:eastAsia="標楷體" w:hAnsi="標楷體" w:hint="eastAsia"/>
          <w:sz w:val="28"/>
          <w:szCs w:val="28"/>
        </w:rPr>
        <w:t>（二）</w:t>
      </w:r>
      <w:r w:rsidRPr="00E03644">
        <w:rPr>
          <w:rFonts w:ascii="標楷體" w:eastAsia="標楷體" w:hAnsi="標楷體" w:hint="eastAsia"/>
          <w:sz w:val="28"/>
          <w:szCs w:val="28"/>
        </w:rPr>
        <w:t>本局各單位電腦設施使用者不得擅自移除原有指定安裝之防毒軟體</w:t>
      </w:r>
    </w:p>
    <w:p w:rsidR="00072797" w:rsidRDefault="00A52BE6" w:rsidP="0007279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A65ADD" w:rsidRPr="00E03644">
        <w:rPr>
          <w:rFonts w:ascii="標楷體" w:eastAsia="標楷體" w:hAnsi="標楷體" w:hint="eastAsia"/>
          <w:sz w:val="28"/>
          <w:szCs w:val="28"/>
        </w:rPr>
        <w:t>，並不得隨意更換防毒軟體。</w:t>
      </w:r>
    </w:p>
    <w:p w:rsidR="00F517CF" w:rsidRDefault="00A52BE6" w:rsidP="00A52BE6">
      <w:pPr>
        <w:spacing w:line="460" w:lineRule="exact"/>
        <w:ind w:leftChars="170" w:left="968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A65ADD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（三）</w:t>
      </w:r>
      <w:r w:rsidR="00A65ADD" w:rsidRPr="00E03644">
        <w:rPr>
          <w:rFonts w:ascii="標楷體" w:eastAsia="標楷體" w:hAnsi="標楷體" w:hint="eastAsia"/>
          <w:sz w:val="28"/>
          <w:szCs w:val="28"/>
        </w:rPr>
        <w:t>本局研考單位（企劃科）資訊管理人員應定期確認本局之個人電腦</w:t>
      </w:r>
    </w:p>
    <w:p w:rsidR="00F517CF" w:rsidRDefault="00F517CF" w:rsidP="00F517CF">
      <w:pPr>
        <w:spacing w:line="460" w:lineRule="exact"/>
        <w:ind w:leftChars="170" w:left="968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A65ADD" w:rsidRPr="00E03644">
        <w:rPr>
          <w:rFonts w:ascii="標楷體" w:eastAsia="標楷體" w:hAnsi="標楷體" w:hint="eastAsia"/>
          <w:sz w:val="28"/>
          <w:szCs w:val="28"/>
        </w:rPr>
        <w:t>、筆記型電腦、各伺服器均已安裝防毒軟體，且病毒碼保持最新狀</w:t>
      </w:r>
    </w:p>
    <w:p w:rsidR="00A65ADD" w:rsidRDefault="00F517CF" w:rsidP="00F517CF">
      <w:pPr>
        <w:spacing w:line="460" w:lineRule="exact"/>
        <w:ind w:leftChars="170" w:left="968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A65ADD" w:rsidRPr="00E03644">
        <w:rPr>
          <w:rFonts w:ascii="標楷體" w:eastAsia="標楷體" w:hAnsi="標楷體" w:hint="eastAsia"/>
          <w:sz w:val="28"/>
          <w:szCs w:val="28"/>
        </w:rPr>
        <w:t>態，並維持正常啟動狀態。</w:t>
      </w:r>
    </w:p>
    <w:p w:rsidR="00F517CF" w:rsidRDefault="00072797" w:rsidP="00F517CF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C54DB4">
        <w:rPr>
          <w:rFonts w:ascii="標楷體" w:eastAsia="標楷體" w:hAnsi="標楷體" w:hint="eastAsia"/>
          <w:sz w:val="28"/>
          <w:szCs w:val="28"/>
        </w:rPr>
        <w:t>六</w:t>
      </w:r>
      <w:r w:rsidR="00F517CF">
        <w:rPr>
          <w:rFonts w:ascii="標楷體" w:eastAsia="標楷體" w:hAnsi="標楷體" w:hint="eastAsia"/>
          <w:sz w:val="28"/>
          <w:szCs w:val="28"/>
        </w:rPr>
        <w:t>、</w:t>
      </w:r>
      <w:r w:rsidR="00F517CF" w:rsidRPr="00E03644">
        <w:rPr>
          <w:rFonts w:ascii="標楷體" w:eastAsia="標楷體" w:hAnsi="標楷體" w:hint="eastAsia"/>
          <w:sz w:val="28"/>
          <w:szCs w:val="28"/>
        </w:rPr>
        <w:t>防火牆安全管理應依以下規定事項辦理：</w:t>
      </w:r>
    </w:p>
    <w:p w:rsidR="00F517CF" w:rsidRDefault="00F517CF" w:rsidP="00F517CF">
      <w:pPr>
        <w:spacing w:line="460" w:lineRule="exact"/>
        <w:ind w:leftChars="300" w:left="1280" w:hangingChars="200" w:hanging="560"/>
        <w:jc w:val="both"/>
        <w:rPr>
          <w:rStyle w:val="SubTitle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Pr="00E03644">
        <w:rPr>
          <w:rStyle w:val="SubTitle"/>
        </w:rPr>
        <w:t>除特殊限制因素外，連接至網際網路（Internet）皆需透過防火牆</w:t>
      </w:r>
    </w:p>
    <w:p w:rsidR="00F517CF" w:rsidRDefault="00F517CF" w:rsidP="00F517CF">
      <w:pPr>
        <w:spacing w:line="460" w:lineRule="exact"/>
        <w:ind w:leftChars="300" w:left="1280" w:hangingChars="200" w:hanging="560"/>
        <w:jc w:val="both"/>
        <w:rPr>
          <w:rStyle w:val="SubTitle"/>
        </w:rPr>
      </w:pPr>
      <w:r>
        <w:rPr>
          <w:rStyle w:val="SubTitle"/>
          <w:rFonts w:hint="eastAsia"/>
        </w:rPr>
        <w:t xml:space="preserve">      </w:t>
      </w:r>
      <w:r w:rsidRPr="00E03644">
        <w:rPr>
          <w:rStyle w:val="SubTitle"/>
          <w:rFonts w:hint="eastAsia"/>
        </w:rPr>
        <w:t>，</w:t>
      </w:r>
      <w:r w:rsidRPr="00E03644">
        <w:rPr>
          <w:rStyle w:val="SubTitle"/>
        </w:rPr>
        <w:t>任何來自於外部網路欲連接進本</w:t>
      </w:r>
      <w:r w:rsidRPr="00E03644">
        <w:rPr>
          <w:rStyle w:val="SubTitle"/>
          <w:rFonts w:hint="eastAsia"/>
        </w:rPr>
        <w:t>局</w:t>
      </w:r>
      <w:r w:rsidRPr="00E03644">
        <w:rPr>
          <w:rStyle w:val="SubTitle"/>
        </w:rPr>
        <w:t>網路之連線必須經過申請，且</w:t>
      </w:r>
    </w:p>
    <w:p w:rsidR="00F517CF" w:rsidRDefault="00F517CF" w:rsidP="00F517CF">
      <w:pPr>
        <w:spacing w:line="460" w:lineRule="exact"/>
        <w:ind w:leftChars="300" w:left="1280" w:hangingChars="200" w:hanging="560"/>
        <w:jc w:val="both"/>
        <w:rPr>
          <w:rStyle w:val="SubTitle"/>
        </w:rPr>
      </w:pPr>
      <w:r>
        <w:rPr>
          <w:rStyle w:val="SubTitle"/>
          <w:rFonts w:hint="eastAsia"/>
        </w:rPr>
        <w:t xml:space="preserve">      </w:t>
      </w:r>
      <w:r w:rsidRPr="00E03644">
        <w:rPr>
          <w:rStyle w:val="SubTitle"/>
        </w:rPr>
        <w:t>防火牆應開啟相對稽核功能，詳細記錄連線狀況。</w:t>
      </w:r>
    </w:p>
    <w:p w:rsidR="00F517CF" w:rsidRDefault="00F517CF" w:rsidP="00F517CF">
      <w:pPr>
        <w:spacing w:line="460" w:lineRule="exact"/>
        <w:ind w:leftChars="300" w:left="128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Style w:val="SubTitle"/>
          <w:rFonts w:hint="eastAsia"/>
        </w:rPr>
        <w:t>（二）</w:t>
      </w:r>
      <w:r w:rsidRPr="00E03644">
        <w:rPr>
          <w:rFonts w:ascii="標楷體" w:eastAsia="標楷體" w:hAnsi="標楷體" w:hint="eastAsia"/>
          <w:sz w:val="28"/>
          <w:szCs w:val="28"/>
        </w:rPr>
        <w:t>除</w:t>
      </w:r>
      <w:r w:rsidRPr="00E03644">
        <w:rPr>
          <w:rFonts w:ascii="標楷體" w:eastAsia="標楷體" w:hAnsi="標楷體"/>
          <w:sz w:val="28"/>
          <w:szCs w:val="28"/>
        </w:rPr>
        <w:t>非經申請</w:t>
      </w:r>
      <w:r w:rsidRPr="00E03644">
        <w:rPr>
          <w:rFonts w:ascii="標楷體" w:eastAsia="標楷體" w:hAnsi="標楷體" w:hint="eastAsia"/>
          <w:sz w:val="28"/>
          <w:szCs w:val="28"/>
        </w:rPr>
        <w:t>，</w:t>
      </w:r>
      <w:r w:rsidRPr="00E03644">
        <w:rPr>
          <w:rFonts w:ascii="標楷體" w:eastAsia="標楷體" w:hAnsi="標楷體"/>
          <w:sz w:val="28"/>
          <w:szCs w:val="28"/>
        </w:rPr>
        <w:t>應拒絕來自任何網路對防火牆主機連線。除防火牆管</w:t>
      </w:r>
    </w:p>
    <w:p w:rsidR="00F517CF" w:rsidRDefault="00F517CF" w:rsidP="00F517CF">
      <w:pPr>
        <w:spacing w:line="460" w:lineRule="exact"/>
        <w:ind w:leftChars="300" w:left="128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E03644">
        <w:rPr>
          <w:rFonts w:ascii="標楷體" w:eastAsia="標楷體" w:hAnsi="標楷體"/>
          <w:sz w:val="28"/>
          <w:szCs w:val="28"/>
        </w:rPr>
        <w:t>理員或經授權之維護人員，其它人員均不能連接防火牆</w:t>
      </w:r>
      <w:r w:rsidRPr="00E03644">
        <w:rPr>
          <w:rFonts w:ascii="標楷體" w:eastAsia="標楷體" w:hAnsi="標楷體" w:hint="eastAsia"/>
          <w:sz w:val="28"/>
          <w:szCs w:val="28"/>
        </w:rPr>
        <w:t>；另</w:t>
      </w:r>
      <w:r w:rsidRPr="00E03644">
        <w:rPr>
          <w:rFonts w:ascii="標楷體" w:eastAsia="標楷體" w:hAnsi="標楷體"/>
          <w:sz w:val="28"/>
          <w:szCs w:val="28"/>
        </w:rPr>
        <w:t>應最後</w:t>
      </w:r>
    </w:p>
    <w:p w:rsidR="00F517CF" w:rsidRDefault="00F517CF" w:rsidP="00F517CF">
      <w:pPr>
        <w:spacing w:line="460" w:lineRule="exact"/>
        <w:ind w:leftChars="300" w:left="128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E03644">
        <w:rPr>
          <w:rFonts w:ascii="標楷體" w:eastAsia="標楷體" w:hAnsi="標楷體"/>
          <w:sz w:val="28"/>
          <w:szCs w:val="28"/>
        </w:rPr>
        <w:t>設置拒絕全部服務的規則，以預防因規則的疏漏，導致來自網際網</w:t>
      </w:r>
    </w:p>
    <w:p w:rsidR="00F517CF" w:rsidRPr="00E03644" w:rsidRDefault="00F517CF" w:rsidP="00F517CF">
      <w:pPr>
        <w:spacing w:line="460" w:lineRule="exact"/>
        <w:ind w:leftChars="420" w:left="1568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E03644">
        <w:rPr>
          <w:rFonts w:ascii="標楷體" w:eastAsia="標楷體" w:hAnsi="標楷體"/>
          <w:sz w:val="28"/>
          <w:szCs w:val="28"/>
        </w:rPr>
        <w:t>路之入侵與非法連線，進而產生防火牆於網路防護上之漏洞與風險</w:t>
      </w:r>
      <w:r w:rsidRPr="00E03644">
        <w:rPr>
          <w:rFonts w:ascii="標楷體" w:eastAsia="標楷體" w:hAnsi="標楷體" w:hint="eastAsia"/>
          <w:sz w:val="28"/>
          <w:szCs w:val="28"/>
        </w:rPr>
        <w:t>。</w:t>
      </w:r>
    </w:p>
    <w:p w:rsidR="00C01C21" w:rsidRDefault="00F517CF" w:rsidP="00F517CF">
      <w:pPr>
        <w:spacing w:line="460" w:lineRule="exact"/>
        <w:ind w:leftChars="300" w:left="128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Pr="00E03644">
        <w:rPr>
          <w:rFonts w:ascii="標楷體" w:eastAsia="標楷體" w:hAnsi="標楷體"/>
          <w:sz w:val="28"/>
          <w:szCs w:val="28"/>
        </w:rPr>
        <w:t>防火牆</w:t>
      </w:r>
      <w:r w:rsidRPr="00E03644">
        <w:rPr>
          <w:rFonts w:ascii="標楷體" w:eastAsia="標楷體" w:hAnsi="標楷體"/>
          <w:color w:val="000000"/>
          <w:sz w:val="28"/>
          <w:szCs w:val="28"/>
        </w:rPr>
        <w:t>上重要的檔案</w:t>
      </w:r>
      <w:r w:rsidRPr="00E03644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E03644">
        <w:rPr>
          <w:rFonts w:ascii="標楷體" w:eastAsia="標楷體" w:hAnsi="標楷體"/>
          <w:color w:val="000000"/>
          <w:sz w:val="28"/>
          <w:szCs w:val="28"/>
        </w:rPr>
        <w:t>設定</w:t>
      </w:r>
      <w:r w:rsidRPr="00E03644">
        <w:rPr>
          <w:rFonts w:ascii="標楷體" w:eastAsia="標楷體" w:hAnsi="標楷體" w:hint="eastAsia"/>
          <w:color w:val="000000"/>
          <w:sz w:val="28"/>
          <w:szCs w:val="28"/>
        </w:rPr>
        <w:t>資訊</w:t>
      </w:r>
      <w:r w:rsidRPr="00E03644">
        <w:rPr>
          <w:rFonts w:ascii="標楷體" w:eastAsia="標楷體" w:hAnsi="標楷體" w:hint="eastAsia"/>
          <w:sz w:val="28"/>
          <w:szCs w:val="28"/>
        </w:rPr>
        <w:t>管理</w:t>
      </w:r>
      <w:r w:rsidRPr="00E03644">
        <w:rPr>
          <w:rFonts w:ascii="標楷體" w:eastAsia="標楷體" w:hAnsi="標楷體"/>
          <w:color w:val="000000"/>
          <w:sz w:val="28"/>
          <w:szCs w:val="28"/>
        </w:rPr>
        <w:t>人員除因業務代理制度外，應</w:t>
      </w:r>
      <w:r w:rsidR="00C01C21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C01C21" w:rsidRDefault="00C01C21" w:rsidP="00F517CF">
      <w:pPr>
        <w:spacing w:line="460" w:lineRule="exact"/>
        <w:ind w:leftChars="300" w:left="128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F517CF" w:rsidRPr="00E03644">
        <w:rPr>
          <w:rFonts w:ascii="標楷體" w:eastAsia="標楷體" w:hAnsi="標楷體"/>
          <w:color w:val="000000"/>
          <w:sz w:val="28"/>
          <w:szCs w:val="28"/>
        </w:rPr>
        <w:t>限制</w:t>
      </w:r>
      <w:r w:rsidR="00F517CF" w:rsidRPr="00E03644">
        <w:rPr>
          <w:rFonts w:ascii="標楷體" w:eastAsia="標楷體" w:hAnsi="標楷體"/>
          <w:sz w:val="28"/>
          <w:szCs w:val="28"/>
        </w:rPr>
        <w:t>防火牆</w:t>
      </w:r>
      <w:r w:rsidR="00F517CF" w:rsidRPr="00E03644">
        <w:rPr>
          <w:rFonts w:ascii="標楷體" w:eastAsia="標楷體" w:hAnsi="標楷體"/>
          <w:color w:val="000000"/>
          <w:sz w:val="28"/>
          <w:szCs w:val="28"/>
        </w:rPr>
        <w:t>帳號保管人數目</w:t>
      </w:r>
      <w:r w:rsidR="00F517CF" w:rsidRPr="00E03644">
        <w:rPr>
          <w:rFonts w:ascii="標楷體" w:eastAsia="標楷體" w:hAnsi="標楷體" w:hint="eastAsia"/>
          <w:color w:val="000000"/>
          <w:sz w:val="28"/>
          <w:szCs w:val="28"/>
        </w:rPr>
        <w:t>，其</w:t>
      </w:r>
      <w:r w:rsidR="00F517CF" w:rsidRPr="00E03644">
        <w:rPr>
          <w:rFonts w:ascii="標楷體" w:eastAsia="標楷體" w:hAnsi="標楷體"/>
          <w:color w:val="000000"/>
          <w:sz w:val="28"/>
          <w:szCs w:val="28"/>
        </w:rPr>
        <w:t>相關帳號密碼至少六個月變更</w:t>
      </w:r>
      <w:r w:rsidR="00F517CF" w:rsidRPr="00E03644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次</w:t>
      </w:r>
    </w:p>
    <w:p w:rsidR="00F517CF" w:rsidRPr="00F517CF" w:rsidRDefault="00C01C21" w:rsidP="00F517CF">
      <w:pPr>
        <w:spacing w:line="460" w:lineRule="exact"/>
        <w:ind w:leftChars="300" w:left="128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F517CF" w:rsidRPr="00E0364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C01C21" w:rsidRDefault="00072797" w:rsidP="00C01C21">
      <w:pPr>
        <w:spacing w:line="460" w:lineRule="exact"/>
        <w:ind w:left="1120" w:hangingChars="400" w:hanging="112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C54DB4">
        <w:rPr>
          <w:rFonts w:ascii="標楷體" w:eastAsia="標楷體" w:hAnsi="標楷體" w:hint="eastAsia"/>
          <w:sz w:val="28"/>
          <w:szCs w:val="28"/>
        </w:rPr>
        <w:t>七</w:t>
      </w:r>
      <w:r w:rsidR="00C01C21">
        <w:rPr>
          <w:rFonts w:ascii="標楷體" w:eastAsia="標楷體" w:hAnsi="標楷體" w:hint="eastAsia"/>
          <w:sz w:val="28"/>
          <w:szCs w:val="28"/>
        </w:rPr>
        <w:t>、</w:t>
      </w:r>
      <w:r w:rsidR="00C01C21" w:rsidRPr="00E03644">
        <w:rPr>
          <w:rFonts w:ascii="標楷體" w:eastAsia="標楷體" w:hAnsi="標楷體" w:cs="新細明體"/>
          <w:kern w:val="0"/>
          <w:sz w:val="28"/>
          <w:szCs w:val="28"/>
        </w:rPr>
        <w:t>本</w:t>
      </w:r>
      <w:r w:rsidR="00C01C21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局各單位執行</w:t>
      </w:r>
      <w:r w:rsidR="00C01C21" w:rsidRPr="00E03644">
        <w:rPr>
          <w:rFonts w:ascii="標楷體" w:eastAsia="標楷體" w:hAnsi="標楷體" w:cs="新細明體"/>
          <w:kern w:val="0"/>
          <w:sz w:val="28"/>
          <w:szCs w:val="28"/>
        </w:rPr>
        <w:t>有關資訊安全管理事項，</w:t>
      </w:r>
      <w:r w:rsidR="00C01C21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除</w:t>
      </w:r>
      <w:r w:rsidR="00C01C21" w:rsidRPr="00E03644">
        <w:rPr>
          <w:rFonts w:ascii="標楷體" w:eastAsia="標楷體" w:hAnsi="標楷體" w:cs="新細明體"/>
          <w:kern w:val="0"/>
          <w:sz w:val="28"/>
          <w:szCs w:val="28"/>
        </w:rPr>
        <w:t>應依據行政院及所屬各機關</w:t>
      </w:r>
    </w:p>
    <w:p w:rsidR="00C01C21" w:rsidRPr="00E03644" w:rsidRDefault="00C01C21" w:rsidP="00C01C21">
      <w:pPr>
        <w:spacing w:line="460" w:lineRule="exact"/>
        <w:ind w:left="1120" w:hangingChars="400" w:hanging="112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資訊安全管理要點辦理</w:t>
      </w: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外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，</w:t>
      </w: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並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 xml:space="preserve">輔以下列措施： </w:t>
      </w:r>
    </w:p>
    <w:p w:rsidR="00C01C21" w:rsidRPr="00E03644" w:rsidRDefault="00C01C21" w:rsidP="00C01C21">
      <w:pPr>
        <w:widowControl/>
        <w:spacing w:line="460" w:lineRule="exact"/>
        <w:ind w:leftChars="317" w:left="1601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（一）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 xml:space="preserve">有關資料之輸出入，均應建立識別碼或通行碼等管制制度，並應視需要經常更新。 </w:t>
      </w:r>
    </w:p>
    <w:p w:rsidR="00734B1A" w:rsidRDefault="00C01C21" w:rsidP="00C01C21">
      <w:pPr>
        <w:widowControl/>
        <w:spacing w:line="460" w:lineRule="exact"/>
        <w:ind w:leftChars="317" w:left="1601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（二）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連線作業管制使用終端機設備與其他機關主機連線作業者，應報請權責單位核准後，給與編號列入管制，並於系統中限制其可運用之範圍。</w:t>
      </w:r>
    </w:p>
    <w:p w:rsidR="00C01C21" w:rsidRPr="00E03644" w:rsidRDefault="00C01C21" w:rsidP="00C01C21">
      <w:pPr>
        <w:widowControl/>
        <w:spacing w:line="460" w:lineRule="exact"/>
        <w:ind w:leftChars="317" w:left="1601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（三）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資訊檔案應建立管理制度，</w:t>
      </w: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除應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分級管理</w:t>
      </w: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外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 xml:space="preserve">，具機密性質資料，應依規定加註機密屬性，輸出之機密性報表，亦同。 </w:t>
      </w:r>
    </w:p>
    <w:p w:rsidR="00C01C21" w:rsidRPr="00E03644" w:rsidRDefault="00C01C21" w:rsidP="00C01C21">
      <w:pPr>
        <w:widowControl/>
        <w:spacing w:line="460" w:lineRule="exact"/>
        <w:ind w:leftChars="317" w:left="1601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（四）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 xml:space="preserve">個人電腦管制機密資料以硬碟或磁碟片錄製檔案者，應加設資料存取控制。 </w:t>
      </w:r>
    </w:p>
    <w:p w:rsidR="00734B1A" w:rsidRDefault="00C01C21" w:rsidP="00734B1A">
      <w:pPr>
        <w:widowControl/>
        <w:spacing w:line="460" w:lineRule="exact"/>
        <w:ind w:leftChars="317" w:left="1601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（五）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儲存機密資料之磁碟片</w:t>
      </w: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應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指定專人管理，每日詳實紀錄調借使用情形，定期清點數量，並應利用防潮箱﹙櫃﹚存放，平日應上鎖妥慎保管。</w:t>
      </w:r>
    </w:p>
    <w:p w:rsidR="00C01C21" w:rsidRPr="00E03644" w:rsidRDefault="00734B1A" w:rsidP="00734B1A">
      <w:pPr>
        <w:spacing w:line="460" w:lineRule="exact"/>
        <w:ind w:leftChars="334" w:left="1642" w:hangingChars="300" w:hanging="840"/>
        <w:rPr>
          <w:rFonts w:ascii="標楷體" w:eastAsia="標楷體" w:hAnsi="標楷體" w:cs="新細明體"/>
          <w:kern w:val="0"/>
          <w:sz w:val="28"/>
          <w:szCs w:val="28"/>
        </w:rPr>
      </w:pP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（六）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硬體介面卡及軟體程式作業，經權責主管核可後由資訊人員實施，非經資訊人員同意，不得擅自更動介面卡及修改程式。</w:t>
      </w:r>
      <w:r w:rsidR="00C01C21" w:rsidRPr="00E03644">
        <w:rPr>
          <w:rFonts w:ascii="標楷體" w:eastAsia="標楷體" w:hAnsi="標楷體" w:cs="新細明體"/>
          <w:kern w:val="0"/>
          <w:sz w:val="28"/>
          <w:szCs w:val="28"/>
        </w:rPr>
        <w:t xml:space="preserve"> </w:t>
      </w:r>
    </w:p>
    <w:p w:rsidR="00734B1A" w:rsidRPr="00E03644" w:rsidRDefault="00072797" w:rsidP="00734B1A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C54DB4">
        <w:rPr>
          <w:rFonts w:ascii="標楷體" w:eastAsia="標楷體" w:hAnsi="標楷體" w:hint="eastAsia"/>
          <w:sz w:val="28"/>
          <w:szCs w:val="28"/>
        </w:rPr>
        <w:t>八</w:t>
      </w:r>
      <w:r w:rsidR="00734B1A">
        <w:rPr>
          <w:rFonts w:ascii="標楷體" w:eastAsia="標楷體" w:hAnsi="標楷體" w:hint="eastAsia"/>
          <w:sz w:val="28"/>
          <w:szCs w:val="28"/>
        </w:rPr>
        <w:t>、</w:t>
      </w:r>
      <w:r w:rsidR="00734B1A" w:rsidRPr="00E03644">
        <w:rPr>
          <w:rFonts w:ascii="標楷體" w:eastAsia="標楷體" w:hAnsi="標楷體" w:hint="eastAsia"/>
          <w:sz w:val="28"/>
          <w:szCs w:val="28"/>
        </w:rPr>
        <w:t>資訊資料存取應依下列規定事項強化保密作為：</w:t>
      </w:r>
    </w:p>
    <w:p w:rsidR="00734B1A" w:rsidRDefault="00734B1A" w:rsidP="00734B1A">
      <w:pPr>
        <w:spacing w:line="460" w:lineRule="exact"/>
        <w:ind w:leftChars="330" w:left="1352" w:hangingChars="200" w:hanging="560"/>
        <w:jc w:val="both"/>
        <w:rPr>
          <w:rStyle w:val="SubTitle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Pr="00E03644">
        <w:rPr>
          <w:rFonts w:ascii="標楷體" w:eastAsia="標楷體" w:hAnsi="標楷體" w:hint="eastAsia"/>
          <w:sz w:val="28"/>
          <w:szCs w:val="28"/>
        </w:rPr>
        <w:t>本局各單位電腦設備使用者，對於業務內</w:t>
      </w:r>
      <w:r w:rsidRPr="00E03644">
        <w:rPr>
          <w:rStyle w:val="SubTitle"/>
          <w:rFonts w:hint="eastAsia"/>
        </w:rPr>
        <w:t>重要資料 (或資料庫)應</w:t>
      </w:r>
      <w:r>
        <w:rPr>
          <w:rStyle w:val="SubTitle"/>
          <w:rFonts w:hint="eastAsia"/>
        </w:rPr>
        <w:t xml:space="preserve"> </w:t>
      </w:r>
    </w:p>
    <w:p w:rsidR="00734B1A" w:rsidRDefault="00734B1A" w:rsidP="00734B1A">
      <w:pPr>
        <w:spacing w:line="460" w:lineRule="exact"/>
        <w:ind w:leftChars="330" w:left="1352" w:hangingChars="200" w:hanging="560"/>
        <w:jc w:val="both"/>
        <w:rPr>
          <w:rStyle w:val="SubTitle"/>
        </w:rPr>
      </w:pPr>
      <w:r>
        <w:rPr>
          <w:rStyle w:val="SubTitle"/>
          <w:rFonts w:hint="eastAsia"/>
        </w:rPr>
        <w:t xml:space="preserve">      </w:t>
      </w:r>
      <w:r w:rsidRPr="00E03644">
        <w:rPr>
          <w:rStyle w:val="SubTitle"/>
          <w:rFonts w:hint="eastAsia"/>
        </w:rPr>
        <w:t>以適當方式或系統內建功能定期備份，備份之資料盡可能多處存</w:t>
      </w:r>
      <w:r>
        <w:rPr>
          <w:rStyle w:val="SubTitle"/>
          <w:rFonts w:hint="eastAsia"/>
        </w:rPr>
        <w:t>放</w:t>
      </w:r>
    </w:p>
    <w:p w:rsidR="00734B1A" w:rsidRPr="00E03644" w:rsidRDefault="00734B1A" w:rsidP="00734B1A">
      <w:pPr>
        <w:spacing w:line="460" w:lineRule="exact"/>
        <w:ind w:leftChars="330" w:left="1352" w:hangingChars="200" w:hanging="560"/>
        <w:jc w:val="both"/>
        <w:rPr>
          <w:rStyle w:val="SubTitle"/>
        </w:rPr>
      </w:pPr>
      <w:r>
        <w:rPr>
          <w:rStyle w:val="SubTitle"/>
          <w:rFonts w:hint="eastAsia"/>
        </w:rPr>
        <w:t xml:space="preserve">      </w:t>
      </w:r>
      <w:r w:rsidRPr="00E03644">
        <w:rPr>
          <w:rStyle w:val="SubTitle"/>
          <w:rFonts w:hint="eastAsia"/>
        </w:rPr>
        <w:t>，如本機、其他媒體、線上儲存設備或其他伺服器等方式存放。</w:t>
      </w:r>
    </w:p>
    <w:p w:rsidR="00734B1A" w:rsidRDefault="00734B1A" w:rsidP="00734B1A">
      <w:pPr>
        <w:spacing w:line="460" w:lineRule="exact"/>
        <w:ind w:leftChars="330" w:left="1352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Pr="00E03644">
        <w:rPr>
          <w:rFonts w:ascii="標楷體" w:eastAsia="標楷體" w:hAnsi="標楷體" w:hint="eastAsia"/>
          <w:sz w:val="28"/>
          <w:szCs w:val="28"/>
        </w:rPr>
        <w:t>重要或機密性資料建檔時，應加設資料存取控制機制，防範資料洩</w:t>
      </w:r>
    </w:p>
    <w:p w:rsidR="00734B1A" w:rsidRPr="00E03644" w:rsidRDefault="00734B1A" w:rsidP="00734B1A">
      <w:pPr>
        <w:spacing w:line="460" w:lineRule="exact"/>
        <w:ind w:leftChars="330" w:left="1352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E03644">
        <w:rPr>
          <w:rFonts w:ascii="標楷體" w:eastAsia="標楷體" w:hAnsi="標楷體" w:hint="eastAsia"/>
          <w:sz w:val="28"/>
          <w:szCs w:val="28"/>
        </w:rPr>
        <w:t>漏或遭外界惡意侵入竊取、破壞、</w:t>
      </w:r>
      <w:r w:rsidR="00605FD0" w:rsidRPr="00E03644">
        <w:rPr>
          <w:rFonts w:ascii="標楷體" w:eastAsia="標楷體" w:hAnsi="標楷體" w:cs="新細明體"/>
          <w:kern w:val="0"/>
          <w:sz w:val="28"/>
          <w:szCs w:val="28"/>
        </w:rPr>
        <w:t>篡</w:t>
      </w:r>
      <w:r w:rsidRPr="00E03644">
        <w:rPr>
          <w:rFonts w:ascii="標楷體" w:eastAsia="標楷體" w:hAnsi="標楷體" w:hint="eastAsia"/>
          <w:sz w:val="28"/>
          <w:szCs w:val="28"/>
        </w:rPr>
        <w:t>改。</w:t>
      </w:r>
    </w:p>
    <w:p w:rsidR="002F3B2E" w:rsidRDefault="00734B1A" w:rsidP="00734B1A">
      <w:pPr>
        <w:spacing w:line="460" w:lineRule="exact"/>
        <w:ind w:firstLineChars="280" w:firstLine="78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Pr="00E03644">
        <w:rPr>
          <w:rFonts w:ascii="標楷體" w:eastAsia="標楷體" w:hAnsi="標楷體"/>
          <w:sz w:val="28"/>
          <w:szCs w:val="28"/>
        </w:rPr>
        <w:t>機密文件</w:t>
      </w:r>
      <w:r w:rsidRPr="00E03644">
        <w:rPr>
          <w:rFonts w:ascii="標楷體" w:eastAsia="標楷體" w:hAnsi="標楷體" w:hint="eastAsia"/>
          <w:sz w:val="28"/>
          <w:szCs w:val="28"/>
        </w:rPr>
        <w:t>不應任意</w:t>
      </w:r>
      <w:r w:rsidRPr="00E03644">
        <w:rPr>
          <w:rFonts w:ascii="標楷體" w:eastAsia="標楷體" w:hAnsi="標楷體"/>
          <w:sz w:val="28"/>
          <w:szCs w:val="28"/>
        </w:rPr>
        <w:t>存放於公用資源分享區</w:t>
      </w:r>
      <w:r w:rsidRPr="00E03644">
        <w:rPr>
          <w:rFonts w:ascii="標楷體" w:eastAsia="標楷體" w:hAnsi="標楷體" w:hint="eastAsia"/>
          <w:sz w:val="28"/>
          <w:szCs w:val="28"/>
        </w:rPr>
        <w:t>；</w:t>
      </w:r>
      <w:r w:rsidRPr="00E03644">
        <w:rPr>
          <w:rFonts w:ascii="標楷體" w:eastAsia="標楷體" w:hAnsi="標楷體"/>
          <w:sz w:val="28"/>
          <w:szCs w:val="28"/>
        </w:rPr>
        <w:t>機密性及敏感性的資</w:t>
      </w:r>
      <w:r w:rsidR="002F3B2E">
        <w:rPr>
          <w:rFonts w:ascii="標楷體" w:eastAsia="標楷體" w:hAnsi="標楷體" w:hint="eastAsia"/>
          <w:sz w:val="28"/>
          <w:szCs w:val="28"/>
        </w:rPr>
        <w:t>料</w:t>
      </w:r>
    </w:p>
    <w:p w:rsidR="00734B1A" w:rsidRPr="00E03644" w:rsidRDefault="002F3B2E" w:rsidP="00734B1A">
      <w:pPr>
        <w:spacing w:line="460" w:lineRule="exact"/>
        <w:ind w:firstLineChars="280" w:firstLine="78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34B1A" w:rsidRPr="00E03644">
        <w:rPr>
          <w:rFonts w:ascii="標楷體" w:eastAsia="標楷體" w:hAnsi="標楷體"/>
          <w:sz w:val="28"/>
          <w:szCs w:val="28"/>
        </w:rPr>
        <w:t>，不</w:t>
      </w:r>
      <w:r w:rsidR="00734B1A" w:rsidRPr="00E03644">
        <w:rPr>
          <w:rFonts w:ascii="標楷體" w:eastAsia="標楷體" w:hAnsi="標楷體" w:hint="eastAsia"/>
          <w:sz w:val="28"/>
          <w:szCs w:val="28"/>
        </w:rPr>
        <w:t>應</w:t>
      </w:r>
      <w:r w:rsidR="00734B1A" w:rsidRPr="00E03644">
        <w:rPr>
          <w:rFonts w:ascii="標楷體" w:eastAsia="標楷體" w:hAnsi="標楷體"/>
          <w:sz w:val="28"/>
          <w:szCs w:val="28"/>
        </w:rPr>
        <w:t>存放在對外開放的資訊系統</w:t>
      </w:r>
      <w:r w:rsidR="00734B1A" w:rsidRPr="00E03644">
        <w:rPr>
          <w:rFonts w:ascii="標楷體" w:eastAsia="標楷體" w:hAnsi="標楷體" w:hint="eastAsia"/>
          <w:sz w:val="28"/>
          <w:szCs w:val="28"/>
        </w:rPr>
        <w:t>（如全球資訊網）</w:t>
      </w:r>
      <w:r w:rsidR="00734B1A" w:rsidRPr="00E03644">
        <w:rPr>
          <w:rFonts w:ascii="標楷體" w:eastAsia="標楷體" w:hAnsi="標楷體"/>
          <w:sz w:val="28"/>
          <w:szCs w:val="28"/>
        </w:rPr>
        <w:t>中</w:t>
      </w:r>
      <w:r w:rsidR="00734B1A" w:rsidRPr="00E03644">
        <w:rPr>
          <w:rFonts w:ascii="標楷體" w:eastAsia="標楷體" w:hAnsi="標楷體" w:hint="eastAsia"/>
          <w:sz w:val="28"/>
          <w:szCs w:val="28"/>
        </w:rPr>
        <w:t>。</w:t>
      </w:r>
    </w:p>
    <w:p w:rsidR="002F3B2E" w:rsidRDefault="002F3B2E" w:rsidP="002F3B2E">
      <w:pPr>
        <w:spacing w:line="460" w:lineRule="exact"/>
        <w:ind w:leftChars="330" w:left="1352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="00734B1A" w:rsidRPr="00E03644">
        <w:rPr>
          <w:rFonts w:ascii="標楷體" w:eastAsia="標楷體" w:hAnsi="標楷體" w:hint="eastAsia"/>
          <w:sz w:val="28"/>
          <w:szCs w:val="28"/>
        </w:rPr>
        <w:t>使用電腦資訊設備處理各項涉及自然人資料時，對於民眾個人資料</w:t>
      </w:r>
    </w:p>
    <w:p w:rsidR="002F3B2E" w:rsidRDefault="002F3B2E" w:rsidP="002F3B2E">
      <w:pPr>
        <w:spacing w:line="460" w:lineRule="exact"/>
        <w:ind w:leftChars="330" w:left="1352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34B1A" w:rsidRPr="00E03644">
        <w:rPr>
          <w:rFonts w:ascii="標楷體" w:eastAsia="標楷體" w:hAnsi="標楷體" w:hint="eastAsia"/>
          <w:sz w:val="28"/>
          <w:szCs w:val="28"/>
        </w:rPr>
        <w:t>之登錄處理應遵守個人資料保護法等相關規定，防止資料遭到濫</w:t>
      </w:r>
      <w:r>
        <w:rPr>
          <w:rFonts w:ascii="標楷體" w:eastAsia="標楷體" w:hAnsi="標楷體" w:hint="eastAsia"/>
          <w:sz w:val="28"/>
          <w:szCs w:val="28"/>
        </w:rPr>
        <w:t>用</w:t>
      </w:r>
    </w:p>
    <w:p w:rsidR="00734B1A" w:rsidRPr="00E03644" w:rsidRDefault="002F3B2E" w:rsidP="002F3B2E">
      <w:pPr>
        <w:spacing w:line="460" w:lineRule="exact"/>
        <w:ind w:leftChars="330" w:left="1352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34B1A" w:rsidRPr="00E03644">
        <w:rPr>
          <w:rFonts w:ascii="標楷體" w:eastAsia="標楷體" w:hAnsi="標楷體" w:hint="eastAsia"/>
          <w:sz w:val="28"/>
          <w:szCs w:val="28"/>
        </w:rPr>
        <w:t>，以維人民權益。</w:t>
      </w:r>
    </w:p>
    <w:p w:rsidR="002F3B2E" w:rsidRDefault="002F3B2E" w:rsidP="002F3B2E">
      <w:pPr>
        <w:spacing w:line="460" w:lineRule="exact"/>
        <w:ind w:leftChars="330" w:left="1352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（五）</w:t>
      </w:r>
      <w:r w:rsidR="00734B1A" w:rsidRPr="00E03644">
        <w:rPr>
          <w:rFonts w:ascii="標楷體" w:eastAsia="標楷體" w:hAnsi="標楷體" w:hint="eastAsia"/>
          <w:sz w:val="28"/>
          <w:szCs w:val="28"/>
        </w:rPr>
        <w:t>儲存於電腦資訊設備內各項具機密性、敏感性或尚未裁決定案之公</w:t>
      </w:r>
    </w:p>
    <w:p w:rsidR="002F3B2E" w:rsidRDefault="002F3B2E" w:rsidP="002F3B2E">
      <w:pPr>
        <w:spacing w:line="460" w:lineRule="exact"/>
        <w:ind w:leftChars="330" w:left="1352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34B1A" w:rsidRPr="00E03644">
        <w:rPr>
          <w:rFonts w:ascii="標楷體" w:eastAsia="標楷體" w:hAnsi="標楷體" w:hint="eastAsia"/>
          <w:sz w:val="28"/>
          <w:szCs w:val="28"/>
        </w:rPr>
        <w:t>務資料，在未經許可前不得對外受理查詢、交換、傳輸業務資料或</w:t>
      </w:r>
    </w:p>
    <w:p w:rsidR="00734B1A" w:rsidRPr="00E03644" w:rsidRDefault="002F3B2E" w:rsidP="002F3B2E">
      <w:pPr>
        <w:spacing w:line="460" w:lineRule="exact"/>
        <w:ind w:leftChars="330" w:left="1352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34B1A" w:rsidRPr="00E03644">
        <w:rPr>
          <w:rFonts w:ascii="標楷體" w:eastAsia="標楷體" w:hAnsi="標楷體" w:hint="eastAsia"/>
          <w:sz w:val="28"/>
          <w:szCs w:val="28"/>
        </w:rPr>
        <w:t>將資料攜出供他人參閱運用。</w:t>
      </w:r>
    </w:p>
    <w:p w:rsidR="002F3B2E" w:rsidRDefault="002F3B2E" w:rsidP="002F3B2E">
      <w:pPr>
        <w:spacing w:line="460" w:lineRule="exact"/>
        <w:ind w:leftChars="330" w:left="1352" w:hangingChars="200" w:hanging="560"/>
        <w:jc w:val="both"/>
        <w:rPr>
          <w:rFonts w:ascii="標楷體" w:eastAsia="標楷體" w:hAnsi="標楷體"/>
          <w:color w:val="2F2F2F"/>
          <w:sz w:val="28"/>
          <w:szCs w:val="28"/>
        </w:rPr>
      </w:pPr>
      <w:r>
        <w:rPr>
          <w:rFonts w:ascii="標楷體" w:eastAsia="標楷體" w:hAnsi="標楷體" w:hint="eastAsia"/>
          <w:color w:val="2F2F2F"/>
          <w:sz w:val="28"/>
          <w:szCs w:val="28"/>
        </w:rPr>
        <w:t>（六）</w:t>
      </w:r>
      <w:r w:rsidR="00734B1A" w:rsidRPr="00E03644">
        <w:rPr>
          <w:rFonts w:ascii="標楷體" w:eastAsia="標楷體" w:hAnsi="標楷體" w:hint="eastAsia"/>
          <w:color w:val="2F2F2F"/>
          <w:sz w:val="28"/>
          <w:szCs w:val="28"/>
        </w:rPr>
        <w:t>本局退休、</w:t>
      </w:r>
      <w:r w:rsidR="00734B1A" w:rsidRPr="00E03644">
        <w:rPr>
          <w:rFonts w:ascii="標楷體" w:eastAsia="標楷體" w:hAnsi="標楷體"/>
          <w:color w:val="2F2F2F"/>
          <w:sz w:val="28"/>
          <w:szCs w:val="28"/>
        </w:rPr>
        <w:t>離職人員，應立即取消使用機關內各項資訊資源之所有</w:t>
      </w:r>
    </w:p>
    <w:p w:rsidR="002F3B2E" w:rsidRDefault="002F3B2E" w:rsidP="002F3B2E">
      <w:pPr>
        <w:spacing w:line="460" w:lineRule="exact"/>
        <w:ind w:leftChars="330" w:left="1352" w:hangingChars="200" w:hanging="560"/>
        <w:jc w:val="both"/>
        <w:rPr>
          <w:rFonts w:ascii="標楷體" w:eastAsia="標楷體" w:hAnsi="標楷體"/>
          <w:color w:val="2F2F2F"/>
          <w:sz w:val="28"/>
          <w:szCs w:val="28"/>
        </w:rPr>
      </w:pPr>
      <w:r>
        <w:rPr>
          <w:rFonts w:ascii="標楷體" w:eastAsia="標楷體" w:hAnsi="標楷體" w:hint="eastAsia"/>
          <w:color w:val="2F2F2F"/>
          <w:sz w:val="28"/>
          <w:szCs w:val="28"/>
        </w:rPr>
        <w:t xml:space="preserve">      </w:t>
      </w:r>
      <w:r w:rsidR="00734B1A" w:rsidRPr="00E03644">
        <w:rPr>
          <w:rFonts w:ascii="標楷體" w:eastAsia="標楷體" w:hAnsi="標楷體"/>
          <w:color w:val="2F2F2F"/>
          <w:sz w:val="28"/>
          <w:szCs w:val="28"/>
        </w:rPr>
        <w:t>權限，並列入</w:t>
      </w:r>
      <w:r w:rsidR="00734B1A" w:rsidRPr="00E03644">
        <w:rPr>
          <w:rFonts w:ascii="標楷體" w:eastAsia="標楷體" w:hAnsi="標楷體" w:hint="eastAsia"/>
          <w:color w:val="2F2F2F"/>
          <w:sz w:val="28"/>
          <w:szCs w:val="28"/>
        </w:rPr>
        <w:t>辦理</w:t>
      </w:r>
      <w:r w:rsidR="00734B1A" w:rsidRPr="00E03644">
        <w:rPr>
          <w:rFonts w:ascii="標楷體" w:eastAsia="標楷體" w:hAnsi="標楷體"/>
          <w:color w:val="2F2F2F"/>
          <w:sz w:val="28"/>
          <w:szCs w:val="28"/>
        </w:rPr>
        <w:t>離 (休)職之必要手續。機關人員職務調整及調</w:t>
      </w:r>
    </w:p>
    <w:p w:rsidR="00734B1A" w:rsidRPr="00E03644" w:rsidRDefault="002F3B2E" w:rsidP="002F3B2E">
      <w:pPr>
        <w:spacing w:line="460" w:lineRule="exact"/>
        <w:ind w:leftChars="330" w:left="1352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2F2F2F"/>
          <w:sz w:val="28"/>
          <w:szCs w:val="28"/>
        </w:rPr>
        <w:t xml:space="preserve">      </w:t>
      </w:r>
      <w:r w:rsidR="00734B1A" w:rsidRPr="00E03644">
        <w:rPr>
          <w:rFonts w:ascii="標楷體" w:eastAsia="標楷體" w:hAnsi="標楷體"/>
          <w:color w:val="2F2F2F"/>
          <w:sz w:val="28"/>
          <w:szCs w:val="28"/>
        </w:rPr>
        <w:t>動，應依系統存取授權規定，限期調整其權限。</w:t>
      </w:r>
    </w:p>
    <w:p w:rsidR="002F3B2E" w:rsidRDefault="002F3B2E" w:rsidP="002F3B2E">
      <w:pPr>
        <w:spacing w:line="460" w:lineRule="exact"/>
        <w:ind w:leftChars="330" w:left="1352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（七）</w:t>
      </w:r>
      <w:r w:rsidR="00734B1A" w:rsidRPr="00E03644">
        <w:rPr>
          <w:rFonts w:ascii="標楷體" w:eastAsia="標楷體" w:hAnsi="標楷體" w:hint="eastAsia"/>
          <w:sz w:val="28"/>
          <w:szCs w:val="28"/>
        </w:rPr>
        <w:t>本局員工不得利用本局電腦資訊設備，私自架設網站或部落格從事</w:t>
      </w:r>
    </w:p>
    <w:p w:rsidR="002F3B2E" w:rsidRDefault="002F3B2E" w:rsidP="002F3B2E">
      <w:pPr>
        <w:spacing w:line="460" w:lineRule="exact"/>
        <w:ind w:leftChars="330" w:left="1352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34B1A" w:rsidRPr="00E03644">
        <w:rPr>
          <w:rFonts w:ascii="標楷體" w:eastAsia="標楷體" w:hAnsi="標楷體" w:hint="eastAsia"/>
          <w:sz w:val="28"/>
          <w:szCs w:val="28"/>
        </w:rPr>
        <w:t>私人交易、買賣等經濟商業行為， 亦不得私自下載各類軟體程式，</w:t>
      </w:r>
    </w:p>
    <w:p w:rsidR="00072797" w:rsidRPr="00734B1A" w:rsidRDefault="002F3B2E" w:rsidP="002F3B2E">
      <w:pPr>
        <w:spacing w:line="460" w:lineRule="exact"/>
        <w:ind w:leftChars="330" w:left="1352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</w:t>
      </w:r>
      <w:r w:rsidR="00734B1A" w:rsidRPr="00E03644">
        <w:rPr>
          <w:rFonts w:ascii="標楷體" w:eastAsia="標楷體" w:hAnsi="標楷體" w:hint="eastAsia"/>
          <w:sz w:val="28"/>
          <w:szCs w:val="28"/>
        </w:rPr>
        <w:t>以防電腦病毒及被植入木馬程式，造成洩密或毀損等情事發生。</w:t>
      </w:r>
    </w:p>
    <w:p w:rsidR="002F3B2E" w:rsidRPr="00E03644" w:rsidRDefault="00072797" w:rsidP="002F3B2E">
      <w:pPr>
        <w:widowControl/>
        <w:snapToGrid w:val="0"/>
        <w:spacing w:line="460" w:lineRule="exact"/>
        <w:ind w:left="1120" w:hangingChars="400" w:hanging="1120"/>
        <w:outlineLvl w:val="2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C54DB4">
        <w:rPr>
          <w:rFonts w:ascii="標楷體" w:eastAsia="標楷體" w:hAnsi="標楷體" w:hint="eastAsia"/>
          <w:sz w:val="28"/>
          <w:szCs w:val="28"/>
        </w:rPr>
        <w:t>九</w:t>
      </w:r>
      <w:r w:rsidR="002F3B2E">
        <w:rPr>
          <w:rFonts w:ascii="標楷體" w:eastAsia="標楷體" w:hAnsi="標楷體" w:hint="eastAsia"/>
          <w:sz w:val="28"/>
          <w:szCs w:val="28"/>
        </w:rPr>
        <w:t>、</w:t>
      </w:r>
      <w:r w:rsidR="002F3B2E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電腦設備委外維修</w:t>
      </w:r>
      <w:r w:rsidR="002F3B2E" w:rsidRPr="00E03644">
        <w:rPr>
          <w:rFonts w:ascii="標楷體" w:eastAsia="標楷體" w:hAnsi="標楷體" w:hint="eastAsia"/>
          <w:sz w:val="28"/>
          <w:szCs w:val="28"/>
        </w:rPr>
        <w:t>應依下列規定事項防範竊密發生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：</w:t>
      </w:r>
    </w:p>
    <w:p w:rsidR="00605FD0" w:rsidRDefault="00605FD0" w:rsidP="00605FD0">
      <w:pPr>
        <w:widowControl/>
        <w:snapToGrid w:val="0"/>
        <w:spacing w:line="460" w:lineRule="exact"/>
        <w:ind w:leftChars="330" w:left="1352" w:hangingChars="200" w:hanging="560"/>
        <w:outlineLvl w:val="2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（一）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各單位委外進行系統維護工作時，對其可接觸之系統與資料範圍，</w:t>
      </w:r>
    </w:p>
    <w:p w:rsidR="00605FD0" w:rsidRDefault="00605FD0" w:rsidP="00605FD0">
      <w:pPr>
        <w:widowControl/>
        <w:snapToGrid w:val="0"/>
        <w:spacing w:line="460" w:lineRule="exact"/>
        <w:ind w:leftChars="320" w:left="1328" w:hangingChars="200" w:hanging="560"/>
        <w:outlineLvl w:val="2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應作適度規範</w:t>
      </w:r>
      <w:r w:rsidR="002F3B2E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避免發生不當行為，並於完成作業後，即時取消其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</w:p>
    <w:p w:rsidR="002F3B2E" w:rsidRPr="00E03644" w:rsidRDefault="00605FD0" w:rsidP="00605FD0">
      <w:pPr>
        <w:widowControl/>
        <w:snapToGrid w:val="0"/>
        <w:spacing w:line="460" w:lineRule="exact"/>
        <w:ind w:leftChars="320" w:left="1328" w:hangingChars="200" w:hanging="560"/>
        <w:outlineLvl w:val="2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可用資源及使用權。</w:t>
      </w:r>
    </w:p>
    <w:p w:rsidR="00605FD0" w:rsidRDefault="00605FD0" w:rsidP="00605FD0">
      <w:pPr>
        <w:widowControl/>
        <w:snapToGrid w:val="0"/>
        <w:spacing w:line="460" w:lineRule="exact"/>
        <w:ind w:leftChars="20" w:left="1392" w:hangingChars="480" w:hanging="1344"/>
        <w:outlineLvl w:val="2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（二）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電腦設備如有委外</w:t>
      </w:r>
      <w:r w:rsidR="002F3B2E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進行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檢修時，</w:t>
      </w:r>
      <w:r w:rsidR="002F3B2E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各單位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應指派專人</w:t>
      </w:r>
      <w:r w:rsidR="002F3B2E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在旁監視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，並確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</w:p>
    <w:p w:rsidR="002F3B2E" w:rsidRPr="00E03644" w:rsidRDefault="00605FD0" w:rsidP="00605FD0">
      <w:pPr>
        <w:widowControl/>
        <w:snapToGrid w:val="0"/>
        <w:spacing w:line="460" w:lineRule="exact"/>
        <w:ind w:leftChars="20" w:left="1392" w:hangingChars="480" w:hanging="1344"/>
        <w:outlineLvl w:val="2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實遵守各項安全規定。</w:t>
      </w:r>
    </w:p>
    <w:p w:rsidR="00605FD0" w:rsidRDefault="002F3B2E" w:rsidP="00605FD0">
      <w:pPr>
        <w:widowControl/>
        <w:snapToGrid w:val="0"/>
        <w:spacing w:line="460" w:lineRule="exact"/>
        <w:ind w:leftChars="20" w:left="1448" w:hangingChars="500" w:hanging="1400"/>
        <w:outlineLvl w:val="2"/>
        <w:rPr>
          <w:rFonts w:ascii="標楷體" w:eastAsia="標楷體" w:hAnsi="標楷體" w:cs="新細明體"/>
          <w:kern w:val="0"/>
          <w:sz w:val="28"/>
          <w:szCs w:val="28"/>
        </w:rPr>
      </w:pPr>
      <w:r w:rsidRPr="00E03644">
        <w:rPr>
          <w:rFonts w:ascii="標楷體" w:eastAsia="標楷體" w:hAnsi="標楷體" w:cs="新細明體"/>
          <w:kern w:val="0"/>
          <w:sz w:val="28"/>
          <w:szCs w:val="28"/>
        </w:rPr>
        <w:t xml:space="preserve">　</w:t>
      </w: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</w:t>
      </w:r>
      <w:r w:rsidR="00605FD0">
        <w:rPr>
          <w:rFonts w:ascii="標楷體" w:eastAsia="標楷體" w:hAnsi="標楷體" w:cs="新細明體" w:hint="eastAsia"/>
          <w:kern w:val="0"/>
          <w:sz w:val="28"/>
          <w:szCs w:val="28"/>
        </w:rPr>
        <w:t>（三）</w:t>
      </w: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本局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重要資料如需委外建檔時，均應妥採安全管理措施，避免資料</w:t>
      </w:r>
    </w:p>
    <w:p w:rsidR="002F3B2E" w:rsidRPr="00E03644" w:rsidRDefault="00605FD0" w:rsidP="00605FD0">
      <w:pPr>
        <w:widowControl/>
        <w:snapToGrid w:val="0"/>
        <w:spacing w:line="460" w:lineRule="exact"/>
        <w:ind w:leftChars="20" w:left="1448" w:hangingChars="500" w:hanging="1400"/>
        <w:outlineLvl w:val="2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被竊、篡改、刪減、甚至植毒及盜拷備份等不法情事發生。</w:t>
      </w:r>
    </w:p>
    <w:p w:rsidR="00605FD0" w:rsidRDefault="00605FD0" w:rsidP="00605FD0">
      <w:pPr>
        <w:adjustRightInd w:val="0"/>
        <w:snapToGrid w:val="0"/>
        <w:spacing w:line="460" w:lineRule="exact"/>
        <w:ind w:leftChars="30" w:left="72" w:firstLineChars="200" w:firstLine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（四）</w:t>
      </w:r>
      <w:r w:rsidR="002F3B2E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本局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委</w:t>
      </w:r>
      <w:r w:rsidR="002F3B2E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外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建檔或系統維護</w:t>
      </w:r>
      <w:r w:rsidR="002F3B2E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時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，應於契約內明文加註保</w:t>
      </w:r>
      <w:r w:rsidR="002F3B2E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密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責任，並據</w:t>
      </w:r>
    </w:p>
    <w:p w:rsidR="00605FD0" w:rsidRDefault="00605FD0" w:rsidP="00605FD0">
      <w:pPr>
        <w:adjustRightInd w:val="0"/>
        <w:snapToGrid w:val="0"/>
        <w:spacing w:line="460" w:lineRule="exact"/>
        <w:ind w:leftChars="30" w:left="72" w:firstLineChars="200" w:firstLine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以執行，以作</w:t>
      </w:r>
      <w:r w:rsidR="002F3B2E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為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發生洩密等案件時，追究</w:t>
      </w:r>
      <w:r w:rsidR="002F3B2E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民、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刑事</w:t>
      </w:r>
      <w:r w:rsidR="002F3B2E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、行政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責任之依</w:t>
      </w:r>
    </w:p>
    <w:p w:rsidR="002F3B2E" w:rsidRPr="00E03644" w:rsidRDefault="00605FD0" w:rsidP="00605FD0">
      <w:pPr>
        <w:adjustRightInd w:val="0"/>
        <w:snapToGrid w:val="0"/>
        <w:spacing w:line="460" w:lineRule="exact"/>
        <w:ind w:leftChars="30" w:left="72" w:firstLineChars="200" w:firstLine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</w:t>
      </w:r>
      <w:r w:rsidR="002F3B2E" w:rsidRPr="00E03644">
        <w:rPr>
          <w:rFonts w:ascii="標楷體" w:eastAsia="標楷體" w:hAnsi="標楷體" w:cs="新細明體"/>
          <w:kern w:val="0"/>
          <w:sz w:val="28"/>
          <w:szCs w:val="28"/>
        </w:rPr>
        <w:t>據。</w:t>
      </w:r>
    </w:p>
    <w:p w:rsidR="00D92371" w:rsidRDefault="00D92371" w:rsidP="00D92371">
      <w:pPr>
        <w:widowControl/>
        <w:snapToGrid w:val="0"/>
        <w:spacing w:line="460" w:lineRule="exact"/>
        <w:ind w:left="840" w:hangingChars="300" w:hanging="840"/>
        <w:outlineLvl w:val="2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C54DB4">
        <w:rPr>
          <w:rFonts w:ascii="標楷體" w:eastAsia="標楷體" w:hAnsi="標楷體" w:hint="eastAsia"/>
          <w:sz w:val="28"/>
          <w:szCs w:val="28"/>
        </w:rPr>
        <w:t>二十</w:t>
      </w:r>
      <w:r w:rsidR="00605FD0">
        <w:rPr>
          <w:rFonts w:ascii="標楷體" w:eastAsia="標楷體" w:hAnsi="標楷體" w:hint="eastAsia"/>
          <w:sz w:val="28"/>
          <w:szCs w:val="28"/>
        </w:rPr>
        <w:t>、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建立操作電腦設備的逐級授權制度，非經授權不得越級操作電腦設備。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</w:p>
    <w:p w:rsidR="00D92371" w:rsidRDefault="00D92371" w:rsidP="00D92371">
      <w:pPr>
        <w:widowControl/>
        <w:snapToGrid w:val="0"/>
        <w:spacing w:line="460" w:lineRule="exact"/>
        <w:ind w:leftChars="30" w:left="772" w:hangingChars="250" w:hanging="700"/>
        <w:outlineLvl w:val="2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</w:t>
      </w: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除業務必要情形外，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非辦公時間如需使用相關電腦系統，應將使用目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的</w:t>
      </w:r>
    </w:p>
    <w:p w:rsidR="00C54DB4" w:rsidRDefault="00D92371" w:rsidP="00D92371">
      <w:pPr>
        <w:widowControl/>
        <w:snapToGrid w:val="0"/>
        <w:spacing w:line="460" w:lineRule="exact"/>
        <w:ind w:leftChars="30" w:left="912" w:hangingChars="300" w:hanging="840"/>
        <w:outlineLvl w:val="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</w:t>
      </w: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時間</w:t>
      </w: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及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人員等報請權責</w:t>
      </w: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主管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核准。</w:t>
      </w:r>
    </w:p>
    <w:p w:rsidR="00D92371" w:rsidRDefault="00C54DB4" w:rsidP="00072797">
      <w:pPr>
        <w:spacing w:line="46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二十一</w:t>
      </w:r>
      <w:r w:rsidR="00D92371">
        <w:rPr>
          <w:rFonts w:ascii="標楷體" w:eastAsia="標楷體" w:hAnsi="標楷體" w:hint="eastAsia"/>
          <w:sz w:val="28"/>
          <w:szCs w:val="28"/>
        </w:rPr>
        <w:t>、</w:t>
      </w:r>
      <w:r w:rsidR="00D92371" w:rsidRPr="00E03644">
        <w:rPr>
          <w:rFonts w:ascii="標楷體" w:eastAsia="標楷體" w:hAnsi="標楷體" w:cs="新細明體"/>
          <w:kern w:val="0"/>
          <w:sz w:val="28"/>
          <w:szCs w:val="28"/>
        </w:rPr>
        <w:t>相關電腦系統應設定使用者工作權分級制度，如僅供查詢所需時，</w:t>
      </w:r>
      <w:r w:rsidR="00D92371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應</w:t>
      </w:r>
    </w:p>
    <w:p w:rsidR="00C54DB4" w:rsidRDefault="00D92371" w:rsidP="0007279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限制不能進一步作修改建檔或系統維護等工作。</w:t>
      </w:r>
    </w:p>
    <w:p w:rsidR="00F311AF" w:rsidRDefault="00C54DB4" w:rsidP="00072797">
      <w:pPr>
        <w:spacing w:line="46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二十二</w:t>
      </w:r>
      <w:r w:rsidR="00D92371">
        <w:rPr>
          <w:rFonts w:ascii="標楷體" w:eastAsia="標楷體" w:hAnsi="標楷體" w:hint="eastAsia"/>
          <w:sz w:val="28"/>
          <w:szCs w:val="28"/>
        </w:rPr>
        <w:t>、</w:t>
      </w:r>
      <w:r w:rsidR="00F311AF" w:rsidRPr="00E03644">
        <w:rPr>
          <w:rFonts w:ascii="標楷體" w:eastAsia="標楷體" w:hAnsi="標楷體" w:cs="新細明體"/>
          <w:kern w:val="0"/>
          <w:sz w:val="28"/>
          <w:szCs w:val="28"/>
        </w:rPr>
        <w:t>每位電腦使用者應有獨立之通行密碼，並定期更換新碼；退休、離職</w:t>
      </w:r>
    </w:p>
    <w:p w:rsidR="00C54DB4" w:rsidRDefault="00F311AF" w:rsidP="0007279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、調職或更換工作時，其代碼應即註銷或更改授權範圍。</w:t>
      </w:r>
    </w:p>
    <w:p w:rsidR="00F311AF" w:rsidRDefault="00C54DB4" w:rsidP="00072797">
      <w:pPr>
        <w:spacing w:line="46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二十三</w:t>
      </w:r>
      <w:r w:rsidR="00F311AF">
        <w:rPr>
          <w:rFonts w:ascii="標楷體" w:eastAsia="標楷體" w:hAnsi="標楷體" w:hint="eastAsia"/>
          <w:sz w:val="28"/>
          <w:szCs w:val="28"/>
        </w:rPr>
        <w:t>、</w:t>
      </w:r>
      <w:r w:rsidR="00F311AF" w:rsidRPr="00E03644">
        <w:rPr>
          <w:rFonts w:ascii="標楷體" w:eastAsia="標楷體" w:hAnsi="標楷體" w:cs="新細明體"/>
          <w:kern w:val="0"/>
          <w:sz w:val="28"/>
          <w:szCs w:val="28"/>
        </w:rPr>
        <w:t>使用單位需變</w:t>
      </w:r>
      <w:r w:rsidR="00F311AF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更</w:t>
      </w:r>
      <w:r w:rsidR="00F311AF" w:rsidRPr="00E03644">
        <w:rPr>
          <w:rFonts w:ascii="標楷體" w:eastAsia="標楷體" w:hAnsi="標楷體" w:cs="新細明體"/>
          <w:kern w:val="0"/>
          <w:sz w:val="28"/>
          <w:szCs w:val="28"/>
        </w:rPr>
        <w:t>電腦系統或應用軟體時，應提出維護</w:t>
      </w:r>
      <w:r w:rsidR="00F311AF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需</w:t>
      </w:r>
      <w:r w:rsidR="00F311AF" w:rsidRPr="00E03644">
        <w:rPr>
          <w:rFonts w:ascii="標楷體" w:eastAsia="標楷體" w:hAnsi="標楷體" w:cs="新細明體"/>
          <w:kern w:val="0"/>
          <w:sz w:val="28"/>
          <w:szCs w:val="28"/>
        </w:rPr>
        <w:t>要，經核准後</w:t>
      </w:r>
    </w:p>
    <w:p w:rsidR="00C54DB4" w:rsidRDefault="00F311AF" w:rsidP="0007279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才能變更之。</w:t>
      </w:r>
    </w:p>
    <w:p w:rsidR="00F311AF" w:rsidRDefault="00C54DB4" w:rsidP="00072797">
      <w:pPr>
        <w:spacing w:line="46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二十四</w:t>
      </w:r>
      <w:r w:rsidR="00F311AF">
        <w:rPr>
          <w:rFonts w:ascii="標楷體" w:eastAsia="標楷體" w:hAnsi="標楷體" w:hint="eastAsia"/>
          <w:sz w:val="28"/>
          <w:szCs w:val="28"/>
        </w:rPr>
        <w:t>、</w:t>
      </w:r>
      <w:r w:rsidR="00F311AF" w:rsidRPr="00E03644">
        <w:rPr>
          <w:rFonts w:ascii="標楷體" w:eastAsia="標楷體" w:hAnsi="標楷體" w:cs="新細明體"/>
          <w:kern w:val="0"/>
          <w:sz w:val="28"/>
          <w:szCs w:val="28"/>
        </w:rPr>
        <w:t>使用終端設備與其他機關主機連線作業者，應報請權責單位核准後列</w:t>
      </w:r>
    </w:p>
    <w:p w:rsidR="00C54DB4" w:rsidRDefault="00F311AF" w:rsidP="0007279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管，並於系統內限制其可運作範圍。</w:t>
      </w:r>
    </w:p>
    <w:p w:rsidR="00C54DB4" w:rsidRDefault="00C54DB4" w:rsidP="00F311AF">
      <w:pPr>
        <w:widowControl/>
        <w:snapToGrid w:val="0"/>
        <w:spacing w:line="460" w:lineRule="exact"/>
        <w:ind w:left="1120" w:hangingChars="400" w:hanging="1120"/>
        <w:outlineLvl w:val="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二十五</w:t>
      </w:r>
      <w:r w:rsidR="00F311AF">
        <w:rPr>
          <w:rFonts w:ascii="標楷體" w:eastAsia="標楷體" w:hAnsi="標楷體" w:hint="eastAsia"/>
          <w:sz w:val="28"/>
          <w:szCs w:val="28"/>
        </w:rPr>
        <w:t>、</w:t>
      </w:r>
      <w:r w:rsidR="00F311AF" w:rsidRPr="00E03644">
        <w:rPr>
          <w:rFonts w:ascii="標楷體" w:eastAsia="標楷體" w:hAnsi="標楷體" w:cs="新細明體"/>
          <w:kern w:val="0"/>
          <w:sz w:val="28"/>
          <w:szCs w:val="28"/>
        </w:rPr>
        <w:t>對於電腦之程式及設計、測試、製作等不得擅自更改，如有變更必要時，應報請權責長官核准。</w:t>
      </w:r>
    </w:p>
    <w:p w:rsidR="00F311AF" w:rsidRDefault="00C54DB4" w:rsidP="00072797">
      <w:pPr>
        <w:spacing w:line="46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二十六</w:t>
      </w:r>
      <w:r w:rsidR="00F311AF">
        <w:rPr>
          <w:rFonts w:ascii="標楷體" w:eastAsia="標楷體" w:hAnsi="標楷體" w:hint="eastAsia"/>
          <w:sz w:val="28"/>
          <w:szCs w:val="28"/>
        </w:rPr>
        <w:t>、</w:t>
      </w:r>
      <w:r w:rsidR="00F311AF" w:rsidRPr="00E03644">
        <w:rPr>
          <w:rFonts w:ascii="標楷體" w:eastAsia="標楷體" w:hAnsi="標楷體" w:cs="新細明體"/>
          <w:kern w:val="0"/>
          <w:sz w:val="28"/>
          <w:szCs w:val="28"/>
        </w:rPr>
        <w:t>電腦終端機使用者之識別碼及通行碼應依實際業務限制使用範圍，並</w:t>
      </w:r>
    </w:p>
    <w:p w:rsidR="00C54DB4" w:rsidRDefault="00F311AF" w:rsidP="0007279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嚴禁告知他人。</w:t>
      </w:r>
    </w:p>
    <w:p w:rsidR="00C54DB4" w:rsidRDefault="00C54DB4" w:rsidP="00F311AF">
      <w:pPr>
        <w:widowControl/>
        <w:snapToGrid w:val="0"/>
        <w:spacing w:line="460" w:lineRule="exact"/>
        <w:ind w:left="1120" w:hangingChars="400" w:hanging="1120"/>
        <w:outlineLvl w:val="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二十七</w:t>
      </w:r>
      <w:r w:rsidR="00F311AF">
        <w:rPr>
          <w:rFonts w:ascii="標楷體" w:eastAsia="標楷體" w:hAnsi="標楷體" w:hint="eastAsia"/>
          <w:sz w:val="28"/>
          <w:szCs w:val="28"/>
        </w:rPr>
        <w:t>、</w:t>
      </w:r>
      <w:r w:rsidR="00F311AF" w:rsidRPr="00E03644">
        <w:rPr>
          <w:rFonts w:ascii="標楷體" w:eastAsia="標楷體" w:hAnsi="標楷體" w:cs="新細明體"/>
          <w:kern w:val="0"/>
          <w:sz w:val="28"/>
          <w:szCs w:val="28"/>
        </w:rPr>
        <w:t>存放機密性及敏感性資料之大型主機或伺服器主機，應規劃安全等級較高之密碼辨識系統，以強化安全機制。</w:t>
      </w:r>
    </w:p>
    <w:p w:rsidR="00F311AF" w:rsidRDefault="00C54DB4" w:rsidP="00072797">
      <w:pPr>
        <w:spacing w:line="46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二十八</w:t>
      </w:r>
      <w:r w:rsidR="00F311AF">
        <w:rPr>
          <w:rFonts w:ascii="標楷體" w:eastAsia="標楷體" w:hAnsi="標楷體" w:hint="eastAsia"/>
          <w:sz w:val="28"/>
          <w:szCs w:val="28"/>
        </w:rPr>
        <w:t>、</w:t>
      </w:r>
      <w:r w:rsidR="00F311AF" w:rsidRPr="00E03644">
        <w:rPr>
          <w:rFonts w:ascii="標楷體" w:eastAsia="標楷體" w:hAnsi="標楷體" w:cs="新細明體"/>
          <w:kern w:val="0"/>
          <w:sz w:val="28"/>
          <w:szCs w:val="28"/>
        </w:rPr>
        <w:t>機關與外界網路連接的網點，應加裝防火牆，並由網路系統管理人員</w:t>
      </w:r>
    </w:p>
    <w:p w:rsidR="00F311AF" w:rsidRDefault="00F311AF" w:rsidP="00072797">
      <w:pPr>
        <w:spacing w:line="46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執行控管設定，隨時檢討及調整防火牆系統設定，調整系統存取權限，</w:t>
      </w:r>
    </w:p>
    <w:p w:rsidR="00C54DB4" w:rsidRDefault="00F311AF" w:rsidP="0007279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 xml:space="preserve">        </w:t>
      </w:r>
      <w:r w:rsidRPr="00E03644">
        <w:rPr>
          <w:rFonts w:ascii="標楷體" w:eastAsia="標楷體" w:hAnsi="標楷體" w:cs="新細明體"/>
          <w:kern w:val="0"/>
          <w:sz w:val="28"/>
          <w:szCs w:val="28"/>
        </w:rPr>
        <w:t>以反應最新的狀況。</w:t>
      </w:r>
    </w:p>
    <w:p w:rsidR="00F311AF" w:rsidRDefault="00C54DB4" w:rsidP="00072797">
      <w:pPr>
        <w:spacing w:line="46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二十九</w:t>
      </w:r>
      <w:r w:rsidR="00F311AF">
        <w:rPr>
          <w:rFonts w:ascii="標楷體" w:eastAsia="標楷體" w:hAnsi="標楷體" w:hint="eastAsia"/>
          <w:sz w:val="28"/>
          <w:szCs w:val="28"/>
        </w:rPr>
        <w:t>、</w:t>
      </w:r>
      <w:r w:rsidR="00F311AF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資訊管理人員之進用，應作嚴格之品德篩選，並隨時督導考核，表現</w:t>
      </w:r>
    </w:p>
    <w:p w:rsidR="00C54DB4" w:rsidRDefault="00F311AF" w:rsidP="0007279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</w:t>
      </w: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不佳者立即汰換。</w:t>
      </w:r>
    </w:p>
    <w:p w:rsidR="00C54DB4" w:rsidRDefault="00C54DB4" w:rsidP="00F311AF">
      <w:pPr>
        <w:autoSpaceDE w:val="0"/>
        <w:autoSpaceDN w:val="0"/>
        <w:adjustRightInd w:val="0"/>
        <w:spacing w:line="460" w:lineRule="exact"/>
        <w:ind w:leftChars="120" w:left="1128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三十</w:t>
      </w:r>
      <w:r w:rsidR="00F311AF">
        <w:rPr>
          <w:rFonts w:ascii="標楷體" w:eastAsia="標楷體" w:hAnsi="標楷體" w:hint="eastAsia"/>
          <w:sz w:val="28"/>
          <w:szCs w:val="28"/>
        </w:rPr>
        <w:t>、</w:t>
      </w:r>
      <w:r w:rsidR="00F311AF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進用資訊作業人員時，應由其填具保密切結書；離職時取消其識別碼，並收繳其通行證(卡)及相關證件。</w:t>
      </w:r>
    </w:p>
    <w:p w:rsidR="00F311AF" w:rsidRDefault="00C54DB4" w:rsidP="00072797">
      <w:pPr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三十一</w:t>
      </w:r>
      <w:r w:rsidR="00F311AF">
        <w:rPr>
          <w:rFonts w:ascii="標楷體" w:eastAsia="標楷體" w:hAnsi="標楷體" w:hint="eastAsia"/>
          <w:sz w:val="28"/>
          <w:szCs w:val="28"/>
        </w:rPr>
        <w:t>、</w:t>
      </w:r>
      <w:r w:rsidR="00F311AF" w:rsidRPr="00E03644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本</w:t>
      </w:r>
      <w:r w:rsidR="00F311AF" w:rsidRPr="00E0364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局發生資訊</w:t>
      </w:r>
      <w:r w:rsidR="00F311AF" w:rsidRPr="00E03644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洩密事件，政風室</w:t>
      </w:r>
      <w:r w:rsidR="00F311AF" w:rsidRPr="00E0364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</w:t>
      </w:r>
      <w:r w:rsidR="00F311AF" w:rsidRPr="00E03644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依有關法令規定暨處理方式</w:t>
      </w:r>
      <w:r w:rsidR="00F311AF" w:rsidRPr="00E0364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查處</w:t>
      </w:r>
      <w:r w:rsidR="00F311AF" w:rsidRPr="00E03644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</w:p>
    <w:p w:rsidR="00C54DB4" w:rsidRDefault="00F311AF" w:rsidP="0007279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  </w:t>
      </w:r>
      <w:r w:rsidRPr="00E0364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</w:t>
      </w:r>
      <w:r w:rsidRPr="00E03644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應迅速協調</w:t>
      </w:r>
      <w:r w:rsidRPr="00E0364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相關</w:t>
      </w:r>
      <w:r w:rsidRPr="00E03644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業務主管單位，研採補救措施</w:t>
      </w:r>
      <w:r w:rsidRPr="00E0364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，並追究洩密責任</w:t>
      </w:r>
      <w:r w:rsidRPr="00E03644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F311AF" w:rsidRDefault="00C54DB4" w:rsidP="00F311AF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三十二</w:t>
      </w:r>
      <w:r w:rsidR="00F311AF">
        <w:rPr>
          <w:rFonts w:ascii="標楷體" w:eastAsia="標楷體" w:hAnsi="標楷體" w:hint="eastAsia"/>
          <w:sz w:val="28"/>
          <w:szCs w:val="28"/>
        </w:rPr>
        <w:t>、</w:t>
      </w:r>
      <w:r w:rsidR="00F311AF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本局員工執行本要點成效卓著者，得予獎勵；違反本要點規定者，依</w:t>
      </w:r>
    </w:p>
    <w:p w:rsidR="00F311AF" w:rsidRPr="00E03644" w:rsidRDefault="00F311AF" w:rsidP="00F311AF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</w:t>
      </w:r>
      <w:r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情節按有關規定予以適當處分。</w:t>
      </w:r>
    </w:p>
    <w:p w:rsidR="00C54DB4" w:rsidRDefault="00C54DB4" w:rsidP="0007279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三十三</w:t>
      </w:r>
      <w:r w:rsidR="00F311AF">
        <w:rPr>
          <w:rFonts w:ascii="標楷體" w:eastAsia="標楷體" w:hAnsi="標楷體" w:hint="eastAsia"/>
          <w:sz w:val="28"/>
          <w:szCs w:val="28"/>
        </w:rPr>
        <w:t>、</w:t>
      </w:r>
      <w:r w:rsidR="00F311AF" w:rsidRPr="00E03644">
        <w:rPr>
          <w:rFonts w:ascii="標楷體" w:eastAsia="標楷體" w:hAnsi="標楷體" w:cs="新細明體" w:hint="eastAsia"/>
          <w:kern w:val="0"/>
          <w:sz w:val="28"/>
          <w:szCs w:val="28"/>
        </w:rPr>
        <w:t>政風室應定期或不定期實施資訊保密及安全防護教育訓練。</w:t>
      </w:r>
    </w:p>
    <w:sectPr w:rsidR="00C54DB4" w:rsidSect="00222964">
      <w:footerReference w:type="even" r:id="rId7"/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177" w:rsidRDefault="001D6177">
      <w:r>
        <w:separator/>
      </w:r>
    </w:p>
  </w:endnote>
  <w:endnote w:type="continuationSeparator" w:id="0">
    <w:p w:rsidR="001D6177" w:rsidRDefault="001D6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FD0" w:rsidRDefault="00605FD0" w:rsidP="002776A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5FD0" w:rsidRDefault="00605FD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FD0" w:rsidRDefault="00605FD0" w:rsidP="002776A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3E90">
      <w:rPr>
        <w:rStyle w:val="a5"/>
        <w:noProof/>
      </w:rPr>
      <w:t>1</w:t>
    </w:r>
    <w:r>
      <w:rPr>
        <w:rStyle w:val="a5"/>
      </w:rPr>
      <w:fldChar w:fldCharType="end"/>
    </w:r>
  </w:p>
  <w:p w:rsidR="00605FD0" w:rsidRDefault="00605FD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177" w:rsidRDefault="001D6177">
      <w:r>
        <w:separator/>
      </w:r>
    </w:p>
  </w:footnote>
  <w:footnote w:type="continuationSeparator" w:id="0">
    <w:p w:rsidR="001D6177" w:rsidRDefault="001D61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964"/>
    <w:rsid w:val="0006798E"/>
    <w:rsid w:val="00072797"/>
    <w:rsid w:val="000E67EA"/>
    <w:rsid w:val="00196DE0"/>
    <w:rsid w:val="001A1742"/>
    <w:rsid w:val="001D6177"/>
    <w:rsid w:val="00222964"/>
    <w:rsid w:val="002776A8"/>
    <w:rsid w:val="002F3B2E"/>
    <w:rsid w:val="003465E4"/>
    <w:rsid w:val="00350E56"/>
    <w:rsid w:val="00396511"/>
    <w:rsid w:val="003F0FF9"/>
    <w:rsid w:val="0041432F"/>
    <w:rsid w:val="004D7AE1"/>
    <w:rsid w:val="00605FD0"/>
    <w:rsid w:val="00613955"/>
    <w:rsid w:val="006372CE"/>
    <w:rsid w:val="00734B1A"/>
    <w:rsid w:val="007441BE"/>
    <w:rsid w:val="00914671"/>
    <w:rsid w:val="00951A53"/>
    <w:rsid w:val="009D03A8"/>
    <w:rsid w:val="00A52BE6"/>
    <w:rsid w:val="00A65ADD"/>
    <w:rsid w:val="00AC169F"/>
    <w:rsid w:val="00B1448C"/>
    <w:rsid w:val="00B771A3"/>
    <w:rsid w:val="00C01C21"/>
    <w:rsid w:val="00C54DB4"/>
    <w:rsid w:val="00D00438"/>
    <w:rsid w:val="00D34210"/>
    <w:rsid w:val="00D92371"/>
    <w:rsid w:val="00E174C8"/>
    <w:rsid w:val="00E27776"/>
    <w:rsid w:val="00F30534"/>
    <w:rsid w:val="00F311AF"/>
    <w:rsid w:val="00F517CF"/>
    <w:rsid w:val="00FF2099"/>
    <w:rsid w:val="00FF3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8F6B229-9C62-487F-A2AE-E88A213B3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96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"/>
    <w:basedOn w:val="a"/>
    <w:rsid w:val="00222964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SubTitle">
    <w:name w:val="SubTitle 字元"/>
    <w:basedOn w:val="a0"/>
    <w:rsid w:val="00F517CF"/>
    <w:rPr>
      <w:rFonts w:ascii="標楷體" w:eastAsia="標楷體" w:hAnsi="標楷體"/>
      <w:sz w:val="28"/>
      <w:szCs w:val="28"/>
      <w:lang w:val="en-US" w:eastAsia="zh-TW" w:bidi="he-IL"/>
    </w:rPr>
  </w:style>
  <w:style w:type="paragraph" w:styleId="a4">
    <w:name w:val="footer"/>
    <w:basedOn w:val="a"/>
    <w:rsid w:val="00734B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734B1A"/>
  </w:style>
  <w:style w:type="paragraph" w:styleId="a6">
    <w:name w:val="header"/>
    <w:basedOn w:val="a"/>
    <w:link w:val="a7"/>
    <w:rsid w:val="004D7A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4D7AE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8E768A-CF56-4857-A574-1E9B97233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605</Words>
  <Characters>3453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臺中市政府建設局電腦設備安全及資訊機密維護作業要點</dc:title>
  <dc:creator>user</dc:creator>
  <cp:lastModifiedBy>廖惠貞</cp:lastModifiedBy>
  <cp:revision>2</cp:revision>
  <cp:lastPrinted>2015-05-25T07:47:00Z</cp:lastPrinted>
  <dcterms:created xsi:type="dcterms:W3CDTF">2015-07-02T07:17:00Z</dcterms:created>
  <dcterms:modified xsi:type="dcterms:W3CDTF">2015-07-02T07:17:00Z</dcterms:modified>
</cp:coreProperties>
</file>