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420" w:rsidRDefault="009B6420" w:rsidP="009B6420">
      <w:pPr>
        <w:spacing w:line="460" w:lineRule="exact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臺中市</w:t>
      </w:r>
      <w:r w:rsidR="00BD12A3" w:rsidRPr="008E4121">
        <w:rPr>
          <w:rFonts w:ascii="標楷體" w:eastAsia="標楷體" w:hAnsi="標楷體" w:hint="eastAsia"/>
          <w:sz w:val="40"/>
          <w:szCs w:val="40"/>
        </w:rPr>
        <w:t>政府</w:t>
      </w:r>
      <w:r>
        <w:rPr>
          <w:rFonts w:ascii="標楷體" w:eastAsia="標楷體" w:hAnsi="標楷體" w:hint="eastAsia"/>
          <w:sz w:val="40"/>
          <w:szCs w:val="40"/>
        </w:rPr>
        <w:t>觀光旅遊局</w:t>
      </w:r>
    </w:p>
    <w:p w:rsidR="00BD12A3" w:rsidRDefault="00BD12A3" w:rsidP="009B6420">
      <w:pPr>
        <w:spacing w:line="460" w:lineRule="exact"/>
        <w:jc w:val="center"/>
        <w:rPr>
          <w:rFonts w:ascii="標楷體" w:eastAsia="標楷體" w:hAnsi="標楷體"/>
          <w:sz w:val="40"/>
          <w:szCs w:val="40"/>
        </w:rPr>
      </w:pPr>
      <w:r w:rsidRPr="008E4121">
        <w:rPr>
          <w:rFonts w:ascii="標楷體" w:eastAsia="標楷體" w:hAnsi="標楷體" w:hint="eastAsia"/>
          <w:sz w:val="40"/>
          <w:szCs w:val="40"/>
        </w:rPr>
        <w:t>電子公文節能減紙工作小組設置要點</w:t>
      </w:r>
    </w:p>
    <w:p w:rsidR="007302CA" w:rsidRPr="007302CA" w:rsidRDefault="007302CA" w:rsidP="007302CA">
      <w:pPr>
        <w:spacing w:line="460" w:lineRule="exact"/>
        <w:jc w:val="right"/>
        <w:rPr>
          <w:rFonts w:ascii="標楷體" w:eastAsia="標楷體" w:hAnsi="標楷體"/>
          <w:color w:val="FF0000"/>
          <w:sz w:val="20"/>
          <w:szCs w:val="2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</w:t>
      </w:r>
      <w:r w:rsidRPr="007302CA">
        <w:rPr>
          <w:rFonts w:ascii="標楷體" w:eastAsia="標楷體" w:hAnsi="標楷體" w:hint="eastAsia"/>
          <w:sz w:val="20"/>
          <w:szCs w:val="20"/>
        </w:rPr>
        <w:t>中華民國104年5月</w:t>
      </w:r>
      <w:r w:rsidR="00E012E4">
        <w:rPr>
          <w:rFonts w:ascii="標楷體" w:eastAsia="標楷體" w:hAnsi="標楷體" w:hint="eastAsia"/>
          <w:sz w:val="20"/>
          <w:szCs w:val="20"/>
        </w:rPr>
        <w:t>22</w:t>
      </w:r>
      <w:r w:rsidRPr="007302CA">
        <w:rPr>
          <w:rFonts w:ascii="標楷體" w:eastAsia="標楷體" w:hAnsi="標楷體" w:hint="eastAsia"/>
          <w:sz w:val="20"/>
          <w:szCs w:val="20"/>
        </w:rPr>
        <w:t>日中市觀秘字第104</w:t>
      </w:r>
      <w:r w:rsidR="00E012E4">
        <w:rPr>
          <w:rFonts w:ascii="標楷體" w:eastAsia="標楷體" w:hAnsi="標楷體" w:hint="eastAsia"/>
          <w:sz w:val="20"/>
          <w:szCs w:val="20"/>
        </w:rPr>
        <w:t>0007858</w:t>
      </w:r>
      <w:r w:rsidRPr="007302CA">
        <w:rPr>
          <w:rFonts w:ascii="標楷體" w:eastAsia="標楷體" w:hAnsi="標楷體" w:hint="eastAsia"/>
          <w:sz w:val="20"/>
          <w:szCs w:val="20"/>
        </w:rPr>
        <w:t>號</w:t>
      </w:r>
      <w:r>
        <w:rPr>
          <w:rFonts w:ascii="標楷體" w:eastAsia="標楷體" w:hAnsi="標楷體" w:hint="eastAsia"/>
          <w:sz w:val="20"/>
          <w:szCs w:val="20"/>
        </w:rPr>
        <w:t>函</w:t>
      </w:r>
    </w:p>
    <w:p w:rsidR="00BD12A3" w:rsidRPr="0033035E" w:rsidRDefault="009E37AF" w:rsidP="00741263">
      <w:pPr>
        <w:numPr>
          <w:ilvl w:val="0"/>
          <w:numId w:val="4"/>
        </w:numPr>
        <w:spacing w:beforeLines="100" w:before="360"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臺中市</w:t>
      </w:r>
      <w:r w:rsidR="00BD12A3" w:rsidRPr="0033035E">
        <w:rPr>
          <w:rFonts w:ascii="標楷體" w:eastAsia="標楷體" w:hAnsi="標楷體" w:hint="eastAsia"/>
          <w:sz w:val="28"/>
          <w:szCs w:val="28"/>
        </w:rPr>
        <w:t>政府</w:t>
      </w:r>
      <w:r>
        <w:rPr>
          <w:rFonts w:ascii="標楷體" w:eastAsia="標楷體" w:hAnsi="標楷體" w:hint="eastAsia"/>
          <w:sz w:val="28"/>
          <w:szCs w:val="28"/>
        </w:rPr>
        <w:t>觀光旅遊局</w:t>
      </w:r>
      <w:r w:rsidR="00BD12A3" w:rsidRPr="0033035E">
        <w:rPr>
          <w:rFonts w:ascii="標楷體" w:eastAsia="標楷體" w:hAnsi="標楷體" w:hint="eastAsia"/>
          <w:sz w:val="28"/>
          <w:szCs w:val="28"/>
        </w:rPr>
        <w:t>（以下簡稱本</w:t>
      </w:r>
      <w:r>
        <w:rPr>
          <w:rFonts w:ascii="標楷體" w:eastAsia="標楷體" w:hAnsi="標楷體" w:hint="eastAsia"/>
          <w:sz w:val="28"/>
          <w:szCs w:val="28"/>
        </w:rPr>
        <w:t>局</w:t>
      </w:r>
      <w:r w:rsidR="00BD12A3" w:rsidRPr="0033035E">
        <w:rPr>
          <w:rFonts w:ascii="標楷體" w:eastAsia="標楷體" w:hAnsi="標楷體" w:hint="eastAsia"/>
          <w:sz w:val="28"/>
          <w:szCs w:val="28"/>
        </w:rPr>
        <w:t>）為配合</w:t>
      </w:r>
      <w:r w:rsidR="00654DE5" w:rsidRPr="0033035E">
        <w:rPr>
          <w:rFonts w:ascii="標楷體" w:eastAsia="標楷體" w:hAnsi="標楷體" w:hint="eastAsia"/>
          <w:sz w:val="28"/>
          <w:szCs w:val="28"/>
        </w:rPr>
        <w:t>行政院</w:t>
      </w:r>
      <w:r>
        <w:rPr>
          <w:rFonts w:ascii="標楷體" w:eastAsia="標楷體" w:hAnsi="標楷體" w:hint="eastAsia"/>
          <w:sz w:val="28"/>
          <w:szCs w:val="28"/>
        </w:rPr>
        <w:t>99</w:t>
      </w:r>
      <w:r w:rsidR="00654DE5" w:rsidRPr="0033035E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="00654DE5" w:rsidRPr="0033035E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25</w:t>
      </w:r>
      <w:r w:rsidR="00141B21" w:rsidRPr="0033035E">
        <w:rPr>
          <w:rFonts w:ascii="標楷體" w:eastAsia="標楷體" w:hAnsi="標楷體" w:hint="eastAsia"/>
          <w:sz w:val="28"/>
          <w:szCs w:val="28"/>
        </w:rPr>
        <w:t>日</w:t>
      </w:r>
      <w:r w:rsidR="00654DE5" w:rsidRPr="0033035E">
        <w:rPr>
          <w:rFonts w:ascii="標楷體" w:eastAsia="標楷體" w:hAnsi="標楷體" w:hint="eastAsia"/>
          <w:sz w:val="28"/>
          <w:szCs w:val="28"/>
        </w:rPr>
        <w:t>院授研訊字第</w:t>
      </w:r>
      <w:r>
        <w:rPr>
          <w:rFonts w:ascii="標楷體" w:eastAsia="標楷體" w:hAnsi="標楷體" w:hint="eastAsia"/>
          <w:sz w:val="28"/>
          <w:szCs w:val="28"/>
        </w:rPr>
        <w:t>0992460081</w:t>
      </w:r>
      <w:r w:rsidR="00654DE5" w:rsidRPr="0033035E">
        <w:rPr>
          <w:rFonts w:ascii="標楷體" w:eastAsia="標楷體" w:hAnsi="標楷體" w:hint="eastAsia"/>
          <w:sz w:val="28"/>
          <w:szCs w:val="28"/>
        </w:rPr>
        <w:t>號函頒「電子公文節能減紙推動方案」</w:t>
      </w:r>
      <w:r w:rsidR="00741263">
        <w:rPr>
          <w:rFonts w:ascii="標楷體" w:eastAsia="標楷體" w:hAnsi="標楷體" w:hint="eastAsia"/>
          <w:sz w:val="28"/>
          <w:szCs w:val="28"/>
        </w:rPr>
        <w:t>及</w:t>
      </w:r>
      <w:r w:rsidR="00741263" w:rsidRPr="00741263">
        <w:rPr>
          <w:rFonts w:ascii="標楷體" w:eastAsia="標楷體" w:hAnsi="標楷體" w:hint="eastAsia"/>
          <w:sz w:val="28"/>
          <w:szCs w:val="28"/>
        </w:rPr>
        <w:t>「臺中市電子公文節約減紙推動計畫書」</w:t>
      </w:r>
      <w:r w:rsidR="00BD12A3" w:rsidRPr="0033035E">
        <w:rPr>
          <w:rFonts w:ascii="標楷體" w:eastAsia="標楷體" w:hAnsi="標楷體" w:hint="eastAsia"/>
          <w:sz w:val="28"/>
          <w:szCs w:val="28"/>
        </w:rPr>
        <w:t>，特成立</w:t>
      </w:r>
      <w:r>
        <w:rPr>
          <w:rFonts w:ascii="標楷體" w:eastAsia="標楷體" w:hAnsi="標楷體" w:hint="eastAsia"/>
          <w:sz w:val="28"/>
          <w:szCs w:val="28"/>
        </w:rPr>
        <w:t>本局</w:t>
      </w:r>
      <w:r w:rsidR="00BD12A3" w:rsidRPr="0033035E">
        <w:rPr>
          <w:rFonts w:ascii="標楷體" w:eastAsia="標楷體" w:hAnsi="標楷體" w:hint="eastAsia"/>
          <w:sz w:val="28"/>
          <w:szCs w:val="28"/>
        </w:rPr>
        <w:t>電子公文節能減紙工作小組（以下簡稱本小組）。</w:t>
      </w:r>
    </w:p>
    <w:p w:rsidR="00BD12A3" w:rsidRPr="0033035E" w:rsidRDefault="00BD12A3" w:rsidP="0033035E">
      <w:pPr>
        <w:numPr>
          <w:ilvl w:val="0"/>
          <w:numId w:val="4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33035E">
        <w:rPr>
          <w:rFonts w:ascii="標楷體" w:eastAsia="標楷體" w:hAnsi="標楷體" w:hint="eastAsia"/>
          <w:sz w:val="28"/>
          <w:szCs w:val="28"/>
        </w:rPr>
        <w:t>本小組任務如下：</w:t>
      </w:r>
    </w:p>
    <w:p w:rsidR="00BD12A3" w:rsidRPr="0033035E" w:rsidRDefault="00AB29C2" w:rsidP="0033035E">
      <w:pPr>
        <w:spacing w:line="460" w:lineRule="exact"/>
        <w:ind w:leftChars="418" w:left="1843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（一）擬訂</w:t>
      </w:r>
      <w:r w:rsidR="00BD12A3" w:rsidRPr="0033035E">
        <w:rPr>
          <w:rFonts w:ascii="標楷體" w:eastAsia="標楷體" w:hAnsi="標楷體" w:hint="eastAsia"/>
          <w:sz w:val="28"/>
          <w:szCs w:val="28"/>
        </w:rPr>
        <w:t>本</w:t>
      </w:r>
      <w:r w:rsidR="009E37AF">
        <w:rPr>
          <w:rFonts w:ascii="標楷體" w:eastAsia="標楷體" w:hAnsi="標楷體" w:hint="eastAsia"/>
          <w:sz w:val="28"/>
          <w:szCs w:val="28"/>
        </w:rPr>
        <w:t>局</w:t>
      </w:r>
      <w:r w:rsidR="00FD5B38">
        <w:rPr>
          <w:rFonts w:ascii="標楷體" w:eastAsia="標楷體" w:hAnsi="標楷體" w:hint="eastAsia"/>
          <w:sz w:val="28"/>
          <w:szCs w:val="28"/>
        </w:rPr>
        <w:t>及所屬機關</w:t>
      </w:r>
      <w:r w:rsidR="00BD12A3" w:rsidRPr="0033035E">
        <w:rPr>
          <w:rFonts w:ascii="標楷體" w:eastAsia="標楷體" w:hAnsi="標楷體" w:hint="eastAsia"/>
          <w:sz w:val="28"/>
          <w:szCs w:val="28"/>
        </w:rPr>
        <w:t>之電子公文節能減紙目標及計畫。</w:t>
      </w:r>
    </w:p>
    <w:p w:rsidR="00BD12A3" w:rsidRPr="0033035E" w:rsidRDefault="00AB29C2" w:rsidP="0033035E">
      <w:pPr>
        <w:spacing w:line="460" w:lineRule="exact"/>
        <w:ind w:leftChars="418" w:left="1843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="00DE1F96">
        <w:rPr>
          <w:rFonts w:ascii="標楷體" w:eastAsia="標楷體" w:hAnsi="標楷體" w:hint="eastAsia"/>
          <w:sz w:val="28"/>
          <w:szCs w:val="28"/>
        </w:rPr>
        <w:t>督導</w:t>
      </w:r>
      <w:r>
        <w:rPr>
          <w:rFonts w:ascii="標楷體" w:eastAsia="標楷體" w:hAnsi="標楷體" w:hint="eastAsia"/>
          <w:sz w:val="28"/>
          <w:szCs w:val="28"/>
        </w:rPr>
        <w:t>執行</w:t>
      </w:r>
      <w:r w:rsidR="00434C02" w:rsidRPr="0033035E">
        <w:rPr>
          <w:rFonts w:ascii="標楷體" w:eastAsia="標楷體" w:hAnsi="標楷體" w:hint="eastAsia"/>
          <w:sz w:val="28"/>
          <w:szCs w:val="28"/>
        </w:rPr>
        <w:t>本</w:t>
      </w:r>
      <w:r w:rsidR="009E37AF">
        <w:rPr>
          <w:rFonts w:ascii="標楷體" w:eastAsia="標楷體" w:hAnsi="標楷體" w:hint="eastAsia"/>
          <w:sz w:val="28"/>
          <w:szCs w:val="28"/>
        </w:rPr>
        <w:t>局</w:t>
      </w:r>
      <w:r w:rsidR="00FD5B38">
        <w:rPr>
          <w:rFonts w:ascii="標楷體" w:eastAsia="標楷體" w:hAnsi="標楷體" w:hint="eastAsia"/>
          <w:sz w:val="28"/>
          <w:szCs w:val="28"/>
        </w:rPr>
        <w:t>及所屬機關</w:t>
      </w:r>
      <w:r w:rsidR="00BD12A3" w:rsidRPr="0033035E">
        <w:rPr>
          <w:rFonts w:ascii="標楷體" w:eastAsia="標楷體" w:hAnsi="標楷體" w:hint="eastAsia"/>
          <w:sz w:val="28"/>
          <w:szCs w:val="28"/>
        </w:rPr>
        <w:t>之電子公文節能減紙目標及計畫。</w:t>
      </w:r>
    </w:p>
    <w:p w:rsidR="00BD12A3" w:rsidRPr="0033035E" w:rsidRDefault="00BD12A3" w:rsidP="0033035E">
      <w:pPr>
        <w:spacing w:line="460" w:lineRule="exact"/>
        <w:ind w:leftChars="418" w:left="1843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33035E">
        <w:rPr>
          <w:rFonts w:ascii="標楷體" w:eastAsia="標楷體" w:hAnsi="標楷體" w:hint="eastAsia"/>
          <w:sz w:val="28"/>
          <w:szCs w:val="28"/>
        </w:rPr>
        <w:t>（三）檢討</w:t>
      </w:r>
      <w:r w:rsidR="00434C02" w:rsidRPr="0033035E">
        <w:rPr>
          <w:rFonts w:ascii="標楷體" w:eastAsia="標楷體" w:hAnsi="標楷體" w:hint="eastAsia"/>
          <w:sz w:val="28"/>
          <w:szCs w:val="28"/>
        </w:rPr>
        <w:t>本</w:t>
      </w:r>
      <w:r w:rsidR="009E37AF">
        <w:rPr>
          <w:rFonts w:ascii="標楷體" w:eastAsia="標楷體" w:hAnsi="標楷體" w:hint="eastAsia"/>
          <w:sz w:val="28"/>
          <w:szCs w:val="28"/>
        </w:rPr>
        <w:t>局</w:t>
      </w:r>
      <w:r w:rsidR="00FD5B38">
        <w:rPr>
          <w:rFonts w:ascii="標楷體" w:eastAsia="標楷體" w:hAnsi="標楷體" w:hint="eastAsia"/>
          <w:sz w:val="28"/>
          <w:szCs w:val="28"/>
        </w:rPr>
        <w:t>及所屬機關</w:t>
      </w:r>
      <w:r w:rsidRPr="0033035E">
        <w:rPr>
          <w:rFonts w:ascii="標楷體" w:eastAsia="標楷體" w:hAnsi="標楷體" w:hint="eastAsia"/>
          <w:sz w:val="28"/>
          <w:szCs w:val="28"/>
        </w:rPr>
        <w:t>之電子公文節能減紙成效。</w:t>
      </w:r>
    </w:p>
    <w:p w:rsidR="00BD12A3" w:rsidRPr="0033035E" w:rsidRDefault="00BD12A3" w:rsidP="0033035E">
      <w:pPr>
        <w:spacing w:line="460" w:lineRule="exact"/>
        <w:ind w:leftChars="418" w:left="1843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33035E">
        <w:rPr>
          <w:rFonts w:ascii="標楷體" w:eastAsia="標楷體" w:hAnsi="標楷體" w:hint="eastAsia"/>
          <w:sz w:val="28"/>
          <w:szCs w:val="28"/>
        </w:rPr>
        <w:t>（四）其他有關節能減紙事項之審議。</w:t>
      </w:r>
    </w:p>
    <w:p w:rsidR="00BD12A3" w:rsidRPr="00313C49" w:rsidRDefault="009E37AF" w:rsidP="00DB2EC6">
      <w:pPr>
        <w:numPr>
          <w:ilvl w:val="0"/>
          <w:numId w:val="4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bookmarkStart w:id="0" w:name="_GoBack"/>
      <w:r w:rsidRPr="00313C49">
        <w:rPr>
          <w:rFonts w:ascii="標楷體" w:eastAsia="標楷體" w:hAnsi="標楷體" w:hint="eastAsia"/>
          <w:sz w:val="28"/>
          <w:szCs w:val="28"/>
        </w:rPr>
        <w:t>本</w:t>
      </w:r>
      <w:r w:rsidR="00DB2EC6" w:rsidRPr="00DB2EC6">
        <w:rPr>
          <w:rFonts w:ascii="標楷體" w:eastAsia="標楷體" w:hAnsi="標楷體" w:hint="eastAsia"/>
          <w:sz w:val="28"/>
          <w:szCs w:val="28"/>
        </w:rPr>
        <w:t>小組置召集人一人，由副局長兼任，副召集人一人，由本局主任秘書兼任，其餘委員</w:t>
      </w:r>
      <w:r w:rsidR="00DB2EC6">
        <w:rPr>
          <w:rFonts w:ascii="標楷體" w:eastAsia="標楷體" w:hAnsi="標楷體" w:hint="eastAsia"/>
          <w:sz w:val="28"/>
          <w:szCs w:val="28"/>
        </w:rPr>
        <w:t>八</w:t>
      </w:r>
      <w:r w:rsidR="00DB2EC6" w:rsidRPr="00DB2EC6">
        <w:rPr>
          <w:rFonts w:ascii="標楷體" w:eastAsia="標楷體" w:hAnsi="標楷體" w:hint="eastAsia"/>
          <w:sz w:val="28"/>
          <w:szCs w:val="28"/>
        </w:rPr>
        <w:t>人，由本局各科室主管派兼之，本小組委員應隨其本職進退。</w:t>
      </w:r>
    </w:p>
    <w:bookmarkEnd w:id="0"/>
    <w:p w:rsidR="00BD12A3" w:rsidRPr="0033035E" w:rsidRDefault="00741263" w:rsidP="0033035E">
      <w:pPr>
        <w:numPr>
          <w:ilvl w:val="0"/>
          <w:numId w:val="4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6A512C">
        <w:rPr>
          <w:rFonts w:ascii="標楷體" w:eastAsia="標楷體" w:hAnsi="標楷體" w:cs="Arial" w:hint="eastAsia"/>
          <w:sz w:val="28"/>
          <w:szCs w:val="28"/>
        </w:rPr>
        <w:t>本小組每半年召開會議一次</w:t>
      </w:r>
      <w:r>
        <w:rPr>
          <w:rFonts w:ascii="標楷體" w:eastAsia="標楷體" w:hAnsi="標楷體" w:hint="eastAsia"/>
          <w:sz w:val="28"/>
          <w:szCs w:val="28"/>
        </w:rPr>
        <w:t>，並</w:t>
      </w:r>
      <w:r w:rsidR="00BD12A3" w:rsidRPr="0033035E">
        <w:rPr>
          <w:rFonts w:ascii="標楷體" w:eastAsia="標楷體" w:hAnsi="標楷體" w:hint="eastAsia"/>
          <w:sz w:val="28"/>
          <w:szCs w:val="28"/>
        </w:rPr>
        <w:t>視實際需要召開會議。會議由召集人召集並擔任主席，召集人因故不能出席時，由副召集人代理；召集人及副召集人均不能出席時，由召集人指定一人代理之。</w:t>
      </w:r>
    </w:p>
    <w:p w:rsidR="00BD12A3" w:rsidRPr="00A741A7" w:rsidRDefault="00A741A7" w:rsidP="00A741A7">
      <w:pPr>
        <w:numPr>
          <w:ilvl w:val="0"/>
          <w:numId w:val="4"/>
        </w:numPr>
        <w:adjustRightInd w:val="0"/>
        <w:snapToGrid w:val="0"/>
        <w:spacing w:line="460" w:lineRule="exact"/>
        <w:ind w:rightChars="50" w:right="120"/>
        <w:jc w:val="both"/>
        <w:rPr>
          <w:rFonts w:ascii="標楷體" w:eastAsia="標楷體" w:hAnsi="標楷體" w:cs="Arial"/>
          <w:sz w:val="28"/>
          <w:szCs w:val="28"/>
        </w:rPr>
      </w:pPr>
      <w:r w:rsidRPr="006A512C">
        <w:rPr>
          <w:rFonts w:ascii="標楷體" w:eastAsia="標楷體" w:hAnsi="標楷體" w:cs="Arial" w:hint="eastAsia"/>
          <w:sz w:val="28"/>
          <w:szCs w:val="28"/>
        </w:rPr>
        <w:t>本小組委員應親自出席會議，不克參加時得指派</w:t>
      </w:r>
      <w:r>
        <w:rPr>
          <w:rFonts w:ascii="標楷體" w:eastAsia="標楷體" w:hAnsi="標楷體" w:cs="Arial" w:hint="eastAsia"/>
          <w:sz w:val="28"/>
          <w:szCs w:val="28"/>
        </w:rPr>
        <w:t>股</w:t>
      </w:r>
      <w:r w:rsidRPr="006A512C">
        <w:rPr>
          <w:rFonts w:ascii="標楷體" w:eastAsia="標楷體" w:hAnsi="標楷體" w:cs="Arial" w:hint="eastAsia"/>
          <w:sz w:val="28"/>
          <w:szCs w:val="28"/>
        </w:rPr>
        <w:t>長級以上人員代理。會議應有委員過半數之出席，始得開議，決議事項應有出席委員過半數之同意，始得為之，可否同數時由主席裁決之。</w:t>
      </w:r>
    </w:p>
    <w:p w:rsidR="00DE1F96" w:rsidRDefault="00DE1F96" w:rsidP="00DE1F96">
      <w:pPr>
        <w:numPr>
          <w:ilvl w:val="0"/>
          <w:numId w:val="4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本工作小組下設執行小組，其分工如下：</w:t>
      </w:r>
    </w:p>
    <w:p w:rsidR="00BD12A3" w:rsidRPr="002135B3" w:rsidRDefault="00DE1F96" w:rsidP="00DE1F96">
      <w:pPr>
        <w:numPr>
          <w:ilvl w:val="0"/>
          <w:numId w:val="18"/>
        </w:numPr>
        <w:spacing w:line="460" w:lineRule="exact"/>
        <w:jc w:val="both"/>
        <w:rPr>
          <w:rFonts w:ascii="標楷體" w:eastAsia="標楷體" w:hAnsi="標楷體"/>
          <w:sz w:val="28"/>
        </w:rPr>
      </w:pPr>
      <w:r w:rsidRPr="002135B3">
        <w:rPr>
          <w:rFonts w:ascii="標楷體" w:eastAsia="標楷體" w:hAnsi="標楷體" w:hint="eastAsia"/>
          <w:sz w:val="28"/>
        </w:rPr>
        <w:t>文檔組：</w:t>
      </w:r>
    </w:p>
    <w:p w:rsidR="002135B3" w:rsidRPr="002135B3" w:rsidRDefault="002135B3" w:rsidP="002135B3">
      <w:pPr>
        <w:snapToGrid w:val="0"/>
        <w:spacing w:line="500" w:lineRule="exact"/>
        <w:ind w:left="1342"/>
        <w:jc w:val="both"/>
        <w:rPr>
          <w:rFonts w:ascii="標楷體" w:eastAsia="標楷體" w:hAnsi="標楷體"/>
          <w:sz w:val="28"/>
        </w:rPr>
      </w:pPr>
      <w:bookmarkStart w:id="1" w:name="_Toc283371110"/>
      <w:r w:rsidRPr="002135B3">
        <w:rPr>
          <w:rFonts w:ascii="標楷體" w:eastAsia="標楷體" w:hAnsi="標楷體"/>
          <w:sz w:val="28"/>
        </w:rPr>
        <w:t>由秘書</w:t>
      </w:r>
      <w:r>
        <w:rPr>
          <w:rFonts w:ascii="標楷體" w:eastAsia="標楷體" w:hAnsi="標楷體" w:hint="eastAsia"/>
          <w:sz w:val="28"/>
        </w:rPr>
        <w:t>室</w:t>
      </w:r>
      <w:r w:rsidRPr="002135B3">
        <w:rPr>
          <w:rFonts w:ascii="標楷體" w:eastAsia="標楷體" w:hAnsi="標楷體"/>
          <w:sz w:val="28"/>
        </w:rPr>
        <w:t>負責</w:t>
      </w:r>
      <w:bookmarkStart w:id="2" w:name="_Toc283371111"/>
      <w:bookmarkEnd w:id="1"/>
      <w:r w:rsidRPr="002135B3">
        <w:rPr>
          <w:rFonts w:ascii="標楷體" w:eastAsia="標楷體" w:hAnsi="標楷體"/>
          <w:sz w:val="28"/>
        </w:rPr>
        <w:t>彙整統計各</w:t>
      </w:r>
      <w:r>
        <w:rPr>
          <w:rFonts w:ascii="標楷體" w:eastAsia="標楷體" w:hAnsi="標楷體" w:hint="eastAsia"/>
          <w:sz w:val="28"/>
        </w:rPr>
        <w:t>科室</w:t>
      </w:r>
      <w:r w:rsidRPr="002135B3">
        <w:rPr>
          <w:rFonts w:ascii="標楷體" w:eastAsia="標楷體" w:hAnsi="標楷體"/>
          <w:sz w:val="28"/>
        </w:rPr>
        <w:t>績效指標（公文用紙量、線上簽核數、郵資費、電子公布欄張貼數），並</w:t>
      </w:r>
      <w:r w:rsidRPr="002135B3">
        <w:rPr>
          <w:rFonts w:ascii="標楷體" w:eastAsia="標楷體" w:hAnsi="標楷體"/>
          <w:kern w:val="0"/>
          <w:sz w:val="28"/>
        </w:rPr>
        <w:t>負責文書及檔案管理相關事宜。</w:t>
      </w:r>
      <w:bookmarkEnd w:id="2"/>
    </w:p>
    <w:p w:rsidR="00DE1F96" w:rsidRPr="002135B3" w:rsidRDefault="00DE1F96" w:rsidP="00DE1F96">
      <w:pPr>
        <w:numPr>
          <w:ilvl w:val="0"/>
          <w:numId w:val="18"/>
        </w:numPr>
        <w:spacing w:line="460" w:lineRule="exact"/>
        <w:jc w:val="both"/>
        <w:rPr>
          <w:rFonts w:ascii="標楷體" w:eastAsia="標楷體" w:hAnsi="標楷體"/>
          <w:sz w:val="28"/>
        </w:rPr>
      </w:pPr>
      <w:r w:rsidRPr="002135B3">
        <w:rPr>
          <w:rFonts w:ascii="標楷體" w:eastAsia="標楷體" w:hAnsi="標楷體" w:hint="eastAsia"/>
          <w:sz w:val="28"/>
        </w:rPr>
        <w:t>研考組：</w:t>
      </w:r>
    </w:p>
    <w:p w:rsidR="002135B3" w:rsidRPr="002135B3" w:rsidRDefault="002135B3" w:rsidP="002135B3">
      <w:pPr>
        <w:snapToGrid w:val="0"/>
        <w:spacing w:line="500" w:lineRule="exact"/>
        <w:ind w:left="1342"/>
        <w:jc w:val="both"/>
        <w:rPr>
          <w:rFonts w:ascii="標楷體" w:eastAsia="標楷體" w:hAnsi="標楷體"/>
          <w:sz w:val="28"/>
        </w:rPr>
      </w:pPr>
      <w:bookmarkStart w:id="3" w:name="_Toc283371113"/>
      <w:r w:rsidRPr="002135B3">
        <w:rPr>
          <w:rFonts w:ascii="標楷體" w:eastAsia="標楷體" w:hAnsi="標楷體"/>
          <w:sz w:val="28"/>
        </w:rPr>
        <w:t>由</w:t>
      </w:r>
      <w:r>
        <w:rPr>
          <w:rFonts w:ascii="標楷體" w:eastAsia="標楷體" w:hAnsi="標楷體" w:hint="eastAsia"/>
          <w:sz w:val="28"/>
        </w:rPr>
        <w:t>秘書室</w:t>
      </w:r>
      <w:r w:rsidRPr="002135B3">
        <w:rPr>
          <w:rFonts w:ascii="標楷體" w:eastAsia="標楷體" w:hAnsi="標楷體"/>
          <w:sz w:val="28"/>
        </w:rPr>
        <w:t>負責擬定電子公文節能減紙推動計畫及執行成效考評機制</w:t>
      </w:r>
      <w:bookmarkStart w:id="4" w:name="_Toc283371114"/>
      <w:bookmarkEnd w:id="3"/>
      <w:r>
        <w:rPr>
          <w:rFonts w:ascii="標楷體" w:eastAsia="標楷體" w:hAnsi="標楷體" w:hint="eastAsia"/>
          <w:sz w:val="28"/>
        </w:rPr>
        <w:t>，</w:t>
      </w:r>
      <w:bookmarkEnd w:id="4"/>
      <w:r w:rsidR="00687D29">
        <w:rPr>
          <w:rFonts w:ascii="標楷體" w:eastAsia="標楷體" w:hAnsi="標楷體" w:hint="eastAsia"/>
          <w:sz w:val="28"/>
        </w:rPr>
        <w:t>落實電子公文節能減紙績效考評作業</w:t>
      </w:r>
      <w:r w:rsidRPr="002135B3">
        <w:rPr>
          <w:rFonts w:ascii="標楷體" w:eastAsia="標楷體" w:hAnsi="標楷體"/>
          <w:sz w:val="28"/>
        </w:rPr>
        <w:t>。</w:t>
      </w:r>
    </w:p>
    <w:p w:rsidR="00DE1F96" w:rsidRPr="002135B3" w:rsidRDefault="00DE1F96" w:rsidP="00DE1F96">
      <w:pPr>
        <w:numPr>
          <w:ilvl w:val="0"/>
          <w:numId w:val="18"/>
        </w:numPr>
        <w:spacing w:line="460" w:lineRule="exact"/>
        <w:jc w:val="both"/>
        <w:rPr>
          <w:rFonts w:ascii="標楷體" w:eastAsia="標楷體" w:hAnsi="標楷體"/>
          <w:sz w:val="28"/>
        </w:rPr>
      </w:pPr>
      <w:r w:rsidRPr="002135B3">
        <w:rPr>
          <w:rFonts w:ascii="標楷體" w:eastAsia="標楷體" w:hAnsi="標楷體" w:hint="eastAsia"/>
          <w:sz w:val="28"/>
        </w:rPr>
        <w:t>人事組：</w:t>
      </w:r>
    </w:p>
    <w:p w:rsidR="002135B3" w:rsidRPr="002135B3" w:rsidRDefault="002135B3" w:rsidP="002135B3">
      <w:pPr>
        <w:snapToGrid w:val="0"/>
        <w:spacing w:line="500" w:lineRule="exact"/>
        <w:ind w:left="1342"/>
        <w:jc w:val="both"/>
        <w:rPr>
          <w:rFonts w:ascii="標楷體" w:eastAsia="標楷體" w:hAnsi="標楷體"/>
          <w:sz w:val="28"/>
        </w:rPr>
      </w:pPr>
      <w:bookmarkStart w:id="5" w:name="_Toc283371118"/>
      <w:r>
        <w:rPr>
          <w:rFonts w:ascii="標楷體" w:eastAsia="標楷體" w:hAnsi="標楷體"/>
          <w:sz w:val="28"/>
        </w:rPr>
        <w:t>由人事</w:t>
      </w:r>
      <w:r>
        <w:rPr>
          <w:rFonts w:ascii="標楷體" w:eastAsia="標楷體" w:hAnsi="標楷體" w:hint="eastAsia"/>
          <w:sz w:val="28"/>
        </w:rPr>
        <w:t>室</w:t>
      </w:r>
      <w:r w:rsidRPr="002135B3">
        <w:rPr>
          <w:rFonts w:ascii="標楷體" w:eastAsia="標楷體" w:hAnsi="標楷體"/>
          <w:sz w:val="28"/>
        </w:rPr>
        <w:t>負責</w:t>
      </w:r>
      <w:r w:rsidRPr="002135B3">
        <w:rPr>
          <w:rFonts w:ascii="標楷體" w:eastAsia="標楷體" w:hAnsi="標楷體"/>
          <w:kern w:val="0"/>
          <w:sz w:val="28"/>
        </w:rPr>
        <w:t>統籌自然人憑證集體申辦相關事宜，並依考評結果辦</w:t>
      </w:r>
      <w:r w:rsidRPr="002135B3">
        <w:rPr>
          <w:rFonts w:ascii="標楷體" w:eastAsia="標楷體" w:hAnsi="標楷體"/>
          <w:kern w:val="0"/>
          <w:sz w:val="28"/>
        </w:rPr>
        <w:lastRenderedPageBreak/>
        <w:t>理獎懲事宜。</w:t>
      </w:r>
      <w:bookmarkEnd w:id="5"/>
    </w:p>
    <w:p w:rsidR="005E2840" w:rsidRPr="005E2840" w:rsidRDefault="005E2840" w:rsidP="00FE4D02">
      <w:pPr>
        <w:numPr>
          <w:ilvl w:val="0"/>
          <w:numId w:val="4"/>
        </w:numPr>
        <w:adjustRightInd w:val="0"/>
        <w:snapToGrid w:val="0"/>
        <w:spacing w:line="460" w:lineRule="exact"/>
        <w:ind w:rightChars="50" w:right="120"/>
        <w:jc w:val="both"/>
      </w:pPr>
      <w:r w:rsidRPr="005E2840">
        <w:rPr>
          <w:rFonts w:ascii="標楷體" w:eastAsia="標楷體" w:hAnsi="標楷體" w:cs="Arial" w:hint="eastAsia"/>
          <w:sz w:val="28"/>
          <w:szCs w:val="28"/>
        </w:rPr>
        <w:t>本小組置執行秘書一人，由本</w:t>
      </w:r>
      <w:r w:rsidR="00DE1F96">
        <w:rPr>
          <w:rFonts w:ascii="標楷體" w:eastAsia="標楷體" w:hAnsi="標楷體" w:cs="Arial" w:hint="eastAsia"/>
          <w:sz w:val="28"/>
          <w:szCs w:val="28"/>
        </w:rPr>
        <w:t>局</w:t>
      </w:r>
      <w:r w:rsidRPr="005E2840">
        <w:rPr>
          <w:rFonts w:ascii="標楷體" w:eastAsia="標楷體" w:hAnsi="標楷體" w:cs="Arial" w:hint="eastAsia"/>
          <w:sz w:val="28"/>
          <w:szCs w:val="28"/>
        </w:rPr>
        <w:t>秘書室主任兼任；</w:t>
      </w:r>
      <w:r>
        <w:rPr>
          <w:rFonts w:ascii="標楷體" w:eastAsia="標楷體" w:hAnsi="標楷體" w:cs="Arial" w:hint="eastAsia"/>
          <w:sz w:val="28"/>
          <w:szCs w:val="28"/>
        </w:rPr>
        <w:t>置減紙</w:t>
      </w:r>
      <w:r w:rsidRPr="005E2840">
        <w:rPr>
          <w:rFonts w:ascii="標楷體" w:eastAsia="標楷體" w:hAnsi="標楷體" w:cs="Arial" w:hint="eastAsia"/>
          <w:sz w:val="28"/>
          <w:szCs w:val="28"/>
        </w:rPr>
        <w:t>管理人員一人，由本局秘書</w:t>
      </w:r>
      <w:r w:rsidR="00DE1F96">
        <w:rPr>
          <w:rFonts w:ascii="標楷體" w:eastAsia="標楷體" w:hAnsi="標楷體" w:cs="Arial" w:hint="eastAsia"/>
          <w:sz w:val="28"/>
          <w:szCs w:val="28"/>
        </w:rPr>
        <w:t>室</w:t>
      </w:r>
      <w:r w:rsidRPr="005E2840">
        <w:rPr>
          <w:rFonts w:ascii="標楷體" w:eastAsia="標楷體" w:hAnsi="標楷體" w:cs="Arial" w:hint="eastAsia"/>
          <w:sz w:val="28"/>
          <w:szCs w:val="28"/>
        </w:rPr>
        <w:t>派員兼任。</w:t>
      </w:r>
    </w:p>
    <w:p w:rsidR="001F47F9" w:rsidRPr="001F47F9" w:rsidRDefault="00BD12A3" w:rsidP="00FE4D02">
      <w:pPr>
        <w:numPr>
          <w:ilvl w:val="0"/>
          <w:numId w:val="4"/>
        </w:numPr>
        <w:spacing w:line="460" w:lineRule="exact"/>
        <w:jc w:val="both"/>
      </w:pPr>
      <w:r w:rsidRPr="001F47F9">
        <w:rPr>
          <w:rFonts w:ascii="標楷體" w:eastAsia="標楷體" w:hAnsi="標楷體" w:hint="eastAsia"/>
          <w:sz w:val="28"/>
          <w:szCs w:val="28"/>
        </w:rPr>
        <w:t>本小組成員及兼職人員均為無給職。</w:t>
      </w:r>
    </w:p>
    <w:p w:rsidR="00BD12A3" w:rsidRPr="002E5BFA" w:rsidRDefault="00BD12A3" w:rsidP="00FE4D02">
      <w:pPr>
        <w:numPr>
          <w:ilvl w:val="0"/>
          <w:numId w:val="4"/>
        </w:numPr>
        <w:spacing w:line="460" w:lineRule="exact"/>
        <w:jc w:val="both"/>
      </w:pPr>
      <w:r w:rsidRPr="001F47F9">
        <w:rPr>
          <w:rFonts w:ascii="標楷體" w:eastAsia="標楷體" w:hAnsi="標楷體" w:hint="eastAsia"/>
          <w:sz w:val="28"/>
          <w:szCs w:val="28"/>
        </w:rPr>
        <w:t>本小組所需經費</w:t>
      </w:r>
      <w:r w:rsidR="007D58F5" w:rsidRPr="001F47F9">
        <w:rPr>
          <w:rFonts w:ascii="標楷體" w:eastAsia="標楷體" w:hAnsi="標楷體" w:hint="eastAsia"/>
          <w:sz w:val="28"/>
          <w:szCs w:val="28"/>
        </w:rPr>
        <w:t>由</w:t>
      </w:r>
      <w:r w:rsidR="00FE4D02" w:rsidRPr="001F47F9">
        <w:rPr>
          <w:rFonts w:ascii="標楷體" w:eastAsia="標楷體" w:hAnsi="標楷體" w:hint="eastAsia"/>
          <w:sz w:val="28"/>
          <w:szCs w:val="28"/>
        </w:rPr>
        <w:t>秘書室</w:t>
      </w:r>
      <w:r w:rsidRPr="001F47F9">
        <w:rPr>
          <w:rFonts w:ascii="標楷體" w:eastAsia="標楷體" w:hAnsi="標楷體" w:hint="eastAsia"/>
          <w:sz w:val="28"/>
          <w:szCs w:val="28"/>
        </w:rPr>
        <w:t>編列預算支應。</w:t>
      </w:r>
      <w:r w:rsidR="00FE4D02" w:rsidRPr="002E5BFA">
        <w:t xml:space="preserve"> </w:t>
      </w:r>
    </w:p>
    <w:sectPr w:rsidR="00BD12A3" w:rsidRPr="002E5BFA" w:rsidSect="00FE4D02">
      <w:pgSz w:w="11906" w:h="16838"/>
      <w:pgMar w:top="1134" w:right="907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6CFB" w:rsidRDefault="006C6CFB" w:rsidP="006C2027">
      <w:r>
        <w:separator/>
      </w:r>
    </w:p>
  </w:endnote>
  <w:endnote w:type="continuationSeparator" w:id="0">
    <w:p w:rsidR="006C6CFB" w:rsidRDefault="006C6CFB" w:rsidP="006C2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6CFB" w:rsidRDefault="006C6CFB" w:rsidP="006C2027">
      <w:r>
        <w:separator/>
      </w:r>
    </w:p>
  </w:footnote>
  <w:footnote w:type="continuationSeparator" w:id="0">
    <w:p w:rsidR="006C6CFB" w:rsidRDefault="006C6CFB" w:rsidP="006C20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33465260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1">
    <w:nsid w:val="FFFFFF7F"/>
    <w:multiLevelType w:val="singleLevel"/>
    <w:tmpl w:val="06CE4B3E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2">
    <w:nsid w:val="00CF3C2C"/>
    <w:multiLevelType w:val="hybridMultilevel"/>
    <w:tmpl w:val="2BA23F66"/>
    <w:lvl w:ilvl="0" w:tplc="733671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527578E"/>
    <w:multiLevelType w:val="hybridMultilevel"/>
    <w:tmpl w:val="41E452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2BB4BC6"/>
    <w:multiLevelType w:val="hybridMultilevel"/>
    <w:tmpl w:val="4CE20840"/>
    <w:lvl w:ilvl="0" w:tplc="2FD2FE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E8C27F5"/>
    <w:multiLevelType w:val="hybridMultilevel"/>
    <w:tmpl w:val="F6547BA2"/>
    <w:lvl w:ilvl="0" w:tplc="652CD27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2F71030"/>
    <w:multiLevelType w:val="hybridMultilevel"/>
    <w:tmpl w:val="D31C9988"/>
    <w:lvl w:ilvl="0" w:tplc="42E25C48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5EDC7D86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A803DD6"/>
    <w:multiLevelType w:val="hybridMultilevel"/>
    <w:tmpl w:val="E8F45662"/>
    <w:lvl w:ilvl="0" w:tplc="9C98EA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F0163F1"/>
    <w:multiLevelType w:val="hybridMultilevel"/>
    <w:tmpl w:val="7064410C"/>
    <w:lvl w:ilvl="0" w:tplc="381C1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F8C59F8"/>
    <w:multiLevelType w:val="hybridMultilevel"/>
    <w:tmpl w:val="ABB24AD0"/>
    <w:lvl w:ilvl="0" w:tplc="B510CF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F921F39"/>
    <w:multiLevelType w:val="hybridMultilevel"/>
    <w:tmpl w:val="F274F6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32E3464"/>
    <w:multiLevelType w:val="hybridMultilevel"/>
    <w:tmpl w:val="DA404C9E"/>
    <w:lvl w:ilvl="0" w:tplc="AA0E4F7E">
      <w:start w:val="1"/>
      <w:numFmt w:val="taiwaneseCountingThousand"/>
      <w:lvlText w:val="%1、"/>
      <w:lvlJc w:val="left"/>
      <w:pPr>
        <w:tabs>
          <w:tab w:val="num" w:pos="862"/>
        </w:tabs>
        <w:ind w:left="862" w:hanging="720"/>
      </w:pPr>
      <w:rPr>
        <w:rFonts w:ascii="標楷體" w:eastAsia="標楷體" w:hAnsi="標楷體" w:hint="default"/>
      </w:rPr>
    </w:lvl>
    <w:lvl w:ilvl="1" w:tplc="63E6DA26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16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E694B86"/>
    <w:multiLevelType w:val="hybridMultilevel"/>
    <w:tmpl w:val="161C7278"/>
    <w:lvl w:ilvl="0" w:tplc="FE60444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C3E77EB"/>
    <w:multiLevelType w:val="hybridMultilevel"/>
    <w:tmpl w:val="A6AA6ED2"/>
    <w:lvl w:ilvl="0" w:tplc="733671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A905D2F"/>
    <w:multiLevelType w:val="hybridMultilevel"/>
    <w:tmpl w:val="34DC513C"/>
    <w:lvl w:ilvl="0" w:tplc="FE60444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CB24445"/>
    <w:multiLevelType w:val="hybridMultilevel"/>
    <w:tmpl w:val="831C2F0C"/>
    <w:lvl w:ilvl="0" w:tplc="41140F60">
      <w:start w:val="1"/>
      <w:numFmt w:val="taiwaneseCountingThousand"/>
      <w:lvlText w:val="（%1）"/>
      <w:lvlJc w:val="left"/>
      <w:pPr>
        <w:ind w:left="1342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16">
    <w:nsid w:val="6D81434F"/>
    <w:multiLevelType w:val="hybridMultilevel"/>
    <w:tmpl w:val="EEA4BB7C"/>
    <w:lvl w:ilvl="0" w:tplc="B510CF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11"/>
  </w:num>
  <w:num w:numId="5">
    <w:abstractNumId w:val="9"/>
  </w:num>
  <w:num w:numId="6">
    <w:abstractNumId w:val="16"/>
  </w:num>
  <w:num w:numId="7">
    <w:abstractNumId w:val="7"/>
  </w:num>
  <w:num w:numId="8">
    <w:abstractNumId w:val="3"/>
  </w:num>
  <w:num w:numId="9">
    <w:abstractNumId w:val="4"/>
  </w:num>
  <w:num w:numId="10">
    <w:abstractNumId w:val="14"/>
  </w:num>
  <w:num w:numId="11">
    <w:abstractNumId w:val="12"/>
  </w:num>
  <w:num w:numId="12">
    <w:abstractNumId w:val="8"/>
  </w:num>
  <w:num w:numId="13">
    <w:abstractNumId w:val="2"/>
  </w:num>
  <w:num w:numId="14">
    <w:abstractNumId w:val="13"/>
  </w:num>
  <w:num w:numId="15">
    <w:abstractNumId w:val="5"/>
  </w:num>
  <w:num w:numId="16">
    <w:abstractNumId w:val="10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027"/>
    <w:rsid w:val="000B7FF9"/>
    <w:rsid w:val="000D7E20"/>
    <w:rsid w:val="000E4DA4"/>
    <w:rsid w:val="00123FD7"/>
    <w:rsid w:val="0013436C"/>
    <w:rsid w:val="00141B21"/>
    <w:rsid w:val="001571E3"/>
    <w:rsid w:val="00170FA7"/>
    <w:rsid w:val="001E070A"/>
    <w:rsid w:val="001F254E"/>
    <w:rsid w:val="001F47F9"/>
    <w:rsid w:val="001F7EC6"/>
    <w:rsid w:val="002005A8"/>
    <w:rsid w:val="002135B3"/>
    <w:rsid w:val="00260103"/>
    <w:rsid w:val="002804BD"/>
    <w:rsid w:val="002D34E8"/>
    <w:rsid w:val="002E5BFA"/>
    <w:rsid w:val="00313C49"/>
    <w:rsid w:val="003160CE"/>
    <w:rsid w:val="00324526"/>
    <w:rsid w:val="0033035E"/>
    <w:rsid w:val="00371EE2"/>
    <w:rsid w:val="00401D37"/>
    <w:rsid w:val="004030F2"/>
    <w:rsid w:val="00406AE5"/>
    <w:rsid w:val="00431510"/>
    <w:rsid w:val="00434522"/>
    <w:rsid w:val="00434C02"/>
    <w:rsid w:val="004A02EA"/>
    <w:rsid w:val="0052324E"/>
    <w:rsid w:val="00530CC0"/>
    <w:rsid w:val="00594DFC"/>
    <w:rsid w:val="005B21C6"/>
    <w:rsid w:val="005B664C"/>
    <w:rsid w:val="005D1A2D"/>
    <w:rsid w:val="005D5EB7"/>
    <w:rsid w:val="005D7D49"/>
    <w:rsid w:val="005E2840"/>
    <w:rsid w:val="005F0239"/>
    <w:rsid w:val="00613C74"/>
    <w:rsid w:val="00642495"/>
    <w:rsid w:val="0064414D"/>
    <w:rsid w:val="00654DE5"/>
    <w:rsid w:val="00657884"/>
    <w:rsid w:val="006739F1"/>
    <w:rsid w:val="00687D29"/>
    <w:rsid w:val="006A6652"/>
    <w:rsid w:val="006C2027"/>
    <w:rsid w:val="006C50EE"/>
    <w:rsid w:val="006C6CFB"/>
    <w:rsid w:val="00723AF4"/>
    <w:rsid w:val="007302CA"/>
    <w:rsid w:val="00741263"/>
    <w:rsid w:val="00794345"/>
    <w:rsid w:val="007A2EF9"/>
    <w:rsid w:val="007B2F6F"/>
    <w:rsid w:val="007D58F5"/>
    <w:rsid w:val="007E1774"/>
    <w:rsid w:val="0080009D"/>
    <w:rsid w:val="008236EF"/>
    <w:rsid w:val="00830C43"/>
    <w:rsid w:val="00853BF6"/>
    <w:rsid w:val="008C12A3"/>
    <w:rsid w:val="008E4121"/>
    <w:rsid w:val="008F08C8"/>
    <w:rsid w:val="00900DF0"/>
    <w:rsid w:val="0090441A"/>
    <w:rsid w:val="009172D1"/>
    <w:rsid w:val="00917740"/>
    <w:rsid w:val="00962136"/>
    <w:rsid w:val="009B6420"/>
    <w:rsid w:val="009D1ADF"/>
    <w:rsid w:val="009E01F8"/>
    <w:rsid w:val="009E37AF"/>
    <w:rsid w:val="00A248AA"/>
    <w:rsid w:val="00A741A7"/>
    <w:rsid w:val="00AA4FAA"/>
    <w:rsid w:val="00AA54BD"/>
    <w:rsid w:val="00AB29C2"/>
    <w:rsid w:val="00AC3FA8"/>
    <w:rsid w:val="00AC5F50"/>
    <w:rsid w:val="00B500DA"/>
    <w:rsid w:val="00B51456"/>
    <w:rsid w:val="00B82E93"/>
    <w:rsid w:val="00BA1235"/>
    <w:rsid w:val="00BA68A8"/>
    <w:rsid w:val="00BD12A3"/>
    <w:rsid w:val="00BF4762"/>
    <w:rsid w:val="00C83F43"/>
    <w:rsid w:val="00C85406"/>
    <w:rsid w:val="00C95609"/>
    <w:rsid w:val="00CB0543"/>
    <w:rsid w:val="00CC2D28"/>
    <w:rsid w:val="00CE783E"/>
    <w:rsid w:val="00D257A1"/>
    <w:rsid w:val="00DB2EC6"/>
    <w:rsid w:val="00DC6D11"/>
    <w:rsid w:val="00DE055C"/>
    <w:rsid w:val="00DE1F96"/>
    <w:rsid w:val="00E012E4"/>
    <w:rsid w:val="00E16279"/>
    <w:rsid w:val="00E836F5"/>
    <w:rsid w:val="00EA17BF"/>
    <w:rsid w:val="00F04B22"/>
    <w:rsid w:val="00F07439"/>
    <w:rsid w:val="00FB068C"/>
    <w:rsid w:val="00FD5B38"/>
    <w:rsid w:val="00FE4D02"/>
    <w:rsid w:val="00FF1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30C8006-12D1-488D-B923-112F23BA9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List Number 3"/>
    <w:basedOn w:val="a"/>
    <w:semiHidden/>
    <w:pPr>
      <w:numPr>
        <w:numId w:val="2"/>
      </w:numPr>
    </w:pPr>
  </w:style>
  <w:style w:type="paragraph" w:styleId="a3">
    <w:name w:val="header"/>
    <w:basedOn w:val="a"/>
    <w:link w:val="a4"/>
    <w:uiPriority w:val="99"/>
    <w:unhideWhenUsed/>
    <w:rsid w:val="006C20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6C2027"/>
    <w:rPr>
      <w:kern w:val="2"/>
    </w:rPr>
  </w:style>
  <w:style w:type="paragraph" w:styleId="a5">
    <w:name w:val="footer"/>
    <w:basedOn w:val="a"/>
    <w:link w:val="a6"/>
    <w:uiPriority w:val="99"/>
    <w:unhideWhenUsed/>
    <w:rsid w:val="006C20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6C2027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4030F2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4030F2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Strong"/>
    <w:uiPriority w:val="22"/>
    <w:qFormat/>
    <w:rsid w:val="002E5B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37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2408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9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6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EE5AD-E7EA-4981-82C8-A5AC883BF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120538_王瓊徵</dc:creator>
  <cp:lastModifiedBy>廖惠貞</cp:lastModifiedBy>
  <cp:revision>2</cp:revision>
  <cp:lastPrinted>2015-05-15T03:31:00Z</cp:lastPrinted>
  <dcterms:created xsi:type="dcterms:W3CDTF">2015-05-25T01:39:00Z</dcterms:created>
  <dcterms:modified xsi:type="dcterms:W3CDTF">2015-05-25T01:39:00Z</dcterms:modified>
</cp:coreProperties>
</file>