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16E51" w14:textId="0A3657A8" w:rsidR="00D5201A" w:rsidRPr="003F1294" w:rsidRDefault="00D5201A" w:rsidP="00D5201A">
      <w:pPr>
        <w:snapToGrid w:val="0"/>
        <w:spacing w:line="240" w:lineRule="auto"/>
        <w:ind w:left="0" w:firstLineChars="0" w:firstLine="0"/>
        <w:jc w:val="left"/>
        <w:rPr>
          <w:rFonts w:eastAsia="標楷體" w:hAnsi="標楷體"/>
          <w:color w:val="000000"/>
          <w:sz w:val="40"/>
          <w:szCs w:val="40"/>
        </w:rPr>
      </w:pPr>
      <w:bookmarkStart w:id="0" w:name="_GoBack"/>
      <w:proofErr w:type="gramStart"/>
      <w:r w:rsidRPr="003F1294">
        <w:rPr>
          <w:rFonts w:eastAsia="標楷體" w:hAnsi="標楷體" w:hint="eastAsia"/>
          <w:color w:val="000000"/>
          <w:sz w:val="40"/>
          <w:szCs w:val="40"/>
        </w:rPr>
        <w:t>臺</w:t>
      </w:r>
      <w:proofErr w:type="gramEnd"/>
      <w:r w:rsidRPr="003F1294">
        <w:rPr>
          <w:rFonts w:eastAsia="標楷體" w:hAnsi="標楷體" w:hint="eastAsia"/>
          <w:color w:val="000000"/>
          <w:sz w:val="40"/>
          <w:szCs w:val="40"/>
        </w:rPr>
        <w:t>中市</w:t>
      </w:r>
      <w:r>
        <w:rPr>
          <w:rFonts w:eastAsia="標楷體" w:hAnsi="標楷體" w:hint="eastAsia"/>
          <w:color w:val="000000"/>
          <w:sz w:val="40"/>
          <w:szCs w:val="40"/>
        </w:rPr>
        <w:t>政府</w:t>
      </w:r>
      <w:r w:rsidR="001C7C55">
        <w:rPr>
          <w:rFonts w:eastAsia="標楷體" w:hAnsi="標楷體" w:hint="eastAsia"/>
          <w:color w:val="000000"/>
          <w:sz w:val="40"/>
          <w:szCs w:val="40"/>
        </w:rPr>
        <w:t>法制</w:t>
      </w:r>
      <w:r>
        <w:rPr>
          <w:rFonts w:eastAsia="標楷體" w:hAnsi="標楷體" w:hint="eastAsia"/>
          <w:color w:val="000000"/>
          <w:sz w:val="40"/>
          <w:szCs w:val="40"/>
        </w:rPr>
        <w:t>局</w:t>
      </w:r>
      <w:r w:rsidR="001C7C55">
        <w:rPr>
          <w:rFonts w:eastAsia="標楷體" w:hAnsi="標楷體" w:hint="eastAsia"/>
          <w:color w:val="000000"/>
          <w:sz w:val="40"/>
          <w:szCs w:val="40"/>
        </w:rPr>
        <w:t>事務</w:t>
      </w:r>
      <w:r>
        <w:rPr>
          <w:rFonts w:eastAsia="標楷體" w:hAnsi="標楷體" w:hint="eastAsia"/>
          <w:color w:val="000000"/>
          <w:sz w:val="40"/>
          <w:szCs w:val="40"/>
        </w:rPr>
        <w:t>管理</w:t>
      </w:r>
      <w:r w:rsidR="001C7C55">
        <w:rPr>
          <w:rFonts w:eastAsia="標楷體" w:hAnsi="標楷體" w:hint="eastAsia"/>
          <w:color w:val="000000"/>
          <w:sz w:val="40"/>
          <w:szCs w:val="40"/>
        </w:rPr>
        <w:t>查核小組設置</w:t>
      </w:r>
      <w:r>
        <w:rPr>
          <w:rFonts w:eastAsia="標楷體" w:hAnsi="標楷體" w:hint="eastAsia"/>
          <w:color w:val="000000"/>
          <w:sz w:val="40"/>
          <w:szCs w:val="40"/>
        </w:rPr>
        <w:t>要點</w:t>
      </w:r>
      <w:r w:rsidRPr="002D6D47">
        <w:rPr>
          <w:rFonts w:eastAsia="標楷體" w:hAnsi="標楷體" w:hint="eastAsia"/>
          <w:color w:val="000000" w:themeColor="text1"/>
          <w:sz w:val="40"/>
          <w:szCs w:val="40"/>
        </w:rPr>
        <w:t>第</w:t>
      </w:r>
      <w:r w:rsidR="001C7C55" w:rsidRPr="002D6D47">
        <w:rPr>
          <w:rFonts w:eastAsia="標楷體" w:hAnsi="標楷體" w:hint="eastAsia"/>
          <w:color w:val="000000" w:themeColor="text1"/>
          <w:sz w:val="40"/>
          <w:szCs w:val="40"/>
        </w:rPr>
        <w:t>三</w:t>
      </w:r>
      <w:r w:rsidRPr="002D6D47">
        <w:rPr>
          <w:rFonts w:eastAsia="標楷體" w:hAnsi="標楷體" w:hint="eastAsia"/>
          <w:color w:val="000000" w:themeColor="text1"/>
          <w:sz w:val="40"/>
          <w:szCs w:val="40"/>
        </w:rPr>
        <w:t>點</w:t>
      </w:r>
      <w:r w:rsidRPr="003F1294">
        <w:rPr>
          <w:rFonts w:eastAsia="標楷體" w:hAnsi="標楷體" w:hint="eastAsia"/>
          <w:color w:val="000000"/>
          <w:sz w:val="40"/>
          <w:szCs w:val="40"/>
        </w:rPr>
        <w:t>修正對照表</w:t>
      </w:r>
    </w:p>
    <w:tbl>
      <w:tblPr>
        <w:tblW w:w="504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7"/>
        <w:gridCol w:w="2926"/>
        <w:gridCol w:w="2927"/>
      </w:tblGrid>
      <w:tr w:rsidR="00D5201A" w:rsidRPr="004E393A" w14:paraId="425818AF" w14:textId="77777777" w:rsidTr="0085120E">
        <w:tc>
          <w:tcPr>
            <w:tcW w:w="1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14:paraId="4C01DA63" w14:textId="77777777" w:rsidR="00D5201A" w:rsidRPr="00BC4B25" w:rsidRDefault="00D5201A" w:rsidP="0085120E">
            <w:pPr>
              <w:snapToGrid w:val="0"/>
              <w:spacing w:line="240" w:lineRule="auto"/>
              <w:ind w:left="480" w:hangingChars="200" w:hanging="4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C4B25">
              <w:rPr>
                <w:rFonts w:ascii="標楷體" w:eastAsia="標楷體" w:hAnsi="標楷體"/>
                <w:color w:val="000000"/>
                <w:szCs w:val="24"/>
              </w:rPr>
              <w:t>修正</w:t>
            </w:r>
            <w:r w:rsidRPr="00BC4B25">
              <w:rPr>
                <w:rFonts w:ascii="標楷體" w:eastAsia="標楷體" w:hAnsi="標楷體" w:hint="eastAsia"/>
                <w:color w:val="000000"/>
                <w:szCs w:val="24"/>
              </w:rPr>
              <w:t>規定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3F44F" w14:textId="77777777" w:rsidR="00D5201A" w:rsidRPr="00BC4B25" w:rsidRDefault="00D5201A" w:rsidP="0085120E">
            <w:pPr>
              <w:snapToGrid w:val="0"/>
              <w:spacing w:line="240" w:lineRule="auto"/>
              <w:ind w:left="480" w:hangingChars="200" w:hanging="4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C4B25">
              <w:rPr>
                <w:rFonts w:ascii="標楷體" w:eastAsia="標楷體" w:hAnsi="標楷體" w:hint="eastAsia"/>
                <w:color w:val="000000"/>
                <w:szCs w:val="24"/>
              </w:rPr>
              <w:t>現行規定</w:t>
            </w:r>
          </w:p>
        </w:tc>
        <w:tc>
          <w:tcPr>
            <w:tcW w:w="1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06D90" w14:textId="77777777" w:rsidR="00D5201A" w:rsidRPr="00BC4B25" w:rsidRDefault="00D5201A" w:rsidP="0085120E">
            <w:pPr>
              <w:snapToGrid w:val="0"/>
              <w:spacing w:line="240" w:lineRule="auto"/>
              <w:ind w:left="0" w:firstLineChars="0" w:firstLine="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C4B25">
              <w:rPr>
                <w:rFonts w:ascii="標楷體" w:eastAsia="標楷體" w:hAnsi="標楷體"/>
                <w:color w:val="000000"/>
                <w:szCs w:val="24"/>
              </w:rPr>
              <w:t>說明</w:t>
            </w:r>
          </w:p>
        </w:tc>
      </w:tr>
      <w:tr w:rsidR="00D5201A" w:rsidRPr="003F1294" w14:paraId="5F166037" w14:textId="77777777" w:rsidTr="0085120E">
        <w:tc>
          <w:tcPr>
            <w:tcW w:w="1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574D" w14:textId="79EE9F93" w:rsidR="001C7C55" w:rsidRPr="00BC4B25" w:rsidRDefault="001C7C55" w:rsidP="00BC4B25">
            <w:pPr>
              <w:kinsoku w:val="0"/>
              <w:overflowPunct w:val="0"/>
              <w:autoSpaceDE w:val="0"/>
              <w:autoSpaceDN w:val="0"/>
              <w:spacing w:line="420" w:lineRule="exact"/>
              <w:ind w:left="480" w:hangingChars="200" w:hanging="480"/>
              <w:jc w:val="left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三、本小組置召集人一人，由本局專門委員兼任，其餘委員</w:t>
            </w:r>
            <w:r w:rsidRPr="00BC4B25">
              <w:rPr>
                <w:rFonts w:ascii="標楷體" w:eastAsia="標楷體" w:hAnsi="標楷體" w:hint="eastAsia"/>
                <w:szCs w:val="24"/>
                <w:u w:val="single"/>
              </w:rPr>
              <w:t>四</w:t>
            </w:r>
            <w:r w:rsidRPr="00BC4B25">
              <w:rPr>
                <w:rFonts w:ascii="標楷體" w:eastAsia="標楷體" w:hAnsi="標楷體" w:hint="eastAsia"/>
                <w:szCs w:val="24"/>
              </w:rPr>
              <w:t>人，由本局就下列單位人員派兼之</w:t>
            </w:r>
            <w:r w:rsidRPr="00BC4B25">
              <w:rPr>
                <w:rFonts w:ascii="標楷體" w:eastAsia="標楷體" w:hAnsi="標楷體" w:cs="Courier New" w:hint="eastAsia"/>
                <w:kern w:val="0"/>
                <w:szCs w:val="24"/>
              </w:rPr>
              <w:t>：</w:t>
            </w:r>
          </w:p>
          <w:p w14:paraId="63AAFE23" w14:textId="2F307399" w:rsidR="001C7C55" w:rsidRPr="00BC4B25" w:rsidRDefault="001C7C55" w:rsidP="00561B39">
            <w:pPr>
              <w:kinsoku w:val="0"/>
              <w:overflowPunct w:val="0"/>
              <w:autoSpaceDE w:val="0"/>
              <w:autoSpaceDN w:val="0"/>
              <w:spacing w:line="420" w:lineRule="exact"/>
              <w:ind w:firstLineChars="105" w:firstLine="252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（一）本局會計室。</w:t>
            </w:r>
          </w:p>
          <w:p w14:paraId="31E47B67" w14:textId="1CD62DC9" w:rsidR="001C7C55" w:rsidRPr="00BC4B25" w:rsidRDefault="00561B39" w:rsidP="00561B3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Chars="81" w:left="388" w:hangingChars="81" w:hanging="19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C7C55" w:rsidRPr="00BC4B25">
              <w:rPr>
                <w:rFonts w:ascii="標楷體" w:eastAsia="標楷體" w:hAnsi="標楷體" w:hint="eastAsia"/>
                <w:szCs w:val="24"/>
              </w:rPr>
              <w:t>（二）本局秘書室。</w:t>
            </w:r>
          </w:p>
          <w:p w14:paraId="255EED78" w14:textId="2C05C6C3" w:rsidR="001C7C55" w:rsidRPr="00BC4B25" w:rsidRDefault="00561B39" w:rsidP="00561B3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Chars="81" w:left="388" w:hangingChars="81" w:hanging="19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C7C55" w:rsidRPr="00BC4B25">
              <w:rPr>
                <w:rFonts w:ascii="標楷體" w:eastAsia="標楷體" w:hAnsi="標楷體" w:hint="eastAsia"/>
                <w:szCs w:val="24"/>
              </w:rPr>
              <w:t>（三）本局人事室。</w:t>
            </w:r>
          </w:p>
          <w:p w14:paraId="45C8E045" w14:textId="416837B5" w:rsidR="001C7C55" w:rsidRPr="00BC4B25" w:rsidRDefault="00561B39" w:rsidP="00561B3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Chars="81" w:left="388" w:hangingChars="81" w:hanging="19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C7C55" w:rsidRPr="00BC4B25">
              <w:rPr>
                <w:rFonts w:ascii="標楷體" w:eastAsia="標楷體" w:hAnsi="標楷體" w:hint="eastAsia"/>
                <w:szCs w:val="24"/>
              </w:rPr>
              <w:t>（四）本局政風室。</w:t>
            </w:r>
          </w:p>
          <w:p w14:paraId="48B7D694" w14:textId="032F0D49" w:rsidR="00D5201A" w:rsidRPr="00BC4B25" w:rsidRDefault="00D5201A" w:rsidP="0085120E">
            <w:pPr>
              <w:snapToGrid w:val="0"/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1F9A2" w14:textId="77777777" w:rsidR="001C7C55" w:rsidRPr="00BC4B25" w:rsidRDefault="001C7C55" w:rsidP="00561B39">
            <w:pPr>
              <w:kinsoku w:val="0"/>
              <w:overflowPunct w:val="0"/>
              <w:autoSpaceDE w:val="0"/>
              <w:autoSpaceDN w:val="0"/>
              <w:spacing w:line="420" w:lineRule="exact"/>
              <w:ind w:left="446" w:hangingChars="186" w:hanging="446"/>
              <w:jc w:val="left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三、本小組置召集人一人，由本局專門委員兼任，其餘委員</w:t>
            </w:r>
            <w:r w:rsidRPr="00BC4B25">
              <w:rPr>
                <w:rFonts w:ascii="標楷體" w:eastAsia="標楷體" w:hAnsi="標楷體" w:hint="eastAsia"/>
                <w:szCs w:val="24"/>
                <w:u w:val="single"/>
              </w:rPr>
              <w:t>三人至五</w:t>
            </w:r>
            <w:r w:rsidRPr="00BC4B25">
              <w:rPr>
                <w:rFonts w:ascii="標楷體" w:eastAsia="標楷體" w:hAnsi="標楷體" w:hint="eastAsia"/>
                <w:szCs w:val="24"/>
              </w:rPr>
              <w:t>人，由本局就下列單位人員派兼之</w:t>
            </w:r>
            <w:r w:rsidRPr="00BC4B25">
              <w:rPr>
                <w:rFonts w:ascii="標楷體" w:eastAsia="標楷體" w:hAnsi="標楷體" w:cs="Courier New" w:hint="eastAsia"/>
                <w:kern w:val="0"/>
                <w:szCs w:val="24"/>
              </w:rPr>
              <w:t>：</w:t>
            </w:r>
          </w:p>
          <w:p w14:paraId="6632A7AC" w14:textId="767DC0B8" w:rsidR="001C7C55" w:rsidRPr="00BC4B25" w:rsidRDefault="001C7C55" w:rsidP="00561B39">
            <w:pPr>
              <w:kinsoku w:val="0"/>
              <w:overflowPunct w:val="0"/>
              <w:autoSpaceDE w:val="0"/>
              <w:autoSpaceDN w:val="0"/>
              <w:spacing w:line="420" w:lineRule="exact"/>
              <w:ind w:leftChars="119" w:left="732" w:hangingChars="186" w:hanging="446"/>
              <w:jc w:val="center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（一）本局會計室。</w:t>
            </w:r>
          </w:p>
          <w:p w14:paraId="405759EF" w14:textId="5EF095B2" w:rsidR="001C7C55" w:rsidRPr="00BC4B25" w:rsidRDefault="001C7C55" w:rsidP="00561B3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Chars="119" w:left="732" w:hangingChars="186" w:hanging="446"/>
              <w:jc w:val="center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（二）本局秘書室。</w:t>
            </w:r>
          </w:p>
          <w:p w14:paraId="7222079A" w14:textId="4EABBE21" w:rsidR="001C7C55" w:rsidRPr="00BC4B25" w:rsidRDefault="001C7C55" w:rsidP="00561B3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Chars="119" w:left="732" w:hangingChars="186" w:hanging="446"/>
              <w:jc w:val="center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（三）本局人事室。</w:t>
            </w:r>
          </w:p>
          <w:p w14:paraId="1E8AA0B9" w14:textId="2DA9EA7B" w:rsidR="001C7C55" w:rsidRPr="00BC4B25" w:rsidRDefault="001C7C55" w:rsidP="00561B3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Chars="119" w:left="732" w:hangingChars="186" w:hanging="446"/>
              <w:jc w:val="center"/>
              <w:rPr>
                <w:rFonts w:ascii="標楷體" w:eastAsia="標楷體" w:hAnsi="標楷體"/>
                <w:szCs w:val="24"/>
              </w:rPr>
            </w:pPr>
            <w:r w:rsidRPr="00BC4B25">
              <w:rPr>
                <w:rFonts w:ascii="標楷體" w:eastAsia="標楷體" w:hAnsi="標楷體" w:hint="eastAsia"/>
                <w:szCs w:val="24"/>
              </w:rPr>
              <w:t>（四）本局政風室。</w:t>
            </w:r>
          </w:p>
          <w:p w14:paraId="4FAFBFE9" w14:textId="428D6ED7" w:rsidR="00D5201A" w:rsidRPr="00BC4B25" w:rsidRDefault="00D5201A" w:rsidP="0085120E">
            <w:pPr>
              <w:snapToGrid w:val="0"/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96E8" w14:textId="77777777" w:rsidR="00D5201A" w:rsidRPr="00BC4B25" w:rsidRDefault="001C7C55" w:rsidP="001C7C55">
            <w:pPr>
              <w:snapToGrid w:val="0"/>
              <w:spacing w:line="240" w:lineRule="auto"/>
              <w:ind w:left="480" w:hangingChars="200" w:hanging="480"/>
              <w:jc w:val="left"/>
              <w:rPr>
                <w:rFonts w:ascii="標楷體" w:eastAsia="標楷體" w:hAnsi="標楷體"/>
                <w:color w:val="000000"/>
                <w:szCs w:val="24"/>
              </w:rPr>
            </w:pPr>
            <w:r w:rsidRPr="00BC4B25">
              <w:rPr>
                <w:rFonts w:ascii="標楷體" w:eastAsia="標楷體" w:hAnsi="標楷體" w:hint="eastAsia"/>
                <w:color w:val="000000"/>
                <w:szCs w:val="24"/>
              </w:rPr>
              <w:t>為</w:t>
            </w:r>
            <w:r w:rsidR="003C5E0D" w:rsidRPr="00BC4B25">
              <w:rPr>
                <w:rFonts w:ascii="標楷體" w:eastAsia="標楷體" w:hAnsi="標楷體" w:hint="eastAsia"/>
                <w:color w:val="000000"/>
                <w:szCs w:val="24"/>
              </w:rPr>
              <w:t>使委員人數更明確</w:t>
            </w:r>
          </w:p>
          <w:p w14:paraId="6477B2E1" w14:textId="6F063388" w:rsidR="003C5E0D" w:rsidRPr="00BC4B25" w:rsidRDefault="003C5E0D" w:rsidP="00E36035">
            <w:pPr>
              <w:snapToGrid w:val="0"/>
              <w:spacing w:line="240" w:lineRule="auto"/>
              <w:ind w:left="480" w:hangingChars="200" w:hanging="480"/>
              <w:jc w:val="left"/>
              <w:rPr>
                <w:rFonts w:ascii="標楷體" w:eastAsia="標楷體" w:hAnsi="標楷體"/>
                <w:color w:val="000000"/>
                <w:szCs w:val="24"/>
              </w:rPr>
            </w:pPr>
            <w:r w:rsidRPr="00BC4B25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proofErr w:type="gramStart"/>
            <w:r w:rsidRPr="00BC4B25">
              <w:rPr>
                <w:rFonts w:ascii="標楷體" w:eastAsia="標楷體" w:hAnsi="標楷體" w:hint="eastAsia"/>
                <w:color w:val="000000"/>
                <w:szCs w:val="24"/>
              </w:rPr>
              <w:t>爰</w:t>
            </w:r>
            <w:proofErr w:type="gramEnd"/>
            <w:r w:rsidRPr="00BC4B25">
              <w:rPr>
                <w:rFonts w:ascii="標楷體" w:eastAsia="標楷體" w:hAnsi="標楷體" w:hint="eastAsia"/>
                <w:color w:val="000000"/>
                <w:szCs w:val="24"/>
              </w:rPr>
              <w:t>修改委員人數。</w:t>
            </w:r>
          </w:p>
        </w:tc>
      </w:tr>
    </w:tbl>
    <w:p w14:paraId="78760F32" w14:textId="77777777" w:rsidR="00280B06" w:rsidRPr="00D5201A" w:rsidRDefault="00B2418C">
      <w:pPr>
        <w:ind w:left="468" w:hanging="468"/>
      </w:pPr>
    </w:p>
    <w:sectPr w:rsidR="00280B06" w:rsidRPr="00D5201A" w:rsidSect="00E360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AB6CF8" w14:textId="77777777" w:rsidR="00B2418C" w:rsidRDefault="00B2418C" w:rsidP="003C5E0D">
      <w:pPr>
        <w:spacing w:line="240" w:lineRule="auto"/>
        <w:ind w:left="468" w:hanging="468"/>
      </w:pPr>
      <w:r>
        <w:separator/>
      </w:r>
    </w:p>
  </w:endnote>
  <w:endnote w:type="continuationSeparator" w:id="0">
    <w:p w14:paraId="64F155BC" w14:textId="77777777" w:rsidR="00B2418C" w:rsidRDefault="00B2418C" w:rsidP="003C5E0D">
      <w:pPr>
        <w:spacing w:line="240" w:lineRule="auto"/>
        <w:ind w:left="468" w:hanging="46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0DF0E" w14:textId="77777777" w:rsidR="003C5E0D" w:rsidRDefault="003C5E0D">
    <w:pPr>
      <w:pStyle w:val="a5"/>
      <w:ind w:left="390" w:hanging="39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01A7" w14:textId="77777777" w:rsidR="003C5E0D" w:rsidRDefault="003C5E0D">
    <w:pPr>
      <w:pStyle w:val="a5"/>
      <w:ind w:left="390" w:hanging="39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E3A75" w14:textId="77777777" w:rsidR="003C5E0D" w:rsidRDefault="003C5E0D">
    <w:pPr>
      <w:pStyle w:val="a5"/>
      <w:ind w:left="390" w:hanging="39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24782" w14:textId="77777777" w:rsidR="00B2418C" w:rsidRDefault="00B2418C" w:rsidP="003C5E0D">
      <w:pPr>
        <w:spacing w:line="240" w:lineRule="auto"/>
        <w:ind w:left="468" w:hanging="468"/>
      </w:pPr>
      <w:r>
        <w:separator/>
      </w:r>
    </w:p>
  </w:footnote>
  <w:footnote w:type="continuationSeparator" w:id="0">
    <w:p w14:paraId="7FA5A3B8" w14:textId="77777777" w:rsidR="00B2418C" w:rsidRDefault="00B2418C" w:rsidP="003C5E0D">
      <w:pPr>
        <w:spacing w:line="240" w:lineRule="auto"/>
        <w:ind w:left="468" w:hanging="46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DDEF0" w14:textId="77777777" w:rsidR="003C5E0D" w:rsidRDefault="003C5E0D">
    <w:pPr>
      <w:pStyle w:val="a3"/>
      <w:ind w:left="390" w:hanging="39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EF3E9" w14:textId="77777777" w:rsidR="003C5E0D" w:rsidRDefault="003C5E0D">
    <w:pPr>
      <w:pStyle w:val="a3"/>
      <w:ind w:left="390" w:hanging="39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BDCBD4" w14:textId="77777777" w:rsidR="003C5E0D" w:rsidRDefault="003C5E0D">
    <w:pPr>
      <w:pStyle w:val="a3"/>
      <w:ind w:left="390" w:hanging="39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1A"/>
    <w:rsid w:val="000177A5"/>
    <w:rsid w:val="00087C7F"/>
    <w:rsid w:val="001769D1"/>
    <w:rsid w:val="001C7C55"/>
    <w:rsid w:val="002B1EB5"/>
    <w:rsid w:val="002D6D47"/>
    <w:rsid w:val="003C5E0D"/>
    <w:rsid w:val="00506A75"/>
    <w:rsid w:val="00507AA9"/>
    <w:rsid w:val="00561B39"/>
    <w:rsid w:val="007C5B3E"/>
    <w:rsid w:val="009A561F"/>
    <w:rsid w:val="00A17EEB"/>
    <w:rsid w:val="00B2418C"/>
    <w:rsid w:val="00BC4B25"/>
    <w:rsid w:val="00CC1337"/>
    <w:rsid w:val="00D5201A"/>
    <w:rsid w:val="00E3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E938CB"/>
  <w15:chartTrackingRefBased/>
  <w15:docId w15:val="{3F813148-4E0E-418E-A8DF-963BBF9A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01A"/>
    <w:pPr>
      <w:widowControl w:val="0"/>
      <w:spacing w:line="460" w:lineRule="exact"/>
      <w:ind w:left="195" w:hangingChars="195" w:hanging="195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5E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5E0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5E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5E0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陳嘉鈞</dc:creator>
  <cp:keywords/>
  <dc:description/>
  <cp:lastModifiedBy>楊雅舒</cp:lastModifiedBy>
  <cp:revision>2</cp:revision>
  <cp:lastPrinted>2019-11-04T06:29:00Z</cp:lastPrinted>
  <dcterms:created xsi:type="dcterms:W3CDTF">2019-11-07T02:14:00Z</dcterms:created>
  <dcterms:modified xsi:type="dcterms:W3CDTF">2019-11-07T02:14:00Z</dcterms:modified>
</cp:coreProperties>
</file>