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297C" w:rsidRPr="00093B40" w:rsidRDefault="00E6297C" w:rsidP="00D258CC">
      <w:pPr>
        <w:spacing w:afterLines="50" w:after="120" w:line="460" w:lineRule="exact"/>
        <w:rPr>
          <w:rFonts w:eastAsia="標楷體"/>
          <w:bCs/>
          <w:sz w:val="40"/>
          <w:szCs w:val="40"/>
        </w:rPr>
      </w:pPr>
      <w:bookmarkStart w:id="0" w:name="_GoBack"/>
      <w:bookmarkEnd w:id="0"/>
      <w:r w:rsidRPr="00093B40">
        <w:rPr>
          <w:rFonts w:eastAsia="標楷體" w:hint="eastAsia"/>
          <w:bCs/>
          <w:sz w:val="40"/>
          <w:szCs w:val="40"/>
        </w:rPr>
        <w:t>臺中市</w:t>
      </w:r>
      <w:r w:rsidR="00D61386">
        <w:rPr>
          <w:rFonts w:eastAsia="標楷體" w:hint="eastAsia"/>
          <w:bCs/>
          <w:sz w:val="40"/>
          <w:szCs w:val="40"/>
        </w:rPr>
        <w:t>學生輔導諮詢</w:t>
      </w:r>
      <w:r w:rsidR="003A0798" w:rsidRPr="00093B40">
        <w:rPr>
          <w:rFonts w:eastAsia="標楷體" w:hint="eastAsia"/>
          <w:bCs/>
          <w:sz w:val="40"/>
          <w:szCs w:val="40"/>
        </w:rPr>
        <w:t>會設置要點</w:t>
      </w:r>
      <w:r w:rsidRPr="00093B40">
        <w:rPr>
          <w:rFonts w:eastAsia="標楷體" w:hint="eastAsia"/>
          <w:bCs/>
          <w:sz w:val="40"/>
          <w:szCs w:val="40"/>
        </w:rPr>
        <w:t>總說明</w:t>
      </w:r>
    </w:p>
    <w:p w:rsidR="00D61386" w:rsidRPr="008A15FE" w:rsidRDefault="00D61386" w:rsidP="00273475">
      <w:pPr>
        <w:snapToGrid w:val="0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 xml:space="preserve">    </w:t>
      </w:r>
      <w:r w:rsidRPr="00D61386">
        <w:rPr>
          <w:rFonts w:ascii="標楷體" w:eastAsia="標楷體" w:hAnsi="標楷體" w:hint="eastAsia"/>
          <w:color w:val="000000"/>
          <w:sz w:val="28"/>
        </w:rPr>
        <w:t>臺中市政府為促進與維護學生身心健康及全人發展，並健全學生輔導工作，</w:t>
      </w:r>
      <w:r>
        <w:rPr>
          <w:rFonts w:ascii="標楷體" w:eastAsia="標楷體" w:hAnsi="標楷體" w:hint="eastAsia"/>
          <w:color w:val="000000"/>
          <w:sz w:val="28"/>
        </w:rPr>
        <w:t>爰</w:t>
      </w:r>
      <w:r w:rsidR="00273475" w:rsidRPr="00273475">
        <w:rPr>
          <w:rFonts w:ascii="標楷體" w:eastAsia="標楷體" w:hAnsi="標楷體" w:hint="eastAsia"/>
          <w:color w:val="000000"/>
          <w:sz w:val="28"/>
        </w:rPr>
        <w:t>依學生輔導法第五條第三項規定，設臺中市學生輔導諮詢會，並</w:t>
      </w:r>
      <w:r w:rsidRPr="00D61386">
        <w:rPr>
          <w:rFonts w:ascii="標楷體" w:eastAsia="標楷體" w:hAnsi="標楷體" w:hint="eastAsia"/>
          <w:color w:val="000000"/>
          <w:sz w:val="28"/>
        </w:rPr>
        <w:t>訂定</w:t>
      </w:r>
      <w:r w:rsidR="008A15FE">
        <w:rPr>
          <w:rFonts w:ascii="標楷體" w:eastAsia="標楷體" w:hAnsi="標楷體" w:hint="eastAsia"/>
          <w:color w:val="000000"/>
          <w:sz w:val="28"/>
        </w:rPr>
        <w:t>臺中市學生輔導諮詢會設置</w:t>
      </w:r>
      <w:r w:rsidRPr="00D61386">
        <w:rPr>
          <w:rFonts w:ascii="標楷體" w:eastAsia="標楷體" w:hAnsi="標楷體" w:hint="eastAsia"/>
          <w:color w:val="000000"/>
          <w:sz w:val="28"/>
        </w:rPr>
        <w:t>要點。</w:t>
      </w:r>
      <w:r w:rsidR="008A15FE" w:rsidRPr="00093B40">
        <w:rPr>
          <w:rFonts w:ascii="新細明體" w:eastAsia="標楷體" w:hAnsi="新細明體" w:hint="eastAsia"/>
          <w:sz w:val="28"/>
          <w:szCs w:val="28"/>
        </w:rPr>
        <w:t>本</w:t>
      </w:r>
      <w:r w:rsidR="008A15FE" w:rsidRPr="00093B40">
        <w:rPr>
          <w:rFonts w:eastAsia="標楷體" w:hint="eastAsia"/>
          <w:sz w:val="28"/>
          <w:szCs w:val="28"/>
        </w:rPr>
        <w:t>要點全文計</w:t>
      </w:r>
      <w:r w:rsidR="008A15FE">
        <w:rPr>
          <w:rFonts w:eastAsia="標楷體" w:hint="eastAsia"/>
          <w:sz w:val="28"/>
          <w:szCs w:val="28"/>
        </w:rPr>
        <w:t>九</w:t>
      </w:r>
      <w:r w:rsidR="008A15FE" w:rsidRPr="00093B40">
        <w:rPr>
          <w:rFonts w:eastAsia="標楷體" w:hint="eastAsia"/>
          <w:sz w:val="28"/>
          <w:szCs w:val="28"/>
        </w:rPr>
        <w:t>點，其重點如下：</w:t>
      </w:r>
    </w:p>
    <w:p w:rsidR="00E6297C" w:rsidRPr="00041967" w:rsidRDefault="00A717F6" w:rsidP="00041967">
      <w:pPr>
        <w:numPr>
          <w:ilvl w:val="0"/>
          <w:numId w:val="1"/>
        </w:numPr>
        <w:spacing w:line="460" w:lineRule="exact"/>
        <w:ind w:left="787" w:hangingChars="281" w:hanging="787"/>
        <w:jc w:val="both"/>
        <w:rPr>
          <w:rFonts w:eastAsia="標楷體"/>
          <w:sz w:val="28"/>
          <w:szCs w:val="28"/>
        </w:rPr>
      </w:pPr>
      <w:r w:rsidRPr="00041967">
        <w:rPr>
          <w:rFonts w:eastAsia="標楷體" w:hint="eastAsia"/>
          <w:sz w:val="28"/>
          <w:szCs w:val="28"/>
        </w:rPr>
        <w:t>本要點訂定之依據</w:t>
      </w:r>
      <w:r w:rsidR="00E6297C" w:rsidRPr="00041967">
        <w:rPr>
          <w:rFonts w:eastAsia="標楷體" w:hint="eastAsia"/>
          <w:sz w:val="28"/>
          <w:szCs w:val="28"/>
        </w:rPr>
        <w:t>。（第</w:t>
      </w:r>
      <w:r w:rsidR="006B70A9" w:rsidRPr="00041967">
        <w:rPr>
          <w:rFonts w:eastAsia="標楷體" w:hint="eastAsia"/>
          <w:sz w:val="28"/>
          <w:szCs w:val="28"/>
        </w:rPr>
        <w:t>一</w:t>
      </w:r>
      <w:r w:rsidR="00E6297C" w:rsidRPr="00041967">
        <w:rPr>
          <w:rFonts w:eastAsia="標楷體" w:hint="eastAsia"/>
          <w:sz w:val="28"/>
          <w:szCs w:val="28"/>
        </w:rPr>
        <w:t>點）</w:t>
      </w:r>
    </w:p>
    <w:p w:rsidR="00E6297C" w:rsidRPr="00041967" w:rsidRDefault="00A717F6" w:rsidP="00041967">
      <w:pPr>
        <w:numPr>
          <w:ilvl w:val="0"/>
          <w:numId w:val="1"/>
        </w:numPr>
        <w:spacing w:line="460" w:lineRule="exact"/>
        <w:ind w:left="787" w:hangingChars="281" w:hanging="787"/>
        <w:jc w:val="both"/>
        <w:rPr>
          <w:rFonts w:eastAsia="標楷體"/>
          <w:sz w:val="28"/>
          <w:szCs w:val="28"/>
        </w:rPr>
      </w:pPr>
      <w:r w:rsidRPr="00041967">
        <w:rPr>
          <w:rFonts w:eastAsia="標楷體" w:hint="eastAsia"/>
          <w:sz w:val="28"/>
          <w:szCs w:val="28"/>
        </w:rPr>
        <w:t>本</w:t>
      </w:r>
      <w:r w:rsidR="00273475" w:rsidRPr="00041967">
        <w:rPr>
          <w:rFonts w:eastAsia="標楷體" w:hint="eastAsia"/>
          <w:sz w:val="28"/>
          <w:szCs w:val="28"/>
        </w:rPr>
        <w:t>諮詢</w:t>
      </w:r>
      <w:r w:rsidRPr="00041967">
        <w:rPr>
          <w:rFonts w:eastAsia="標楷體" w:hint="eastAsia"/>
          <w:sz w:val="28"/>
          <w:szCs w:val="28"/>
        </w:rPr>
        <w:t>會之任務</w:t>
      </w:r>
      <w:r w:rsidR="00DB19AD" w:rsidRPr="00041967">
        <w:rPr>
          <w:rFonts w:eastAsia="標楷體" w:hint="eastAsia"/>
          <w:sz w:val="28"/>
          <w:szCs w:val="28"/>
        </w:rPr>
        <w:t>。（第</w:t>
      </w:r>
      <w:r w:rsidR="006B70A9" w:rsidRPr="00041967">
        <w:rPr>
          <w:rFonts w:eastAsia="標楷體" w:hint="eastAsia"/>
          <w:sz w:val="28"/>
          <w:szCs w:val="28"/>
        </w:rPr>
        <w:t>二</w:t>
      </w:r>
      <w:r w:rsidR="00DB19AD" w:rsidRPr="00041967">
        <w:rPr>
          <w:rFonts w:eastAsia="標楷體" w:hint="eastAsia"/>
          <w:sz w:val="28"/>
          <w:szCs w:val="28"/>
        </w:rPr>
        <w:t>點）</w:t>
      </w:r>
    </w:p>
    <w:p w:rsidR="006B70A9" w:rsidRPr="00041967" w:rsidRDefault="00273475" w:rsidP="00041967">
      <w:pPr>
        <w:numPr>
          <w:ilvl w:val="0"/>
          <w:numId w:val="1"/>
        </w:numPr>
        <w:spacing w:line="460" w:lineRule="exact"/>
        <w:ind w:left="787" w:hangingChars="281" w:hanging="787"/>
        <w:jc w:val="both"/>
        <w:rPr>
          <w:rFonts w:eastAsia="標楷體"/>
          <w:sz w:val="28"/>
          <w:szCs w:val="28"/>
        </w:rPr>
      </w:pPr>
      <w:r w:rsidRPr="00041967">
        <w:rPr>
          <w:rFonts w:ascii="標楷體" w:eastAsia="標楷體" w:hAnsi="標楷體" w:hint="eastAsia"/>
          <w:color w:val="000000"/>
          <w:sz w:val="28"/>
          <w:szCs w:val="28"/>
        </w:rPr>
        <w:t>本諮詢</w:t>
      </w:r>
      <w:r w:rsidR="00A717F6" w:rsidRPr="00041967">
        <w:rPr>
          <w:rFonts w:ascii="標楷體" w:eastAsia="標楷體" w:hAnsi="標楷體" w:hint="eastAsia"/>
          <w:color w:val="000000"/>
          <w:sz w:val="28"/>
          <w:szCs w:val="28"/>
        </w:rPr>
        <w:t>會</w:t>
      </w:r>
      <w:r w:rsidR="00A717F6" w:rsidRPr="00041967">
        <w:rPr>
          <w:rFonts w:ascii="標楷體" w:eastAsia="標楷體" w:hAnsi="標楷體"/>
          <w:color w:val="000000"/>
          <w:sz w:val="28"/>
          <w:szCs w:val="28"/>
        </w:rPr>
        <w:t>之</w:t>
      </w:r>
      <w:r w:rsidR="00A717F6" w:rsidRPr="00041967">
        <w:rPr>
          <w:rFonts w:ascii="標楷體" w:eastAsia="標楷體" w:hAnsi="標楷體" w:hint="eastAsia"/>
          <w:color w:val="000000"/>
          <w:sz w:val="28"/>
          <w:szCs w:val="28"/>
        </w:rPr>
        <w:t>成員人數及聘任方式</w:t>
      </w:r>
      <w:r w:rsidR="006B70A9" w:rsidRPr="00041967">
        <w:rPr>
          <w:rFonts w:ascii="標楷體" w:eastAsia="標楷體" w:hAnsi="標楷體" w:hint="eastAsia"/>
          <w:sz w:val="28"/>
          <w:szCs w:val="28"/>
        </w:rPr>
        <w:t>。（</w:t>
      </w:r>
      <w:r w:rsidR="006B70A9" w:rsidRPr="00041967">
        <w:rPr>
          <w:rFonts w:eastAsia="標楷體" w:hint="eastAsia"/>
          <w:sz w:val="28"/>
          <w:szCs w:val="28"/>
        </w:rPr>
        <w:t>第三點）</w:t>
      </w:r>
    </w:p>
    <w:p w:rsidR="004303D2" w:rsidRPr="00041967" w:rsidRDefault="00A717F6" w:rsidP="00041967">
      <w:pPr>
        <w:numPr>
          <w:ilvl w:val="0"/>
          <w:numId w:val="1"/>
        </w:numPr>
        <w:spacing w:line="460" w:lineRule="exact"/>
        <w:ind w:left="787" w:hangingChars="281" w:hanging="787"/>
        <w:jc w:val="both"/>
        <w:rPr>
          <w:rFonts w:eastAsia="標楷體"/>
          <w:sz w:val="28"/>
          <w:szCs w:val="28"/>
        </w:rPr>
      </w:pPr>
      <w:r w:rsidRPr="00041967">
        <w:rPr>
          <w:rFonts w:ascii="標楷體" w:eastAsia="標楷體" w:hAnsi="標楷體" w:hint="eastAsia"/>
          <w:color w:val="000000"/>
          <w:sz w:val="28"/>
          <w:szCs w:val="28"/>
        </w:rPr>
        <w:t>本</w:t>
      </w:r>
      <w:r w:rsidR="004303D2" w:rsidRPr="00041967">
        <w:rPr>
          <w:rFonts w:ascii="標楷體" w:eastAsia="標楷體" w:hAnsi="標楷體" w:hint="eastAsia"/>
          <w:color w:val="000000"/>
          <w:sz w:val="28"/>
          <w:szCs w:val="28"/>
        </w:rPr>
        <w:t>諮詢</w:t>
      </w:r>
      <w:r w:rsidRPr="00041967">
        <w:rPr>
          <w:rFonts w:ascii="標楷體" w:eastAsia="標楷體" w:hAnsi="標楷體" w:hint="eastAsia"/>
          <w:color w:val="000000"/>
          <w:sz w:val="28"/>
          <w:szCs w:val="28"/>
        </w:rPr>
        <w:t>會成員</w:t>
      </w:r>
      <w:r w:rsidRPr="00041967">
        <w:rPr>
          <w:rFonts w:ascii="標楷體" w:eastAsia="標楷體" w:hAnsi="標楷體"/>
          <w:color w:val="000000"/>
          <w:sz w:val="28"/>
          <w:szCs w:val="28"/>
        </w:rPr>
        <w:t>之</w:t>
      </w:r>
      <w:r w:rsidRPr="00041967">
        <w:rPr>
          <w:rFonts w:ascii="標楷體" w:eastAsia="標楷體" w:hAnsi="標楷體" w:hint="eastAsia"/>
          <w:color w:val="000000"/>
          <w:sz w:val="28"/>
          <w:szCs w:val="28"/>
        </w:rPr>
        <w:t>任期及出缺時之補聘方式</w:t>
      </w:r>
      <w:r w:rsidR="006B70A9" w:rsidRPr="00041967">
        <w:rPr>
          <w:rFonts w:eastAsia="標楷體" w:hint="eastAsia"/>
          <w:sz w:val="28"/>
          <w:szCs w:val="28"/>
        </w:rPr>
        <w:t>。（第四點）</w:t>
      </w:r>
    </w:p>
    <w:p w:rsidR="004303D2" w:rsidRPr="00041967" w:rsidRDefault="004303D2" w:rsidP="00041967">
      <w:pPr>
        <w:numPr>
          <w:ilvl w:val="0"/>
          <w:numId w:val="1"/>
        </w:numPr>
        <w:spacing w:line="460" w:lineRule="exact"/>
        <w:ind w:left="787" w:hangingChars="281" w:hanging="787"/>
        <w:jc w:val="both"/>
        <w:rPr>
          <w:rFonts w:eastAsia="標楷體"/>
          <w:sz w:val="28"/>
          <w:szCs w:val="28"/>
        </w:rPr>
      </w:pPr>
      <w:r w:rsidRPr="00041967">
        <w:rPr>
          <w:rFonts w:eastAsia="標楷體" w:hint="eastAsia"/>
          <w:sz w:val="28"/>
          <w:szCs w:val="28"/>
        </w:rPr>
        <w:t>本諮詢會</w:t>
      </w:r>
      <w:r w:rsidRPr="00041967">
        <w:rPr>
          <w:rFonts w:ascii="標楷體" w:eastAsia="標楷體" w:hAnsi="標楷體" w:hint="eastAsia"/>
          <w:color w:val="000000"/>
          <w:kern w:val="0"/>
          <w:sz w:val="28"/>
          <w:szCs w:val="28"/>
          <w:lang w:val="zh-TW"/>
        </w:rPr>
        <w:t>行政業務由教育局辦理</w:t>
      </w:r>
      <w:r w:rsidRPr="00041967">
        <w:rPr>
          <w:rFonts w:eastAsia="標楷體" w:hint="eastAsia"/>
          <w:sz w:val="28"/>
          <w:szCs w:val="28"/>
        </w:rPr>
        <w:t>。（第五點）</w:t>
      </w:r>
    </w:p>
    <w:p w:rsidR="004303D2" w:rsidRPr="00041967" w:rsidRDefault="004303D2" w:rsidP="00041967">
      <w:pPr>
        <w:numPr>
          <w:ilvl w:val="0"/>
          <w:numId w:val="1"/>
        </w:numPr>
        <w:spacing w:line="460" w:lineRule="exact"/>
        <w:ind w:left="787" w:hangingChars="281" w:hanging="787"/>
        <w:jc w:val="both"/>
        <w:rPr>
          <w:rFonts w:eastAsia="標楷體"/>
          <w:sz w:val="28"/>
          <w:szCs w:val="28"/>
        </w:rPr>
      </w:pPr>
      <w:r w:rsidRPr="00041967">
        <w:rPr>
          <w:rFonts w:ascii="標楷體" w:eastAsia="標楷體" w:hAnsi="標楷體" w:hint="eastAsia"/>
          <w:color w:val="000000"/>
          <w:kern w:val="0"/>
          <w:sz w:val="28"/>
          <w:szCs w:val="28"/>
          <w:lang w:val="zh-TW"/>
        </w:rPr>
        <w:t>本諮詢會之開會方式</w:t>
      </w:r>
      <w:r w:rsidRPr="00041967">
        <w:rPr>
          <w:rFonts w:eastAsia="標楷體" w:hint="eastAsia"/>
          <w:sz w:val="28"/>
          <w:szCs w:val="28"/>
        </w:rPr>
        <w:t>。（第六點）</w:t>
      </w:r>
    </w:p>
    <w:p w:rsidR="004303D2" w:rsidRPr="00041967" w:rsidRDefault="004303D2" w:rsidP="00041967">
      <w:pPr>
        <w:numPr>
          <w:ilvl w:val="0"/>
          <w:numId w:val="1"/>
        </w:numPr>
        <w:spacing w:line="460" w:lineRule="exact"/>
        <w:ind w:left="787" w:hangingChars="281" w:hanging="787"/>
        <w:jc w:val="both"/>
        <w:rPr>
          <w:rFonts w:eastAsia="標楷體"/>
          <w:sz w:val="28"/>
          <w:szCs w:val="28"/>
        </w:rPr>
      </w:pPr>
      <w:r w:rsidRPr="00041967">
        <w:rPr>
          <w:rFonts w:eastAsia="標楷體" w:hint="eastAsia"/>
          <w:sz w:val="28"/>
          <w:szCs w:val="28"/>
        </w:rPr>
        <w:t>本諮詢會</w:t>
      </w:r>
      <w:r w:rsidR="00377305">
        <w:rPr>
          <w:rFonts w:eastAsia="標楷體" w:hint="eastAsia"/>
          <w:sz w:val="28"/>
          <w:szCs w:val="28"/>
        </w:rPr>
        <w:t>兼任人</w:t>
      </w:r>
      <w:r w:rsidRPr="00041967">
        <w:rPr>
          <w:rFonts w:ascii="標楷體" w:eastAsia="標楷體" w:hAnsi="標楷體" w:hint="eastAsia"/>
          <w:color w:val="000000"/>
          <w:sz w:val="28"/>
          <w:szCs w:val="28"/>
        </w:rPr>
        <w:t>員均為無給職。(第七點)</w:t>
      </w:r>
    </w:p>
    <w:p w:rsidR="004303D2" w:rsidRPr="00041967" w:rsidRDefault="004303D2" w:rsidP="00041967">
      <w:pPr>
        <w:numPr>
          <w:ilvl w:val="0"/>
          <w:numId w:val="1"/>
        </w:numPr>
        <w:spacing w:line="460" w:lineRule="exact"/>
        <w:ind w:left="787" w:hangingChars="281" w:hanging="787"/>
        <w:jc w:val="both"/>
        <w:rPr>
          <w:rFonts w:eastAsia="標楷體"/>
          <w:sz w:val="28"/>
          <w:szCs w:val="28"/>
        </w:rPr>
      </w:pPr>
      <w:r w:rsidRPr="00041967">
        <w:rPr>
          <w:rFonts w:eastAsia="標楷體" w:hint="eastAsia"/>
          <w:sz w:val="28"/>
          <w:szCs w:val="28"/>
        </w:rPr>
        <w:t>本諮詢會開會決議事項後續辦理。</w:t>
      </w:r>
      <w:r w:rsidRPr="00041967">
        <w:rPr>
          <w:rFonts w:eastAsia="標楷體" w:hint="eastAsia"/>
          <w:sz w:val="28"/>
          <w:szCs w:val="28"/>
        </w:rPr>
        <w:t>(</w:t>
      </w:r>
      <w:r w:rsidRPr="00041967">
        <w:rPr>
          <w:rFonts w:eastAsia="標楷體" w:hint="eastAsia"/>
          <w:sz w:val="28"/>
          <w:szCs w:val="28"/>
        </w:rPr>
        <w:t>第八點</w:t>
      </w:r>
      <w:r w:rsidRPr="00041967">
        <w:rPr>
          <w:rFonts w:eastAsia="標楷體" w:hint="eastAsia"/>
          <w:sz w:val="28"/>
          <w:szCs w:val="28"/>
        </w:rPr>
        <w:t>)</w:t>
      </w:r>
    </w:p>
    <w:p w:rsidR="004303D2" w:rsidRPr="004303D2" w:rsidRDefault="004303D2" w:rsidP="00041967">
      <w:pPr>
        <w:numPr>
          <w:ilvl w:val="0"/>
          <w:numId w:val="1"/>
        </w:numPr>
        <w:spacing w:line="460" w:lineRule="exact"/>
        <w:ind w:left="787" w:hangingChars="281" w:hanging="787"/>
        <w:jc w:val="both"/>
        <w:rPr>
          <w:rFonts w:eastAsia="標楷體"/>
          <w:sz w:val="28"/>
          <w:szCs w:val="28"/>
        </w:rPr>
      </w:pPr>
      <w:r w:rsidRPr="00041967">
        <w:rPr>
          <w:rFonts w:ascii="標楷體" w:eastAsia="標楷體" w:hAnsi="標楷體" w:hint="eastAsia"/>
          <w:color w:val="000000"/>
          <w:kern w:val="0"/>
          <w:sz w:val="28"/>
          <w:szCs w:val="28"/>
          <w:lang w:val="zh-TW"/>
        </w:rPr>
        <w:t>本諮詢會所需經費由教育局編列預算支應</w:t>
      </w:r>
      <w:r w:rsidRPr="00041967">
        <w:rPr>
          <w:rFonts w:eastAsia="標楷體" w:hint="eastAsia"/>
          <w:sz w:val="28"/>
          <w:szCs w:val="28"/>
        </w:rPr>
        <w:t>。（第九點）</w:t>
      </w:r>
    </w:p>
    <w:p w:rsidR="0030632D" w:rsidRDefault="0030632D">
      <w:pPr>
        <w:widowControl/>
        <w:rPr>
          <w:rFonts w:ascii="標楷體" w:eastAsia="標楷體" w:hAnsi="標楷體"/>
          <w:color w:val="000000"/>
          <w:kern w:val="0"/>
          <w:sz w:val="28"/>
          <w:szCs w:val="28"/>
          <w:lang w:val="zh-TW"/>
        </w:rPr>
      </w:pPr>
      <w:r>
        <w:rPr>
          <w:rFonts w:ascii="標楷體" w:eastAsia="標楷體" w:hAnsi="標楷體"/>
          <w:color w:val="000000"/>
          <w:kern w:val="0"/>
          <w:sz w:val="28"/>
          <w:szCs w:val="28"/>
          <w:lang w:val="zh-TW"/>
        </w:rPr>
        <w:br w:type="page"/>
      </w:r>
    </w:p>
    <w:p w:rsidR="002B708B" w:rsidRPr="00EC3CF3" w:rsidRDefault="004303D2" w:rsidP="00D258CC">
      <w:pPr>
        <w:spacing w:afterLines="50" w:after="120"/>
        <w:rPr>
          <w:rFonts w:eastAsia="標楷體"/>
          <w:color w:val="FF0000"/>
          <w:sz w:val="40"/>
        </w:rPr>
      </w:pPr>
      <w:r w:rsidRPr="00093B40">
        <w:rPr>
          <w:rFonts w:eastAsia="標楷體" w:hint="eastAsia"/>
          <w:bCs/>
          <w:sz w:val="40"/>
          <w:szCs w:val="40"/>
        </w:rPr>
        <w:lastRenderedPageBreak/>
        <w:t>臺中市</w:t>
      </w:r>
      <w:r>
        <w:rPr>
          <w:rFonts w:eastAsia="標楷體" w:hint="eastAsia"/>
          <w:bCs/>
          <w:sz w:val="40"/>
          <w:szCs w:val="40"/>
        </w:rPr>
        <w:t>學生輔導諮詢</w:t>
      </w:r>
      <w:r w:rsidRPr="00093B40">
        <w:rPr>
          <w:rFonts w:eastAsia="標楷體" w:hint="eastAsia"/>
          <w:bCs/>
          <w:sz w:val="40"/>
          <w:szCs w:val="40"/>
        </w:rPr>
        <w:t>會設置要點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08"/>
        <w:gridCol w:w="4409"/>
      </w:tblGrid>
      <w:tr w:rsidR="0086520A" w:rsidRPr="00673E99" w:rsidTr="00A81F66">
        <w:tc>
          <w:tcPr>
            <w:tcW w:w="4408" w:type="dxa"/>
            <w:vAlign w:val="center"/>
          </w:tcPr>
          <w:p w:rsidR="0086520A" w:rsidRPr="00673E99" w:rsidRDefault="0086520A" w:rsidP="00A77D5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673E99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4409" w:type="dxa"/>
            <w:vAlign w:val="center"/>
          </w:tcPr>
          <w:p w:rsidR="0086520A" w:rsidRPr="00673E99" w:rsidRDefault="0086520A" w:rsidP="00A77D5A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673E99">
              <w:rPr>
                <w:rFonts w:ascii="標楷體" w:eastAsia="標楷體" w:hAnsi="標楷體" w:hint="eastAsia"/>
              </w:rPr>
              <w:t>說明</w:t>
            </w:r>
          </w:p>
        </w:tc>
      </w:tr>
      <w:tr w:rsidR="0086520A" w:rsidRPr="00673E99" w:rsidTr="00A81F66">
        <w:tc>
          <w:tcPr>
            <w:tcW w:w="4408" w:type="dxa"/>
            <w:vAlign w:val="center"/>
          </w:tcPr>
          <w:p w:rsidR="0086520A" w:rsidRPr="00673E99" w:rsidRDefault="0086520A" w:rsidP="00A81F66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673E99">
              <w:rPr>
                <w:rFonts w:ascii="標楷體" w:eastAsia="標楷體" w:hAnsi="標楷體" w:hint="eastAsia"/>
              </w:rPr>
              <w:t>臺中市</w:t>
            </w:r>
            <w:r w:rsidR="004303D2" w:rsidRPr="00673E99">
              <w:rPr>
                <w:rFonts w:ascii="標楷體" w:eastAsia="標楷體" w:hAnsi="標楷體" w:hint="eastAsia"/>
              </w:rPr>
              <w:t>學生輔導諮詢</w:t>
            </w:r>
            <w:r w:rsidRPr="00673E99">
              <w:rPr>
                <w:rFonts w:ascii="標楷體" w:eastAsia="標楷體" w:hAnsi="標楷體" w:hint="eastAsia"/>
              </w:rPr>
              <w:t>會設置要點</w:t>
            </w:r>
          </w:p>
        </w:tc>
        <w:tc>
          <w:tcPr>
            <w:tcW w:w="4409" w:type="dxa"/>
            <w:vAlign w:val="center"/>
          </w:tcPr>
          <w:p w:rsidR="0086520A" w:rsidRPr="00673E99" w:rsidRDefault="0086520A" w:rsidP="00A81F66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673E99">
              <w:rPr>
                <w:rFonts w:ascii="標楷體" w:eastAsia="標楷體" w:hAnsi="標楷體" w:hint="eastAsia"/>
              </w:rPr>
              <w:t>行政規則名稱</w:t>
            </w:r>
          </w:p>
        </w:tc>
      </w:tr>
      <w:tr w:rsidR="0086520A" w:rsidRPr="00673E99" w:rsidTr="00A81F66">
        <w:tc>
          <w:tcPr>
            <w:tcW w:w="4408" w:type="dxa"/>
          </w:tcPr>
          <w:p w:rsidR="0086520A" w:rsidRPr="00BB1B2B" w:rsidRDefault="0086520A" w:rsidP="00A77D5A">
            <w:pPr>
              <w:adjustRightInd w:val="0"/>
              <w:snapToGrid w:val="0"/>
              <w:ind w:left="566" w:hangingChars="236" w:hanging="566"/>
              <w:jc w:val="center"/>
              <w:rPr>
                <w:rFonts w:ascii="標楷體" w:eastAsia="標楷體" w:hAnsi="標楷體"/>
              </w:rPr>
            </w:pPr>
            <w:r w:rsidRPr="00BB1B2B">
              <w:rPr>
                <w:rFonts w:ascii="標楷體" w:eastAsia="標楷體" w:hAnsi="標楷體" w:hint="eastAsia"/>
              </w:rPr>
              <w:t>規定</w:t>
            </w:r>
          </w:p>
        </w:tc>
        <w:tc>
          <w:tcPr>
            <w:tcW w:w="4409" w:type="dxa"/>
          </w:tcPr>
          <w:p w:rsidR="0086520A" w:rsidRPr="00673E99" w:rsidRDefault="0086520A" w:rsidP="00A77D5A">
            <w:pPr>
              <w:adjustRightInd w:val="0"/>
              <w:snapToGrid w:val="0"/>
              <w:ind w:left="1"/>
              <w:jc w:val="center"/>
              <w:rPr>
                <w:rFonts w:ascii="標楷體" w:eastAsia="標楷體" w:hAnsi="標楷體"/>
              </w:rPr>
            </w:pPr>
            <w:r w:rsidRPr="00673E99">
              <w:rPr>
                <w:rFonts w:ascii="標楷體" w:eastAsia="標楷體" w:hAnsi="標楷體" w:hint="eastAsia"/>
              </w:rPr>
              <w:t>說明</w:t>
            </w:r>
          </w:p>
        </w:tc>
      </w:tr>
      <w:tr w:rsidR="0086520A" w:rsidRPr="00673E99" w:rsidTr="00A81F66">
        <w:tc>
          <w:tcPr>
            <w:tcW w:w="4408" w:type="dxa"/>
          </w:tcPr>
          <w:p w:rsidR="0086520A" w:rsidRPr="00673E99" w:rsidRDefault="004303D2" w:rsidP="0001061E">
            <w:pPr>
              <w:adjustRightInd w:val="0"/>
              <w:snapToGrid w:val="0"/>
              <w:ind w:left="566" w:rightChars="41" w:right="98" w:hangingChars="236" w:hanging="566"/>
              <w:jc w:val="both"/>
              <w:rPr>
                <w:rFonts w:ascii="標楷體" w:eastAsia="標楷體" w:hAnsi="標楷體"/>
                <w:color w:val="000000"/>
              </w:rPr>
            </w:pPr>
            <w:r w:rsidRPr="00673E99">
              <w:rPr>
                <w:rFonts w:ascii="標楷體" w:eastAsia="標楷體" w:hAnsi="標楷體" w:hint="eastAsia"/>
                <w:color w:val="000000"/>
              </w:rPr>
              <w:t>一、臺中市政府（以下簡稱本府）為促</w:t>
            </w:r>
            <w:r w:rsidR="00F415FD"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Pr="00673E99">
              <w:rPr>
                <w:rFonts w:ascii="標楷體" w:eastAsia="標楷體" w:hAnsi="標楷體" w:hint="eastAsia"/>
                <w:color w:val="000000"/>
              </w:rPr>
              <w:t>進與維護學生身心健康及全人發展，並健全學生輔導工作，特依學生輔導法第五條第三項規定，設臺中市學生輔導諮詢會（以下簡稱本會），並訂定本要點。</w:t>
            </w:r>
          </w:p>
        </w:tc>
        <w:tc>
          <w:tcPr>
            <w:tcW w:w="4409" w:type="dxa"/>
          </w:tcPr>
          <w:p w:rsidR="0086520A" w:rsidRPr="00673E99" w:rsidRDefault="009B179F" w:rsidP="00A81F66">
            <w:pPr>
              <w:adjustRightInd w:val="0"/>
              <w:snapToGrid w:val="0"/>
              <w:ind w:left="1"/>
              <w:jc w:val="both"/>
              <w:rPr>
                <w:rFonts w:ascii="標楷體" w:eastAsia="標楷體" w:hAnsi="標楷體"/>
              </w:rPr>
            </w:pPr>
            <w:r w:rsidRPr="00673E99">
              <w:rPr>
                <w:rFonts w:ascii="標楷體" w:eastAsia="標楷體" w:hAnsi="標楷體" w:hint="eastAsia"/>
              </w:rPr>
              <w:t>本要點訂定之依據。</w:t>
            </w:r>
          </w:p>
        </w:tc>
      </w:tr>
      <w:tr w:rsidR="0086520A" w:rsidRPr="00673E99" w:rsidTr="00A81F66">
        <w:tc>
          <w:tcPr>
            <w:tcW w:w="4408" w:type="dxa"/>
          </w:tcPr>
          <w:p w:rsidR="004303D2" w:rsidRPr="00673E99" w:rsidRDefault="004303D2" w:rsidP="009B179F">
            <w:pPr>
              <w:ind w:left="485" w:rightChars="49" w:right="118" w:hangingChars="202" w:hanging="485"/>
              <w:jc w:val="both"/>
              <w:rPr>
                <w:rFonts w:ascii="標楷體" w:eastAsia="標楷體" w:hAnsi="標楷體"/>
                <w:color w:val="000000"/>
              </w:rPr>
            </w:pPr>
            <w:r w:rsidRPr="00673E99">
              <w:rPr>
                <w:rFonts w:ascii="標楷體" w:eastAsia="標楷體" w:hAnsi="標楷體" w:hint="eastAsia"/>
                <w:color w:val="000000"/>
              </w:rPr>
              <w:t>二、本會任務如下：</w:t>
            </w:r>
          </w:p>
          <w:p w:rsidR="004303D2" w:rsidRPr="00673E99" w:rsidRDefault="00FB4CEF" w:rsidP="0001061E">
            <w:pPr>
              <w:ind w:leftChars="150" w:left="840" w:rightChars="49" w:right="118" w:hangingChars="200" w:hanging="48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(一)</w:t>
            </w:r>
            <w:r w:rsidR="004303D2" w:rsidRPr="00673E99">
              <w:rPr>
                <w:rFonts w:ascii="標楷體" w:eastAsia="標楷體" w:hAnsi="標楷體" w:hint="eastAsia"/>
                <w:color w:val="000000"/>
              </w:rPr>
              <w:t>提供有關學生輔導政策及法規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4303D2" w:rsidRPr="00673E99">
              <w:rPr>
                <w:rFonts w:ascii="標楷體" w:eastAsia="標楷體" w:hAnsi="標楷體" w:hint="eastAsia"/>
                <w:color w:val="000000"/>
              </w:rPr>
              <w:t>興革之意見。</w:t>
            </w:r>
          </w:p>
          <w:p w:rsidR="004303D2" w:rsidRPr="00673E99" w:rsidRDefault="0001061E" w:rsidP="0001061E">
            <w:pPr>
              <w:ind w:leftChars="150" w:left="840" w:rightChars="49" w:right="118" w:hangingChars="200" w:hanging="48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(二)</w:t>
            </w:r>
            <w:r w:rsidR="004303D2" w:rsidRPr="00673E99">
              <w:rPr>
                <w:rFonts w:ascii="標楷體" w:eastAsia="標楷體" w:hAnsi="標楷體" w:hint="eastAsia"/>
                <w:color w:val="000000"/>
              </w:rPr>
              <w:t>協調所主管學校、有關機關（構）推展學生輔導相關工作之事項。</w:t>
            </w:r>
          </w:p>
          <w:p w:rsidR="004303D2" w:rsidRPr="00673E99" w:rsidRDefault="0001061E" w:rsidP="0001061E">
            <w:pPr>
              <w:ind w:leftChars="150" w:left="840" w:rightChars="49" w:right="118" w:hangingChars="200" w:hanging="48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(三)</w:t>
            </w:r>
            <w:r w:rsidR="004303D2" w:rsidRPr="00673E99">
              <w:rPr>
                <w:rFonts w:ascii="標楷體" w:eastAsia="標楷體" w:hAnsi="標楷體" w:hint="eastAsia"/>
                <w:color w:val="000000"/>
              </w:rPr>
              <w:t>研議實施學生輔導措施之發展方向。</w:t>
            </w:r>
          </w:p>
          <w:p w:rsidR="004303D2" w:rsidRPr="00673E99" w:rsidRDefault="0001061E" w:rsidP="0030632D">
            <w:pPr>
              <w:ind w:leftChars="154" w:left="850" w:rightChars="49" w:right="118" w:hangingChars="200" w:hanging="48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(四)</w:t>
            </w:r>
            <w:r w:rsidR="004303D2" w:rsidRPr="00673E99">
              <w:rPr>
                <w:rFonts w:ascii="標楷體" w:eastAsia="標楷體" w:hAnsi="標楷體" w:hint="eastAsia"/>
                <w:color w:val="000000"/>
              </w:rPr>
              <w:t>提供學生輔導相關工作推展策</w:t>
            </w:r>
            <w:r w:rsidR="0030632D"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="004303D2" w:rsidRPr="00673E99">
              <w:rPr>
                <w:rFonts w:ascii="標楷體" w:eastAsia="標楷體" w:hAnsi="標楷體" w:hint="eastAsia"/>
                <w:color w:val="000000"/>
              </w:rPr>
              <w:t>略、方案、計畫等事項之意見。</w:t>
            </w:r>
          </w:p>
          <w:p w:rsidR="004303D2" w:rsidRPr="00673E99" w:rsidRDefault="0001061E" w:rsidP="0001061E">
            <w:pPr>
              <w:ind w:leftChars="150" w:left="840" w:rightChars="49" w:right="118" w:hangingChars="200" w:hanging="48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(五)</w:t>
            </w:r>
            <w:r w:rsidR="004303D2" w:rsidRPr="00673E99">
              <w:rPr>
                <w:rFonts w:ascii="標楷體" w:eastAsia="標楷體" w:hAnsi="標楷體" w:hint="eastAsia"/>
                <w:color w:val="000000"/>
              </w:rPr>
              <w:t>提供學生輔導課程、教材、活動之規劃、研發等事項之意見。</w:t>
            </w:r>
          </w:p>
          <w:p w:rsidR="004303D2" w:rsidRPr="00673E99" w:rsidRDefault="0001061E" w:rsidP="0001061E">
            <w:pPr>
              <w:ind w:leftChars="150" w:left="840" w:rightChars="49" w:right="118" w:hangingChars="200" w:hanging="48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(六)</w:t>
            </w:r>
            <w:r w:rsidR="004303D2" w:rsidRPr="00673E99">
              <w:rPr>
                <w:rFonts w:ascii="標楷體" w:eastAsia="標楷體" w:hAnsi="標楷體" w:hint="eastAsia"/>
                <w:color w:val="000000"/>
              </w:rPr>
              <w:t>協調各目的事業主管機關，並結合民間資源，共同推動學生輔導工作。</w:t>
            </w:r>
          </w:p>
          <w:p w:rsidR="0086520A" w:rsidRPr="0001061E" w:rsidRDefault="0001061E" w:rsidP="0001061E">
            <w:pPr>
              <w:ind w:leftChars="150" w:left="840" w:rightChars="49" w:right="118" w:hangingChars="200" w:hanging="48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(七)</w:t>
            </w:r>
            <w:r w:rsidR="004303D2" w:rsidRPr="00673E99">
              <w:rPr>
                <w:rFonts w:ascii="標楷體" w:eastAsia="標楷體" w:hAnsi="標楷體" w:hint="eastAsia"/>
                <w:color w:val="000000"/>
              </w:rPr>
              <w:t>其他有關推展學生輔導相關工作</w:t>
            </w:r>
            <w:r w:rsidR="00E90776" w:rsidRPr="00673E99">
              <w:rPr>
                <w:rFonts w:ascii="標楷體" w:eastAsia="標楷體" w:hAnsi="標楷體" w:hint="eastAsia"/>
                <w:color w:val="000000"/>
              </w:rPr>
              <w:t>之</w:t>
            </w:r>
            <w:r w:rsidR="004303D2" w:rsidRPr="00673E99">
              <w:rPr>
                <w:rFonts w:ascii="標楷體" w:eastAsia="標楷體" w:hAnsi="標楷體" w:hint="eastAsia"/>
                <w:color w:val="000000"/>
              </w:rPr>
              <w:t>諮詢事項。</w:t>
            </w:r>
          </w:p>
        </w:tc>
        <w:tc>
          <w:tcPr>
            <w:tcW w:w="4409" w:type="dxa"/>
          </w:tcPr>
          <w:p w:rsidR="0086520A" w:rsidRPr="00673E99" w:rsidRDefault="0086520A" w:rsidP="00A81F66">
            <w:pPr>
              <w:pStyle w:val="a7"/>
              <w:adjustRightInd w:val="0"/>
              <w:snapToGrid w:val="0"/>
              <w:spacing w:beforeLines="0" w:before="0" w:afterLines="0" w:after="0"/>
              <w:ind w:left="508" w:hanging="508"/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673E99">
              <w:rPr>
                <w:rFonts w:ascii="標楷體" w:hAnsi="標楷體" w:cs="Times New Roman" w:hint="eastAsia"/>
                <w:color w:val="000000"/>
                <w:sz w:val="24"/>
                <w:szCs w:val="24"/>
              </w:rPr>
              <w:t>本</w:t>
            </w:r>
            <w:r w:rsidR="009B179F" w:rsidRPr="00673E99">
              <w:rPr>
                <w:rFonts w:ascii="標楷體" w:hAnsi="標楷體" w:cs="Times New Roman" w:hint="eastAsia"/>
                <w:color w:val="000000"/>
                <w:sz w:val="24"/>
                <w:szCs w:val="24"/>
              </w:rPr>
              <w:t>諮詢</w:t>
            </w:r>
            <w:r w:rsidRPr="00673E99">
              <w:rPr>
                <w:rFonts w:ascii="標楷體" w:hAnsi="標楷體" w:cs="Times New Roman" w:hint="eastAsia"/>
                <w:color w:val="000000"/>
                <w:sz w:val="24"/>
                <w:szCs w:val="24"/>
              </w:rPr>
              <w:t>會之任務。</w:t>
            </w:r>
          </w:p>
          <w:p w:rsidR="0086520A" w:rsidRPr="00673E99" w:rsidRDefault="0086520A" w:rsidP="00A81F66">
            <w:pPr>
              <w:pStyle w:val="a7"/>
              <w:adjustRightInd w:val="0"/>
              <w:snapToGrid w:val="0"/>
              <w:spacing w:beforeLines="0" w:before="0" w:afterLines="0" w:after="0"/>
              <w:rPr>
                <w:rFonts w:ascii="標楷體" w:hAnsi="標楷體"/>
                <w:sz w:val="24"/>
                <w:szCs w:val="24"/>
              </w:rPr>
            </w:pPr>
          </w:p>
        </w:tc>
      </w:tr>
      <w:tr w:rsidR="0086520A" w:rsidRPr="00673E99" w:rsidTr="00A81F66">
        <w:tc>
          <w:tcPr>
            <w:tcW w:w="4408" w:type="dxa"/>
          </w:tcPr>
          <w:p w:rsidR="006B1CD2" w:rsidRDefault="009B179F" w:rsidP="0001061E">
            <w:pPr>
              <w:adjustRightInd w:val="0"/>
              <w:snapToGrid w:val="0"/>
              <w:ind w:left="566" w:rightChars="41" w:right="98" w:hangingChars="236" w:hanging="566"/>
              <w:jc w:val="both"/>
              <w:rPr>
                <w:rFonts w:ascii="標楷體" w:eastAsia="標楷體" w:hAnsi="標楷體"/>
                <w:color w:val="000000"/>
              </w:rPr>
            </w:pPr>
            <w:r w:rsidRPr="00673E99">
              <w:rPr>
                <w:rFonts w:ascii="標楷體" w:eastAsia="標楷體" w:hAnsi="標楷體" w:hint="eastAsia"/>
                <w:color w:val="000000"/>
              </w:rPr>
              <w:t>三、本會置委員十</w:t>
            </w:r>
            <w:r w:rsidR="0016144A">
              <w:rPr>
                <w:rFonts w:ascii="標楷體" w:eastAsia="標楷體" w:hAnsi="標楷體" w:hint="eastAsia"/>
                <w:color w:val="000000"/>
              </w:rPr>
              <w:t>七</w:t>
            </w:r>
            <w:r w:rsidR="00F415FD">
              <w:rPr>
                <w:rFonts w:ascii="標楷體" w:eastAsia="標楷體" w:hAnsi="標楷體" w:hint="eastAsia"/>
                <w:color w:val="000000"/>
              </w:rPr>
              <w:t>至十九</w:t>
            </w:r>
            <w:r w:rsidRPr="00673E99">
              <w:rPr>
                <w:rFonts w:ascii="標楷體" w:eastAsia="標楷體" w:hAnsi="標楷體" w:hint="eastAsia"/>
                <w:color w:val="000000"/>
              </w:rPr>
              <w:t>人，召集人</w:t>
            </w:r>
            <w:r w:rsidR="00DD5CD2"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="00BB1B2B">
              <w:rPr>
                <w:rFonts w:ascii="標楷體" w:eastAsia="標楷體" w:hAnsi="標楷體" w:hint="eastAsia"/>
                <w:color w:val="000000"/>
              </w:rPr>
              <w:t>由</w:t>
            </w:r>
            <w:r w:rsidR="00F415FD">
              <w:rPr>
                <w:rFonts w:ascii="標楷體" w:eastAsia="標楷體" w:hAnsi="標楷體" w:hint="eastAsia"/>
                <w:color w:val="000000"/>
              </w:rPr>
              <w:t>副</w:t>
            </w:r>
            <w:r w:rsidRPr="00673E99">
              <w:rPr>
                <w:rFonts w:ascii="標楷體" w:eastAsia="標楷體" w:hAnsi="標楷體" w:hint="eastAsia"/>
                <w:color w:val="000000"/>
              </w:rPr>
              <w:t>市長兼任之，</w:t>
            </w:r>
            <w:r w:rsidR="00DE48A1">
              <w:rPr>
                <w:rFonts w:ascii="標楷體" w:eastAsia="標楷體" w:hAnsi="標楷體" w:hint="eastAsia"/>
                <w:color w:val="000000"/>
              </w:rPr>
              <w:t>副召集人</w:t>
            </w:r>
            <w:r w:rsidR="00F415FD">
              <w:rPr>
                <w:rFonts w:ascii="標楷體" w:eastAsia="標楷體" w:hAnsi="標楷體" w:hint="eastAsia"/>
                <w:color w:val="000000"/>
              </w:rPr>
              <w:t>由本府教育局局長兼任之</w:t>
            </w:r>
            <w:r w:rsidR="00DE48A1">
              <w:rPr>
                <w:rFonts w:ascii="標楷體" w:eastAsia="標楷體" w:hAnsi="標楷體" w:hint="eastAsia"/>
                <w:color w:val="000000"/>
              </w:rPr>
              <w:t>，</w:t>
            </w:r>
            <w:r w:rsidRPr="00673E99">
              <w:rPr>
                <w:rFonts w:ascii="標楷體" w:eastAsia="標楷體" w:hAnsi="標楷體" w:hint="eastAsia"/>
                <w:color w:val="000000"/>
              </w:rPr>
              <w:t>其餘委員由</w:t>
            </w:r>
            <w:r w:rsidR="00BB1B2B">
              <w:rPr>
                <w:rFonts w:ascii="標楷體" w:eastAsia="標楷體" w:hAnsi="標楷體" w:hint="eastAsia"/>
                <w:color w:val="000000"/>
              </w:rPr>
              <w:t>副</w:t>
            </w:r>
            <w:r w:rsidRPr="00673E99">
              <w:rPr>
                <w:rFonts w:ascii="標楷體" w:eastAsia="標楷體" w:hAnsi="標楷體" w:hint="eastAsia"/>
                <w:color w:val="000000"/>
              </w:rPr>
              <w:t>市長就</w:t>
            </w:r>
            <w:r w:rsidR="00306504">
              <w:rPr>
                <w:rFonts w:ascii="標楷體" w:eastAsia="標楷體" w:hAnsi="標楷體" w:hint="eastAsia"/>
                <w:color w:val="000000"/>
              </w:rPr>
              <w:t>下列人員聘兼之：</w:t>
            </w:r>
          </w:p>
          <w:p w:rsidR="00306504" w:rsidRPr="00F415FD" w:rsidRDefault="00F415FD" w:rsidP="0001061E">
            <w:pPr>
              <w:ind w:leftChars="149" w:left="848" w:rightChars="41" w:right="98" w:hangingChars="204" w:hanging="49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(一)</w:t>
            </w:r>
            <w:r w:rsidR="00306504">
              <w:rPr>
                <w:rFonts w:ascii="標楷體" w:eastAsia="標楷體" w:hAnsi="標楷體" w:hint="eastAsia"/>
                <w:color w:val="000000"/>
              </w:rPr>
              <w:t>學者專家三人（應包括精神科</w:t>
            </w:r>
            <w:r w:rsidR="00DD5CD2" w:rsidRPr="00F415FD">
              <w:rPr>
                <w:rFonts w:ascii="標楷體" w:eastAsia="標楷體" w:hAnsi="標楷體" w:hint="eastAsia"/>
                <w:color w:val="000000"/>
              </w:rPr>
              <w:t>醫</w:t>
            </w:r>
            <w:r w:rsidR="00306504" w:rsidRPr="00F415FD">
              <w:rPr>
                <w:rFonts w:ascii="標楷體" w:eastAsia="標楷體" w:hAnsi="標楷體" w:hint="eastAsia"/>
                <w:color w:val="000000"/>
              </w:rPr>
              <w:t>師</w:t>
            </w:r>
            <w:r w:rsidR="00306504" w:rsidRPr="00F415FD">
              <w:rPr>
                <w:rFonts w:ascii="標楷體" w:eastAsia="標楷體" w:hAnsi="標楷體"/>
                <w:color w:val="000000"/>
              </w:rPr>
              <w:t>）</w:t>
            </w:r>
            <w:r w:rsidR="00306504" w:rsidRPr="00F415FD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306504" w:rsidRDefault="00306504" w:rsidP="0001061E">
            <w:pPr>
              <w:ind w:leftChars="150" w:left="960" w:hangingChars="250" w:hanging="60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(二)</w:t>
            </w:r>
            <w:r w:rsidR="009B179F" w:rsidRPr="00673E99">
              <w:rPr>
                <w:rFonts w:ascii="標楷體" w:eastAsia="標楷體" w:hAnsi="標楷體" w:hint="eastAsia"/>
                <w:color w:val="000000"/>
              </w:rPr>
              <w:t>教育行政人員</w:t>
            </w:r>
            <w:r>
              <w:rPr>
                <w:rFonts w:ascii="標楷體" w:eastAsia="標楷體" w:hAnsi="標楷體" w:hint="eastAsia"/>
                <w:color w:val="000000"/>
              </w:rPr>
              <w:t>一人。</w:t>
            </w:r>
          </w:p>
          <w:p w:rsidR="00306504" w:rsidRDefault="00306504" w:rsidP="0001061E">
            <w:pPr>
              <w:ind w:leftChars="149" w:left="848" w:rightChars="41" w:right="98" w:hangingChars="204" w:hanging="49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(三)</w:t>
            </w:r>
            <w:r w:rsidR="009B179F" w:rsidRPr="00673E99">
              <w:rPr>
                <w:rFonts w:ascii="標楷體" w:eastAsia="標楷體" w:hAnsi="標楷體" w:hint="eastAsia"/>
                <w:color w:val="000000"/>
              </w:rPr>
              <w:t>學校行政人員</w:t>
            </w:r>
            <w:r>
              <w:rPr>
                <w:rFonts w:ascii="標楷體" w:eastAsia="標楷體" w:hAnsi="標楷體" w:hint="eastAsia"/>
                <w:color w:val="000000"/>
              </w:rPr>
              <w:t>三人</w:t>
            </w:r>
            <w:r w:rsidR="009B179F" w:rsidRPr="00673E99">
              <w:rPr>
                <w:rFonts w:ascii="標楷體" w:eastAsia="標楷體" w:hAnsi="標楷體" w:hint="eastAsia"/>
                <w:color w:val="000000"/>
              </w:rPr>
              <w:t>（應包括</w:t>
            </w:r>
            <w:r>
              <w:rPr>
                <w:rFonts w:ascii="標楷體" w:eastAsia="標楷體" w:hAnsi="標楷體" w:hint="eastAsia"/>
                <w:color w:val="000000"/>
              </w:rPr>
              <w:t>高</w:t>
            </w:r>
            <w:r w:rsidR="00DD5CD2">
              <w:rPr>
                <w:rFonts w:ascii="標楷體" w:eastAsia="標楷體" w:hAnsi="標楷體" w:hint="eastAsia"/>
                <w:color w:val="000000"/>
              </w:rPr>
              <w:t>中</w:t>
            </w:r>
            <w:r w:rsidR="00F531C8">
              <w:rPr>
                <w:rFonts w:ascii="標楷體" w:eastAsia="標楷體" w:hAnsi="標楷體" w:hint="eastAsia"/>
                <w:color w:val="000000"/>
              </w:rPr>
              <w:t>、國中、國小</w:t>
            </w:r>
            <w:r>
              <w:rPr>
                <w:rFonts w:ascii="標楷體" w:eastAsia="標楷體" w:hAnsi="標楷體" w:hint="eastAsia"/>
                <w:color w:val="000000"/>
              </w:rPr>
              <w:t>輔導主任）。</w:t>
            </w:r>
          </w:p>
          <w:p w:rsidR="00306504" w:rsidRDefault="00306504" w:rsidP="0001061E">
            <w:pPr>
              <w:ind w:leftChars="149" w:left="848" w:rightChars="41" w:right="98" w:hangingChars="204" w:hanging="49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(四)</w:t>
            </w:r>
            <w:r w:rsidR="009B179F" w:rsidRPr="00673E99">
              <w:rPr>
                <w:rFonts w:ascii="標楷體" w:eastAsia="標楷體" w:hAnsi="標楷體" w:hint="eastAsia"/>
                <w:color w:val="000000"/>
              </w:rPr>
              <w:t>教師代表</w:t>
            </w:r>
            <w:r>
              <w:rPr>
                <w:rFonts w:ascii="標楷體" w:eastAsia="標楷體" w:hAnsi="標楷體" w:hint="eastAsia"/>
                <w:color w:val="000000"/>
              </w:rPr>
              <w:t>五人</w:t>
            </w:r>
            <w:r w:rsidR="009B179F" w:rsidRPr="00673E99">
              <w:rPr>
                <w:rFonts w:ascii="標楷體" w:eastAsia="標楷體" w:hAnsi="標楷體" w:hint="eastAsia"/>
                <w:color w:val="000000"/>
              </w:rPr>
              <w:t>（應包括</w:t>
            </w:r>
            <w:r w:rsidR="00F531C8">
              <w:rPr>
                <w:rFonts w:ascii="標楷體" w:eastAsia="標楷體" w:hAnsi="標楷體" w:hint="eastAsia"/>
                <w:color w:val="000000"/>
              </w:rPr>
              <w:t>高中、</w:t>
            </w:r>
            <w:r w:rsidR="00DD5CD2">
              <w:rPr>
                <w:rFonts w:ascii="標楷體" w:eastAsia="標楷體" w:hAnsi="標楷體" w:hint="eastAsia"/>
                <w:color w:val="000000"/>
              </w:rPr>
              <w:t>國</w:t>
            </w:r>
            <w:r w:rsidR="00F531C8">
              <w:rPr>
                <w:rFonts w:ascii="標楷體" w:eastAsia="標楷體" w:hAnsi="標楷體" w:hint="eastAsia"/>
                <w:color w:val="000000"/>
              </w:rPr>
              <w:t>中、國小</w:t>
            </w:r>
            <w:r w:rsidR="009B179F" w:rsidRPr="00673E99">
              <w:rPr>
                <w:rFonts w:ascii="標楷體" w:eastAsia="標楷體" w:hAnsi="標楷體" w:hint="eastAsia"/>
                <w:color w:val="000000"/>
              </w:rPr>
              <w:t>輔導教師</w:t>
            </w:r>
            <w:r w:rsidR="00DD6563">
              <w:rPr>
                <w:rFonts w:ascii="標楷體" w:eastAsia="標楷體" w:hAnsi="標楷體" w:hint="eastAsia"/>
                <w:color w:val="000000"/>
              </w:rPr>
              <w:t>、</w:t>
            </w:r>
            <w:r w:rsidR="00F531C8">
              <w:rPr>
                <w:rFonts w:ascii="標楷體" w:eastAsia="標楷體" w:hAnsi="標楷體" w:hint="eastAsia"/>
                <w:color w:val="000000"/>
              </w:rPr>
              <w:t>教師組</w:t>
            </w:r>
            <w:r w:rsidR="00BB1B2B">
              <w:rPr>
                <w:rFonts w:ascii="標楷體" w:eastAsia="標楷體" w:hAnsi="標楷體" w:hint="eastAsia"/>
                <w:color w:val="000000"/>
              </w:rPr>
              <w:t>織代</w:t>
            </w:r>
            <w:r>
              <w:rPr>
                <w:rFonts w:ascii="標楷體" w:eastAsia="標楷體" w:hAnsi="標楷體" w:hint="eastAsia"/>
                <w:color w:val="000000"/>
              </w:rPr>
              <w:t>表）。</w:t>
            </w:r>
          </w:p>
          <w:p w:rsidR="00306504" w:rsidRDefault="00306504" w:rsidP="0001061E">
            <w:pPr>
              <w:ind w:leftChars="150" w:left="960" w:hangingChars="250" w:hanging="60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(五)</w:t>
            </w:r>
            <w:r w:rsidR="009B179F" w:rsidRPr="00673E99">
              <w:rPr>
                <w:rFonts w:ascii="標楷體" w:eastAsia="標楷體" w:hAnsi="標楷體" w:hint="eastAsia"/>
                <w:color w:val="000000"/>
              </w:rPr>
              <w:t>家長代表</w:t>
            </w:r>
            <w:r>
              <w:rPr>
                <w:rFonts w:ascii="標楷體" w:eastAsia="標楷體" w:hAnsi="標楷體" w:hint="eastAsia"/>
                <w:color w:val="000000"/>
              </w:rPr>
              <w:t>一人。</w:t>
            </w:r>
          </w:p>
          <w:p w:rsidR="00306504" w:rsidRDefault="00306504" w:rsidP="0001061E">
            <w:pPr>
              <w:ind w:leftChars="150" w:left="960" w:hangingChars="250" w:hanging="60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(六)</w:t>
            </w:r>
            <w:r w:rsidR="009B179F" w:rsidRPr="00673E99">
              <w:rPr>
                <w:rFonts w:ascii="標楷體" w:eastAsia="標楷體" w:hAnsi="標楷體" w:hint="eastAsia"/>
                <w:color w:val="000000"/>
              </w:rPr>
              <w:t>相關專業輔導人員</w:t>
            </w:r>
            <w:r>
              <w:rPr>
                <w:rFonts w:ascii="標楷體" w:eastAsia="標楷體" w:hAnsi="標楷體" w:hint="eastAsia"/>
                <w:color w:val="000000"/>
              </w:rPr>
              <w:t>一人。</w:t>
            </w:r>
          </w:p>
          <w:p w:rsidR="00306504" w:rsidRDefault="00306504" w:rsidP="0001061E">
            <w:pPr>
              <w:ind w:leftChars="150" w:left="840" w:rightChars="41" w:right="98" w:hangingChars="200" w:hanging="48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(七)</w:t>
            </w:r>
            <w:r w:rsidR="009B179F" w:rsidRPr="00673E99">
              <w:rPr>
                <w:rFonts w:ascii="標楷體" w:eastAsia="標楷體" w:hAnsi="標楷體" w:hint="eastAsia"/>
                <w:color w:val="000000"/>
              </w:rPr>
              <w:t>相關機關（構）或專業團體代表</w:t>
            </w:r>
            <w:r>
              <w:rPr>
                <w:rFonts w:ascii="標楷體" w:eastAsia="標楷體" w:hAnsi="標楷體" w:hint="eastAsia"/>
                <w:color w:val="000000"/>
              </w:rPr>
              <w:t>一人。</w:t>
            </w:r>
          </w:p>
          <w:p w:rsidR="0086520A" w:rsidRPr="00F415FD" w:rsidRDefault="006B1CD2" w:rsidP="0001061E">
            <w:pPr>
              <w:adjustRightInd w:val="0"/>
              <w:snapToGrid w:val="0"/>
              <w:ind w:left="566" w:rightChars="41" w:right="98" w:hangingChars="236" w:hanging="566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="0016144A">
              <w:rPr>
                <w:rFonts w:ascii="標楷體" w:eastAsia="標楷體" w:hAnsi="標楷體" w:hint="eastAsia"/>
                <w:color w:val="000000"/>
              </w:rPr>
              <w:t>前項</w:t>
            </w:r>
            <w:r w:rsidR="009B179F" w:rsidRPr="00673E99">
              <w:rPr>
                <w:rFonts w:ascii="標楷體" w:eastAsia="標楷體" w:hAnsi="標楷體" w:hint="eastAsia"/>
                <w:color w:val="000000"/>
              </w:rPr>
              <w:t>教育行政人員及學校行政人員</w:t>
            </w:r>
            <w:r w:rsidR="00F415FD"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="009B179F" w:rsidRPr="00673E99">
              <w:rPr>
                <w:rFonts w:ascii="標楷體" w:eastAsia="標楷體" w:hAnsi="標楷體" w:hint="eastAsia"/>
                <w:color w:val="000000"/>
              </w:rPr>
              <w:lastRenderedPageBreak/>
              <w:t>代表人數合計不得超過委員總額之二分之一，任一性別委員人數不得少於委員總額三分之一。</w:t>
            </w:r>
          </w:p>
        </w:tc>
        <w:tc>
          <w:tcPr>
            <w:tcW w:w="4409" w:type="dxa"/>
          </w:tcPr>
          <w:p w:rsidR="0086520A" w:rsidRPr="00673E99" w:rsidRDefault="009B179F" w:rsidP="00A81F66">
            <w:pPr>
              <w:pStyle w:val="a7"/>
              <w:adjustRightInd w:val="0"/>
              <w:snapToGrid w:val="0"/>
              <w:spacing w:beforeLines="0" w:before="0" w:afterLines="0" w:after="0"/>
              <w:rPr>
                <w:rFonts w:ascii="標楷體" w:hAnsi="標楷體" w:cs="Times New Roman"/>
                <w:color w:val="000000"/>
                <w:sz w:val="24"/>
                <w:szCs w:val="24"/>
              </w:rPr>
            </w:pPr>
            <w:r w:rsidRPr="00673E99">
              <w:rPr>
                <w:rFonts w:ascii="標楷體" w:hAnsi="標楷體" w:cs="Times New Roman" w:hint="eastAsia"/>
                <w:color w:val="000000"/>
                <w:sz w:val="24"/>
                <w:szCs w:val="24"/>
              </w:rPr>
              <w:lastRenderedPageBreak/>
              <w:t>本諮詢</w:t>
            </w:r>
            <w:r w:rsidR="0086520A" w:rsidRPr="00673E99">
              <w:rPr>
                <w:rFonts w:ascii="標楷體" w:hAnsi="標楷體" w:cs="Times New Roman" w:hint="eastAsia"/>
                <w:color w:val="000000"/>
                <w:sz w:val="24"/>
                <w:szCs w:val="24"/>
              </w:rPr>
              <w:t>會</w:t>
            </w:r>
            <w:r w:rsidR="0086520A" w:rsidRPr="00673E99">
              <w:rPr>
                <w:rFonts w:ascii="標楷體" w:hAnsi="標楷體" w:cs="Times New Roman"/>
                <w:color w:val="000000"/>
                <w:sz w:val="24"/>
                <w:szCs w:val="24"/>
              </w:rPr>
              <w:t>之</w:t>
            </w:r>
            <w:r w:rsidR="0086520A" w:rsidRPr="00673E99">
              <w:rPr>
                <w:rFonts w:ascii="標楷體" w:hAnsi="標楷體" w:cs="Times New Roman" w:hint="eastAsia"/>
                <w:color w:val="000000"/>
                <w:sz w:val="24"/>
                <w:szCs w:val="24"/>
              </w:rPr>
              <w:t>成員人數及聘任方式</w:t>
            </w:r>
            <w:r w:rsidR="0086520A" w:rsidRPr="00673E99">
              <w:rPr>
                <w:rFonts w:ascii="標楷體" w:hAnsi="標楷體" w:cs="Times New Roman"/>
                <w:color w:val="000000"/>
                <w:sz w:val="24"/>
                <w:szCs w:val="24"/>
              </w:rPr>
              <w:t>。</w:t>
            </w:r>
          </w:p>
          <w:p w:rsidR="0086520A" w:rsidRPr="00673E99" w:rsidRDefault="0086520A" w:rsidP="00A81F66">
            <w:pPr>
              <w:adjustRightInd w:val="0"/>
              <w:snapToGrid w:val="0"/>
              <w:ind w:left="425" w:hangingChars="177" w:hanging="425"/>
              <w:jc w:val="both"/>
              <w:rPr>
                <w:rFonts w:ascii="標楷體" w:eastAsia="標楷體" w:hAnsi="標楷體"/>
              </w:rPr>
            </w:pPr>
          </w:p>
        </w:tc>
      </w:tr>
      <w:tr w:rsidR="0086520A" w:rsidRPr="00673E99" w:rsidTr="00A81F66">
        <w:tc>
          <w:tcPr>
            <w:tcW w:w="4408" w:type="dxa"/>
          </w:tcPr>
          <w:p w:rsidR="0086520A" w:rsidRPr="00F415FD" w:rsidRDefault="009B179F" w:rsidP="0030632D">
            <w:pPr>
              <w:adjustRightInd w:val="0"/>
              <w:snapToGrid w:val="0"/>
              <w:ind w:left="480" w:rightChars="50" w:right="120" w:hangingChars="200" w:hanging="480"/>
              <w:jc w:val="both"/>
              <w:rPr>
                <w:rFonts w:ascii="標楷體" w:eastAsia="標楷體" w:hAnsi="標楷體"/>
                <w:color w:val="000000"/>
              </w:rPr>
            </w:pPr>
            <w:r w:rsidRPr="00673E99">
              <w:rPr>
                <w:rFonts w:ascii="標楷體" w:eastAsia="標楷體" w:hAnsi="標楷體" w:hint="eastAsia"/>
                <w:color w:val="000000"/>
              </w:rPr>
              <w:lastRenderedPageBreak/>
              <w:t>四、本會委員聘期以二年為原則，期滿得予續聘。委員因故出缺時，其為代表民間團體或相關機關出任者，應隨其本職進退，其為專家學者，由召集人依其專業領域補聘之；補聘委員之任期至原任期屆滿日為止。</w:t>
            </w:r>
          </w:p>
        </w:tc>
        <w:tc>
          <w:tcPr>
            <w:tcW w:w="4409" w:type="dxa"/>
          </w:tcPr>
          <w:p w:rsidR="0086520A" w:rsidRPr="00673E99" w:rsidRDefault="00673E99" w:rsidP="00A81F66">
            <w:pPr>
              <w:adjustRightInd w:val="0"/>
              <w:snapToGrid w:val="0"/>
              <w:ind w:left="1"/>
              <w:jc w:val="both"/>
              <w:rPr>
                <w:rFonts w:ascii="標楷體" w:eastAsia="標楷體" w:hAnsi="標楷體"/>
              </w:rPr>
            </w:pPr>
            <w:r w:rsidRPr="00673E99">
              <w:rPr>
                <w:rFonts w:ascii="標楷體" w:eastAsia="標楷體" w:hAnsi="標楷體" w:hint="eastAsia"/>
                <w:color w:val="000000"/>
              </w:rPr>
              <w:t>本諮詢會成員</w:t>
            </w:r>
            <w:r w:rsidRPr="00673E99">
              <w:rPr>
                <w:rFonts w:ascii="標楷體" w:eastAsia="標楷體" w:hAnsi="標楷體"/>
                <w:color w:val="000000"/>
              </w:rPr>
              <w:t>之</w:t>
            </w:r>
            <w:r w:rsidRPr="00673E99">
              <w:rPr>
                <w:rFonts w:ascii="標楷體" w:eastAsia="標楷體" w:hAnsi="標楷體" w:hint="eastAsia"/>
                <w:color w:val="000000"/>
              </w:rPr>
              <w:t>任期及出缺時之補聘方式</w:t>
            </w:r>
            <w:r w:rsidRPr="00673E99">
              <w:rPr>
                <w:rFonts w:eastAsia="標楷體" w:hint="eastAsia"/>
              </w:rPr>
              <w:t>。</w:t>
            </w:r>
          </w:p>
        </w:tc>
      </w:tr>
      <w:tr w:rsidR="0086520A" w:rsidRPr="00673E99" w:rsidTr="00A81F66">
        <w:tc>
          <w:tcPr>
            <w:tcW w:w="4408" w:type="dxa"/>
          </w:tcPr>
          <w:p w:rsidR="0086520A" w:rsidRPr="00F415FD" w:rsidRDefault="009B179F" w:rsidP="0030632D">
            <w:pPr>
              <w:adjustRightInd w:val="0"/>
              <w:snapToGrid w:val="0"/>
              <w:ind w:left="480" w:rightChars="50" w:right="120" w:hangingChars="200" w:hanging="480"/>
              <w:jc w:val="both"/>
              <w:rPr>
                <w:rFonts w:ascii="標楷體" w:eastAsia="標楷體" w:hAnsi="標楷體"/>
                <w:color w:val="000000"/>
              </w:rPr>
            </w:pPr>
            <w:r w:rsidRPr="00673E99">
              <w:rPr>
                <w:rFonts w:ascii="標楷體" w:eastAsia="標楷體" w:hAnsi="標楷體" w:hint="eastAsia"/>
                <w:color w:val="000000"/>
              </w:rPr>
              <w:t>五、</w:t>
            </w:r>
            <w:r w:rsidR="00F415FD" w:rsidRPr="00673E99">
              <w:rPr>
                <w:rFonts w:ascii="標楷體" w:eastAsia="標楷體" w:hAnsi="標楷體" w:hint="eastAsia"/>
                <w:color w:val="000000"/>
              </w:rPr>
              <w:t>本會之幕僚作業，由本府教育局辦</w:t>
            </w:r>
            <w:r w:rsidR="00F415FD"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="00F415FD" w:rsidRPr="00673E99">
              <w:rPr>
                <w:rFonts w:ascii="標楷體" w:eastAsia="標楷體" w:hAnsi="標楷體" w:hint="eastAsia"/>
                <w:color w:val="000000"/>
              </w:rPr>
              <w:t>理之。</w:t>
            </w:r>
          </w:p>
        </w:tc>
        <w:tc>
          <w:tcPr>
            <w:tcW w:w="4409" w:type="dxa"/>
          </w:tcPr>
          <w:p w:rsidR="0086520A" w:rsidRPr="00673E99" w:rsidRDefault="00673E99" w:rsidP="00A81F66">
            <w:pPr>
              <w:adjustRightInd w:val="0"/>
              <w:snapToGrid w:val="0"/>
              <w:ind w:left="1"/>
              <w:jc w:val="both"/>
              <w:rPr>
                <w:rFonts w:ascii="標楷體" w:eastAsia="標楷體" w:hAnsi="標楷體"/>
              </w:rPr>
            </w:pPr>
            <w:r w:rsidRPr="00673E99">
              <w:rPr>
                <w:rFonts w:eastAsia="標楷體" w:hint="eastAsia"/>
              </w:rPr>
              <w:t>本諮詢會</w:t>
            </w:r>
            <w:r w:rsidRPr="00673E99">
              <w:rPr>
                <w:rFonts w:ascii="標楷體" w:eastAsia="標楷體" w:hAnsi="標楷體" w:hint="eastAsia"/>
                <w:color w:val="000000"/>
                <w:kern w:val="0"/>
                <w:lang w:val="zh-TW"/>
              </w:rPr>
              <w:t>行政業務由教育局辦理</w:t>
            </w:r>
            <w:r w:rsidRPr="00673E99">
              <w:rPr>
                <w:rFonts w:eastAsia="標楷體" w:hint="eastAsia"/>
              </w:rPr>
              <w:t>。</w:t>
            </w:r>
          </w:p>
        </w:tc>
      </w:tr>
      <w:tr w:rsidR="0086520A" w:rsidRPr="00673E99" w:rsidTr="00A81F66">
        <w:tc>
          <w:tcPr>
            <w:tcW w:w="4408" w:type="dxa"/>
          </w:tcPr>
          <w:p w:rsidR="009B179F" w:rsidRPr="00673E99" w:rsidRDefault="009B179F" w:rsidP="0030632D">
            <w:pPr>
              <w:ind w:left="480" w:rightChars="50" w:right="120" w:hangingChars="200" w:hanging="480"/>
              <w:jc w:val="both"/>
              <w:rPr>
                <w:rFonts w:ascii="標楷體" w:eastAsia="標楷體" w:hAnsi="標楷體"/>
                <w:color w:val="000000"/>
              </w:rPr>
            </w:pPr>
            <w:r w:rsidRPr="00673E99">
              <w:rPr>
                <w:rFonts w:ascii="標楷體" w:eastAsia="標楷體" w:hAnsi="標楷體" w:hint="eastAsia"/>
                <w:color w:val="000000"/>
              </w:rPr>
              <w:t>六、本會視本府業務需要召開會議，每年至少開會一次，由召集人召集並為會議主席；召集人</w:t>
            </w:r>
            <w:r w:rsidR="00A47077">
              <w:rPr>
                <w:rFonts w:ascii="標楷體" w:eastAsia="標楷體" w:hAnsi="標楷體" w:hint="eastAsia"/>
                <w:color w:val="000000"/>
              </w:rPr>
              <w:t>不克</w:t>
            </w:r>
            <w:r w:rsidRPr="00673E99">
              <w:rPr>
                <w:rFonts w:ascii="標楷體" w:eastAsia="標楷體" w:hAnsi="標楷體" w:hint="eastAsia"/>
                <w:color w:val="000000"/>
              </w:rPr>
              <w:t>出席時，</w:t>
            </w:r>
            <w:r w:rsidR="00A47077">
              <w:rPr>
                <w:rFonts w:ascii="標楷體" w:eastAsia="標楷體" w:hAnsi="標楷體" w:hint="eastAsia"/>
                <w:color w:val="000000"/>
              </w:rPr>
              <w:t>由副召集人代理之，副召集人不克出席時，</w:t>
            </w:r>
            <w:r w:rsidRPr="00673E99">
              <w:rPr>
                <w:rFonts w:ascii="標楷體" w:eastAsia="標楷體" w:hAnsi="標楷體" w:hint="eastAsia"/>
                <w:color w:val="000000"/>
              </w:rPr>
              <w:t>由</w:t>
            </w:r>
            <w:r w:rsidR="00A47077">
              <w:rPr>
                <w:rFonts w:ascii="標楷體" w:eastAsia="標楷體" w:hAnsi="標楷體" w:hint="eastAsia"/>
                <w:color w:val="000000"/>
              </w:rPr>
              <w:t>出席</w:t>
            </w:r>
            <w:r w:rsidRPr="00673E99">
              <w:rPr>
                <w:rFonts w:ascii="標楷體" w:eastAsia="標楷體" w:hAnsi="標楷體" w:hint="eastAsia"/>
                <w:color w:val="000000"/>
              </w:rPr>
              <w:t>委員</w:t>
            </w:r>
            <w:r w:rsidR="00A47077">
              <w:rPr>
                <w:rFonts w:ascii="標楷體" w:eastAsia="標楷體" w:hAnsi="標楷體" w:hint="eastAsia"/>
                <w:color w:val="000000"/>
              </w:rPr>
              <w:t>互推</w:t>
            </w:r>
            <w:r w:rsidRPr="00673E99">
              <w:rPr>
                <w:rFonts w:ascii="標楷體" w:eastAsia="標楷體" w:hAnsi="標楷體" w:hint="eastAsia"/>
                <w:color w:val="000000"/>
              </w:rPr>
              <w:t>一人</w:t>
            </w:r>
            <w:r w:rsidR="00306504">
              <w:rPr>
                <w:rFonts w:ascii="標楷體" w:eastAsia="標楷體" w:hAnsi="標楷體" w:hint="eastAsia"/>
                <w:color w:val="000000"/>
              </w:rPr>
              <w:t>為</w:t>
            </w:r>
            <w:r w:rsidRPr="00673E99">
              <w:rPr>
                <w:rFonts w:ascii="標楷體" w:eastAsia="標楷體" w:hAnsi="標楷體" w:hint="eastAsia"/>
                <w:color w:val="000000"/>
              </w:rPr>
              <w:t>代理</w:t>
            </w:r>
            <w:r w:rsidR="00A47077">
              <w:rPr>
                <w:rFonts w:ascii="標楷體" w:eastAsia="標楷體" w:hAnsi="標楷體" w:hint="eastAsia"/>
                <w:color w:val="000000"/>
              </w:rPr>
              <w:t>主席</w:t>
            </w:r>
            <w:r w:rsidRPr="00673E99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9B179F" w:rsidRPr="00673E99" w:rsidRDefault="009B179F" w:rsidP="00AC2480">
            <w:pPr>
              <w:ind w:leftChars="200" w:left="480" w:rightChars="49" w:right="118"/>
              <w:jc w:val="both"/>
              <w:rPr>
                <w:rFonts w:ascii="標楷體" w:eastAsia="標楷體" w:hAnsi="標楷體"/>
                <w:color w:val="000000"/>
              </w:rPr>
            </w:pPr>
            <w:r w:rsidRPr="00673E99">
              <w:rPr>
                <w:rFonts w:ascii="標楷體" w:eastAsia="標楷體" w:hAnsi="標楷體" w:hint="eastAsia"/>
                <w:color w:val="000000"/>
              </w:rPr>
              <w:t>本會委員應親自出席會議。但</w:t>
            </w:r>
            <w:r w:rsidR="00306504">
              <w:rPr>
                <w:rFonts w:ascii="標楷體" w:eastAsia="標楷體" w:hAnsi="標楷體" w:hint="eastAsia"/>
                <w:color w:val="000000"/>
              </w:rPr>
              <w:t>代表</w:t>
            </w:r>
            <w:r w:rsidR="000F3CB7" w:rsidRPr="00673E99">
              <w:rPr>
                <w:rFonts w:ascii="標楷體" w:eastAsia="標楷體" w:hAnsi="標楷體" w:hint="eastAsia"/>
                <w:color w:val="000000"/>
              </w:rPr>
              <w:t>機關</w:t>
            </w:r>
            <w:r w:rsidR="00306504">
              <w:rPr>
                <w:rFonts w:ascii="標楷體" w:eastAsia="標楷體" w:hAnsi="標楷體" w:hint="eastAsia"/>
                <w:color w:val="000000"/>
              </w:rPr>
              <w:t>或</w:t>
            </w:r>
            <w:r w:rsidRPr="00673E99">
              <w:rPr>
                <w:rFonts w:ascii="標楷體" w:eastAsia="標楷體" w:hAnsi="標楷體" w:hint="eastAsia"/>
                <w:color w:val="000000"/>
              </w:rPr>
              <w:t>團體出任之委員，因故不能親</w:t>
            </w:r>
            <w:r w:rsidR="000F3CB7" w:rsidRPr="00673E99">
              <w:rPr>
                <w:rFonts w:ascii="標楷體" w:eastAsia="標楷體" w:hAnsi="標楷體" w:hint="eastAsia"/>
                <w:color w:val="000000"/>
              </w:rPr>
              <w:t>自</w:t>
            </w:r>
            <w:r w:rsidRPr="00673E99">
              <w:rPr>
                <w:rFonts w:ascii="標楷體" w:eastAsia="標楷體" w:hAnsi="標楷體" w:hint="eastAsia"/>
                <w:color w:val="000000"/>
              </w:rPr>
              <w:t>出席時，得指派代表出席，並參與</w:t>
            </w:r>
            <w:r w:rsidR="000F3CB7" w:rsidRPr="00673E99">
              <w:rPr>
                <w:rFonts w:ascii="標楷體" w:eastAsia="標楷體" w:hAnsi="標楷體" w:hint="eastAsia"/>
                <w:color w:val="000000"/>
              </w:rPr>
              <w:t>發</w:t>
            </w:r>
            <w:r w:rsidRPr="00673E99">
              <w:rPr>
                <w:rFonts w:ascii="標楷體" w:eastAsia="標楷體" w:hAnsi="標楷體" w:hint="eastAsia"/>
                <w:color w:val="000000"/>
              </w:rPr>
              <w:t>言及表決。</w:t>
            </w:r>
          </w:p>
          <w:p w:rsidR="0086520A" w:rsidRPr="00F415FD" w:rsidRDefault="009B179F" w:rsidP="00AC2480">
            <w:pPr>
              <w:ind w:leftChars="200" w:left="480" w:rightChars="41" w:right="98"/>
              <w:rPr>
                <w:rFonts w:ascii="標楷體" w:eastAsia="標楷體" w:hAnsi="標楷體"/>
                <w:color w:val="000000"/>
              </w:rPr>
            </w:pPr>
            <w:r w:rsidRPr="00673E99">
              <w:rPr>
                <w:rFonts w:ascii="標楷體" w:eastAsia="標楷體" w:hAnsi="標楷體" w:hint="eastAsia"/>
                <w:color w:val="000000"/>
              </w:rPr>
              <w:t>本會開會時，得邀請相關機關、專家學者、民間團體、地方主管教育行政機關代表列席或報告。</w:t>
            </w:r>
          </w:p>
        </w:tc>
        <w:tc>
          <w:tcPr>
            <w:tcW w:w="4409" w:type="dxa"/>
          </w:tcPr>
          <w:p w:rsidR="0086520A" w:rsidRPr="00673E99" w:rsidRDefault="00673E99" w:rsidP="00A81F66">
            <w:pPr>
              <w:adjustRightInd w:val="0"/>
              <w:snapToGrid w:val="0"/>
              <w:ind w:left="1"/>
              <w:jc w:val="both"/>
              <w:rPr>
                <w:rFonts w:ascii="標楷體" w:eastAsia="標楷體" w:hAnsi="標楷體"/>
                <w:color w:val="000000"/>
                <w:kern w:val="0"/>
                <w:lang w:val="zh-TW"/>
              </w:rPr>
            </w:pPr>
            <w:r w:rsidRPr="00673E99">
              <w:rPr>
                <w:rFonts w:ascii="標楷體" w:eastAsia="標楷體" w:hAnsi="標楷體" w:hint="eastAsia"/>
                <w:color w:val="000000"/>
                <w:kern w:val="0"/>
                <w:lang w:val="zh-TW"/>
              </w:rPr>
              <w:t>本諮詢會之開會方式</w:t>
            </w:r>
            <w:r w:rsidRPr="00673E99">
              <w:rPr>
                <w:rFonts w:eastAsia="標楷體" w:hint="eastAsia"/>
              </w:rPr>
              <w:t>。</w:t>
            </w:r>
          </w:p>
        </w:tc>
      </w:tr>
      <w:tr w:rsidR="0086520A" w:rsidRPr="00673E99" w:rsidTr="00A81F66">
        <w:tc>
          <w:tcPr>
            <w:tcW w:w="4408" w:type="dxa"/>
          </w:tcPr>
          <w:p w:rsidR="0086520A" w:rsidRPr="00673E99" w:rsidRDefault="009B179F" w:rsidP="00F36CC0">
            <w:pPr>
              <w:adjustRightInd w:val="0"/>
              <w:snapToGrid w:val="0"/>
              <w:ind w:left="566" w:hangingChars="236" w:hanging="566"/>
              <w:jc w:val="both"/>
              <w:rPr>
                <w:rFonts w:ascii="標楷體" w:eastAsia="標楷體" w:hAnsi="標楷體"/>
              </w:rPr>
            </w:pPr>
            <w:r w:rsidRPr="00673E99">
              <w:rPr>
                <w:rFonts w:ascii="標楷體" w:eastAsia="標楷體" w:hAnsi="標楷體" w:hint="eastAsia"/>
                <w:color w:val="000000"/>
              </w:rPr>
              <w:t>七、本會</w:t>
            </w:r>
            <w:r w:rsidR="00F36CC0">
              <w:rPr>
                <w:rFonts w:ascii="標楷體" w:eastAsia="標楷體" w:hAnsi="標楷體" w:hint="eastAsia"/>
                <w:color w:val="000000"/>
              </w:rPr>
              <w:t>兼任人員</w:t>
            </w:r>
            <w:r w:rsidR="00377305">
              <w:rPr>
                <w:rFonts w:ascii="標楷體" w:eastAsia="標楷體" w:hAnsi="標楷體" w:hint="eastAsia"/>
                <w:color w:val="000000"/>
              </w:rPr>
              <w:t>均</w:t>
            </w:r>
            <w:r w:rsidRPr="00673E99">
              <w:rPr>
                <w:rFonts w:ascii="標楷體" w:eastAsia="標楷體" w:hAnsi="標楷體" w:hint="eastAsia"/>
                <w:color w:val="000000"/>
              </w:rPr>
              <w:t>為無給職。</w:t>
            </w:r>
          </w:p>
        </w:tc>
        <w:tc>
          <w:tcPr>
            <w:tcW w:w="4409" w:type="dxa"/>
          </w:tcPr>
          <w:p w:rsidR="0086520A" w:rsidRPr="00673E99" w:rsidRDefault="00673E99" w:rsidP="00A81F66">
            <w:pPr>
              <w:pStyle w:val="a7"/>
              <w:adjustRightInd w:val="0"/>
              <w:snapToGrid w:val="0"/>
              <w:spacing w:beforeLines="0" w:before="0" w:afterLines="0" w:after="0"/>
              <w:ind w:left="508" w:hanging="508"/>
              <w:rPr>
                <w:rFonts w:ascii="標楷體" w:hAnsi="標楷體"/>
                <w:sz w:val="24"/>
                <w:szCs w:val="24"/>
              </w:rPr>
            </w:pPr>
            <w:r w:rsidRPr="00673E99">
              <w:rPr>
                <w:rFonts w:hint="eastAsia"/>
                <w:sz w:val="24"/>
                <w:szCs w:val="24"/>
              </w:rPr>
              <w:t>本諮詢會</w:t>
            </w:r>
            <w:r w:rsidR="00F36CC0" w:rsidRPr="00F36CC0">
              <w:rPr>
                <w:rFonts w:ascii="標楷體" w:hAnsi="標楷體" w:hint="eastAsia"/>
                <w:color w:val="000000"/>
                <w:sz w:val="24"/>
              </w:rPr>
              <w:t>兼任人</w:t>
            </w:r>
            <w:r w:rsidRPr="00673E99">
              <w:rPr>
                <w:rFonts w:ascii="標楷體" w:hAnsi="標楷體" w:hint="eastAsia"/>
                <w:color w:val="000000"/>
                <w:sz w:val="24"/>
                <w:szCs w:val="24"/>
              </w:rPr>
              <w:t>員均為無給職。</w:t>
            </w:r>
          </w:p>
        </w:tc>
      </w:tr>
      <w:tr w:rsidR="0086520A" w:rsidRPr="00673E99" w:rsidTr="00A81F66">
        <w:tc>
          <w:tcPr>
            <w:tcW w:w="4408" w:type="dxa"/>
          </w:tcPr>
          <w:p w:rsidR="0086520A" w:rsidRPr="00F415FD" w:rsidRDefault="009B179F" w:rsidP="00AC2480">
            <w:pPr>
              <w:adjustRightInd w:val="0"/>
              <w:snapToGrid w:val="0"/>
              <w:ind w:left="480" w:rightChars="41" w:right="98" w:hangingChars="200" w:hanging="480"/>
              <w:jc w:val="both"/>
              <w:rPr>
                <w:rFonts w:ascii="標楷體" w:eastAsia="標楷體" w:hAnsi="標楷體"/>
                <w:color w:val="000000"/>
              </w:rPr>
            </w:pPr>
            <w:r w:rsidRPr="00673E99">
              <w:rPr>
                <w:rFonts w:ascii="標楷體" w:eastAsia="標楷體" w:hAnsi="標楷體" w:hint="eastAsia"/>
                <w:color w:val="000000"/>
              </w:rPr>
              <w:t>八、本會會議之決議事項，事涉相關局處事宜者，依權責及業務性質請相關局處執行之；屬教育事項者，交由本府教育局及其所屬學校執行。</w:t>
            </w:r>
          </w:p>
        </w:tc>
        <w:tc>
          <w:tcPr>
            <w:tcW w:w="4409" w:type="dxa"/>
          </w:tcPr>
          <w:p w:rsidR="0086520A" w:rsidRPr="00673E99" w:rsidRDefault="00673E99" w:rsidP="00673E99">
            <w:pPr>
              <w:spacing w:line="460" w:lineRule="exact"/>
              <w:jc w:val="both"/>
              <w:rPr>
                <w:rFonts w:ascii="標楷體" w:hAnsi="標楷體"/>
              </w:rPr>
            </w:pPr>
            <w:r w:rsidRPr="00673E99">
              <w:rPr>
                <w:rFonts w:eastAsia="標楷體" w:hint="eastAsia"/>
              </w:rPr>
              <w:t>本諮詢會開會決議事項後續辦理。</w:t>
            </w:r>
          </w:p>
        </w:tc>
      </w:tr>
      <w:tr w:rsidR="0086520A" w:rsidRPr="00673E99" w:rsidTr="00A81F66">
        <w:tc>
          <w:tcPr>
            <w:tcW w:w="4408" w:type="dxa"/>
          </w:tcPr>
          <w:p w:rsidR="0086520A" w:rsidRPr="00F415FD" w:rsidRDefault="009B179F" w:rsidP="00AC2480">
            <w:pPr>
              <w:adjustRightInd w:val="0"/>
              <w:snapToGrid w:val="0"/>
              <w:ind w:left="480" w:rightChars="41" w:right="98" w:hangingChars="200" w:hanging="480"/>
              <w:jc w:val="both"/>
              <w:rPr>
                <w:rFonts w:ascii="標楷體" w:eastAsia="標楷體" w:hAnsi="標楷體"/>
                <w:color w:val="000000"/>
              </w:rPr>
            </w:pPr>
            <w:r w:rsidRPr="00673E99">
              <w:rPr>
                <w:rFonts w:ascii="標楷體" w:eastAsia="標楷體" w:hAnsi="標楷體" w:hint="eastAsia"/>
                <w:color w:val="000000"/>
              </w:rPr>
              <w:t>九、本會會務所需經費，由本府教育局相關預算支應之。</w:t>
            </w:r>
          </w:p>
        </w:tc>
        <w:tc>
          <w:tcPr>
            <w:tcW w:w="4409" w:type="dxa"/>
          </w:tcPr>
          <w:p w:rsidR="00673E99" w:rsidRDefault="00673E99" w:rsidP="00A81F66">
            <w:pPr>
              <w:pStyle w:val="a7"/>
              <w:adjustRightInd w:val="0"/>
              <w:snapToGrid w:val="0"/>
              <w:spacing w:beforeLines="0" w:before="0" w:afterLines="0" w:after="0"/>
              <w:ind w:left="508" w:hanging="508"/>
              <w:rPr>
                <w:rFonts w:ascii="標楷體" w:hAnsi="標楷體"/>
                <w:color w:val="000000"/>
                <w:kern w:val="0"/>
                <w:sz w:val="24"/>
                <w:szCs w:val="24"/>
                <w:lang w:val="zh-TW"/>
              </w:rPr>
            </w:pPr>
            <w:r w:rsidRPr="00673E99">
              <w:rPr>
                <w:rFonts w:ascii="標楷體" w:hAnsi="標楷體" w:hint="eastAsia"/>
                <w:color w:val="000000"/>
                <w:kern w:val="0"/>
                <w:sz w:val="24"/>
                <w:szCs w:val="24"/>
                <w:lang w:val="zh-TW"/>
              </w:rPr>
              <w:t>本諮詢會所需經費由教育局編列預算支</w:t>
            </w:r>
          </w:p>
          <w:p w:rsidR="0086520A" w:rsidRPr="00673E99" w:rsidRDefault="00673E99" w:rsidP="00A81F66">
            <w:pPr>
              <w:pStyle w:val="a7"/>
              <w:adjustRightInd w:val="0"/>
              <w:snapToGrid w:val="0"/>
              <w:spacing w:beforeLines="0" w:before="0" w:afterLines="0" w:after="0"/>
              <w:ind w:left="508" w:hanging="508"/>
              <w:rPr>
                <w:rFonts w:ascii="標楷體" w:hAnsi="標楷體"/>
                <w:sz w:val="24"/>
                <w:szCs w:val="24"/>
              </w:rPr>
            </w:pPr>
            <w:r w:rsidRPr="00673E99">
              <w:rPr>
                <w:rFonts w:ascii="標楷體" w:hAnsi="標楷體" w:hint="eastAsia"/>
                <w:color w:val="000000"/>
                <w:kern w:val="0"/>
                <w:sz w:val="24"/>
                <w:szCs w:val="24"/>
                <w:lang w:val="zh-TW"/>
              </w:rPr>
              <w:t>應</w:t>
            </w:r>
            <w:r w:rsidRPr="00673E99">
              <w:rPr>
                <w:rFonts w:hint="eastAsia"/>
                <w:sz w:val="24"/>
                <w:szCs w:val="24"/>
              </w:rPr>
              <w:t>。</w:t>
            </w:r>
          </w:p>
        </w:tc>
      </w:tr>
    </w:tbl>
    <w:p w:rsidR="007A3419" w:rsidRDefault="007A3419" w:rsidP="00FB4CEF">
      <w:pPr>
        <w:spacing w:afterLines="50" w:after="120" w:line="460" w:lineRule="exact"/>
      </w:pPr>
    </w:p>
    <w:p w:rsidR="007A3419" w:rsidRDefault="007A3419">
      <w:pPr>
        <w:widowControl/>
      </w:pPr>
      <w:r>
        <w:br w:type="page"/>
      </w:r>
    </w:p>
    <w:p w:rsidR="0086520A" w:rsidRDefault="00673E99" w:rsidP="00D258CC">
      <w:pPr>
        <w:spacing w:line="460" w:lineRule="exact"/>
        <w:jc w:val="center"/>
        <w:rPr>
          <w:rFonts w:eastAsia="標楷體"/>
          <w:bCs/>
          <w:sz w:val="40"/>
          <w:szCs w:val="40"/>
        </w:rPr>
      </w:pPr>
      <w:r w:rsidRPr="00093B40">
        <w:rPr>
          <w:rFonts w:eastAsia="標楷體" w:hint="eastAsia"/>
          <w:bCs/>
          <w:sz w:val="40"/>
          <w:szCs w:val="40"/>
        </w:rPr>
        <w:lastRenderedPageBreak/>
        <w:t>臺中市</w:t>
      </w:r>
      <w:r>
        <w:rPr>
          <w:rFonts w:eastAsia="標楷體" w:hint="eastAsia"/>
          <w:bCs/>
          <w:sz w:val="40"/>
          <w:szCs w:val="40"/>
        </w:rPr>
        <w:t>學生輔導諮詢</w:t>
      </w:r>
      <w:r w:rsidRPr="00093B40">
        <w:rPr>
          <w:rFonts w:eastAsia="標楷體" w:hint="eastAsia"/>
          <w:bCs/>
          <w:sz w:val="40"/>
          <w:szCs w:val="40"/>
        </w:rPr>
        <w:t>會設置要點</w:t>
      </w:r>
    </w:p>
    <w:p w:rsidR="007A3419" w:rsidRPr="007A3419" w:rsidRDefault="007A3419" w:rsidP="007A3419">
      <w:pPr>
        <w:spacing w:afterLines="20" w:after="48" w:line="460" w:lineRule="exact"/>
        <w:jc w:val="right"/>
        <w:rPr>
          <w:rFonts w:eastAsia="標楷體"/>
          <w:sz w:val="20"/>
          <w:szCs w:val="20"/>
        </w:rPr>
      </w:pPr>
      <w:r w:rsidRPr="007A3419">
        <w:rPr>
          <w:rFonts w:eastAsia="標楷體" w:hint="eastAsia"/>
          <w:bCs/>
          <w:sz w:val="20"/>
          <w:szCs w:val="20"/>
        </w:rPr>
        <w:t>中華民國</w:t>
      </w:r>
      <w:r>
        <w:rPr>
          <w:rFonts w:eastAsia="標楷體" w:hint="eastAsia"/>
          <w:bCs/>
          <w:sz w:val="20"/>
          <w:szCs w:val="20"/>
        </w:rPr>
        <w:t>10</w:t>
      </w:r>
      <w:r w:rsidRPr="007A3419">
        <w:rPr>
          <w:rFonts w:eastAsia="標楷體" w:hint="eastAsia"/>
          <w:bCs/>
          <w:sz w:val="20"/>
          <w:szCs w:val="20"/>
        </w:rPr>
        <w:t>4</w:t>
      </w:r>
      <w:r w:rsidRPr="007A3419">
        <w:rPr>
          <w:rFonts w:eastAsia="標楷體" w:hint="eastAsia"/>
          <w:bCs/>
          <w:sz w:val="20"/>
          <w:szCs w:val="20"/>
        </w:rPr>
        <w:t>年</w:t>
      </w:r>
      <w:r w:rsidRPr="007A3419">
        <w:rPr>
          <w:rFonts w:eastAsia="標楷體" w:hint="eastAsia"/>
          <w:bCs/>
          <w:sz w:val="20"/>
          <w:szCs w:val="20"/>
        </w:rPr>
        <w:t>4</w:t>
      </w:r>
      <w:r w:rsidRPr="007A3419">
        <w:rPr>
          <w:rFonts w:eastAsia="標楷體" w:hint="eastAsia"/>
          <w:bCs/>
          <w:sz w:val="20"/>
          <w:szCs w:val="20"/>
        </w:rPr>
        <w:t>月</w:t>
      </w:r>
      <w:r w:rsidRPr="007A3419">
        <w:rPr>
          <w:rFonts w:eastAsia="標楷體" w:hint="eastAsia"/>
          <w:bCs/>
          <w:sz w:val="20"/>
          <w:szCs w:val="20"/>
        </w:rPr>
        <w:t>1</w:t>
      </w:r>
      <w:r w:rsidRPr="007A3419">
        <w:rPr>
          <w:rFonts w:eastAsia="標楷體" w:hint="eastAsia"/>
          <w:bCs/>
          <w:sz w:val="20"/>
          <w:szCs w:val="20"/>
        </w:rPr>
        <w:t>日府授人企字第</w:t>
      </w:r>
      <w:r>
        <w:rPr>
          <w:rFonts w:eastAsia="標楷體" w:hint="eastAsia"/>
          <w:bCs/>
          <w:sz w:val="20"/>
          <w:szCs w:val="20"/>
        </w:rPr>
        <w:t>104</w:t>
      </w:r>
      <w:r w:rsidR="00030784">
        <w:rPr>
          <w:rFonts w:eastAsia="標楷體" w:hint="eastAsia"/>
          <w:bCs/>
          <w:sz w:val="20"/>
          <w:szCs w:val="20"/>
        </w:rPr>
        <w:t>0075124</w:t>
      </w:r>
      <w:r w:rsidR="00030784">
        <w:rPr>
          <w:rFonts w:eastAsia="標楷體" w:hint="eastAsia"/>
          <w:bCs/>
          <w:sz w:val="20"/>
          <w:szCs w:val="20"/>
        </w:rPr>
        <w:t>號函訂定</w:t>
      </w:r>
    </w:p>
    <w:p w:rsidR="00E239F0" w:rsidRDefault="00673E99" w:rsidP="007A3419">
      <w:pPr>
        <w:spacing w:line="276" w:lineRule="auto"/>
        <w:ind w:right="-2"/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一、臺中市政府（以下簡稱本府</w:t>
      </w:r>
      <w:r w:rsidRPr="00F76165">
        <w:rPr>
          <w:rFonts w:ascii="標楷體" w:eastAsia="標楷體" w:hAnsi="標楷體" w:hint="eastAsia"/>
          <w:color w:val="000000"/>
          <w:sz w:val="28"/>
        </w:rPr>
        <w:t>）為促進與維護學生身心健</w:t>
      </w:r>
      <w:r>
        <w:rPr>
          <w:rFonts w:ascii="標楷體" w:eastAsia="標楷體" w:hAnsi="標楷體" w:hint="eastAsia"/>
          <w:color w:val="000000"/>
          <w:sz w:val="28"/>
        </w:rPr>
        <w:t>康及全人發</w:t>
      </w:r>
    </w:p>
    <w:p w:rsidR="00673E99" w:rsidRDefault="00E239F0" w:rsidP="009A7FB2">
      <w:pPr>
        <w:spacing w:line="276" w:lineRule="auto"/>
        <w:ind w:rightChars="49" w:right="118"/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 xml:space="preserve">　　</w:t>
      </w:r>
      <w:r w:rsidR="00673E99">
        <w:rPr>
          <w:rFonts w:ascii="標楷體" w:eastAsia="標楷體" w:hAnsi="標楷體" w:hint="eastAsia"/>
          <w:color w:val="000000"/>
          <w:sz w:val="28"/>
        </w:rPr>
        <w:t>展，並健全學生輔導工作，特依學生輔導法</w:t>
      </w:r>
      <w:r w:rsidR="00673E99" w:rsidRPr="00F76165">
        <w:rPr>
          <w:rFonts w:ascii="標楷體" w:eastAsia="標楷體" w:hAnsi="標楷體" w:hint="eastAsia"/>
          <w:color w:val="000000"/>
          <w:sz w:val="28"/>
        </w:rPr>
        <w:t>第五條第三項規定，設</w:t>
      </w:r>
      <w:r>
        <w:rPr>
          <w:rFonts w:ascii="標楷體" w:eastAsia="標楷體" w:hAnsi="標楷體"/>
          <w:color w:val="000000"/>
          <w:sz w:val="28"/>
        </w:rPr>
        <w:br/>
      </w:r>
      <w:r>
        <w:rPr>
          <w:rFonts w:ascii="標楷體" w:eastAsia="標楷體" w:hAnsi="標楷體" w:hint="eastAsia"/>
          <w:color w:val="000000"/>
          <w:sz w:val="28"/>
        </w:rPr>
        <w:t xml:space="preserve">　　</w:t>
      </w:r>
      <w:r w:rsidR="00673E99">
        <w:rPr>
          <w:rFonts w:ascii="標楷體" w:eastAsia="標楷體" w:hAnsi="標楷體" w:hint="eastAsia"/>
          <w:color w:val="000000"/>
          <w:sz w:val="28"/>
        </w:rPr>
        <w:t>臺中市</w:t>
      </w:r>
      <w:r w:rsidR="00673E99" w:rsidRPr="00F76165">
        <w:rPr>
          <w:rFonts w:ascii="標楷體" w:eastAsia="標楷體" w:hAnsi="標楷體" w:hint="eastAsia"/>
          <w:color w:val="000000"/>
          <w:sz w:val="28"/>
        </w:rPr>
        <w:t>學生輔導諮詢會（以下簡稱本會），並訂定本要點。</w:t>
      </w:r>
    </w:p>
    <w:p w:rsidR="00673E99" w:rsidRPr="00F76165" w:rsidRDefault="00673E99" w:rsidP="009A7FB2">
      <w:pPr>
        <w:spacing w:line="276" w:lineRule="auto"/>
        <w:ind w:left="566" w:rightChars="49" w:right="118" w:hangingChars="202" w:hanging="566"/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二、</w:t>
      </w:r>
      <w:r w:rsidRPr="00F76165">
        <w:rPr>
          <w:rFonts w:ascii="標楷體" w:eastAsia="標楷體" w:hAnsi="標楷體" w:hint="eastAsia"/>
          <w:color w:val="000000"/>
          <w:sz w:val="28"/>
        </w:rPr>
        <w:t>本會任務如下：</w:t>
      </w:r>
    </w:p>
    <w:p w:rsidR="00673E99" w:rsidRPr="00FB4CEF" w:rsidRDefault="00FB4CEF" w:rsidP="00FB4CEF">
      <w:pPr>
        <w:adjustRightInd w:val="0"/>
        <w:snapToGrid w:val="0"/>
        <w:ind w:firstLineChars="100" w:firstLine="28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</w:rPr>
        <w:t xml:space="preserve">  </w:t>
      </w:r>
      <w:r w:rsidRPr="003F00E9">
        <w:rPr>
          <w:rFonts w:ascii="標楷體" w:eastAsia="標楷體" w:hAnsi="標楷體" w:hint="eastAsia"/>
          <w:color w:val="000000"/>
          <w:sz w:val="28"/>
          <w:szCs w:val="28"/>
        </w:rPr>
        <w:t>(一)</w:t>
      </w:r>
      <w:r w:rsidR="00673E99" w:rsidRPr="00FB4CEF">
        <w:rPr>
          <w:rFonts w:ascii="標楷體" w:eastAsia="標楷體" w:hAnsi="標楷體" w:hint="eastAsia"/>
          <w:color w:val="000000"/>
          <w:sz w:val="28"/>
          <w:szCs w:val="28"/>
        </w:rPr>
        <w:t>提供有關學生輔導政策及法規興革之意見。</w:t>
      </w:r>
    </w:p>
    <w:p w:rsidR="00673E99" w:rsidRPr="00FB4CEF" w:rsidRDefault="00FB4CEF" w:rsidP="00FB4CEF">
      <w:pPr>
        <w:adjustRightInd w:val="0"/>
        <w:snapToGrid w:val="0"/>
        <w:ind w:left="1134" w:hangingChars="405" w:hanging="1134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Pr="003F00E9">
        <w:rPr>
          <w:rFonts w:ascii="標楷體" w:eastAsia="標楷體" w:hAnsi="標楷體" w:hint="eastAsia"/>
          <w:color w:val="000000"/>
          <w:sz w:val="28"/>
          <w:szCs w:val="28"/>
        </w:rPr>
        <w:t>(二)</w:t>
      </w:r>
      <w:r w:rsidR="00673E99" w:rsidRPr="00FB4CEF">
        <w:rPr>
          <w:rFonts w:ascii="標楷體" w:eastAsia="標楷體" w:hAnsi="標楷體" w:hint="eastAsia"/>
          <w:color w:val="000000"/>
          <w:sz w:val="28"/>
          <w:szCs w:val="28"/>
        </w:rPr>
        <w:t>協調所主管學校、有關機關（構）推展學生輔導相關工作之事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673E99" w:rsidRPr="00FB4CEF">
        <w:rPr>
          <w:rFonts w:ascii="標楷體" w:eastAsia="標楷體" w:hAnsi="標楷體" w:hint="eastAsia"/>
          <w:color w:val="000000"/>
          <w:sz w:val="28"/>
          <w:szCs w:val="28"/>
        </w:rPr>
        <w:t>項。</w:t>
      </w:r>
    </w:p>
    <w:p w:rsidR="00673E99" w:rsidRPr="00FB4CEF" w:rsidRDefault="00FB4CEF" w:rsidP="00FB4CEF">
      <w:pPr>
        <w:adjustRightInd w:val="0"/>
        <w:snapToGrid w:val="0"/>
        <w:ind w:left="1120" w:hangingChars="400" w:hanging="112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Pr="003F00E9">
        <w:rPr>
          <w:rFonts w:ascii="標楷體" w:eastAsia="標楷體" w:hAnsi="標楷體" w:hint="eastAsia"/>
          <w:color w:val="000000"/>
          <w:sz w:val="28"/>
          <w:szCs w:val="28"/>
        </w:rPr>
        <w:t>(三)</w:t>
      </w:r>
      <w:r w:rsidR="00673E99" w:rsidRPr="00FB4CEF">
        <w:rPr>
          <w:rFonts w:ascii="標楷體" w:eastAsia="標楷體" w:hAnsi="標楷體" w:hint="eastAsia"/>
          <w:color w:val="000000"/>
          <w:sz w:val="28"/>
          <w:szCs w:val="28"/>
        </w:rPr>
        <w:t>研議實施學生輔導措施之發展方向。</w:t>
      </w:r>
    </w:p>
    <w:p w:rsidR="00673E99" w:rsidRPr="00FB4CEF" w:rsidRDefault="00FB4CEF" w:rsidP="00FB4CEF">
      <w:pPr>
        <w:adjustRightInd w:val="0"/>
        <w:snapToGrid w:val="0"/>
        <w:ind w:left="1120" w:hangingChars="400" w:hanging="112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Pr="003F00E9">
        <w:rPr>
          <w:rFonts w:ascii="標楷體" w:eastAsia="標楷體" w:hAnsi="標楷體" w:hint="eastAsia"/>
          <w:color w:val="000000"/>
          <w:sz w:val="28"/>
          <w:szCs w:val="28"/>
        </w:rPr>
        <w:t>(四)</w:t>
      </w:r>
      <w:r w:rsidR="00673E99" w:rsidRPr="00FB4CEF">
        <w:rPr>
          <w:rFonts w:ascii="標楷體" w:eastAsia="標楷體" w:hAnsi="標楷體" w:hint="eastAsia"/>
          <w:color w:val="000000"/>
          <w:sz w:val="28"/>
          <w:szCs w:val="28"/>
        </w:rPr>
        <w:t>提供學生輔導相關工作推展策略、方案、計畫等事項之意見。</w:t>
      </w:r>
    </w:p>
    <w:p w:rsidR="00673E99" w:rsidRPr="00FB4CEF" w:rsidRDefault="00FB4CEF" w:rsidP="00FB4CEF">
      <w:pPr>
        <w:adjustRightInd w:val="0"/>
        <w:snapToGrid w:val="0"/>
        <w:ind w:left="1120" w:hangingChars="400" w:hanging="112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Pr="003F00E9">
        <w:rPr>
          <w:rFonts w:ascii="標楷體" w:eastAsia="標楷體" w:hAnsi="標楷體" w:hint="eastAsia"/>
          <w:color w:val="000000"/>
          <w:sz w:val="28"/>
          <w:szCs w:val="28"/>
        </w:rPr>
        <w:t>(五)</w:t>
      </w:r>
      <w:r w:rsidR="00673E99" w:rsidRPr="00FB4CEF">
        <w:rPr>
          <w:rFonts w:ascii="標楷體" w:eastAsia="標楷體" w:hAnsi="標楷體" w:hint="eastAsia"/>
          <w:color w:val="000000"/>
          <w:sz w:val="28"/>
          <w:szCs w:val="28"/>
        </w:rPr>
        <w:t>提供學生輔導課程、教材、活動之規劃、研發等事項之意見。</w:t>
      </w:r>
    </w:p>
    <w:p w:rsidR="00673E99" w:rsidRPr="00FB4CEF" w:rsidRDefault="00FB4CEF" w:rsidP="00FB4CEF">
      <w:pPr>
        <w:adjustRightInd w:val="0"/>
        <w:snapToGrid w:val="0"/>
        <w:ind w:left="1134" w:hangingChars="405" w:hanging="1134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Pr="003F00E9">
        <w:rPr>
          <w:rFonts w:ascii="標楷體" w:eastAsia="標楷體" w:hAnsi="標楷體" w:hint="eastAsia"/>
          <w:color w:val="000000"/>
          <w:sz w:val="28"/>
          <w:szCs w:val="28"/>
        </w:rPr>
        <w:t>(六)</w:t>
      </w:r>
      <w:r w:rsidR="00673E99" w:rsidRPr="00FB4CEF">
        <w:rPr>
          <w:rFonts w:ascii="標楷體" w:eastAsia="標楷體" w:hAnsi="標楷體" w:hint="eastAsia"/>
          <w:color w:val="000000"/>
          <w:sz w:val="28"/>
          <w:szCs w:val="28"/>
        </w:rPr>
        <w:t>協調各目的事業主管機關，並結合民間資源，共同推動學生輔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="00673E99" w:rsidRPr="00FB4CEF">
        <w:rPr>
          <w:rFonts w:ascii="標楷體" w:eastAsia="標楷體" w:hAnsi="標楷體" w:hint="eastAsia"/>
          <w:color w:val="000000"/>
          <w:sz w:val="28"/>
          <w:szCs w:val="28"/>
        </w:rPr>
        <w:t>導工作。</w:t>
      </w:r>
    </w:p>
    <w:p w:rsidR="00673E99" w:rsidRPr="00FB4CEF" w:rsidRDefault="00FB4CEF" w:rsidP="00FB4CEF">
      <w:pPr>
        <w:adjustRightInd w:val="0"/>
        <w:snapToGrid w:val="0"/>
        <w:ind w:left="1120" w:hangingChars="400" w:hanging="112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Pr="003F00E9">
        <w:rPr>
          <w:rFonts w:ascii="標楷體" w:eastAsia="標楷體" w:hAnsi="標楷體" w:hint="eastAsia"/>
          <w:color w:val="000000"/>
          <w:sz w:val="28"/>
          <w:szCs w:val="28"/>
        </w:rPr>
        <w:t>(七)</w:t>
      </w:r>
      <w:r w:rsidR="00673E99" w:rsidRPr="00FB4CEF">
        <w:rPr>
          <w:rFonts w:ascii="標楷體" w:eastAsia="標楷體" w:hAnsi="標楷體" w:hint="eastAsia"/>
          <w:color w:val="000000"/>
          <w:sz w:val="28"/>
          <w:szCs w:val="28"/>
        </w:rPr>
        <w:t>其他有關推展學生輔導相關工作之諮詢事項。</w:t>
      </w:r>
    </w:p>
    <w:p w:rsidR="00DD5CD2" w:rsidRDefault="00673E99" w:rsidP="00DD5CD2">
      <w:pPr>
        <w:adjustRightInd w:val="0"/>
        <w:snapToGrid w:val="0"/>
        <w:ind w:left="661" w:hangingChars="236" w:hanging="661"/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三、</w:t>
      </w:r>
      <w:r w:rsidR="0040560D" w:rsidRPr="0040560D">
        <w:rPr>
          <w:rFonts w:ascii="標楷體" w:eastAsia="標楷體" w:hAnsi="標楷體" w:hint="eastAsia"/>
          <w:color w:val="000000"/>
          <w:sz w:val="28"/>
        </w:rPr>
        <w:t>本會置委員十七至十九人，召集人由副市長兼任之，副召集人由本</w:t>
      </w:r>
    </w:p>
    <w:p w:rsidR="003F00E9" w:rsidRPr="0040560D" w:rsidRDefault="00DD5CD2" w:rsidP="00DD5CD2">
      <w:pPr>
        <w:adjustRightInd w:val="0"/>
        <w:snapToGrid w:val="0"/>
        <w:ind w:left="661" w:hangingChars="236" w:hanging="661"/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 xml:space="preserve">    </w:t>
      </w:r>
      <w:r w:rsidR="0040560D" w:rsidRPr="0040560D">
        <w:rPr>
          <w:rFonts w:ascii="標楷體" w:eastAsia="標楷體" w:hAnsi="標楷體" w:hint="eastAsia"/>
          <w:color w:val="000000"/>
          <w:sz w:val="28"/>
        </w:rPr>
        <w:t>府教育局局長兼任之，其餘委員由</w:t>
      </w:r>
      <w:r>
        <w:rPr>
          <w:rFonts w:ascii="標楷體" w:eastAsia="標楷體" w:hAnsi="標楷體" w:hint="eastAsia"/>
          <w:color w:val="000000"/>
          <w:sz w:val="28"/>
        </w:rPr>
        <w:t>副</w:t>
      </w:r>
      <w:r w:rsidR="0040560D" w:rsidRPr="0040560D">
        <w:rPr>
          <w:rFonts w:ascii="標楷體" w:eastAsia="標楷體" w:hAnsi="標楷體" w:hint="eastAsia"/>
          <w:color w:val="000000"/>
          <w:sz w:val="28"/>
        </w:rPr>
        <w:t>市長就下列人員聘兼之：</w:t>
      </w:r>
    </w:p>
    <w:p w:rsidR="003F00E9" w:rsidRPr="003F00E9" w:rsidRDefault="003F00E9" w:rsidP="00FB4CEF">
      <w:pPr>
        <w:adjustRightInd w:val="0"/>
        <w:snapToGrid w:val="0"/>
        <w:ind w:left="1120" w:hangingChars="400" w:hanging="112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F00E9">
        <w:rPr>
          <w:rFonts w:ascii="標楷體" w:eastAsia="標楷體" w:hAnsi="標楷體" w:hint="eastAsia"/>
          <w:color w:val="000000"/>
          <w:sz w:val="28"/>
          <w:szCs w:val="28"/>
        </w:rPr>
        <w:t xml:space="preserve">    (一)學者專家三人（應包括精神科醫師</w:t>
      </w:r>
      <w:r w:rsidRPr="003F00E9">
        <w:rPr>
          <w:rFonts w:ascii="標楷體" w:eastAsia="標楷體" w:hAnsi="標楷體"/>
          <w:color w:val="000000"/>
          <w:sz w:val="28"/>
          <w:szCs w:val="28"/>
        </w:rPr>
        <w:t>）</w:t>
      </w:r>
      <w:r w:rsidRPr="003F00E9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3F00E9" w:rsidRPr="003F00E9" w:rsidRDefault="003F00E9" w:rsidP="003F00E9">
      <w:pPr>
        <w:adjustRightInd w:val="0"/>
        <w:snapToGrid w:val="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F00E9">
        <w:rPr>
          <w:rFonts w:ascii="標楷體" w:eastAsia="標楷體" w:hAnsi="標楷體" w:hint="eastAsia"/>
          <w:color w:val="000000"/>
          <w:sz w:val="28"/>
          <w:szCs w:val="28"/>
        </w:rPr>
        <w:t xml:space="preserve">    (二)教育行政人員一人。</w:t>
      </w:r>
    </w:p>
    <w:p w:rsidR="003F00E9" w:rsidRPr="003F00E9" w:rsidRDefault="003F00E9" w:rsidP="003F00E9">
      <w:pPr>
        <w:adjustRightInd w:val="0"/>
        <w:snapToGrid w:val="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F00E9">
        <w:rPr>
          <w:rFonts w:ascii="標楷體" w:eastAsia="標楷體" w:hAnsi="標楷體" w:hint="eastAsia"/>
          <w:color w:val="000000"/>
          <w:sz w:val="28"/>
          <w:szCs w:val="28"/>
        </w:rPr>
        <w:t xml:space="preserve">    (三)學校行政人員三人（應包括高中、國中、國小輔導主任）。</w:t>
      </w:r>
    </w:p>
    <w:p w:rsidR="003F00E9" w:rsidRPr="003F00E9" w:rsidRDefault="003F00E9" w:rsidP="003F00E9">
      <w:pPr>
        <w:adjustRightInd w:val="0"/>
        <w:snapToGrid w:val="0"/>
        <w:ind w:left="1120" w:hangingChars="400" w:hanging="112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F00E9">
        <w:rPr>
          <w:rFonts w:ascii="標楷體" w:eastAsia="標楷體" w:hAnsi="標楷體" w:hint="eastAsia"/>
          <w:color w:val="000000"/>
          <w:sz w:val="28"/>
          <w:szCs w:val="28"/>
        </w:rPr>
        <w:t xml:space="preserve">    (四)教師代表五人（應包括高中、國中、國小輔導教師、教師組織代表）。</w:t>
      </w:r>
    </w:p>
    <w:p w:rsidR="003F00E9" w:rsidRPr="003F00E9" w:rsidRDefault="003F00E9" w:rsidP="003F00E9">
      <w:pPr>
        <w:adjustRightInd w:val="0"/>
        <w:snapToGrid w:val="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F00E9">
        <w:rPr>
          <w:rFonts w:ascii="標楷體" w:eastAsia="標楷體" w:hAnsi="標楷體" w:hint="eastAsia"/>
          <w:color w:val="000000"/>
          <w:sz w:val="28"/>
          <w:szCs w:val="28"/>
        </w:rPr>
        <w:t xml:space="preserve">    (五)家長代表一人。</w:t>
      </w:r>
    </w:p>
    <w:p w:rsidR="003F00E9" w:rsidRPr="003F00E9" w:rsidRDefault="003F00E9" w:rsidP="003F00E9">
      <w:pPr>
        <w:adjustRightInd w:val="0"/>
        <w:snapToGrid w:val="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F00E9">
        <w:rPr>
          <w:rFonts w:ascii="標楷體" w:eastAsia="標楷體" w:hAnsi="標楷體" w:hint="eastAsia"/>
          <w:color w:val="000000"/>
          <w:sz w:val="28"/>
          <w:szCs w:val="28"/>
        </w:rPr>
        <w:t xml:space="preserve">    (六)相關專業輔導人員一人。</w:t>
      </w:r>
    </w:p>
    <w:p w:rsidR="003F00E9" w:rsidRPr="003F00E9" w:rsidRDefault="003F00E9" w:rsidP="003F00E9">
      <w:pPr>
        <w:adjustRightInd w:val="0"/>
        <w:snapToGrid w:val="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F00E9">
        <w:rPr>
          <w:rFonts w:ascii="標楷體" w:eastAsia="標楷體" w:hAnsi="標楷體" w:hint="eastAsia"/>
          <w:color w:val="000000"/>
          <w:sz w:val="28"/>
          <w:szCs w:val="28"/>
        </w:rPr>
        <w:t xml:space="preserve">    (七)相關機關（構）或專業團體代表一人。</w:t>
      </w:r>
    </w:p>
    <w:p w:rsidR="003F00E9" w:rsidRDefault="003F00E9" w:rsidP="003F00E9">
      <w:pPr>
        <w:adjustRightInd w:val="0"/>
        <w:snapToGrid w:val="0"/>
        <w:ind w:left="661" w:hangingChars="236" w:hanging="661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F00E9">
        <w:rPr>
          <w:rFonts w:ascii="標楷體" w:eastAsia="標楷體" w:hAnsi="標楷體" w:hint="eastAsia"/>
          <w:color w:val="000000"/>
          <w:sz w:val="28"/>
          <w:szCs w:val="28"/>
        </w:rPr>
        <w:t xml:space="preserve">    前項教育行政人員及學校行政人員代表人數合計不得超過委員總額</w:t>
      </w:r>
    </w:p>
    <w:p w:rsidR="001F4255" w:rsidRPr="003F00E9" w:rsidRDefault="003F00E9" w:rsidP="003F00E9">
      <w:pPr>
        <w:adjustRightInd w:val="0"/>
        <w:snapToGrid w:val="0"/>
        <w:ind w:left="661" w:hangingChars="236" w:hanging="661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Pr="003F00E9">
        <w:rPr>
          <w:rFonts w:ascii="標楷體" w:eastAsia="標楷體" w:hAnsi="標楷體" w:hint="eastAsia"/>
          <w:color w:val="000000"/>
          <w:sz w:val="28"/>
          <w:szCs w:val="28"/>
        </w:rPr>
        <w:t>之二分之一，任一性別委員人數不得少於委員總額三分之一。</w:t>
      </w:r>
    </w:p>
    <w:p w:rsidR="00673E99" w:rsidRPr="00F76165" w:rsidRDefault="00673E99" w:rsidP="001F4255">
      <w:pPr>
        <w:spacing w:line="276" w:lineRule="auto"/>
        <w:ind w:left="566" w:rightChars="49" w:right="118" w:hangingChars="202" w:hanging="566"/>
        <w:jc w:val="both"/>
        <w:rPr>
          <w:rFonts w:ascii="標楷體" w:eastAsia="標楷體" w:hAnsi="標楷體"/>
          <w:color w:val="000000"/>
          <w:sz w:val="28"/>
        </w:rPr>
      </w:pPr>
      <w:r w:rsidRPr="00F76165">
        <w:rPr>
          <w:rFonts w:ascii="標楷體" w:eastAsia="標楷體" w:hAnsi="標楷體" w:hint="eastAsia"/>
          <w:color w:val="000000"/>
          <w:sz w:val="28"/>
        </w:rPr>
        <w:t>四、本會委員聘期以二年為原則，期滿得予續聘。委員因故出缺時，其為代表民間團體或相關機關出任者，應隨其本職進退，其為專家學者，由召集人依其專業領域補</w:t>
      </w:r>
      <w:r>
        <w:rPr>
          <w:rFonts w:ascii="標楷體" w:eastAsia="標楷體" w:hAnsi="標楷體" w:hint="eastAsia"/>
          <w:color w:val="000000"/>
          <w:sz w:val="28"/>
        </w:rPr>
        <w:t>聘之；補聘委員之</w:t>
      </w:r>
      <w:r w:rsidRPr="00F76165">
        <w:rPr>
          <w:rFonts w:ascii="標楷體" w:eastAsia="標楷體" w:hAnsi="標楷體" w:hint="eastAsia"/>
          <w:color w:val="000000"/>
          <w:sz w:val="28"/>
        </w:rPr>
        <w:t>任期至原任期屆滿日為止。</w:t>
      </w:r>
    </w:p>
    <w:p w:rsidR="00673E99" w:rsidRPr="00F76165" w:rsidRDefault="00673E99" w:rsidP="0040560D">
      <w:pPr>
        <w:spacing w:line="276" w:lineRule="auto"/>
        <w:ind w:left="566" w:rightChars="49" w:right="118" w:hangingChars="202" w:hanging="566"/>
        <w:jc w:val="both"/>
        <w:rPr>
          <w:rFonts w:ascii="標楷體" w:eastAsia="標楷體" w:hAnsi="標楷體"/>
          <w:color w:val="000000"/>
          <w:sz w:val="28"/>
        </w:rPr>
      </w:pPr>
      <w:r w:rsidRPr="00F76165">
        <w:rPr>
          <w:rFonts w:ascii="標楷體" w:eastAsia="標楷體" w:hAnsi="標楷體" w:hint="eastAsia"/>
          <w:color w:val="000000"/>
          <w:sz w:val="28"/>
        </w:rPr>
        <w:t>五、</w:t>
      </w:r>
      <w:r w:rsidR="0040560D" w:rsidRPr="00F76165">
        <w:rPr>
          <w:rFonts w:ascii="標楷體" w:eastAsia="標楷體" w:hAnsi="標楷體" w:hint="eastAsia"/>
          <w:color w:val="000000"/>
          <w:sz w:val="28"/>
        </w:rPr>
        <w:t>本會之幕僚作業，由本</w:t>
      </w:r>
      <w:r w:rsidR="0040560D">
        <w:rPr>
          <w:rFonts w:ascii="標楷體" w:eastAsia="標楷體" w:hAnsi="標楷體" w:hint="eastAsia"/>
          <w:color w:val="000000"/>
          <w:sz w:val="28"/>
        </w:rPr>
        <w:t>府教育局</w:t>
      </w:r>
      <w:r w:rsidR="0040560D" w:rsidRPr="00F76165">
        <w:rPr>
          <w:rFonts w:ascii="標楷體" w:eastAsia="標楷體" w:hAnsi="標楷體" w:hint="eastAsia"/>
          <w:color w:val="000000"/>
          <w:sz w:val="28"/>
        </w:rPr>
        <w:t>辦理之。</w:t>
      </w:r>
    </w:p>
    <w:p w:rsidR="00005AAF" w:rsidRPr="00005AAF" w:rsidRDefault="00673E99" w:rsidP="00005AAF">
      <w:pPr>
        <w:ind w:left="566" w:rightChars="49" w:right="118" w:hangingChars="202" w:hanging="566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</w:rPr>
        <w:t>六、</w:t>
      </w:r>
      <w:r w:rsidR="00005AAF" w:rsidRPr="00005AAF">
        <w:rPr>
          <w:rFonts w:ascii="標楷體" w:eastAsia="標楷體" w:hAnsi="標楷體" w:hint="eastAsia"/>
          <w:color w:val="000000"/>
          <w:sz w:val="28"/>
          <w:szCs w:val="28"/>
        </w:rPr>
        <w:t>本會視本府業務需要召開會議，每年至少開會一次，由召集人召集並為會議主席；召集人不克出席時，由副召集人代理之，副召集人不克出席時，由出席委員互推一人為代理主席。</w:t>
      </w:r>
    </w:p>
    <w:p w:rsidR="00005AAF" w:rsidRPr="00005AAF" w:rsidRDefault="00005AAF" w:rsidP="00005AAF">
      <w:pPr>
        <w:ind w:left="140" w:rightChars="49" w:right="118" w:hangingChars="50" w:hanging="1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05AAF">
        <w:rPr>
          <w:rFonts w:ascii="標楷體" w:eastAsia="標楷體" w:hAnsi="標楷體" w:hint="eastAsia"/>
          <w:color w:val="000000"/>
          <w:sz w:val="28"/>
          <w:szCs w:val="28"/>
        </w:rPr>
        <w:t xml:space="preserve">    本會委員應親自出席會議。但代表機關或團體出任之委員，因故不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>
        <w:rPr>
          <w:rFonts w:ascii="標楷體" w:eastAsia="標楷體" w:hAnsi="標楷體"/>
          <w:color w:val="000000"/>
          <w:sz w:val="28"/>
          <w:szCs w:val="28"/>
        </w:rPr>
        <w:br/>
      </w:r>
      <w:r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 xml:space="preserve">   </w:t>
      </w:r>
      <w:r w:rsidRPr="00005AAF">
        <w:rPr>
          <w:rFonts w:ascii="標楷體" w:eastAsia="標楷體" w:hAnsi="標楷體" w:hint="eastAsia"/>
          <w:color w:val="000000"/>
          <w:sz w:val="28"/>
          <w:szCs w:val="28"/>
        </w:rPr>
        <w:t>能親自出席時，得指派代表出席，並參與發言及表決。</w:t>
      </w:r>
    </w:p>
    <w:p w:rsidR="00005AAF" w:rsidRDefault="00005AAF" w:rsidP="00005AAF">
      <w:pPr>
        <w:rPr>
          <w:rFonts w:ascii="標楷體" w:eastAsia="標楷體" w:hAnsi="標楷體"/>
          <w:color w:val="000000"/>
          <w:sz w:val="28"/>
          <w:szCs w:val="28"/>
        </w:rPr>
      </w:pPr>
      <w:r w:rsidRPr="00005AAF">
        <w:rPr>
          <w:rFonts w:ascii="標楷體" w:eastAsia="標楷體" w:hAnsi="標楷體" w:hint="eastAsia"/>
          <w:color w:val="000000"/>
          <w:sz w:val="28"/>
          <w:szCs w:val="28"/>
        </w:rPr>
        <w:t xml:space="preserve">    本會開會時，得邀請相關機關、專家學者、民間團體、地方主管教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>
        <w:rPr>
          <w:rFonts w:ascii="標楷體" w:eastAsia="標楷體" w:hAnsi="標楷體"/>
          <w:color w:val="000000"/>
          <w:sz w:val="28"/>
          <w:szCs w:val="28"/>
        </w:rPr>
        <w:br/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Pr="00005AAF">
        <w:rPr>
          <w:rFonts w:ascii="標楷體" w:eastAsia="標楷體" w:hAnsi="標楷體" w:hint="eastAsia"/>
          <w:color w:val="000000"/>
          <w:sz w:val="28"/>
          <w:szCs w:val="28"/>
        </w:rPr>
        <w:t>育行政機關代表列席或報告。</w:t>
      </w:r>
    </w:p>
    <w:p w:rsidR="00673E99" w:rsidRPr="00F76165" w:rsidRDefault="00673E99" w:rsidP="00005AAF">
      <w:pPr>
        <w:spacing w:line="276" w:lineRule="auto"/>
        <w:ind w:left="566" w:rightChars="49" w:right="118" w:hangingChars="202" w:hanging="566"/>
        <w:jc w:val="both"/>
        <w:rPr>
          <w:rFonts w:ascii="標楷體" w:eastAsia="標楷體" w:hAnsi="標楷體"/>
          <w:color w:val="000000"/>
          <w:sz w:val="28"/>
        </w:rPr>
      </w:pPr>
      <w:r w:rsidRPr="00005AAF">
        <w:rPr>
          <w:rFonts w:ascii="標楷體" w:eastAsia="標楷體" w:hAnsi="標楷體" w:hint="eastAsia"/>
          <w:color w:val="000000"/>
          <w:sz w:val="28"/>
          <w:szCs w:val="28"/>
        </w:rPr>
        <w:t>七、本會</w:t>
      </w:r>
      <w:r w:rsidR="00377305">
        <w:rPr>
          <w:rFonts w:ascii="標楷體" w:eastAsia="標楷體" w:hAnsi="標楷體" w:hint="eastAsia"/>
          <w:color w:val="000000"/>
          <w:sz w:val="28"/>
          <w:szCs w:val="28"/>
        </w:rPr>
        <w:t>兼任人</w:t>
      </w:r>
      <w:r w:rsidRPr="00005AAF">
        <w:rPr>
          <w:rFonts w:ascii="標楷體" w:eastAsia="標楷體" w:hAnsi="標楷體" w:hint="eastAsia"/>
          <w:color w:val="000000"/>
          <w:sz w:val="28"/>
          <w:szCs w:val="28"/>
        </w:rPr>
        <w:t>員</w:t>
      </w:r>
      <w:r w:rsidR="00377305">
        <w:rPr>
          <w:rFonts w:ascii="標楷體" w:eastAsia="標楷體" w:hAnsi="標楷體" w:hint="eastAsia"/>
          <w:color w:val="000000"/>
          <w:sz w:val="28"/>
          <w:szCs w:val="28"/>
        </w:rPr>
        <w:t>均</w:t>
      </w:r>
      <w:r w:rsidRPr="00005AAF">
        <w:rPr>
          <w:rFonts w:ascii="標楷體" w:eastAsia="標楷體" w:hAnsi="標楷體" w:hint="eastAsia"/>
          <w:color w:val="000000"/>
          <w:sz w:val="28"/>
          <w:szCs w:val="28"/>
        </w:rPr>
        <w:t>為無給職</w:t>
      </w:r>
      <w:r w:rsidRPr="00F76165">
        <w:rPr>
          <w:rFonts w:ascii="標楷體" w:eastAsia="標楷體" w:hAnsi="標楷體" w:hint="eastAsia"/>
          <w:color w:val="000000"/>
          <w:sz w:val="28"/>
        </w:rPr>
        <w:t>。</w:t>
      </w:r>
    </w:p>
    <w:p w:rsidR="00673E99" w:rsidRPr="00F76165" w:rsidRDefault="00673E99" w:rsidP="009A7FB2">
      <w:pPr>
        <w:spacing w:line="276" w:lineRule="auto"/>
        <w:ind w:left="566" w:rightChars="49" w:right="118" w:hangingChars="202" w:hanging="566"/>
        <w:jc w:val="both"/>
        <w:rPr>
          <w:rFonts w:ascii="標楷體" w:eastAsia="標楷體" w:hAnsi="標楷體"/>
          <w:color w:val="000000"/>
          <w:sz w:val="28"/>
        </w:rPr>
      </w:pPr>
      <w:r w:rsidRPr="00F76165">
        <w:rPr>
          <w:rFonts w:ascii="標楷體" w:eastAsia="標楷體" w:hAnsi="標楷體" w:hint="eastAsia"/>
          <w:color w:val="000000"/>
          <w:sz w:val="28"/>
        </w:rPr>
        <w:t>八、本會會議之決議事項，事涉相</w:t>
      </w:r>
      <w:r>
        <w:rPr>
          <w:rFonts w:ascii="標楷體" w:eastAsia="標楷體" w:hAnsi="標楷體" w:hint="eastAsia"/>
          <w:color w:val="000000"/>
          <w:sz w:val="28"/>
        </w:rPr>
        <w:t>關局處事宜者，依權責及業務性質請相關局處執行之；屬教育事項者，交由本府教育局及其所屬學校</w:t>
      </w:r>
      <w:r w:rsidRPr="00F76165">
        <w:rPr>
          <w:rFonts w:ascii="標楷體" w:eastAsia="標楷體" w:hAnsi="標楷體" w:hint="eastAsia"/>
          <w:color w:val="000000"/>
          <w:sz w:val="28"/>
        </w:rPr>
        <w:t>執行。</w:t>
      </w:r>
    </w:p>
    <w:p w:rsidR="0086520A" w:rsidRPr="0086520A" w:rsidRDefault="00673E99" w:rsidP="009A7FB2">
      <w:pPr>
        <w:spacing w:line="276" w:lineRule="auto"/>
      </w:pPr>
      <w:r w:rsidRPr="00F76165">
        <w:rPr>
          <w:rFonts w:ascii="標楷體" w:eastAsia="標楷體" w:hAnsi="標楷體" w:hint="eastAsia"/>
          <w:color w:val="000000"/>
          <w:sz w:val="28"/>
        </w:rPr>
        <w:t>九、本會會務所需經費，由本</w:t>
      </w:r>
      <w:r>
        <w:rPr>
          <w:rFonts w:ascii="標楷體" w:eastAsia="標楷體" w:hAnsi="標楷體" w:hint="eastAsia"/>
          <w:color w:val="000000"/>
          <w:sz w:val="28"/>
        </w:rPr>
        <w:t>府教育局</w:t>
      </w:r>
      <w:r w:rsidRPr="00F76165">
        <w:rPr>
          <w:rFonts w:ascii="標楷體" w:eastAsia="標楷體" w:hAnsi="標楷體" w:hint="eastAsia"/>
          <w:color w:val="000000"/>
          <w:sz w:val="28"/>
        </w:rPr>
        <w:t>相關預算支應之。</w:t>
      </w:r>
    </w:p>
    <w:p w:rsidR="0086520A" w:rsidRPr="0086520A" w:rsidRDefault="0086520A" w:rsidP="00093B40">
      <w:pPr>
        <w:spacing w:line="460" w:lineRule="exact"/>
      </w:pPr>
    </w:p>
    <w:sectPr w:rsidR="0086520A" w:rsidRPr="0086520A" w:rsidSect="00E6297C">
      <w:pgSz w:w="11906" w:h="16838" w:code="9"/>
      <w:pgMar w:top="1418" w:right="1418" w:bottom="1418" w:left="170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7E1C" w:rsidRDefault="00377E1C" w:rsidP="006E02F3">
      <w:r>
        <w:separator/>
      </w:r>
    </w:p>
  </w:endnote>
  <w:endnote w:type="continuationSeparator" w:id="0">
    <w:p w:rsidR="00377E1C" w:rsidRDefault="00377E1C" w:rsidP="006E0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7E1C" w:rsidRDefault="00377E1C" w:rsidP="006E02F3">
      <w:r>
        <w:separator/>
      </w:r>
    </w:p>
  </w:footnote>
  <w:footnote w:type="continuationSeparator" w:id="0">
    <w:p w:rsidR="00377E1C" w:rsidRDefault="00377E1C" w:rsidP="006E02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75665C"/>
    <w:multiLevelType w:val="hybridMultilevel"/>
    <w:tmpl w:val="461E599C"/>
    <w:lvl w:ilvl="0" w:tplc="094CF406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3A564497"/>
    <w:multiLevelType w:val="hybridMultilevel"/>
    <w:tmpl w:val="1BCA83BE"/>
    <w:lvl w:ilvl="0" w:tplc="93629DBE">
      <w:start w:val="1"/>
      <w:numFmt w:val="taiwaneseCountingThousand"/>
      <w:lvlText w:val="(%1)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">
    <w:nsid w:val="6B3511EE"/>
    <w:multiLevelType w:val="hybridMultilevel"/>
    <w:tmpl w:val="CB0AC262"/>
    <w:lvl w:ilvl="0" w:tplc="BC4E7496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eastAsia="標楷體" w:hint="eastAsia"/>
        <w:b w:val="0"/>
        <w:i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97C"/>
    <w:rsid w:val="00005AAF"/>
    <w:rsid w:val="0001061E"/>
    <w:rsid w:val="00030784"/>
    <w:rsid w:val="00041967"/>
    <w:rsid w:val="00093B40"/>
    <w:rsid w:val="000A20FF"/>
    <w:rsid w:val="000F3CB7"/>
    <w:rsid w:val="001204F1"/>
    <w:rsid w:val="0016144A"/>
    <w:rsid w:val="00194577"/>
    <w:rsid w:val="001C1590"/>
    <w:rsid w:val="001E0F6C"/>
    <w:rsid w:val="001F4255"/>
    <w:rsid w:val="001F63FE"/>
    <w:rsid w:val="002243F9"/>
    <w:rsid w:val="00230C48"/>
    <w:rsid w:val="00254468"/>
    <w:rsid w:val="00260C32"/>
    <w:rsid w:val="0026562E"/>
    <w:rsid w:val="00273475"/>
    <w:rsid w:val="002B708B"/>
    <w:rsid w:val="002C16F1"/>
    <w:rsid w:val="0030632D"/>
    <w:rsid w:val="00306504"/>
    <w:rsid w:val="003534CF"/>
    <w:rsid w:val="00377305"/>
    <w:rsid w:val="00377E1C"/>
    <w:rsid w:val="0038448A"/>
    <w:rsid w:val="00395B7A"/>
    <w:rsid w:val="003A0798"/>
    <w:rsid w:val="003C06B2"/>
    <w:rsid w:val="003F00E9"/>
    <w:rsid w:val="0040560D"/>
    <w:rsid w:val="004303D2"/>
    <w:rsid w:val="00437A02"/>
    <w:rsid w:val="004637D5"/>
    <w:rsid w:val="004657B8"/>
    <w:rsid w:val="004B1023"/>
    <w:rsid w:val="00506E33"/>
    <w:rsid w:val="005272E2"/>
    <w:rsid w:val="00541428"/>
    <w:rsid w:val="00595220"/>
    <w:rsid w:val="005F1766"/>
    <w:rsid w:val="00673E99"/>
    <w:rsid w:val="006979D9"/>
    <w:rsid w:val="006A1164"/>
    <w:rsid w:val="006B1CD2"/>
    <w:rsid w:val="006B70A9"/>
    <w:rsid w:val="006E02F3"/>
    <w:rsid w:val="00750523"/>
    <w:rsid w:val="00771A6C"/>
    <w:rsid w:val="007A3419"/>
    <w:rsid w:val="0081121F"/>
    <w:rsid w:val="008476BC"/>
    <w:rsid w:val="00850702"/>
    <w:rsid w:val="0086520A"/>
    <w:rsid w:val="008A15FE"/>
    <w:rsid w:val="00912359"/>
    <w:rsid w:val="009476E3"/>
    <w:rsid w:val="009A7FB2"/>
    <w:rsid w:val="009B179F"/>
    <w:rsid w:val="00A47077"/>
    <w:rsid w:val="00A717F6"/>
    <w:rsid w:val="00A744C8"/>
    <w:rsid w:val="00A77D5A"/>
    <w:rsid w:val="00A81F66"/>
    <w:rsid w:val="00AC2480"/>
    <w:rsid w:val="00AD0BEC"/>
    <w:rsid w:val="00AE35AA"/>
    <w:rsid w:val="00B1453D"/>
    <w:rsid w:val="00B201B7"/>
    <w:rsid w:val="00B3526E"/>
    <w:rsid w:val="00B3733B"/>
    <w:rsid w:val="00B460B4"/>
    <w:rsid w:val="00B55479"/>
    <w:rsid w:val="00BB1B2B"/>
    <w:rsid w:val="00C62D42"/>
    <w:rsid w:val="00C7609D"/>
    <w:rsid w:val="00C80052"/>
    <w:rsid w:val="00D00DC0"/>
    <w:rsid w:val="00D2115E"/>
    <w:rsid w:val="00D258CC"/>
    <w:rsid w:val="00D506A6"/>
    <w:rsid w:val="00D55E95"/>
    <w:rsid w:val="00D61386"/>
    <w:rsid w:val="00D958B7"/>
    <w:rsid w:val="00DB19AD"/>
    <w:rsid w:val="00DD5CD2"/>
    <w:rsid w:val="00DD6563"/>
    <w:rsid w:val="00DE48A1"/>
    <w:rsid w:val="00E239F0"/>
    <w:rsid w:val="00E261D9"/>
    <w:rsid w:val="00E33C32"/>
    <w:rsid w:val="00E6297C"/>
    <w:rsid w:val="00E90776"/>
    <w:rsid w:val="00F13C85"/>
    <w:rsid w:val="00F36CC0"/>
    <w:rsid w:val="00F40FF5"/>
    <w:rsid w:val="00F415FD"/>
    <w:rsid w:val="00F531C8"/>
    <w:rsid w:val="00F53B4B"/>
    <w:rsid w:val="00F7435C"/>
    <w:rsid w:val="00F851D2"/>
    <w:rsid w:val="00FB0F6B"/>
    <w:rsid w:val="00FB4CEF"/>
    <w:rsid w:val="00FE0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96634A87-F80D-4784-BE7F-C336B16EE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297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E02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6E02F3"/>
    <w:rPr>
      <w:kern w:val="2"/>
    </w:rPr>
  </w:style>
  <w:style w:type="paragraph" w:styleId="a5">
    <w:name w:val="footer"/>
    <w:basedOn w:val="a"/>
    <w:link w:val="a6"/>
    <w:rsid w:val="006E02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6E02F3"/>
    <w:rPr>
      <w:kern w:val="2"/>
    </w:rPr>
  </w:style>
  <w:style w:type="paragraph" w:customStyle="1" w:styleId="a7">
    <w:name w:val="一、"/>
    <w:basedOn w:val="a"/>
    <w:rsid w:val="0086520A"/>
    <w:pPr>
      <w:spacing w:beforeLines="50" w:before="180" w:afterLines="50" w:after="180"/>
      <w:ind w:left="567" w:hanging="567"/>
      <w:jc w:val="both"/>
    </w:pPr>
    <w:rPr>
      <w:rFonts w:ascii="Arial" w:eastAsia="標楷體" w:hAnsi="Arial" w:cs="Arial"/>
      <w:sz w:val="27"/>
      <w:szCs w:val="27"/>
    </w:rPr>
  </w:style>
  <w:style w:type="paragraph" w:styleId="a8">
    <w:name w:val="Balloon Text"/>
    <w:basedOn w:val="a"/>
    <w:link w:val="a9"/>
    <w:rsid w:val="00F40FF5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F40FF5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64B2A-9A74-4120-97B5-1D52C0C6E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384</Words>
  <Characters>2195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臺中市○○○○○○○○○○○○○要點總說明 </dc:title>
  <dc:creator>Administrator</dc:creator>
  <cp:lastModifiedBy>廖惠貞</cp:lastModifiedBy>
  <cp:revision>2</cp:revision>
  <cp:lastPrinted>2015-03-31T07:01:00Z</cp:lastPrinted>
  <dcterms:created xsi:type="dcterms:W3CDTF">2015-04-22T01:57:00Z</dcterms:created>
  <dcterms:modified xsi:type="dcterms:W3CDTF">2015-04-22T01:57:00Z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