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048" w:rsidRPr="00A6556A" w:rsidRDefault="00D56048" w:rsidP="00D3497D">
      <w:pPr>
        <w:tabs>
          <w:tab w:val="left" w:pos="1440"/>
        </w:tabs>
        <w:snapToGrid w:val="0"/>
        <w:spacing w:line="460" w:lineRule="exact"/>
        <w:jc w:val="center"/>
        <w:rPr>
          <w:rFonts w:eastAsia="標楷體"/>
          <w:sz w:val="40"/>
          <w:szCs w:val="40"/>
        </w:rPr>
      </w:pPr>
      <w:r w:rsidRPr="00A6556A">
        <w:rPr>
          <w:rFonts w:eastAsia="標楷體" w:hint="eastAsia"/>
          <w:sz w:val="40"/>
          <w:szCs w:val="40"/>
        </w:rPr>
        <w:t>臺中市動物狂犬病防治措施收費標準</w:t>
      </w:r>
    </w:p>
    <w:p w:rsidR="00D56048" w:rsidRPr="005E5D12" w:rsidRDefault="00D56048" w:rsidP="00F042E7">
      <w:pPr>
        <w:pStyle w:val="a"/>
        <w:ind w:left="480" w:hanging="480"/>
        <w:jc w:val="right"/>
        <w:rPr>
          <w:sz w:val="40"/>
          <w:szCs w:val="40"/>
          <w:lang w:val="tn-ZA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"/>
          <w:attr w:name="Month" w:val="10"/>
          <w:attr w:name="Year" w:val="2014"/>
        </w:smartTagPr>
        <w:r w:rsidRPr="008856D8">
          <w:rPr>
            <w:rFonts w:hAnsi="標楷體" w:cs="新細明體" w:hint="eastAsia"/>
            <w:color w:val="000000"/>
            <w:sz w:val="20"/>
            <w:szCs w:val="20"/>
          </w:rPr>
          <w:t>中華民國</w:t>
        </w:r>
        <w:r w:rsidRPr="008856D8">
          <w:rPr>
            <w:rFonts w:hAnsi="標楷體" w:cs="新細明體"/>
            <w:color w:val="000000"/>
            <w:sz w:val="20"/>
            <w:szCs w:val="20"/>
          </w:rPr>
          <w:t>103</w:t>
        </w:r>
        <w:r w:rsidRPr="008856D8">
          <w:rPr>
            <w:rFonts w:hAnsi="標楷體" w:cs="新細明體" w:hint="eastAsia"/>
            <w:color w:val="000000"/>
            <w:sz w:val="20"/>
            <w:szCs w:val="20"/>
          </w:rPr>
          <w:t>年</w:t>
        </w:r>
        <w:r>
          <w:rPr>
            <w:rFonts w:hAnsi="標楷體" w:cs="新細明體"/>
            <w:color w:val="000000"/>
            <w:sz w:val="20"/>
            <w:szCs w:val="20"/>
          </w:rPr>
          <w:t>10</w:t>
        </w:r>
        <w:r w:rsidRPr="008856D8">
          <w:rPr>
            <w:rFonts w:hAnsi="標楷體" w:cs="新細明體" w:hint="eastAsia"/>
            <w:color w:val="000000"/>
            <w:sz w:val="20"/>
            <w:szCs w:val="20"/>
          </w:rPr>
          <w:t>月</w:t>
        </w:r>
        <w:r>
          <w:rPr>
            <w:rFonts w:hAnsi="標楷體" w:cs="新細明體"/>
            <w:color w:val="000000"/>
            <w:sz w:val="20"/>
            <w:szCs w:val="20"/>
          </w:rPr>
          <w:t>1</w:t>
        </w:r>
        <w:r w:rsidRPr="008856D8">
          <w:rPr>
            <w:rFonts w:hAnsi="標楷體" w:cs="新細明體" w:hint="eastAsia"/>
            <w:color w:val="000000"/>
            <w:sz w:val="20"/>
            <w:szCs w:val="20"/>
          </w:rPr>
          <w:t>日</w:t>
        </w:r>
      </w:smartTag>
      <w:r>
        <w:rPr>
          <w:rFonts w:hAnsi="標楷體" w:cs="新細明體" w:hint="eastAsia"/>
          <w:color w:val="000000"/>
          <w:sz w:val="20"/>
          <w:szCs w:val="20"/>
        </w:rPr>
        <w:t>府授法規字</w:t>
      </w:r>
      <w:r w:rsidRPr="008856D8">
        <w:rPr>
          <w:rFonts w:hAnsi="標楷體" w:cs="新細明體" w:hint="eastAsia"/>
          <w:color w:val="000000"/>
          <w:sz w:val="20"/>
          <w:szCs w:val="20"/>
        </w:rPr>
        <w:t>第</w:t>
      </w:r>
      <w:r>
        <w:rPr>
          <w:rFonts w:hAnsi="標楷體" w:cs="新細明體"/>
          <w:color w:val="000000"/>
          <w:sz w:val="20"/>
          <w:szCs w:val="20"/>
        </w:rPr>
        <w:t>1030194953</w:t>
      </w:r>
      <w:r w:rsidRPr="008856D8">
        <w:rPr>
          <w:rFonts w:hAnsi="標楷體" w:cs="新細明體" w:hint="eastAsia"/>
          <w:color w:val="000000"/>
          <w:sz w:val="20"/>
          <w:szCs w:val="20"/>
        </w:rPr>
        <w:t>號</w:t>
      </w:r>
      <w:r>
        <w:rPr>
          <w:rFonts w:hAnsi="標楷體" w:cs="新細明體" w:hint="eastAsia"/>
          <w:color w:val="000000"/>
          <w:sz w:val="20"/>
          <w:szCs w:val="20"/>
        </w:rPr>
        <w:t>令</w:t>
      </w:r>
      <w:r w:rsidRPr="008856D8">
        <w:rPr>
          <w:rFonts w:hAnsi="標楷體" w:cs="新細明體" w:hint="eastAsia"/>
          <w:color w:val="000000"/>
          <w:sz w:val="20"/>
          <w:szCs w:val="20"/>
        </w:rPr>
        <w:t>訂定</w:t>
      </w:r>
      <w:r>
        <w:rPr>
          <w:rFonts w:hAnsi="標楷體" w:cs="新細明體" w:hint="eastAsia"/>
          <w:color w:val="000000"/>
          <w:sz w:val="20"/>
          <w:szCs w:val="20"/>
        </w:rPr>
        <w:t>發布</w:t>
      </w:r>
    </w:p>
    <w:p w:rsidR="00D56048" w:rsidRPr="00B855E8" w:rsidRDefault="00D56048" w:rsidP="000345AD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第一條　　本標準依動物傳染病防治條例第十三條第三項規定訂定之</w:t>
      </w:r>
      <w:r w:rsidRPr="00B855E8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D56048" w:rsidRDefault="00D56048" w:rsidP="000345AD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第二條　　本標準之主管機關為臺中市政府農業局，執行機關為臺中市</w:t>
      </w:r>
      <w:r w:rsidRPr="00AE5C7A">
        <w:rPr>
          <w:rFonts w:ascii="標楷體" w:eastAsia="標楷體" w:hAnsi="標楷體" w:cs="新細明體" w:hint="eastAsia"/>
          <w:kern w:val="0"/>
          <w:sz w:val="28"/>
          <w:szCs w:val="28"/>
        </w:rPr>
        <w:t>動物保護防疫處。</w:t>
      </w:r>
    </w:p>
    <w:p w:rsidR="00D56048" w:rsidRPr="00B855E8" w:rsidRDefault="00D56048" w:rsidP="000345AD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第三條　　</w:t>
      </w:r>
      <w:r w:rsidRPr="00AE5C7A">
        <w:rPr>
          <w:rFonts w:ascii="標楷體" w:eastAsia="標楷體" w:hAnsi="標楷體" w:cs="新細明體" w:hint="eastAsia"/>
          <w:kern w:val="0"/>
          <w:sz w:val="28"/>
          <w:szCs w:val="28"/>
        </w:rPr>
        <w:t>本標準適用範圍為犬、貓及與其血緣相近或對狂犬病有感受性之其他動物。</w:t>
      </w:r>
    </w:p>
    <w:p w:rsidR="00D56048" w:rsidRPr="00B855E8" w:rsidRDefault="00D56048" w:rsidP="000345AD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第四條　　</w:t>
      </w:r>
      <w:r w:rsidRPr="0061432C">
        <w:rPr>
          <w:rFonts w:ascii="標楷體" w:eastAsia="標楷體" w:hAnsi="標楷體" w:cs="新細明體" w:hint="eastAsia"/>
          <w:kern w:val="0"/>
          <w:sz w:val="28"/>
          <w:szCs w:val="28"/>
        </w:rPr>
        <w:t>動物狂犬病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疫苗</w:t>
      </w:r>
      <w:r w:rsidRPr="0061432C">
        <w:rPr>
          <w:rFonts w:ascii="標楷體" w:eastAsia="標楷體" w:hAnsi="標楷體" w:cs="新細明體" w:hint="eastAsia"/>
          <w:kern w:val="0"/>
          <w:sz w:val="28"/>
          <w:szCs w:val="28"/>
        </w:rPr>
        <w:t>注射費用，每隻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每</w:t>
      </w:r>
      <w:r w:rsidRPr="0061432C">
        <w:rPr>
          <w:rFonts w:ascii="標楷體" w:eastAsia="標楷體" w:hAnsi="標楷體" w:cs="新細明體" w:hint="eastAsia"/>
          <w:kern w:val="0"/>
          <w:sz w:val="28"/>
          <w:szCs w:val="28"/>
        </w:rPr>
        <w:t>次</w:t>
      </w:r>
      <w:r w:rsidRPr="00C30F7D">
        <w:rPr>
          <w:rFonts w:ascii="標楷體" w:eastAsia="標楷體" w:hAnsi="標楷體" w:cs="新細明體" w:hint="eastAsia"/>
          <w:kern w:val="0"/>
          <w:sz w:val="28"/>
          <w:szCs w:val="28"/>
        </w:rPr>
        <w:t>為</w:t>
      </w:r>
      <w:r w:rsidRPr="0061432C">
        <w:rPr>
          <w:rFonts w:ascii="標楷體" w:eastAsia="標楷體" w:hAnsi="標楷體" w:cs="新細明體" w:hint="eastAsia"/>
          <w:kern w:val="0"/>
          <w:sz w:val="28"/>
          <w:szCs w:val="28"/>
        </w:rPr>
        <w:t>新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臺</w:t>
      </w:r>
      <w:r w:rsidRPr="0061432C">
        <w:rPr>
          <w:rFonts w:ascii="標楷體" w:eastAsia="標楷體" w:hAnsi="標楷體" w:cs="新細明體" w:hint="eastAsia"/>
          <w:kern w:val="0"/>
          <w:sz w:val="28"/>
          <w:szCs w:val="28"/>
        </w:rPr>
        <w:t>幣一百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四</w:t>
      </w:r>
      <w:r w:rsidRPr="0061432C">
        <w:rPr>
          <w:rFonts w:ascii="標楷體" w:eastAsia="標楷體" w:hAnsi="標楷體" w:cs="新細明體" w:hint="eastAsia"/>
          <w:kern w:val="0"/>
          <w:sz w:val="28"/>
          <w:szCs w:val="28"/>
        </w:rPr>
        <w:t>十元。</w:t>
      </w:r>
    </w:p>
    <w:p w:rsidR="00D56048" w:rsidRDefault="00D56048" w:rsidP="000345AD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第五條　　</w:t>
      </w:r>
      <w:r w:rsidRPr="00AE5C7A">
        <w:rPr>
          <w:rFonts w:ascii="標楷體" w:eastAsia="標楷體" w:hAnsi="標楷體" w:cs="新細明體" w:hint="eastAsia"/>
          <w:kern w:val="0"/>
          <w:sz w:val="28"/>
          <w:szCs w:val="28"/>
        </w:rPr>
        <w:t>疑患或可能感染狂犬病有主之犬、貓及與其血緣相近或對狂犬病有感受性之其他動物之隔離留置費用，每隻每日新臺幣二百元，並依實際隔離留置日數收取費用。</w:t>
      </w:r>
    </w:p>
    <w:p w:rsidR="00D56048" w:rsidRPr="00B855E8" w:rsidRDefault="00D56048" w:rsidP="000345AD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第六條　　</w:t>
      </w:r>
      <w:r w:rsidRPr="007A2E49">
        <w:rPr>
          <w:rFonts w:ascii="標楷體" w:eastAsia="標楷體" w:hAnsi="標楷體" w:cs="新細明體" w:hint="eastAsia"/>
          <w:kern w:val="0"/>
          <w:sz w:val="28"/>
          <w:szCs w:val="28"/>
        </w:rPr>
        <w:t>本標準自發布日施行。</w:t>
      </w:r>
    </w:p>
    <w:p w:rsidR="00D56048" w:rsidRPr="003324CE" w:rsidRDefault="00D56048" w:rsidP="000345AD">
      <w:pPr>
        <w:tabs>
          <w:tab w:val="left" w:pos="1440"/>
        </w:tabs>
        <w:snapToGrid w:val="0"/>
        <w:spacing w:line="460" w:lineRule="exact"/>
      </w:pPr>
    </w:p>
    <w:p w:rsidR="00D56048" w:rsidRPr="000345AD" w:rsidRDefault="00D56048" w:rsidP="00C546C6">
      <w:pPr>
        <w:rPr>
          <w:rFonts w:ascii="標楷體" w:eastAsia="標楷體" w:hAnsi="標楷體"/>
          <w:sz w:val="40"/>
          <w:szCs w:val="40"/>
        </w:rPr>
      </w:pPr>
    </w:p>
    <w:sectPr w:rsidR="00D56048" w:rsidRPr="000345AD" w:rsidSect="000D72EB">
      <w:footerReference w:type="even" r:id="rId7"/>
      <w:footerReference w:type="default" r:id="rId8"/>
      <w:pgSz w:w="11906" w:h="16838" w:code="9"/>
      <w:pgMar w:top="1418" w:right="1418" w:bottom="1418" w:left="1701" w:header="851" w:footer="992" w:gutter="0"/>
      <w:pgNumType w:start="433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048" w:rsidRDefault="00D56048" w:rsidP="00C44E84">
      <w:r>
        <w:separator/>
      </w:r>
    </w:p>
  </w:endnote>
  <w:endnote w:type="continuationSeparator" w:id="0">
    <w:p w:rsidR="00D56048" w:rsidRDefault="00D56048" w:rsidP="00C44E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048" w:rsidRDefault="00D56048" w:rsidP="004F798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56048" w:rsidRDefault="00D56048" w:rsidP="00141CE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048" w:rsidRDefault="00D56048" w:rsidP="00141CED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048" w:rsidRDefault="00D56048" w:rsidP="00C44E84">
      <w:r>
        <w:separator/>
      </w:r>
    </w:p>
  </w:footnote>
  <w:footnote w:type="continuationSeparator" w:id="0">
    <w:p w:rsidR="00D56048" w:rsidRDefault="00D56048" w:rsidP="00C44E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E4FAD"/>
    <w:multiLevelType w:val="hybridMultilevel"/>
    <w:tmpl w:val="60529A24"/>
    <w:lvl w:ilvl="0" w:tplc="5EAA2142">
      <w:start w:val="1"/>
      <w:numFmt w:val="taiwaneseCountingThousand"/>
      <w:lvlText w:val="%1、"/>
      <w:lvlJc w:val="left"/>
      <w:pPr>
        <w:tabs>
          <w:tab w:val="num" w:pos="422"/>
        </w:tabs>
        <w:ind w:left="422" w:hanging="4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  <w:rPr>
        <w:rFonts w:cs="Times New Roman"/>
      </w:rPr>
    </w:lvl>
  </w:abstractNum>
  <w:abstractNum w:abstractNumId="1">
    <w:nsid w:val="039520EC"/>
    <w:multiLevelType w:val="multilevel"/>
    <w:tmpl w:val="1B9A5A74"/>
    <w:lvl w:ilvl="0">
      <w:start w:val="1"/>
      <w:numFmt w:val="taiwaneseCountingThousand"/>
      <w:lvlText w:val="%1、"/>
      <w:lvlJc w:val="left"/>
      <w:pPr>
        <w:ind w:left="574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ind w:left="1174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4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4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4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4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4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4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4" w:hanging="480"/>
      </w:pPr>
      <w:rPr>
        <w:rFonts w:cs="Times New Roman"/>
      </w:rPr>
    </w:lvl>
  </w:abstractNum>
  <w:abstractNum w:abstractNumId="2">
    <w:nsid w:val="048A55EF"/>
    <w:multiLevelType w:val="multilevel"/>
    <w:tmpl w:val="120823AA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9AF233A"/>
    <w:multiLevelType w:val="hybridMultilevel"/>
    <w:tmpl w:val="218C3FC6"/>
    <w:lvl w:ilvl="0" w:tplc="42BC830A">
      <w:start w:val="1"/>
      <w:numFmt w:val="taiwaneseCountingThousand"/>
      <w:lvlText w:val="(%1)"/>
      <w:lvlJc w:val="left"/>
      <w:pPr>
        <w:ind w:left="86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1359011F"/>
    <w:multiLevelType w:val="hybridMultilevel"/>
    <w:tmpl w:val="378A0A72"/>
    <w:lvl w:ilvl="0" w:tplc="0F7C4C9A">
      <w:start w:val="2"/>
      <w:numFmt w:val="taiwaneseCountingThousand"/>
      <w:lvlText w:val="%1、"/>
      <w:lvlJc w:val="left"/>
      <w:pPr>
        <w:tabs>
          <w:tab w:val="num" w:pos="422"/>
        </w:tabs>
        <w:ind w:left="422" w:hanging="4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  <w:rPr>
        <w:rFonts w:cs="Times New Roman"/>
      </w:rPr>
    </w:lvl>
  </w:abstractNum>
  <w:abstractNum w:abstractNumId="5">
    <w:nsid w:val="13D4575C"/>
    <w:multiLevelType w:val="multilevel"/>
    <w:tmpl w:val="F40ACE9E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148D0E93"/>
    <w:multiLevelType w:val="hybridMultilevel"/>
    <w:tmpl w:val="C24C801C"/>
    <w:lvl w:ilvl="0" w:tplc="225A27FA">
      <w:start w:val="1"/>
      <w:numFmt w:val="taiwaneseCountingThousand"/>
      <w:lvlText w:val="%1、"/>
      <w:lvlJc w:val="left"/>
      <w:pPr>
        <w:ind w:left="574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160F7022"/>
    <w:multiLevelType w:val="multilevel"/>
    <w:tmpl w:val="C6484978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Arial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18522D15"/>
    <w:multiLevelType w:val="hybridMultilevel"/>
    <w:tmpl w:val="E8803690"/>
    <w:lvl w:ilvl="0" w:tplc="612C387A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1AE570D0"/>
    <w:multiLevelType w:val="hybridMultilevel"/>
    <w:tmpl w:val="E5D022DC"/>
    <w:lvl w:ilvl="0" w:tplc="C9C0436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30A6AE4"/>
    <w:multiLevelType w:val="multilevel"/>
    <w:tmpl w:val="F40ACE9E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263737E6"/>
    <w:multiLevelType w:val="multilevel"/>
    <w:tmpl w:val="D41E41B6"/>
    <w:lvl w:ilvl="0">
      <w:start w:val="1"/>
      <w:numFmt w:val="taiwaneseCountingThousand"/>
      <w:suff w:val="nothing"/>
      <w:lvlText w:val="%1、"/>
      <w:lvlJc w:val="left"/>
      <w:pPr>
        <w:ind w:left="992" w:hanging="652"/>
      </w:pPr>
      <w:rPr>
        <w:rFonts w:eastAsia="標楷體" w:cs="Times New Roman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48" w:hanging="981"/>
      </w:pPr>
      <w:rPr>
        <w:rFonts w:cs="Times New Roman" w:hint="eastAsia"/>
      </w:rPr>
    </w:lvl>
    <w:lvl w:ilvl="2">
      <w:start w:val="1"/>
      <w:numFmt w:val="decimalFullWidth"/>
      <w:suff w:val="nothing"/>
      <w:lvlText w:val="%3、"/>
      <w:lvlJc w:val="left"/>
      <w:pPr>
        <w:ind w:left="1797" w:hanging="663"/>
      </w:pPr>
      <w:rPr>
        <w:rFonts w:cs="Times New Roman" w:hint="eastAsia"/>
      </w:rPr>
    </w:lvl>
    <w:lvl w:ilvl="3">
      <w:start w:val="1"/>
      <w:numFmt w:val="decimalFullWidth"/>
      <w:suff w:val="nothing"/>
      <w:lvlText w:val="（%4）"/>
      <w:lvlJc w:val="left"/>
      <w:pPr>
        <w:ind w:left="2381" w:hanging="964"/>
      </w:pPr>
      <w:rPr>
        <w:rFonts w:cs="Times New Roman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631" w:hanging="647"/>
      </w:pPr>
      <w:rPr>
        <w:rFonts w:cs="Times New Roman"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237" w:hanging="969"/>
      </w:pPr>
      <w:rPr>
        <w:rFonts w:cs="Times New Roman" w:hint="eastAsia"/>
      </w:rPr>
    </w:lvl>
    <w:lvl w:ilvl="6">
      <w:start w:val="1"/>
      <w:numFmt w:val="ideographZodiac"/>
      <w:suff w:val="nothing"/>
      <w:lvlText w:val="%7、"/>
      <w:lvlJc w:val="left"/>
      <w:pPr>
        <w:ind w:left="3492" w:hanging="657"/>
      </w:pPr>
      <w:rPr>
        <w:rFonts w:cs="Times New Roman" w:hint="eastAsia"/>
      </w:rPr>
    </w:lvl>
    <w:lvl w:ilvl="7">
      <w:start w:val="1"/>
      <w:numFmt w:val="ideographZodiac"/>
      <w:suff w:val="nothing"/>
      <w:lvlText w:val="（%8）"/>
      <w:lvlJc w:val="left"/>
      <w:pPr>
        <w:ind w:left="4116" w:hanging="998"/>
      </w:pPr>
      <w:rPr>
        <w:rFonts w:cs="Times New Roman" w:hint="eastAsia"/>
      </w:rPr>
    </w:lvl>
    <w:lvl w:ilvl="8">
      <w:start w:val="1"/>
      <w:numFmt w:val="decimalFullWidth"/>
      <w:suff w:val="nothing"/>
      <w:lvlText w:val="%9）"/>
      <w:lvlJc w:val="left"/>
      <w:pPr>
        <w:ind w:left="4331" w:hanging="646"/>
      </w:pPr>
      <w:rPr>
        <w:rFonts w:cs="Times New Roman" w:hint="eastAsia"/>
      </w:rPr>
    </w:lvl>
  </w:abstractNum>
  <w:abstractNum w:abstractNumId="12">
    <w:nsid w:val="29C65175"/>
    <w:multiLevelType w:val="hybridMultilevel"/>
    <w:tmpl w:val="8212646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30A91119"/>
    <w:multiLevelType w:val="hybridMultilevel"/>
    <w:tmpl w:val="1B9A5A74"/>
    <w:lvl w:ilvl="0" w:tplc="225A27FA">
      <w:start w:val="1"/>
      <w:numFmt w:val="taiwaneseCountingThousand"/>
      <w:lvlText w:val="%1、"/>
      <w:lvlJc w:val="left"/>
      <w:pPr>
        <w:ind w:left="574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5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3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1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9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7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5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34" w:hanging="480"/>
      </w:pPr>
      <w:rPr>
        <w:rFonts w:cs="Times New Roman"/>
      </w:rPr>
    </w:lvl>
  </w:abstractNum>
  <w:abstractNum w:abstractNumId="14">
    <w:nsid w:val="33FF0965"/>
    <w:multiLevelType w:val="singleLevel"/>
    <w:tmpl w:val="4FE6A406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cs="Times New Roman" w:hint="eastAsia"/>
      </w:rPr>
    </w:lvl>
  </w:abstractNum>
  <w:abstractNum w:abstractNumId="15">
    <w:nsid w:val="3C845266"/>
    <w:multiLevelType w:val="hybridMultilevel"/>
    <w:tmpl w:val="D99CD9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3D385678"/>
    <w:multiLevelType w:val="multilevel"/>
    <w:tmpl w:val="1B9A5A74"/>
    <w:lvl w:ilvl="0">
      <w:start w:val="1"/>
      <w:numFmt w:val="taiwaneseCountingThousand"/>
      <w:lvlText w:val="%1、"/>
      <w:lvlJc w:val="left"/>
      <w:pPr>
        <w:ind w:left="574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ind w:left="1174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4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4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4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4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4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4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4" w:hanging="480"/>
      </w:pPr>
      <w:rPr>
        <w:rFonts w:cs="Times New Roman"/>
      </w:rPr>
    </w:lvl>
  </w:abstractNum>
  <w:abstractNum w:abstractNumId="17">
    <w:nsid w:val="3EDA6C2B"/>
    <w:multiLevelType w:val="multilevel"/>
    <w:tmpl w:val="55C4ABB8"/>
    <w:lvl w:ilvl="0">
      <w:start w:val="1"/>
      <w:numFmt w:val="taiwaneseCountingThousand"/>
      <w:lvlText w:val="%1、"/>
      <w:lvlJc w:val="left"/>
      <w:pPr>
        <w:tabs>
          <w:tab w:val="num" w:pos="624"/>
        </w:tabs>
        <w:ind w:left="720" w:hanging="720"/>
      </w:pPr>
      <w:rPr>
        <w:rFonts w:cs="Times New Roman" w:hint="default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40250EE3"/>
    <w:multiLevelType w:val="hybridMultilevel"/>
    <w:tmpl w:val="77D0E436"/>
    <w:lvl w:ilvl="0" w:tplc="225A27FA">
      <w:start w:val="1"/>
      <w:numFmt w:val="taiwaneseCountingThousand"/>
      <w:lvlText w:val="%1、"/>
      <w:lvlJc w:val="left"/>
      <w:pPr>
        <w:ind w:left="574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405128E6"/>
    <w:multiLevelType w:val="multilevel"/>
    <w:tmpl w:val="A9DE2CBA"/>
    <w:lvl w:ilvl="0">
      <w:start w:val="1"/>
      <w:numFmt w:val="taiwaneseCountingThousand"/>
      <w:lvlText w:val="%1."/>
      <w:lvlJc w:val="left"/>
      <w:pPr>
        <w:tabs>
          <w:tab w:val="num" w:pos="-480"/>
        </w:tabs>
        <w:ind w:left="480" w:hanging="480"/>
      </w:pPr>
      <w:rPr>
        <w:rFonts w:cs="Times New Roman" w:hint="eastAsia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0">
    <w:nsid w:val="43473F1B"/>
    <w:multiLevelType w:val="multilevel"/>
    <w:tmpl w:val="BFCA524C"/>
    <w:lvl w:ilvl="0">
      <w:start w:val="1"/>
      <w:numFmt w:val="taiwaneseCountingThousand"/>
      <w:lvlText w:val="%1、"/>
      <w:lvlJc w:val="left"/>
      <w:pPr>
        <w:tabs>
          <w:tab w:val="num" w:pos="362"/>
        </w:tabs>
        <w:ind w:left="362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  <w:rPr>
        <w:rFonts w:cs="Times New Roman"/>
      </w:rPr>
    </w:lvl>
  </w:abstractNum>
  <w:abstractNum w:abstractNumId="21">
    <w:nsid w:val="4BA120CB"/>
    <w:multiLevelType w:val="hybridMultilevel"/>
    <w:tmpl w:val="06D0C8CE"/>
    <w:lvl w:ilvl="0" w:tplc="FC5E26F6">
      <w:start w:val="1"/>
      <w:numFmt w:val="taiwaneseCountingThousand"/>
      <w:lvlText w:val="%1、"/>
      <w:lvlJc w:val="left"/>
      <w:pPr>
        <w:tabs>
          <w:tab w:val="num" w:pos="691"/>
        </w:tabs>
        <w:ind w:left="691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71"/>
        </w:tabs>
        <w:ind w:left="117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51"/>
        </w:tabs>
        <w:ind w:left="165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31"/>
        </w:tabs>
        <w:ind w:left="213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11"/>
        </w:tabs>
        <w:ind w:left="261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91"/>
        </w:tabs>
        <w:ind w:left="309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571"/>
        </w:tabs>
        <w:ind w:left="357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51"/>
        </w:tabs>
        <w:ind w:left="405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31"/>
        </w:tabs>
        <w:ind w:left="4531" w:hanging="480"/>
      </w:pPr>
      <w:rPr>
        <w:rFonts w:cs="Times New Roman"/>
      </w:rPr>
    </w:lvl>
  </w:abstractNum>
  <w:abstractNum w:abstractNumId="22">
    <w:nsid w:val="4C7A2821"/>
    <w:multiLevelType w:val="multilevel"/>
    <w:tmpl w:val="5330DFB6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Arial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>
    <w:nsid w:val="4F0B158D"/>
    <w:multiLevelType w:val="hybridMultilevel"/>
    <w:tmpl w:val="DED088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>
    <w:nsid w:val="523C12B8"/>
    <w:multiLevelType w:val="hybridMultilevel"/>
    <w:tmpl w:val="98E62A52"/>
    <w:lvl w:ilvl="0" w:tplc="CBCA9550">
      <w:start w:val="1"/>
      <w:numFmt w:val="taiwaneseCountingThousand"/>
      <w:lvlText w:val="(%1)"/>
      <w:lvlJc w:val="left"/>
      <w:pPr>
        <w:ind w:left="907" w:hanging="765"/>
      </w:pPr>
      <w:rPr>
        <w:rFonts w:cs="Times New Roman"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  <w:rPr>
        <w:rFonts w:cs="Times New Roman"/>
      </w:rPr>
    </w:lvl>
  </w:abstractNum>
  <w:abstractNum w:abstractNumId="25">
    <w:nsid w:val="58B60776"/>
    <w:multiLevelType w:val="hybridMultilevel"/>
    <w:tmpl w:val="BC2C7E2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5ACE5F45"/>
    <w:multiLevelType w:val="hybridMultilevel"/>
    <w:tmpl w:val="4C0CBEB0"/>
    <w:lvl w:ilvl="0" w:tplc="AADE9ACE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eastAsia="標楷體" w:cs="Times New Roman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6A145E6A"/>
    <w:multiLevelType w:val="multilevel"/>
    <w:tmpl w:val="120823AA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6D47136C"/>
    <w:multiLevelType w:val="multilevel"/>
    <w:tmpl w:val="D238322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6DD420EB"/>
    <w:multiLevelType w:val="hybridMultilevel"/>
    <w:tmpl w:val="8FA677C0"/>
    <w:lvl w:ilvl="0" w:tplc="E43A0B8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0">
    <w:nsid w:val="6FEE561E"/>
    <w:multiLevelType w:val="hybridMultilevel"/>
    <w:tmpl w:val="9830DF78"/>
    <w:lvl w:ilvl="0" w:tplc="FF68056E">
      <w:start w:val="1"/>
      <w:numFmt w:val="taiwaneseCountingThousand"/>
      <w:lvlText w:val="%1、"/>
      <w:lvlJc w:val="left"/>
      <w:pPr>
        <w:tabs>
          <w:tab w:val="num" w:pos="1280"/>
        </w:tabs>
        <w:ind w:left="12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  <w:rPr>
        <w:rFonts w:cs="Times New Roman"/>
      </w:rPr>
    </w:lvl>
  </w:abstractNum>
  <w:abstractNum w:abstractNumId="31">
    <w:nsid w:val="710D4F94"/>
    <w:multiLevelType w:val="hybridMultilevel"/>
    <w:tmpl w:val="BFCA524C"/>
    <w:lvl w:ilvl="0" w:tplc="3012B15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2">
    <w:nsid w:val="71385359"/>
    <w:multiLevelType w:val="hybridMultilevel"/>
    <w:tmpl w:val="95BE4246"/>
    <w:lvl w:ilvl="0" w:tplc="FC5E26F6">
      <w:start w:val="1"/>
      <w:numFmt w:val="taiwaneseCountingThousand"/>
      <w:lvlText w:val="%1、"/>
      <w:lvlJc w:val="left"/>
      <w:pPr>
        <w:tabs>
          <w:tab w:val="num" w:pos="691"/>
        </w:tabs>
        <w:ind w:left="691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715D4AB8"/>
    <w:multiLevelType w:val="hybridMultilevel"/>
    <w:tmpl w:val="804A2D1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4">
    <w:nsid w:val="73A84E16"/>
    <w:multiLevelType w:val="hybridMultilevel"/>
    <w:tmpl w:val="FE8E16E6"/>
    <w:lvl w:ilvl="0" w:tplc="A3D21A52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75411CB1"/>
    <w:multiLevelType w:val="multilevel"/>
    <w:tmpl w:val="06D0C8CE"/>
    <w:lvl w:ilvl="0">
      <w:start w:val="1"/>
      <w:numFmt w:val="taiwaneseCountingThousand"/>
      <w:lvlText w:val="%1、"/>
      <w:lvlJc w:val="left"/>
      <w:pPr>
        <w:tabs>
          <w:tab w:val="num" w:pos="691"/>
        </w:tabs>
        <w:ind w:left="691" w:hanging="48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1171"/>
        </w:tabs>
        <w:ind w:left="1171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651"/>
        </w:tabs>
        <w:ind w:left="1651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31"/>
        </w:tabs>
        <w:ind w:left="2131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611"/>
        </w:tabs>
        <w:ind w:left="2611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91"/>
        </w:tabs>
        <w:ind w:left="3091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571"/>
        </w:tabs>
        <w:ind w:left="3571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051"/>
        </w:tabs>
        <w:ind w:left="4051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531"/>
        </w:tabs>
        <w:ind w:left="4531" w:hanging="480"/>
      </w:pPr>
      <w:rPr>
        <w:rFonts w:cs="Times New Roman"/>
      </w:rPr>
    </w:lvl>
  </w:abstractNum>
  <w:abstractNum w:abstractNumId="36">
    <w:nsid w:val="773E6A1A"/>
    <w:multiLevelType w:val="hybridMultilevel"/>
    <w:tmpl w:val="D30ABAAC"/>
    <w:lvl w:ilvl="0" w:tplc="07861602">
      <w:start w:val="1"/>
      <w:numFmt w:val="taiwaneseCountingThousand"/>
      <w:lvlText w:val="第%1條"/>
      <w:lvlJc w:val="left"/>
      <w:pPr>
        <w:tabs>
          <w:tab w:val="num" w:pos="1140"/>
        </w:tabs>
        <w:ind w:left="1140" w:hanging="1140"/>
      </w:pPr>
      <w:rPr>
        <w:rFonts w:ascii="Times New Roman" w:hAnsi="Times New Roman" w:cs="Times New Roman" w:hint="default"/>
        <w:b w:val="0"/>
      </w:rPr>
    </w:lvl>
    <w:lvl w:ilvl="1" w:tplc="520038F2">
      <w:start w:val="1"/>
      <w:numFmt w:val="taiwaneseCountingThousand"/>
      <w:lvlText w:val="%2、"/>
      <w:lvlJc w:val="left"/>
      <w:pPr>
        <w:tabs>
          <w:tab w:val="num" w:pos="990"/>
        </w:tabs>
        <w:ind w:left="990" w:hanging="51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7">
    <w:nsid w:val="78FD46AC"/>
    <w:multiLevelType w:val="multilevel"/>
    <w:tmpl w:val="120823AA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8">
    <w:nsid w:val="7A38041C"/>
    <w:multiLevelType w:val="hybridMultilevel"/>
    <w:tmpl w:val="82EC3682"/>
    <w:lvl w:ilvl="0" w:tplc="18ACBDDE">
      <w:start w:val="1"/>
      <w:numFmt w:val="taiwaneseCountingThousand"/>
      <w:lvlText w:val="%1、"/>
      <w:lvlJc w:val="left"/>
      <w:pPr>
        <w:ind w:left="919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7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5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3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1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9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7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59" w:hanging="480"/>
      </w:pPr>
      <w:rPr>
        <w:rFonts w:cs="Times New Roman"/>
      </w:rPr>
    </w:lvl>
  </w:abstractNum>
  <w:abstractNum w:abstractNumId="39">
    <w:nsid w:val="7BC03AF4"/>
    <w:multiLevelType w:val="multilevel"/>
    <w:tmpl w:val="06D0C8CE"/>
    <w:lvl w:ilvl="0">
      <w:start w:val="1"/>
      <w:numFmt w:val="taiwaneseCountingThousand"/>
      <w:lvlText w:val="%1、"/>
      <w:lvlJc w:val="left"/>
      <w:pPr>
        <w:tabs>
          <w:tab w:val="num" w:pos="691"/>
        </w:tabs>
        <w:ind w:left="691" w:hanging="48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1171"/>
        </w:tabs>
        <w:ind w:left="1171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651"/>
        </w:tabs>
        <w:ind w:left="1651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31"/>
        </w:tabs>
        <w:ind w:left="2131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611"/>
        </w:tabs>
        <w:ind w:left="2611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91"/>
        </w:tabs>
        <w:ind w:left="3091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571"/>
        </w:tabs>
        <w:ind w:left="3571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051"/>
        </w:tabs>
        <w:ind w:left="4051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531"/>
        </w:tabs>
        <w:ind w:left="4531" w:hanging="480"/>
      </w:pPr>
      <w:rPr>
        <w:rFonts w:cs="Times New Roman"/>
      </w:rPr>
    </w:lvl>
  </w:abstractNum>
  <w:abstractNum w:abstractNumId="40">
    <w:nsid w:val="7C8F5F2B"/>
    <w:multiLevelType w:val="hybridMultilevel"/>
    <w:tmpl w:val="D6AAB92C"/>
    <w:lvl w:ilvl="0" w:tplc="6DA0FAAA">
      <w:start w:val="1"/>
      <w:numFmt w:val="taiwaneseCountingThousand"/>
      <w:lvlText w:val="%1、"/>
      <w:lvlJc w:val="left"/>
      <w:pPr>
        <w:ind w:left="362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  <w:rPr>
        <w:rFonts w:cs="Times New Roman"/>
      </w:rPr>
    </w:lvl>
  </w:abstractNum>
  <w:abstractNum w:abstractNumId="41">
    <w:nsid w:val="7E3766D2"/>
    <w:multiLevelType w:val="hybridMultilevel"/>
    <w:tmpl w:val="5330DFB6"/>
    <w:lvl w:ilvl="0" w:tplc="E8DE40F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Arial"/>
      </w:rPr>
    </w:lvl>
    <w:lvl w:ilvl="1" w:tplc="BC70B708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34"/>
  </w:num>
  <w:num w:numId="2">
    <w:abstractNumId w:val="11"/>
  </w:num>
  <w:num w:numId="3">
    <w:abstractNumId w:val="24"/>
  </w:num>
  <w:num w:numId="4">
    <w:abstractNumId w:val="9"/>
  </w:num>
  <w:num w:numId="5">
    <w:abstractNumId w:val="13"/>
  </w:num>
  <w:num w:numId="6">
    <w:abstractNumId w:val="38"/>
  </w:num>
  <w:num w:numId="7">
    <w:abstractNumId w:val="15"/>
  </w:num>
  <w:num w:numId="8">
    <w:abstractNumId w:val="29"/>
  </w:num>
  <w:num w:numId="9">
    <w:abstractNumId w:val="21"/>
  </w:num>
  <w:num w:numId="10">
    <w:abstractNumId w:val="16"/>
  </w:num>
  <w:num w:numId="11">
    <w:abstractNumId w:val="6"/>
  </w:num>
  <w:num w:numId="12">
    <w:abstractNumId w:val="1"/>
  </w:num>
  <w:num w:numId="13">
    <w:abstractNumId w:val="18"/>
  </w:num>
  <w:num w:numId="14">
    <w:abstractNumId w:val="35"/>
  </w:num>
  <w:num w:numId="15">
    <w:abstractNumId w:val="39"/>
  </w:num>
  <w:num w:numId="16">
    <w:abstractNumId w:val="32"/>
  </w:num>
  <w:num w:numId="17">
    <w:abstractNumId w:val="41"/>
  </w:num>
  <w:num w:numId="18">
    <w:abstractNumId w:val="28"/>
  </w:num>
  <w:num w:numId="19">
    <w:abstractNumId w:val="19"/>
  </w:num>
  <w:num w:numId="20">
    <w:abstractNumId w:val="17"/>
  </w:num>
  <w:num w:numId="21">
    <w:abstractNumId w:val="27"/>
  </w:num>
  <w:num w:numId="22">
    <w:abstractNumId w:val="2"/>
  </w:num>
  <w:num w:numId="23">
    <w:abstractNumId w:val="37"/>
  </w:num>
  <w:num w:numId="24">
    <w:abstractNumId w:val="10"/>
  </w:num>
  <w:num w:numId="25">
    <w:abstractNumId w:val="5"/>
  </w:num>
  <w:num w:numId="26">
    <w:abstractNumId w:val="7"/>
  </w:num>
  <w:num w:numId="27">
    <w:abstractNumId w:val="22"/>
  </w:num>
  <w:num w:numId="28">
    <w:abstractNumId w:val="3"/>
  </w:num>
  <w:num w:numId="29">
    <w:abstractNumId w:val="40"/>
  </w:num>
  <w:num w:numId="30">
    <w:abstractNumId w:val="4"/>
  </w:num>
  <w:num w:numId="31">
    <w:abstractNumId w:val="0"/>
  </w:num>
  <w:num w:numId="32">
    <w:abstractNumId w:val="31"/>
  </w:num>
  <w:num w:numId="33">
    <w:abstractNumId w:val="20"/>
  </w:num>
  <w:num w:numId="34">
    <w:abstractNumId w:val="36"/>
  </w:num>
  <w:num w:numId="35">
    <w:abstractNumId w:val="14"/>
  </w:num>
  <w:num w:numId="36">
    <w:abstractNumId w:val="26"/>
  </w:num>
  <w:num w:numId="37">
    <w:abstractNumId w:val="12"/>
  </w:num>
  <w:num w:numId="38">
    <w:abstractNumId w:val="8"/>
  </w:num>
  <w:num w:numId="39">
    <w:abstractNumId w:val="23"/>
  </w:num>
  <w:num w:numId="40">
    <w:abstractNumId w:val="33"/>
  </w:num>
  <w:num w:numId="41">
    <w:abstractNumId w:val="25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stylePaneFormatFilter w:val="3F01"/>
  <w:defaultTabStop w:val="5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1B8C"/>
    <w:rsid w:val="00004012"/>
    <w:rsid w:val="00006A8E"/>
    <w:rsid w:val="000079D2"/>
    <w:rsid w:val="00014DB8"/>
    <w:rsid w:val="00015D0D"/>
    <w:rsid w:val="00015F6B"/>
    <w:rsid w:val="0002334D"/>
    <w:rsid w:val="0003332D"/>
    <w:rsid w:val="000342B0"/>
    <w:rsid w:val="000345AD"/>
    <w:rsid w:val="00044310"/>
    <w:rsid w:val="00046C8E"/>
    <w:rsid w:val="00047296"/>
    <w:rsid w:val="0004730B"/>
    <w:rsid w:val="00052F1D"/>
    <w:rsid w:val="0005380C"/>
    <w:rsid w:val="00054158"/>
    <w:rsid w:val="000569C8"/>
    <w:rsid w:val="00060CA6"/>
    <w:rsid w:val="00065DA7"/>
    <w:rsid w:val="00066AFE"/>
    <w:rsid w:val="00072EE1"/>
    <w:rsid w:val="00081C8A"/>
    <w:rsid w:val="00090F19"/>
    <w:rsid w:val="0009412B"/>
    <w:rsid w:val="000A1E5F"/>
    <w:rsid w:val="000A35D9"/>
    <w:rsid w:val="000A4BA3"/>
    <w:rsid w:val="000A4BBF"/>
    <w:rsid w:val="000A5C75"/>
    <w:rsid w:val="000B015B"/>
    <w:rsid w:val="000B1D7D"/>
    <w:rsid w:val="000B2E6F"/>
    <w:rsid w:val="000B64EE"/>
    <w:rsid w:val="000B6C73"/>
    <w:rsid w:val="000C049C"/>
    <w:rsid w:val="000C65B4"/>
    <w:rsid w:val="000C6DEC"/>
    <w:rsid w:val="000D06C6"/>
    <w:rsid w:val="000D0A9A"/>
    <w:rsid w:val="000D72EB"/>
    <w:rsid w:val="000D783B"/>
    <w:rsid w:val="000E0C31"/>
    <w:rsid w:val="000E1176"/>
    <w:rsid w:val="000E330F"/>
    <w:rsid w:val="000F1AFF"/>
    <w:rsid w:val="000F60F6"/>
    <w:rsid w:val="00101EA1"/>
    <w:rsid w:val="00104B57"/>
    <w:rsid w:val="00107055"/>
    <w:rsid w:val="001108DC"/>
    <w:rsid w:val="00117431"/>
    <w:rsid w:val="00124D2A"/>
    <w:rsid w:val="001257E6"/>
    <w:rsid w:val="00126842"/>
    <w:rsid w:val="00141CED"/>
    <w:rsid w:val="00144AB7"/>
    <w:rsid w:val="00151B8C"/>
    <w:rsid w:val="00155526"/>
    <w:rsid w:val="00155E0E"/>
    <w:rsid w:val="00156ED2"/>
    <w:rsid w:val="001579EE"/>
    <w:rsid w:val="00161336"/>
    <w:rsid w:val="00165F5A"/>
    <w:rsid w:val="0016630A"/>
    <w:rsid w:val="001703A6"/>
    <w:rsid w:val="001757CA"/>
    <w:rsid w:val="00175DD5"/>
    <w:rsid w:val="001849BA"/>
    <w:rsid w:val="0019541C"/>
    <w:rsid w:val="001A5AD6"/>
    <w:rsid w:val="001A67FE"/>
    <w:rsid w:val="001B27EA"/>
    <w:rsid w:val="001B7496"/>
    <w:rsid w:val="001C2998"/>
    <w:rsid w:val="001C4391"/>
    <w:rsid w:val="001C603F"/>
    <w:rsid w:val="001D440C"/>
    <w:rsid w:val="001D5B9A"/>
    <w:rsid w:val="001E326E"/>
    <w:rsid w:val="001E58F4"/>
    <w:rsid w:val="001E6620"/>
    <w:rsid w:val="001F0F9D"/>
    <w:rsid w:val="001F5065"/>
    <w:rsid w:val="00203925"/>
    <w:rsid w:val="00213F10"/>
    <w:rsid w:val="00216B34"/>
    <w:rsid w:val="00220D2F"/>
    <w:rsid w:val="002226A0"/>
    <w:rsid w:val="002226A5"/>
    <w:rsid w:val="0023363E"/>
    <w:rsid w:val="00240FC4"/>
    <w:rsid w:val="002472D3"/>
    <w:rsid w:val="0025089D"/>
    <w:rsid w:val="0025520D"/>
    <w:rsid w:val="00262F19"/>
    <w:rsid w:val="00264948"/>
    <w:rsid w:val="0027169C"/>
    <w:rsid w:val="00272AE9"/>
    <w:rsid w:val="00272D0C"/>
    <w:rsid w:val="0027629F"/>
    <w:rsid w:val="00282F0E"/>
    <w:rsid w:val="00287982"/>
    <w:rsid w:val="00287F4E"/>
    <w:rsid w:val="002910C1"/>
    <w:rsid w:val="00293E7A"/>
    <w:rsid w:val="00294A70"/>
    <w:rsid w:val="0029647B"/>
    <w:rsid w:val="002A0380"/>
    <w:rsid w:val="002A255A"/>
    <w:rsid w:val="002A6B86"/>
    <w:rsid w:val="002A7AF0"/>
    <w:rsid w:val="002B18E4"/>
    <w:rsid w:val="002B26E3"/>
    <w:rsid w:val="002B2A1B"/>
    <w:rsid w:val="002B3521"/>
    <w:rsid w:val="002D3BD6"/>
    <w:rsid w:val="002D4590"/>
    <w:rsid w:val="002D56CB"/>
    <w:rsid w:val="002E14DF"/>
    <w:rsid w:val="002E4C32"/>
    <w:rsid w:val="002F2DF7"/>
    <w:rsid w:val="0030687F"/>
    <w:rsid w:val="0031389F"/>
    <w:rsid w:val="00314F7E"/>
    <w:rsid w:val="003254AD"/>
    <w:rsid w:val="003302F5"/>
    <w:rsid w:val="00331026"/>
    <w:rsid w:val="0033224B"/>
    <w:rsid w:val="003324CE"/>
    <w:rsid w:val="0033609F"/>
    <w:rsid w:val="00337B2D"/>
    <w:rsid w:val="00340088"/>
    <w:rsid w:val="00340B8C"/>
    <w:rsid w:val="00341B3B"/>
    <w:rsid w:val="0034311F"/>
    <w:rsid w:val="00350605"/>
    <w:rsid w:val="003536AB"/>
    <w:rsid w:val="003547A6"/>
    <w:rsid w:val="00355504"/>
    <w:rsid w:val="00355D0C"/>
    <w:rsid w:val="003564CF"/>
    <w:rsid w:val="00357947"/>
    <w:rsid w:val="00360336"/>
    <w:rsid w:val="003646F9"/>
    <w:rsid w:val="0036624A"/>
    <w:rsid w:val="00373FD8"/>
    <w:rsid w:val="003816DF"/>
    <w:rsid w:val="003861EA"/>
    <w:rsid w:val="0039550B"/>
    <w:rsid w:val="00397438"/>
    <w:rsid w:val="003A01DA"/>
    <w:rsid w:val="003A1971"/>
    <w:rsid w:val="003A3D97"/>
    <w:rsid w:val="003A4B82"/>
    <w:rsid w:val="003B3579"/>
    <w:rsid w:val="003B722E"/>
    <w:rsid w:val="003C235D"/>
    <w:rsid w:val="003C387E"/>
    <w:rsid w:val="003C722D"/>
    <w:rsid w:val="003C7E24"/>
    <w:rsid w:val="003D1E08"/>
    <w:rsid w:val="003D4CB9"/>
    <w:rsid w:val="003F1B5A"/>
    <w:rsid w:val="003F580A"/>
    <w:rsid w:val="0040283A"/>
    <w:rsid w:val="004070FF"/>
    <w:rsid w:val="00410A30"/>
    <w:rsid w:val="00410A5F"/>
    <w:rsid w:val="00417FB9"/>
    <w:rsid w:val="00420CED"/>
    <w:rsid w:val="00421383"/>
    <w:rsid w:val="004229EE"/>
    <w:rsid w:val="0042320A"/>
    <w:rsid w:val="004422D4"/>
    <w:rsid w:val="00442671"/>
    <w:rsid w:val="00447E8A"/>
    <w:rsid w:val="00452B66"/>
    <w:rsid w:val="00455514"/>
    <w:rsid w:val="00456BB7"/>
    <w:rsid w:val="0047376E"/>
    <w:rsid w:val="004831A6"/>
    <w:rsid w:val="00487302"/>
    <w:rsid w:val="0048795D"/>
    <w:rsid w:val="004A0CE2"/>
    <w:rsid w:val="004B149D"/>
    <w:rsid w:val="004B4A5D"/>
    <w:rsid w:val="004B4C21"/>
    <w:rsid w:val="004B6C51"/>
    <w:rsid w:val="004B75BF"/>
    <w:rsid w:val="004D149E"/>
    <w:rsid w:val="004D3ACE"/>
    <w:rsid w:val="004D4A16"/>
    <w:rsid w:val="004D54AD"/>
    <w:rsid w:val="004D7138"/>
    <w:rsid w:val="004E4F64"/>
    <w:rsid w:val="004F7980"/>
    <w:rsid w:val="005066D2"/>
    <w:rsid w:val="00510494"/>
    <w:rsid w:val="005105C8"/>
    <w:rsid w:val="0051111F"/>
    <w:rsid w:val="00511135"/>
    <w:rsid w:val="00517D9E"/>
    <w:rsid w:val="005208F0"/>
    <w:rsid w:val="00522F1B"/>
    <w:rsid w:val="00524269"/>
    <w:rsid w:val="005245FA"/>
    <w:rsid w:val="00532E86"/>
    <w:rsid w:val="005341A4"/>
    <w:rsid w:val="005401D9"/>
    <w:rsid w:val="005449AA"/>
    <w:rsid w:val="00545AF8"/>
    <w:rsid w:val="00547C1E"/>
    <w:rsid w:val="0055398D"/>
    <w:rsid w:val="005549C2"/>
    <w:rsid w:val="00564513"/>
    <w:rsid w:val="0056481F"/>
    <w:rsid w:val="00565C74"/>
    <w:rsid w:val="0058174F"/>
    <w:rsid w:val="0058770F"/>
    <w:rsid w:val="00593055"/>
    <w:rsid w:val="00596C3C"/>
    <w:rsid w:val="005B08F3"/>
    <w:rsid w:val="005B71F7"/>
    <w:rsid w:val="005C42BE"/>
    <w:rsid w:val="005D21DD"/>
    <w:rsid w:val="005D3833"/>
    <w:rsid w:val="005D3B76"/>
    <w:rsid w:val="005D7354"/>
    <w:rsid w:val="005E24F9"/>
    <w:rsid w:val="005E2E23"/>
    <w:rsid w:val="005E5D12"/>
    <w:rsid w:val="005F0113"/>
    <w:rsid w:val="005F09AD"/>
    <w:rsid w:val="005F29ED"/>
    <w:rsid w:val="005F6D2C"/>
    <w:rsid w:val="006018E1"/>
    <w:rsid w:val="006057E2"/>
    <w:rsid w:val="006067DE"/>
    <w:rsid w:val="00606EE2"/>
    <w:rsid w:val="00610D2A"/>
    <w:rsid w:val="0061432C"/>
    <w:rsid w:val="00614DBE"/>
    <w:rsid w:val="0062489C"/>
    <w:rsid w:val="00634643"/>
    <w:rsid w:val="0064156E"/>
    <w:rsid w:val="00641DDA"/>
    <w:rsid w:val="00653D06"/>
    <w:rsid w:val="00657217"/>
    <w:rsid w:val="00657396"/>
    <w:rsid w:val="0066271C"/>
    <w:rsid w:val="006669DA"/>
    <w:rsid w:val="006672C2"/>
    <w:rsid w:val="0068207B"/>
    <w:rsid w:val="00683B46"/>
    <w:rsid w:val="00683F6B"/>
    <w:rsid w:val="006871F6"/>
    <w:rsid w:val="006A15AC"/>
    <w:rsid w:val="006A1EF7"/>
    <w:rsid w:val="006A2AF6"/>
    <w:rsid w:val="006A2B70"/>
    <w:rsid w:val="006A3E5F"/>
    <w:rsid w:val="006B3F27"/>
    <w:rsid w:val="006C5D54"/>
    <w:rsid w:val="006D1B1C"/>
    <w:rsid w:val="006D1E9E"/>
    <w:rsid w:val="006D3B87"/>
    <w:rsid w:val="006D3FD7"/>
    <w:rsid w:val="006D733B"/>
    <w:rsid w:val="006E0DAE"/>
    <w:rsid w:val="006E18F6"/>
    <w:rsid w:val="006F10F1"/>
    <w:rsid w:val="006F3C63"/>
    <w:rsid w:val="00701349"/>
    <w:rsid w:val="0070369A"/>
    <w:rsid w:val="007042E0"/>
    <w:rsid w:val="0070568F"/>
    <w:rsid w:val="00705777"/>
    <w:rsid w:val="00711BA9"/>
    <w:rsid w:val="0071583F"/>
    <w:rsid w:val="0072195E"/>
    <w:rsid w:val="00722D4C"/>
    <w:rsid w:val="007315BE"/>
    <w:rsid w:val="00735E9D"/>
    <w:rsid w:val="00744500"/>
    <w:rsid w:val="007445FE"/>
    <w:rsid w:val="0074771C"/>
    <w:rsid w:val="0075013C"/>
    <w:rsid w:val="0075383D"/>
    <w:rsid w:val="00753B6A"/>
    <w:rsid w:val="00754600"/>
    <w:rsid w:val="00760A02"/>
    <w:rsid w:val="007621CA"/>
    <w:rsid w:val="00763492"/>
    <w:rsid w:val="00764DEC"/>
    <w:rsid w:val="00766D64"/>
    <w:rsid w:val="00767313"/>
    <w:rsid w:val="00773C62"/>
    <w:rsid w:val="0077579F"/>
    <w:rsid w:val="0079381C"/>
    <w:rsid w:val="00797AA9"/>
    <w:rsid w:val="007A197C"/>
    <w:rsid w:val="007A2E49"/>
    <w:rsid w:val="007B0B0E"/>
    <w:rsid w:val="007B12CC"/>
    <w:rsid w:val="007B4EB2"/>
    <w:rsid w:val="007B751B"/>
    <w:rsid w:val="007C5D9F"/>
    <w:rsid w:val="007D6C9E"/>
    <w:rsid w:val="007E2828"/>
    <w:rsid w:val="007E3970"/>
    <w:rsid w:val="007E5F34"/>
    <w:rsid w:val="007E74DA"/>
    <w:rsid w:val="007E7575"/>
    <w:rsid w:val="007F2085"/>
    <w:rsid w:val="007F71CC"/>
    <w:rsid w:val="007F76FF"/>
    <w:rsid w:val="008015F7"/>
    <w:rsid w:val="008105FA"/>
    <w:rsid w:val="00813B1C"/>
    <w:rsid w:val="00814C5D"/>
    <w:rsid w:val="00816CAD"/>
    <w:rsid w:val="008175AD"/>
    <w:rsid w:val="00821371"/>
    <w:rsid w:val="00831EDB"/>
    <w:rsid w:val="008333EA"/>
    <w:rsid w:val="008337D9"/>
    <w:rsid w:val="00834FD3"/>
    <w:rsid w:val="00844ADC"/>
    <w:rsid w:val="00856777"/>
    <w:rsid w:val="008618CD"/>
    <w:rsid w:val="00863AFD"/>
    <w:rsid w:val="00865271"/>
    <w:rsid w:val="00871A5B"/>
    <w:rsid w:val="0087477B"/>
    <w:rsid w:val="008757FA"/>
    <w:rsid w:val="00883DD6"/>
    <w:rsid w:val="008856D8"/>
    <w:rsid w:val="00885EC0"/>
    <w:rsid w:val="0088710C"/>
    <w:rsid w:val="00892C01"/>
    <w:rsid w:val="00893DF8"/>
    <w:rsid w:val="00897697"/>
    <w:rsid w:val="008A2EC3"/>
    <w:rsid w:val="008A3E16"/>
    <w:rsid w:val="008A5BE5"/>
    <w:rsid w:val="008B1283"/>
    <w:rsid w:val="008B4FDD"/>
    <w:rsid w:val="008B6A15"/>
    <w:rsid w:val="008C2A12"/>
    <w:rsid w:val="008C4634"/>
    <w:rsid w:val="008C66B8"/>
    <w:rsid w:val="008D5213"/>
    <w:rsid w:val="008E1824"/>
    <w:rsid w:val="008E183E"/>
    <w:rsid w:val="008E5994"/>
    <w:rsid w:val="008F03DB"/>
    <w:rsid w:val="008F7F33"/>
    <w:rsid w:val="00900F9A"/>
    <w:rsid w:val="0090140D"/>
    <w:rsid w:val="00921721"/>
    <w:rsid w:val="00922B3B"/>
    <w:rsid w:val="00923841"/>
    <w:rsid w:val="0093153E"/>
    <w:rsid w:val="00942293"/>
    <w:rsid w:val="00960094"/>
    <w:rsid w:val="00971304"/>
    <w:rsid w:val="00974274"/>
    <w:rsid w:val="009A0AA7"/>
    <w:rsid w:val="009A29D7"/>
    <w:rsid w:val="009A7929"/>
    <w:rsid w:val="009B069D"/>
    <w:rsid w:val="009B329A"/>
    <w:rsid w:val="009B6A59"/>
    <w:rsid w:val="009B79B5"/>
    <w:rsid w:val="009D00BC"/>
    <w:rsid w:val="009D6021"/>
    <w:rsid w:val="009E104C"/>
    <w:rsid w:val="009F01D9"/>
    <w:rsid w:val="009F228C"/>
    <w:rsid w:val="009F47DE"/>
    <w:rsid w:val="009F72B2"/>
    <w:rsid w:val="00A0245B"/>
    <w:rsid w:val="00A069FE"/>
    <w:rsid w:val="00A13BB8"/>
    <w:rsid w:val="00A2098B"/>
    <w:rsid w:val="00A20F70"/>
    <w:rsid w:val="00A227FB"/>
    <w:rsid w:val="00A272BD"/>
    <w:rsid w:val="00A36E65"/>
    <w:rsid w:val="00A37639"/>
    <w:rsid w:val="00A37FF9"/>
    <w:rsid w:val="00A526EA"/>
    <w:rsid w:val="00A54E5D"/>
    <w:rsid w:val="00A55EB1"/>
    <w:rsid w:val="00A56AF7"/>
    <w:rsid w:val="00A621F8"/>
    <w:rsid w:val="00A6556A"/>
    <w:rsid w:val="00A66F7F"/>
    <w:rsid w:val="00A7168A"/>
    <w:rsid w:val="00A75582"/>
    <w:rsid w:val="00A81198"/>
    <w:rsid w:val="00A85050"/>
    <w:rsid w:val="00A8619C"/>
    <w:rsid w:val="00A91340"/>
    <w:rsid w:val="00A94FFA"/>
    <w:rsid w:val="00A95972"/>
    <w:rsid w:val="00A9617A"/>
    <w:rsid w:val="00AA0E79"/>
    <w:rsid w:val="00AA7487"/>
    <w:rsid w:val="00AB1D17"/>
    <w:rsid w:val="00AC5958"/>
    <w:rsid w:val="00AD0172"/>
    <w:rsid w:val="00AD78FF"/>
    <w:rsid w:val="00AE266C"/>
    <w:rsid w:val="00AE3A42"/>
    <w:rsid w:val="00AE4A6B"/>
    <w:rsid w:val="00AE4D9C"/>
    <w:rsid w:val="00AE5C7A"/>
    <w:rsid w:val="00AF0C50"/>
    <w:rsid w:val="00AF1A3F"/>
    <w:rsid w:val="00AF34FB"/>
    <w:rsid w:val="00AF5493"/>
    <w:rsid w:val="00AF5F07"/>
    <w:rsid w:val="00AF7271"/>
    <w:rsid w:val="00B03044"/>
    <w:rsid w:val="00B0380C"/>
    <w:rsid w:val="00B10981"/>
    <w:rsid w:val="00B20373"/>
    <w:rsid w:val="00B22FB8"/>
    <w:rsid w:val="00B23B97"/>
    <w:rsid w:val="00B26D0F"/>
    <w:rsid w:val="00B32138"/>
    <w:rsid w:val="00B40A05"/>
    <w:rsid w:val="00B40FE9"/>
    <w:rsid w:val="00B43EB7"/>
    <w:rsid w:val="00B45CFC"/>
    <w:rsid w:val="00B46501"/>
    <w:rsid w:val="00B47916"/>
    <w:rsid w:val="00B77576"/>
    <w:rsid w:val="00B855E8"/>
    <w:rsid w:val="00B8612B"/>
    <w:rsid w:val="00B8614D"/>
    <w:rsid w:val="00B9304E"/>
    <w:rsid w:val="00B94535"/>
    <w:rsid w:val="00B957C6"/>
    <w:rsid w:val="00BA258B"/>
    <w:rsid w:val="00BA42B9"/>
    <w:rsid w:val="00BA7F23"/>
    <w:rsid w:val="00BB4ACD"/>
    <w:rsid w:val="00BB7778"/>
    <w:rsid w:val="00BC407B"/>
    <w:rsid w:val="00BC5F2F"/>
    <w:rsid w:val="00BC7EC5"/>
    <w:rsid w:val="00BD1792"/>
    <w:rsid w:val="00BD518D"/>
    <w:rsid w:val="00BD7C30"/>
    <w:rsid w:val="00BE36E1"/>
    <w:rsid w:val="00BE5879"/>
    <w:rsid w:val="00BE649E"/>
    <w:rsid w:val="00BE7A46"/>
    <w:rsid w:val="00BF1930"/>
    <w:rsid w:val="00BF25C8"/>
    <w:rsid w:val="00BF28C2"/>
    <w:rsid w:val="00BF3323"/>
    <w:rsid w:val="00BF6F25"/>
    <w:rsid w:val="00C1167E"/>
    <w:rsid w:val="00C1790E"/>
    <w:rsid w:val="00C230F8"/>
    <w:rsid w:val="00C242D5"/>
    <w:rsid w:val="00C257BF"/>
    <w:rsid w:val="00C30F7D"/>
    <w:rsid w:val="00C312FB"/>
    <w:rsid w:val="00C35F05"/>
    <w:rsid w:val="00C40A6F"/>
    <w:rsid w:val="00C41114"/>
    <w:rsid w:val="00C43A15"/>
    <w:rsid w:val="00C44E84"/>
    <w:rsid w:val="00C52337"/>
    <w:rsid w:val="00C52BB1"/>
    <w:rsid w:val="00C546C6"/>
    <w:rsid w:val="00C56580"/>
    <w:rsid w:val="00C6305A"/>
    <w:rsid w:val="00C642A8"/>
    <w:rsid w:val="00C679E0"/>
    <w:rsid w:val="00C704A6"/>
    <w:rsid w:val="00C71FC6"/>
    <w:rsid w:val="00C97117"/>
    <w:rsid w:val="00CA79A6"/>
    <w:rsid w:val="00CB2072"/>
    <w:rsid w:val="00CB543A"/>
    <w:rsid w:val="00CC3473"/>
    <w:rsid w:val="00CC3C66"/>
    <w:rsid w:val="00CC4370"/>
    <w:rsid w:val="00CD170C"/>
    <w:rsid w:val="00CD7E9C"/>
    <w:rsid w:val="00CE084D"/>
    <w:rsid w:val="00CE0E39"/>
    <w:rsid w:val="00CE2493"/>
    <w:rsid w:val="00CE5C69"/>
    <w:rsid w:val="00CE732E"/>
    <w:rsid w:val="00CF3CB0"/>
    <w:rsid w:val="00CF7B3F"/>
    <w:rsid w:val="00D10149"/>
    <w:rsid w:val="00D1123D"/>
    <w:rsid w:val="00D11C08"/>
    <w:rsid w:val="00D15EDD"/>
    <w:rsid w:val="00D2483C"/>
    <w:rsid w:val="00D318A9"/>
    <w:rsid w:val="00D33DB7"/>
    <w:rsid w:val="00D3497D"/>
    <w:rsid w:val="00D41DB8"/>
    <w:rsid w:val="00D46759"/>
    <w:rsid w:val="00D46DEB"/>
    <w:rsid w:val="00D5125C"/>
    <w:rsid w:val="00D56048"/>
    <w:rsid w:val="00D56E11"/>
    <w:rsid w:val="00D60BAB"/>
    <w:rsid w:val="00D64284"/>
    <w:rsid w:val="00D642FA"/>
    <w:rsid w:val="00D65E5D"/>
    <w:rsid w:val="00D7005C"/>
    <w:rsid w:val="00D74304"/>
    <w:rsid w:val="00D74BB8"/>
    <w:rsid w:val="00D758E8"/>
    <w:rsid w:val="00D75BB8"/>
    <w:rsid w:val="00D76589"/>
    <w:rsid w:val="00D76E81"/>
    <w:rsid w:val="00D779AD"/>
    <w:rsid w:val="00D80A45"/>
    <w:rsid w:val="00D81004"/>
    <w:rsid w:val="00D83C39"/>
    <w:rsid w:val="00D85208"/>
    <w:rsid w:val="00D863A3"/>
    <w:rsid w:val="00D86772"/>
    <w:rsid w:val="00D92AF0"/>
    <w:rsid w:val="00DA1DF8"/>
    <w:rsid w:val="00DA260A"/>
    <w:rsid w:val="00DA2741"/>
    <w:rsid w:val="00DA3392"/>
    <w:rsid w:val="00DA78C7"/>
    <w:rsid w:val="00DB3739"/>
    <w:rsid w:val="00DB4B4D"/>
    <w:rsid w:val="00DB5A00"/>
    <w:rsid w:val="00DB5B6A"/>
    <w:rsid w:val="00DB60D2"/>
    <w:rsid w:val="00DB7935"/>
    <w:rsid w:val="00DC168A"/>
    <w:rsid w:val="00DC3C7C"/>
    <w:rsid w:val="00DC60C9"/>
    <w:rsid w:val="00DD3877"/>
    <w:rsid w:val="00DD71DC"/>
    <w:rsid w:val="00DD739E"/>
    <w:rsid w:val="00DE0597"/>
    <w:rsid w:val="00DE3FF3"/>
    <w:rsid w:val="00DE745C"/>
    <w:rsid w:val="00DF0A22"/>
    <w:rsid w:val="00DF4A46"/>
    <w:rsid w:val="00DF56F3"/>
    <w:rsid w:val="00E05E30"/>
    <w:rsid w:val="00E14791"/>
    <w:rsid w:val="00E179D4"/>
    <w:rsid w:val="00E215B6"/>
    <w:rsid w:val="00E27EC6"/>
    <w:rsid w:val="00E34BB1"/>
    <w:rsid w:val="00E35135"/>
    <w:rsid w:val="00E35D37"/>
    <w:rsid w:val="00E36A07"/>
    <w:rsid w:val="00E4108D"/>
    <w:rsid w:val="00E460A1"/>
    <w:rsid w:val="00E500F3"/>
    <w:rsid w:val="00E51DB8"/>
    <w:rsid w:val="00E53808"/>
    <w:rsid w:val="00E5614E"/>
    <w:rsid w:val="00E56C25"/>
    <w:rsid w:val="00E60B0C"/>
    <w:rsid w:val="00E653EB"/>
    <w:rsid w:val="00E70C7E"/>
    <w:rsid w:val="00E73C0D"/>
    <w:rsid w:val="00E74548"/>
    <w:rsid w:val="00E7608E"/>
    <w:rsid w:val="00E82D9B"/>
    <w:rsid w:val="00E86FB9"/>
    <w:rsid w:val="00E871CE"/>
    <w:rsid w:val="00E93891"/>
    <w:rsid w:val="00E9673A"/>
    <w:rsid w:val="00E97730"/>
    <w:rsid w:val="00EA20D6"/>
    <w:rsid w:val="00EA4D7C"/>
    <w:rsid w:val="00EA6B2E"/>
    <w:rsid w:val="00EB2020"/>
    <w:rsid w:val="00EB5935"/>
    <w:rsid w:val="00EC1010"/>
    <w:rsid w:val="00EC14CB"/>
    <w:rsid w:val="00EC6451"/>
    <w:rsid w:val="00ED7F15"/>
    <w:rsid w:val="00EE43F9"/>
    <w:rsid w:val="00EF4E24"/>
    <w:rsid w:val="00EF5844"/>
    <w:rsid w:val="00EF632A"/>
    <w:rsid w:val="00F02334"/>
    <w:rsid w:val="00F042E7"/>
    <w:rsid w:val="00F0453B"/>
    <w:rsid w:val="00F05B7E"/>
    <w:rsid w:val="00F10B65"/>
    <w:rsid w:val="00F13550"/>
    <w:rsid w:val="00F228BE"/>
    <w:rsid w:val="00F3399A"/>
    <w:rsid w:val="00F43143"/>
    <w:rsid w:val="00F44E8F"/>
    <w:rsid w:val="00F4627F"/>
    <w:rsid w:val="00F46386"/>
    <w:rsid w:val="00F463A1"/>
    <w:rsid w:val="00F556F6"/>
    <w:rsid w:val="00F570BC"/>
    <w:rsid w:val="00F7005F"/>
    <w:rsid w:val="00F71EAD"/>
    <w:rsid w:val="00F823A9"/>
    <w:rsid w:val="00F82B4F"/>
    <w:rsid w:val="00F92DCC"/>
    <w:rsid w:val="00FA2122"/>
    <w:rsid w:val="00FA2475"/>
    <w:rsid w:val="00FB32F0"/>
    <w:rsid w:val="00FC2AAD"/>
    <w:rsid w:val="00FC51DC"/>
    <w:rsid w:val="00FD2847"/>
    <w:rsid w:val="00FD74B3"/>
    <w:rsid w:val="00FE006B"/>
    <w:rsid w:val="00FE140A"/>
    <w:rsid w:val="00FF3D1C"/>
    <w:rsid w:val="00FF4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67E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-1">
    <w:name w:val="內文-1"/>
    <w:basedOn w:val="Normal"/>
    <w:uiPriority w:val="99"/>
    <w:rsid w:val="00A91340"/>
    <w:pPr>
      <w:spacing w:beforeLines="50" w:afterLines="50"/>
      <w:jc w:val="both"/>
    </w:pPr>
    <w:rPr>
      <w:rFonts w:ascii="標楷體" w:eastAsia="標楷體" w:hAnsi="標楷體" w:cs="Arial"/>
      <w:sz w:val="27"/>
      <w:szCs w:val="26"/>
    </w:rPr>
  </w:style>
  <w:style w:type="character" w:customStyle="1" w:styleId="f121">
    <w:name w:val="f121"/>
    <w:basedOn w:val="DefaultParagraphFont"/>
    <w:uiPriority w:val="99"/>
    <w:rsid w:val="006D3B87"/>
    <w:rPr>
      <w:rFonts w:ascii="細明體" w:eastAsia="細明體" w:hAnsi="細明體" w:cs="Times New Roman"/>
      <w:spacing w:val="24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D3B8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83F90"/>
    <w:rPr>
      <w:rFonts w:ascii="Courier New" w:hAnsi="Courier New" w:cs="Courier New"/>
      <w:sz w:val="20"/>
      <w:szCs w:val="20"/>
    </w:rPr>
  </w:style>
  <w:style w:type="character" w:styleId="Emphasis">
    <w:name w:val="Emphasis"/>
    <w:basedOn w:val="DefaultParagraphFont"/>
    <w:uiPriority w:val="99"/>
    <w:qFormat/>
    <w:rsid w:val="00DB7935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2B18E4"/>
    <w:pPr>
      <w:ind w:leftChars="200" w:left="480"/>
    </w:pPr>
    <w:rPr>
      <w:rFonts w:ascii="Calibri" w:hAnsi="Calibri"/>
      <w:szCs w:val="22"/>
    </w:rPr>
  </w:style>
  <w:style w:type="paragraph" w:styleId="BalloonText">
    <w:name w:val="Balloon Text"/>
    <w:basedOn w:val="Normal"/>
    <w:link w:val="BalloonTextChar"/>
    <w:uiPriority w:val="99"/>
    <w:rsid w:val="00DB5A00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B5A00"/>
    <w:rPr>
      <w:rFonts w:ascii="Cambria" w:eastAsia="新細明體" w:hAnsi="Cambria" w:cs="Times New Roman"/>
      <w:kern w:val="2"/>
      <w:sz w:val="18"/>
      <w:szCs w:val="18"/>
    </w:rPr>
  </w:style>
  <w:style w:type="paragraph" w:styleId="Header">
    <w:name w:val="header"/>
    <w:basedOn w:val="Normal"/>
    <w:link w:val="HeaderChar"/>
    <w:uiPriority w:val="99"/>
    <w:rsid w:val="00C44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44E84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C44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44E84"/>
    <w:rPr>
      <w:rFonts w:cs="Times New Roman"/>
      <w:kern w:val="2"/>
    </w:rPr>
  </w:style>
  <w:style w:type="character" w:styleId="PageNumber">
    <w:name w:val="page number"/>
    <w:basedOn w:val="DefaultParagraphFont"/>
    <w:uiPriority w:val="99"/>
    <w:rsid w:val="00141CED"/>
    <w:rPr>
      <w:rFonts w:cs="Times New Roman"/>
    </w:rPr>
  </w:style>
  <w:style w:type="table" w:styleId="TableGrid">
    <w:name w:val="Table Grid"/>
    <w:basedOn w:val="TableNormal"/>
    <w:uiPriority w:val="99"/>
    <w:rsid w:val="004422D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ialogtext1">
    <w:name w:val="dialog_text1"/>
    <w:basedOn w:val="DefaultParagraphFont"/>
    <w:uiPriority w:val="99"/>
    <w:rsid w:val="007D6C9E"/>
    <w:rPr>
      <w:rFonts w:ascii="s?u" w:hAnsi="s?u" w:cs="Times New Roman"/>
      <w:color w:val="000000"/>
      <w:sz w:val="24"/>
      <w:szCs w:val="24"/>
    </w:rPr>
  </w:style>
  <w:style w:type="paragraph" w:customStyle="1" w:styleId="a">
    <w:name w:val="分項段落"/>
    <w:basedOn w:val="Normal"/>
    <w:next w:val="Normal"/>
    <w:uiPriority w:val="99"/>
    <w:rsid w:val="005E5D12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43</Words>
  <Characters>248</Characters>
  <Application>Microsoft Office Outlook</Application>
  <DocSecurity>0</DocSecurity>
  <Lines>0</Lines>
  <Paragraphs>0</Paragraphs>
  <ScaleCrop>false</ScaleCrop>
  <Company>桃園縣政府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○○○○○○○○○○○草案（或修正草案）總說明</dc:title>
  <dc:subject/>
  <dc:creator>144002</dc:creator>
  <cp:keywords/>
  <dc:description/>
  <cp:lastModifiedBy>f71108</cp:lastModifiedBy>
  <cp:revision>2</cp:revision>
  <cp:lastPrinted>2014-10-01T07:22:00Z</cp:lastPrinted>
  <dcterms:created xsi:type="dcterms:W3CDTF">2014-10-07T06:11:00Z</dcterms:created>
  <dcterms:modified xsi:type="dcterms:W3CDTF">2014-10-07T06:11:00Z</dcterms:modified>
</cp:coreProperties>
</file>