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628" w:rsidRDefault="00C35AF2" w:rsidP="00B56007">
      <w:pPr>
        <w:widowControl w:val="0"/>
        <w:spacing w:line="460" w:lineRule="exact"/>
        <w:jc w:val="center"/>
        <w:rPr>
          <w:rFonts w:ascii="標楷體" w:eastAsia="標楷體" w:hAnsi="標楷體"/>
          <w:kern w:val="2"/>
          <w:sz w:val="40"/>
          <w:szCs w:val="40"/>
        </w:rPr>
      </w:pPr>
      <w:proofErr w:type="gramStart"/>
      <w:r w:rsidRPr="00231233">
        <w:rPr>
          <w:rFonts w:ascii="標楷體" w:eastAsia="標楷體" w:hAnsi="標楷體" w:hint="eastAsia"/>
          <w:kern w:val="2"/>
          <w:sz w:val="40"/>
          <w:szCs w:val="40"/>
        </w:rPr>
        <w:t>臺</w:t>
      </w:r>
      <w:proofErr w:type="gramEnd"/>
      <w:r w:rsidRPr="00231233">
        <w:rPr>
          <w:rFonts w:ascii="標楷體" w:eastAsia="標楷體" w:hAnsi="標楷體" w:hint="eastAsia"/>
          <w:kern w:val="2"/>
          <w:sz w:val="40"/>
          <w:szCs w:val="40"/>
        </w:rPr>
        <w:t>中市政府警察局</w:t>
      </w:r>
      <w:r w:rsidR="00587628" w:rsidRPr="00231233">
        <w:rPr>
          <w:rFonts w:ascii="標楷體" w:eastAsia="標楷體" w:hAnsi="標楷體" w:hint="eastAsia"/>
          <w:kern w:val="2"/>
          <w:sz w:val="40"/>
          <w:szCs w:val="40"/>
        </w:rPr>
        <w:t>電話禮貌抽測作業規定</w:t>
      </w:r>
    </w:p>
    <w:p w:rsidR="00B56007" w:rsidRPr="0060674B" w:rsidRDefault="00B56007" w:rsidP="00B56007">
      <w:pPr>
        <w:widowControl w:val="0"/>
        <w:spacing w:line="460" w:lineRule="exact"/>
        <w:jc w:val="right"/>
        <w:rPr>
          <w:rFonts w:ascii="標楷體" w:eastAsia="標楷體" w:hAnsi="標楷體"/>
          <w:color w:val="000000"/>
        </w:rPr>
      </w:pPr>
      <w:r w:rsidRPr="0060674B">
        <w:rPr>
          <w:rFonts w:ascii="標楷體" w:eastAsia="標楷體" w:hAnsi="標楷體" w:hint="eastAsia"/>
          <w:color w:val="000000"/>
        </w:rPr>
        <w:t>100年4月15日中市警</w:t>
      </w:r>
      <w:proofErr w:type="gramStart"/>
      <w:r w:rsidRPr="0060674B">
        <w:rPr>
          <w:rFonts w:ascii="標楷體" w:eastAsia="標楷體" w:hAnsi="標楷體" w:hint="eastAsia"/>
          <w:color w:val="000000"/>
        </w:rPr>
        <w:t>督字1000024045號函訂</w:t>
      </w:r>
      <w:proofErr w:type="gramEnd"/>
      <w:r w:rsidRPr="0060674B">
        <w:rPr>
          <w:rFonts w:ascii="標楷體" w:eastAsia="標楷體" w:hAnsi="標楷體" w:hint="eastAsia"/>
          <w:color w:val="000000"/>
        </w:rPr>
        <w:t>頒</w:t>
      </w:r>
    </w:p>
    <w:p w:rsidR="00B56007" w:rsidRPr="00A446ED" w:rsidRDefault="00B56007" w:rsidP="00B56007">
      <w:pPr>
        <w:widowControl w:val="0"/>
        <w:spacing w:line="460" w:lineRule="exact"/>
        <w:jc w:val="right"/>
        <w:rPr>
          <w:rFonts w:ascii="標楷體" w:eastAsia="標楷體" w:hAnsi="標楷體"/>
          <w:sz w:val="38"/>
          <w:szCs w:val="38"/>
        </w:rPr>
      </w:pPr>
      <w:r w:rsidRPr="0060674B">
        <w:rPr>
          <w:rFonts w:ascii="標楷體" w:eastAsia="標楷體" w:hAnsi="標楷體" w:hint="eastAsia"/>
          <w:color w:val="000000"/>
        </w:rPr>
        <w:t>103年7月</w:t>
      </w:r>
      <w:r w:rsidR="0060674B">
        <w:rPr>
          <w:rFonts w:ascii="標楷體" w:eastAsia="標楷體" w:hAnsi="標楷體" w:hint="eastAsia"/>
          <w:color w:val="000000"/>
        </w:rPr>
        <w:t>17</w:t>
      </w:r>
      <w:r w:rsidRPr="0060674B">
        <w:rPr>
          <w:rFonts w:ascii="標楷體" w:eastAsia="標楷體" w:hAnsi="標楷體" w:hint="eastAsia"/>
          <w:color w:val="000000"/>
        </w:rPr>
        <w:t>日中市</w:t>
      </w:r>
      <w:proofErr w:type="gramStart"/>
      <w:r w:rsidRPr="0060674B">
        <w:rPr>
          <w:rFonts w:ascii="標楷體" w:eastAsia="標楷體" w:hAnsi="標楷體" w:hint="eastAsia"/>
          <w:color w:val="000000"/>
        </w:rPr>
        <w:t>警督字1030063908號</w:t>
      </w:r>
      <w:proofErr w:type="gramEnd"/>
      <w:r w:rsidRPr="0060674B">
        <w:rPr>
          <w:rFonts w:ascii="標楷體" w:eastAsia="標楷體" w:hAnsi="標楷體" w:hint="eastAsia"/>
          <w:color w:val="000000"/>
        </w:rPr>
        <w:t>函修正</w:t>
      </w:r>
    </w:p>
    <w:p w:rsidR="00F26D50" w:rsidRDefault="00F26D50" w:rsidP="00F26D50">
      <w:pPr>
        <w:widowControl w:val="0"/>
        <w:numPr>
          <w:ilvl w:val="0"/>
          <w:numId w:val="10"/>
        </w:numPr>
        <w:spacing w:line="460" w:lineRule="exact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中市政府警察局</w:t>
      </w:r>
      <w:r w:rsidRPr="007F701B">
        <w:rPr>
          <w:rFonts w:ascii="標楷體" w:eastAsia="標楷體" w:hAnsi="標楷體" w:hint="eastAsia"/>
          <w:sz w:val="28"/>
          <w:szCs w:val="28"/>
        </w:rPr>
        <w:t>(以下簡稱本</w:t>
      </w:r>
      <w:r>
        <w:rPr>
          <w:rFonts w:ascii="標楷體" w:eastAsia="標楷體" w:hAnsi="標楷體" w:hint="eastAsia"/>
          <w:sz w:val="28"/>
          <w:szCs w:val="28"/>
        </w:rPr>
        <w:t>局</w:t>
      </w:r>
      <w:r w:rsidRPr="007F701B">
        <w:rPr>
          <w:rFonts w:ascii="標楷體" w:eastAsia="標楷體" w:hAnsi="標楷體" w:hint="eastAsia"/>
          <w:sz w:val="28"/>
          <w:szCs w:val="28"/>
        </w:rPr>
        <w:t>)為加強督促所屬同仁注意電話禮貌及服務態度，以提升為民服務品質</w:t>
      </w:r>
      <w:r>
        <w:rPr>
          <w:rFonts w:ascii="標楷體" w:eastAsia="標楷體" w:hAnsi="標楷體" w:hint="eastAsia"/>
          <w:sz w:val="28"/>
          <w:szCs w:val="28"/>
        </w:rPr>
        <w:t>，樹立本局良好形象</w:t>
      </w:r>
      <w:r w:rsidRPr="007F701B">
        <w:rPr>
          <w:rFonts w:ascii="標楷體" w:eastAsia="標楷體" w:hAnsi="標楷體" w:hint="eastAsia"/>
          <w:sz w:val="28"/>
          <w:szCs w:val="28"/>
        </w:rPr>
        <w:t>，特訂定本規定。</w:t>
      </w:r>
    </w:p>
    <w:p w:rsidR="00F26D50" w:rsidRPr="007F701B" w:rsidRDefault="00F26D50" w:rsidP="00F26D50">
      <w:pPr>
        <w:widowControl w:val="0"/>
        <w:numPr>
          <w:ilvl w:val="0"/>
          <w:numId w:val="10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7F701B">
        <w:rPr>
          <w:rFonts w:ascii="標楷體" w:eastAsia="標楷體" w:hAnsi="標楷體" w:hint="eastAsia"/>
          <w:sz w:val="28"/>
          <w:szCs w:val="28"/>
        </w:rPr>
        <w:t>受測</w:t>
      </w:r>
      <w:r>
        <w:rPr>
          <w:rFonts w:ascii="標楷體" w:eastAsia="標楷體" w:hAnsi="標楷體" w:hint="eastAsia"/>
          <w:sz w:val="28"/>
          <w:szCs w:val="28"/>
        </w:rPr>
        <w:t>類別</w:t>
      </w:r>
      <w:r w:rsidRPr="007F701B">
        <w:rPr>
          <w:rFonts w:ascii="標楷體" w:eastAsia="標楷體" w:hAnsi="標楷體" w:hint="eastAsia"/>
          <w:sz w:val="28"/>
          <w:szCs w:val="28"/>
        </w:rPr>
        <w:t>單位</w:t>
      </w:r>
      <w:bookmarkStart w:id="0" w:name="_GoBack"/>
      <w:bookmarkEnd w:id="0"/>
      <w:r w:rsidRPr="007F701B">
        <w:rPr>
          <w:rFonts w:ascii="標楷體" w:eastAsia="標楷體" w:hAnsi="標楷體" w:hint="eastAsia"/>
          <w:sz w:val="28"/>
          <w:szCs w:val="28"/>
        </w:rPr>
        <w:t>：</w:t>
      </w:r>
    </w:p>
    <w:p w:rsidR="00F26D50" w:rsidRPr="007F701B" w:rsidRDefault="00F26D50" w:rsidP="00F26D50">
      <w:pPr>
        <w:widowControl w:val="0"/>
        <w:numPr>
          <w:ilvl w:val="0"/>
          <w:numId w:val="11"/>
        </w:num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7F701B">
        <w:rPr>
          <w:rFonts w:ascii="標楷體" w:eastAsia="標楷體" w:hAnsi="標楷體" w:hint="eastAsia"/>
          <w:sz w:val="28"/>
          <w:szCs w:val="28"/>
        </w:rPr>
        <w:t>甲類單位：</w:t>
      </w:r>
      <w:r>
        <w:rPr>
          <w:rFonts w:ascii="標楷體" w:eastAsia="標楷體" w:hAnsi="標楷體" w:hint="eastAsia"/>
          <w:sz w:val="28"/>
          <w:szCs w:val="28"/>
        </w:rPr>
        <w:t>各分局、(大)隊</w:t>
      </w:r>
      <w:r w:rsidRPr="007F701B">
        <w:rPr>
          <w:rFonts w:ascii="標楷體" w:eastAsia="標楷體" w:hAnsi="標楷體" w:hint="eastAsia"/>
          <w:sz w:val="28"/>
          <w:szCs w:val="28"/>
        </w:rPr>
        <w:t>。</w:t>
      </w:r>
    </w:p>
    <w:p w:rsidR="00F26D50" w:rsidRPr="00F26D50" w:rsidRDefault="00F26D50" w:rsidP="00F26D50">
      <w:pPr>
        <w:widowControl w:val="0"/>
        <w:numPr>
          <w:ilvl w:val="0"/>
          <w:numId w:val="11"/>
        </w:num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7F701B">
        <w:rPr>
          <w:rFonts w:ascii="標楷體" w:eastAsia="標楷體" w:hAnsi="標楷體" w:hint="eastAsia"/>
          <w:sz w:val="28"/>
          <w:szCs w:val="28"/>
        </w:rPr>
        <w:t>乙類單位：本</w:t>
      </w:r>
      <w:r>
        <w:rPr>
          <w:rFonts w:ascii="標楷體" w:eastAsia="標楷體" w:hAnsi="標楷體" w:hint="eastAsia"/>
          <w:sz w:val="28"/>
          <w:szCs w:val="28"/>
        </w:rPr>
        <w:t>局各科、室、中心</w:t>
      </w:r>
      <w:r w:rsidRPr="007F701B">
        <w:rPr>
          <w:rFonts w:ascii="標楷體" w:eastAsia="標楷體" w:hAnsi="標楷體" w:hint="eastAsia"/>
          <w:sz w:val="28"/>
          <w:szCs w:val="28"/>
        </w:rPr>
        <w:t>。</w:t>
      </w:r>
    </w:p>
    <w:p w:rsidR="00D100D3" w:rsidRDefault="00D100D3" w:rsidP="00F26D50">
      <w:pPr>
        <w:widowControl w:val="0"/>
        <w:numPr>
          <w:ilvl w:val="0"/>
          <w:numId w:val="10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7F701B">
        <w:rPr>
          <w:rFonts w:ascii="標楷體" w:eastAsia="標楷體" w:hAnsi="標楷體" w:hint="eastAsia"/>
          <w:sz w:val="28"/>
          <w:szCs w:val="28"/>
        </w:rPr>
        <w:t>抽測方式：</w:t>
      </w:r>
    </w:p>
    <w:p w:rsidR="00F26D50" w:rsidRDefault="00D100D3" w:rsidP="00D100D3">
      <w:pPr>
        <w:widowControl w:val="0"/>
        <w:spacing w:line="460" w:lineRule="exact"/>
        <w:ind w:left="720"/>
        <w:rPr>
          <w:rFonts w:ascii="標楷體" w:eastAsia="標楷體" w:hAnsi="標楷體"/>
          <w:sz w:val="28"/>
          <w:szCs w:val="28"/>
        </w:rPr>
      </w:pPr>
      <w:r w:rsidRPr="007F701B">
        <w:rPr>
          <w:rFonts w:ascii="標楷體" w:eastAsia="標楷體" w:hAnsi="標楷體" w:hint="eastAsia"/>
          <w:sz w:val="28"/>
          <w:szCs w:val="28"/>
        </w:rPr>
        <w:t>本</w:t>
      </w:r>
      <w:r>
        <w:rPr>
          <w:rFonts w:ascii="標楷體" w:eastAsia="標楷體" w:hAnsi="標楷體" w:hint="eastAsia"/>
          <w:sz w:val="28"/>
          <w:szCs w:val="28"/>
        </w:rPr>
        <w:t>局</w:t>
      </w:r>
      <w:r w:rsidRPr="007F701B">
        <w:rPr>
          <w:rFonts w:ascii="標楷體" w:eastAsia="標楷體" w:hAnsi="標楷體" w:hint="eastAsia"/>
          <w:sz w:val="28"/>
          <w:szCs w:val="28"/>
        </w:rPr>
        <w:t>督察室不定期以各單位警用或自動電話號碼隨機抽樣辦理抽測，並將接聽速度、</w:t>
      </w:r>
      <w:r w:rsidRPr="007F701B">
        <w:rPr>
          <w:rFonts w:eastAsia="標楷體" w:hint="eastAsia"/>
          <w:sz w:val="28"/>
          <w:szCs w:val="28"/>
        </w:rPr>
        <w:t>測試應對、答話情形全程錄音。</w:t>
      </w:r>
    </w:p>
    <w:p w:rsidR="00D100D3" w:rsidRDefault="00D100D3" w:rsidP="00F26D50">
      <w:pPr>
        <w:widowControl w:val="0"/>
        <w:numPr>
          <w:ilvl w:val="0"/>
          <w:numId w:val="10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7F701B">
        <w:rPr>
          <w:rFonts w:ascii="標楷體" w:eastAsia="標楷體" w:hAnsi="標楷體" w:hint="eastAsia"/>
          <w:sz w:val="28"/>
          <w:szCs w:val="28"/>
        </w:rPr>
        <w:t>抽測內容：</w:t>
      </w:r>
    </w:p>
    <w:p w:rsidR="00F26D50" w:rsidRPr="00D658D6" w:rsidRDefault="00D100D3" w:rsidP="00D100D3">
      <w:pPr>
        <w:widowControl w:val="0"/>
        <w:spacing w:line="460" w:lineRule="exact"/>
        <w:ind w:left="720"/>
        <w:rPr>
          <w:rFonts w:ascii="標楷體" w:eastAsia="標楷體" w:hAnsi="標楷體"/>
          <w:color w:val="FF0000"/>
          <w:sz w:val="28"/>
          <w:szCs w:val="28"/>
        </w:rPr>
      </w:pPr>
      <w:r w:rsidRPr="007F701B">
        <w:rPr>
          <w:rFonts w:ascii="標楷體" w:eastAsia="標楷體" w:hAnsi="標楷體" w:hint="eastAsia"/>
          <w:sz w:val="28"/>
          <w:szCs w:val="28"/>
        </w:rPr>
        <w:t>以勤(業)</w:t>
      </w:r>
      <w:proofErr w:type="gramStart"/>
      <w:r w:rsidRPr="007F701B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7F701B">
        <w:rPr>
          <w:rFonts w:ascii="標楷體" w:eastAsia="標楷體" w:hAnsi="標楷體" w:hint="eastAsia"/>
          <w:sz w:val="28"/>
          <w:szCs w:val="28"/>
        </w:rPr>
        <w:t>單位人員、總機人員及總機電話語音系統之接聽速度、電話禮貌、應答語調、</w:t>
      </w:r>
      <w:r>
        <w:rPr>
          <w:rFonts w:ascii="標楷體" w:eastAsia="標楷體" w:hAnsi="標楷體" w:hint="eastAsia"/>
          <w:sz w:val="28"/>
          <w:szCs w:val="28"/>
        </w:rPr>
        <w:t>答話</w:t>
      </w:r>
      <w:r w:rsidRPr="007F701B">
        <w:rPr>
          <w:rFonts w:ascii="標楷體" w:eastAsia="標楷體" w:hAnsi="標楷體" w:hint="eastAsia"/>
          <w:sz w:val="28"/>
          <w:szCs w:val="28"/>
        </w:rPr>
        <w:t>內容為評分項目，測試</w:t>
      </w:r>
      <w:proofErr w:type="gramStart"/>
      <w:r w:rsidRPr="007F701B">
        <w:rPr>
          <w:rFonts w:ascii="標楷體" w:eastAsia="標楷體" w:hAnsi="標楷體" w:hint="eastAsia"/>
          <w:sz w:val="28"/>
          <w:szCs w:val="28"/>
        </w:rPr>
        <w:t>評分表如附件</w:t>
      </w:r>
      <w:proofErr w:type="gramEnd"/>
      <w:r w:rsidRPr="007F701B">
        <w:rPr>
          <w:rFonts w:ascii="標楷體" w:eastAsia="標楷體" w:hAnsi="標楷體" w:hint="eastAsia"/>
          <w:sz w:val="28"/>
          <w:szCs w:val="28"/>
        </w:rPr>
        <w:t>。</w:t>
      </w:r>
    </w:p>
    <w:p w:rsidR="00F26D50" w:rsidRPr="00D658D6" w:rsidRDefault="00F26D50" w:rsidP="00F26D50">
      <w:pPr>
        <w:widowControl w:val="0"/>
        <w:numPr>
          <w:ilvl w:val="0"/>
          <w:numId w:val="10"/>
        </w:numPr>
        <w:spacing w:line="460" w:lineRule="exact"/>
        <w:rPr>
          <w:rFonts w:ascii="標楷體" w:eastAsia="標楷體" w:hAnsi="標楷體"/>
          <w:color w:val="FF0000"/>
          <w:sz w:val="28"/>
          <w:szCs w:val="28"/>
        </w:rPr>
      </w:pP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評分等第規定如下：</w:t>
      </w:r>
    </w:p>
    <w:p w:rsidR="00F26D50" w:rsidRPr="00D658D6" w:rsidRDefault="00F26D50" w:rsidP="00F26D50">
      <w:pPr>
        <w:widowControl w:val="0"/>
        <w:numPr>
          <w:ilvl w:val="0"/>
          <w:numId w:val="12"/>
        </w:numPr>
        <w:snapToGrid w:val="0"/>
        <w:spacing w:line="460" w:lineRule="exact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優等：</w:t>
      </w:r>
      <w:r w:rsidR="00A446ED" w:rsidRPr="00D658D6">
        <w:rPr>
          <w:rFonts w:ascii="標楷體" w:eastAsia="標楷體" w:hAnsi="標楷體" w:hint="eastAsia"/>
          <w:color w:val="FF0000"/>
          <w:sz w:val="28"/>
          <w:szCs w:val="28"/>
        </w:rPr>
        <w:t>九</w:t>
      </w: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十五分以上</w:t>
      </w:r>
    </w:p>
    <w:p w:rsidR="00F26D50" w:rsidRPr="00D658D6" w:rsidRDefault="00F26D50" w:rsidP="00F26D50">
      <w:pPr>
        <w:widowControl w:val="0"/>
        <w:numPr>
          <w:ilvl w:val="0"/>
          <w:numId w:val="12"/>
        </w:numPr>
        <w:snapToGrid w:val="0"/>
        <w:spacing w:line="460" w:lineRule="exact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甲等：</w:t>
      </w:r>
      <w:r w:rsidR="007F37D3" w:rsidRPr="00D658D6">
        <w:rPr>
          <w:rFonts w:ascii="標楷體" w:eastAsia="標楷體" w:hAnsi="標楷體" w:hint="eastAsia"/>
          <w:color w:val="FF0000"/>
          <w:sz w:val="28"/>
          <w:szCs w:val="28"/>
        </w:rPr>
        <w:t>九十</w:t>
      </w:r>
      <w:r w:rsidR="00A446ED" w:rsidRPr="00D658D6">
        <w:rPr>
          <w:rFonts w:ascii="標楷體" w:eastAsia="標楷體" w:hAnsi="標楷體" w:hint="eastAsia"/>
          <w:color w:val="FF0000"/>
          <w:sz w:val="28"/>
          <w:szCs w:val="28"/>
        </w:rPr>
        <w:t>至九</w:t>
      </w: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十四分</w:t>
      </w:r>
    </w:p>
    <w:p w:rsidR="00F26D50" w:rsidRPr="00D658D6" w:rsidRDefault="00F26D50" w:rsidP="00F26D50">
      <w:pPr>
        <w:widowControl w:val="0"/>
        <w:numPr>
          <w:ilvl w:val="0"/>
          <w:numId w:val="12"/>
        </w:numPr>
        <w:snapToGrid w:val="0"/>
        <w:spacing w:line="460" w:lineRule="exact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乙等：</w:t>
      </w:r>
      <w:r w:rsidR="007F37D3" w:rsidRPr="00D658D6">
        <w:rPr>
          <w:rFonts w:ascii="標楷體" w:eastAsia="標楷體" w:hAnsi="標楷體" w:hint="eastAsia"/>
          <w:color w:val="FF0000"/>
          <w:sz w:val="28"/>
          <w:szCs w:val="28"/>
        </w:rPr>
        <w:t>八十至八十九</w:t>
      </w: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分</w:t>
      </w:r>
    </w:p>
    <w:p w:rsidR="00F26D50" w:rsidRPr="00D658D6" w:rsidRDefault="00F26D50" w:rsidP="00F26D50">
      <w:pPr>
        <w:widowControl w:val="0"/>
        <w:numPr>
          <w:ilvl w:val="0"/>
          <w:numId w:val="12"/>
        </w:numPr>
        <w:snapToGrid w:val="0"/>
        <w:spacing w:line="460" w:lineRule="exact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丙等：七十</w:t>
      </w:r>
      <w:r w:rsidR="00A446ED" w:rsidRPr="00D658D6">
        <w:rPr>
          <w:rFonts w:ascii="標楷體" w:eastAsia="標楷體" w:hAnsi="標楷體" w:hint="eastAsia"/>
          <w:color w:val="FF0000"/>
          <w:sz w:val="28"/>
          <w:szCs w:val="28"/>
        </w:rPr>
        <w:t>五至七十九</w:t>
      </w: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分</w:t>
      </w:r>
    </w:p>
    <w:p w:rsidR="00F26D50" w:rsidRPr="00D658D6" w:rsidRDefault="00F26D50" w:rsidP="00A446ED">
      <w:pPr>
        <w:widowControl w:val="0"/>
        <w:numPr>
          <w:ilvl w:val="0"/>
          <w:numId w:val="12"/>
        </w:numPr>
        <w:snapToGrid w:val="0"/>
        <w:spacing w:line="460" w:lineRule="exact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丁等：未滿七十</w:t>
      </w:r>
      <w:r w:rsidR="00A446ED" w:rsidRPr="00D658D6">
        <w:rPr>
          <w:rFonts w:ascii="標楷體" w:eastAsia="標楷體" w:hAnsi="標楷體" w:hint="eastAsia"/>
          <w:color w:val="FF0000"/>
          <w:sz w:val="28"/>
          <w:szCs w:val="28"/>
        </w:rPr>
        <w:t>五</w:t>
      </w: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分</w:t>
      </w:r>
    </w:p>
    <w:p w:rsidR="00F26D50" w:rsidRPr="00D658D6" w:rsidRDefault="00F26D50" w:rsidP="00F26D50">
      <w:pPr>
        <w:widowControl w:val="0"/>
        <w:numPr>
          <w:ilvl w:val="0"/>
          <w:numId w:val="12"/>
        </w:numPr>
        <w:snapToGrid w:val="0"/>
        <w:spacing w:line="460" w:lineRule="exact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每次抽測成績函請各受測單位參考改進，並刊載於本局網頁；抽測成績列為本局年度績效評核參考。</w:t>
      </w:r>
    </w:p>
    <w:p w:rsidR="00F26D50" w:rsidRPr="00D658D6" w:rsidRDefault="00F26D50" w:rsidP="00F26D50">
      <w:pPr>
        <w:widowControl w:val="0"/>
        <w:numPr>
          <w:ilvl w:val="0"/>
          <w:numId w:val="10"/>
        </w:numPr>
        <w:spacing w:line="460" w:lineRule="exact"/>
        <w:rPr>
          <w:rFonts w:ascii="標楷體" w:eastAsia="標楷體" w:hAnsi="標楷體"/>
          <w:color w:val="FF0000"/>
          <w:sz w:val="28"/>
          <w:szCs w:val="28"/>
        </w:rPr>
      </w:pP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每半</w:t>
      </w:r>
      <w:proofErr w:type="gramStart"/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年依抽測</w:t>
      </w:r>
      <w:proofErr w:type="gramEnd"/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成績辦理獎懲，</w:t>
      </w:r>
      <w:r w:rsidR="00155C68" w:rsidRPr="00D658D6">
        <w:rPr>
          <w:rFonts w:ascii="標楷體" w:eastAsia="標楷體" w:hAnsi="標楷體" w:hint="eastAsia"/>
          <w:color w:val="FF0000"/>
          <w:sz w:val="28"/>
          <w:szCs w:val="28"/>
        </w:rPr>
        <w:t>成績係以各次測試分數加總平均所得之分數，遇有小數點</w:t>
      </w:r>
      <w:proofErr w:type="gramStart"/>
      <w:r w:rsidR="00155C68" w:rsidRPr="00D658D6">
        <w:rPr>
          <w:rFonts w:ascii="標楷體" w:eastAsia="標楷體" w:hAnsi="標楷體" w:hint="eastAsia"/>
          <w:color w:val="FF0000"/>
          <w:sz w:val="28"/>
          <w:szCs w:val="28"/>
        </w:rPr>
        <w:t>採</w:t>
      </w:r>
      <w:proofErr w:type="gramEnd"/>
      <w:r w:rsidR="00155C68" w:rsidRPr="00D658D6">
        <w:rPr>
          <w:rFonts w:ascii="標楷體" w:eastAsia="標楷體" w:hAnsi="標楷體" w:hint="eastAsia"/>
          <w:color w:val="FF0000"/>
          <w:sz w:val="28"/>
          <w:szCs w:val="28"/>
        </w:rPr>
        <w:t>四捨</w:t>
      </w: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五入；其基準如下：</w:t>
      </w:r>
    </w:p>
    <w:p w:rsidR="00F26D50" w:rsidRPr="00D658D6" w:rsidRDefault="00F26D50" w:rsidP="00F26D50">
      <w:pPr>
        <w:widowControl w:val="0"/>
        <w:numPr>
          <w:ilvl w:val="0"/>
          <w:numId w:val="13"/>
        </w:numPr>
        <w:snapToGrid w:val="0"/>
        <w:spacing w:line="460" w:lineRule="exact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團體成績：。</w:t>
      </w:r>
    </w:p>
    <w:p w:rsidR="00F26D50" w:rsidRPr="00D658D6" w:rsidRDefault="00F26D50" w:rsidP="00F26D50">
      <w:pPr>
        <w:widowControl w:val="0"/>
        <w:numPr>
          <w:ilvl w:val="1"/>
          <w:numId w:val="13"/>
        </w:numPr>
        <w:snapToGrid w:val="0"/>
        <w:spacing w:line="460" w:lineRule="exact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甲類、乙類單位各</w:t>
      </w:r>
      <w:proofErr w:type="gramStart"/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取抽測總</w:t>
      </w:r>
      <w:proofErr w:type="gramEnd"/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成績列優等前三名：</w:t>
      </w:r>
    </w:p>
    <w:p w:rsidR="00F26D50" w:rsidRPr="00D658D6" w:rsidRDefault="00F26D50" w:rsidP="00F26D50">
      <w:pPr>
        <w:widowControl w:val="0"/>
        <w:numPr>
          <w:ilvl w:val="2"/>
          <w:numId w:val="13"/>
        </w:numPr>
        <w:snapToGrid w:val="0"/>
        <w:spacing w:line="460" w:lineRule="exact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第一名：業務主管嘉獎一次、承辦人嘉獎二次。</w:t>
      </w:r>
    </w:p>
    <w:p w:rsidR="00F26D50" w:rsidRPr="00D658D6" w:rsidRDefault="00F26D50" w:rsidP="00F26D50">
      <w:pPr>
        <w:widowControl w:val="0"/>
        <w:numPr>
          <w:ilvl w:val="2"/>
          <w:numId w:val="13"/>
        </w:numPr>
        <w:snapToGrid w:val="0"/>
        <w:spacing w:line="460" w:lineRule="exact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第二名：業務主管嘉獎一次、承辦人嘉獎一次。</w:t>
      </w:r>
    </w:p>
    <w:p w:rsidR="00F26D50" w:rsidRPr="00D658D6" w:rsidRDefault="00F26D50" w:rsidP="00F26D50">
      <w:pPr>
        <w:widowControl w:val="0"/>
        <w:numPr>
          <w:ilvl w:val="2"/>
          <w:numId w:val="13"/>
        </w:numPr>
        <w:snapToGrid w:val="0"/>
        <w:spacing w:line="460" w:lineRule="exact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第三名：承辦人嘉獎一次。</w:t>
      </w:r>
    </w:p>
    <w:p w:rsidR="00F26D50" w:rsidRPr="00D658D6" w:rsidRDefault="00F26D50" w:rsidP="00F26D50">
      <w:pPr>
        <w:widowControl w:val="0"/>
        <w:numPr>
          <w:ilvl w:val="1"/>
          <w:numId w:val="13"/>
        </w:numPr>
        <w:snapToGrid w:val="0"/>
        <w:spacing w:line="460" w:lineRule="exact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D658D6">
        <w:rPr>
          <w:rFonts w:ascii="標楷體" w:eastAsia="標楷體" w:hAnsi="標楷體" w:hint="eastAsia"/>
          <w:color w:val="FF0000"/>
          <w:sz w:val="28"/>
          <w:szCs w:val="28"/>
        </w:rPr>
        <w:lastRenderedPageBreak/>
        <w:t>總成績列為丙等以下者，議處相關單位業務主管及承辦人員。</w:t>
      </w:r>
    </w:p>
    <w:p w:rsidR="00F26D50" w:rsidRPr="00D658D6" w:rsidRDefault="00F26D50" w:rsidP="00F26D50">
      <w:pPr>
        <w:widowControl w:val="0"/>
        <w:numPr>
          <w:ilvl w:val="0"/>
          <w:numId w:val="13"/>
        </w:numPr>
        <w:snapToGrid w:val="0"/>
        <w:spacing w:line="460" w:lineRule="exact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個人成績：</w:t>
      </w:r>
    </w:p>
    <w:p w:rsidR="00F26D50" w:rsidRPr="00D658D6" w:rsidRDefault="00F26D50" w:rsidP="00F26D50">
      <w:pPr>
        <w:widowControl w:val="0"/>
        <w:numPr>
          <w:ilvl w:val="0"/>
          <w:numId w:val="14"/>
        </w:numPr>
        <w:snapToGrid w:val="0"/>
        <w:spacing w:line="460" w:lineRule="exact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列為優等者，受測人員</w:t>
      </w:r>
      <w:r w:rsidR="00A446ED" w:rsidRPr="00D658D6">
        <w:rPr>
          <w:rFonts w:ascii="標楷體" w:eastAsia="標楷體" w:hAnsi="標楷體" w:hint="eastAsia"/>
          <w:color w:val="FF0000"/>
          <w:sz w:val="28"/>
          <w:szCs w:val="28"/>
        </w:rPr>
        <w:t>嘉獎一次</w:t>
      </w: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。</w:t>
      </w:r>
    </w:p>
    <w:p w:rsidR="00F26D50" w:rsidRPr="00D658D6" w:rsidRDefault="00A446ED" w:rsidP="00A446ED">
      <w:pPr>
        <w:widowControl w:val="0"/>
        <w:numPr>
          <w:ilvl w:val="0"/>
          <w:numId w:val="14"/>
        </w:numPr>
        <w:snapToGrid w:val="0"/>
        <w:spacing w:line="460" w:lineRule="exact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列為甲等者，受測人員優</w:t>
      </w:r>
      <w:proofErr w:type="gramStart"/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蹟</w:t>
      </w:r>
      <w:proofErr w:type="gramEnd"/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註記。</w:t>
      </w:r>
    </w:p>
    <w:p w:rsidR="00F26D50" w:rsidRPr="00D658D6" w:rsidRDefault="00F26D50" w:rsidP="00F26D50">
      <w:pPr>
        <w:widowControl w:val="0"/>
        <w:numPr>
          <w:ilvl w:val="0"/>
          <w:numId w:val="14"/>
        </w:numPr>
        <w:snapToGrid w:val="0"/>
        <w:spacing w:line="460" w:lineRule="exact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列為丙等者，受測人員</w:t>
      </w:r>
      <w:r w:rsidR="00A446ED" w:rsidRPr="00D658D6">
        <w:rPr>
          <w:rFonts w:ascii="標楷體" w:eastAsia="標楷體" w:hAnsi="標楷體" w:hint="eastAsia"/>
          <w:color w:val="FF0000"/>
          <w:sz w:val="28"/>
          <w:szCs w:val="28"/>
        </w:rPr>
        <w:t>劣</w:t>
      </w:r>
      <w:proofErr w:type="gramStart"/>
      <w:r w:rsidR="00A446ED" w:rsidRPr="00D658D6">
        <w:rPr>
          <w:rFonts w:ascii="標楷體" w:eastAsia="標楷體" w:hAnsi="標楷體" w:hint="eastAsia"/>
          <w:color w:val="FF0000"/>
          <w:sz w:val="28"/>
          <w:szCs w:val="28"/>
        </w:rPr>
        <w:t>蹟</w:t>
      </w:r>
      <w:proofErr w:type="gramEnd"/>
      <w:r w:rsidR="00A446ED" w:rsidRPr="00D658D6">
        <w:rPr>
          <w:rFonts w:ascii="標楷體" w:eastAsia="標楷體" w:hAnsi="標楷體" w:hint="eastAsia"/>
          <w:color w:val="FF0000"/>
          <w:sz w:val="28"/>
          <w:szCs w:val="28"/>
        </w:rPr>
        <w:t>註記</w:t>
      </w: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。</w:t>
      </w:r>
    </w:p>
    <w:p w:rsidR="00F26D50" w:rsidRPr="00D658D6" w:rsidRDefault="00A446ED" w:rsidP="00F26D50">
      <w:pPr>
        <w:widowControl w:val="0"/>
        <w:numPr>
          <w:ilvl w:val="0"/>
          <w:numId w:val="14"/>
        </w:numPr>
        <w:snapToGrid w:val="0"/>
        <w:spacing w:line="460" w:lineRule="exact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列為丁等者，受測人員申誡一</w:t>
      </w:r>
      <w:r w:rsidR="00F26D50" w:rsidRPr="00D658D6">
        <w:rPr>
          <w:rFonts w:ascii="標楷體" w:eastAsia="標楷體" w:hAnsi="標楷體" w:hint="eastAsia"/>
          <w:color w:val="FF0000"/>
          <w:sz w:val="28"/>
          <w:szCs w:val="28"/>
        </w:rPr>
        <w:t>次。</w:t>
      </w:r>
    </w:p>
    <w:p w:rsidR="00F26D50" w:rsidRPr="00D658D6" w:rsidRDefault="00F26D50" w:rsidP="00F26D50">
      <w:pPr>
        <w:widowControl w:val="0"/>
        <w:numPr>
          <w:ilvl w:val="0"/>
          <w:numId w:val="14"/>
        </w:numPr>
        <w:snapToGrid w:val="0"/>
        <w:spacing w:line="460" w:lineRule="exact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受測單位辦公室為小總機者，</w:t>
      </w:r>
      <w:proofErr w:type="gramStart"/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若鈴響</w:t>
      </w:r>
      <w:proofErr w:type="gramEnd"/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八聲未接聽，辦公室值日人員，劣</w:t>
      </w:r>
      <w:proofErr w:type="gramStart"/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蹟</w:t>
      </w:r>
      <w:proofErr w:type="gramEnd"/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註記；未排值日人員者，主管劣</w:t>
      </w:r>
      <w:proofErr w:type="gramStart"/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蹟</w:t>
      </w:r>
      <w:proofErr w:type="gramEnd"/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註記。</w:t>
      </w:r>
    </w:p>
    <w:p w:rsidR="00F26D50" w:rsidRPr="00D658D6" w:rsidRDefault="00F26D50" w:rsidP="00F26D50">
      <w:pPr>
        <w:widowControl w:val="0"/>
        <w:numPr>
          <w:ilvl w:val="0"/>
          <w:numId w:val="10"/>
        </w:numPr>
        <w:spacing w:line="460" w:lineRule="exact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團體成績</w:t>
      </w:r>
      <w:r w:rsidRPr="007F701B">
        <w:rPr>
          <w:rFonts w:ascii="標楷體" w:eastAsia="標楷體" w:hAnsi="標楷體" w:hint="eastAsia"/>
          <w:sz w:val="28"/>
          <w:szCs w:val="28"/>
        </w:rPr>
        <w:t>獎懲事項，由本</w:t>
      </w:r>
      <w:r>
        <w:rPr>
          <w:rFonts w:ascii="標楷體" w:eastAsia="標楷體" w:hAnsi="標楷體" w:hint="eastAsia"/>
          <w:sz w:val="28"/>
          <w:szCs w:val="28"/>
        </w:rPr>
        <w:t>局</w:t>
      </w:r>
      <w:proofErr w:type="gramStart"/>
      <w:r w:rsidRPr="007F701B">
        <w:rPr>
          <w:rFonts w:ascii="標楷體" w:eastAsia="標楷體" w:hAnsi="標楷體" w:hint="eastAsia"/>
          <w:sz w:val="28"/>
          <w:szCs w:val="28"/>
        </w:rPr>
        <w:t>督察室簽辦</w:t>
      </w:r>
      <w:proofErr w:type="gramEnd"/>
      <w:r w:rsidRPr="007F701B">
        <w:rPr>
          <w:rFonts w:ascii="標楷體" w:eastAsia="標楷體" w:hAnsi="標楷體" w:hint="eastAsia"/>
          <w:sz w:val="28"/>
          <w:szCs w:val="28"/>
        </w:rPr>
        <w:t>；</w:t>
      </w:r>
      <w:r>
        <w:rPr>
          <w:rFonts w:ascii="標楷體" w:eastAsia="標楷體" w:hAnsi="標楷體" w:hint="eastAsia"/>
          <w:sz w:val="28"/>
          <w:szCs w:val="28"/>
        </w:rPr>
        <w:t>個人成績優、劣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蹟</w:t>
      </w:r>
      <w:proofErr w:type="gramEnd"/>
      <w:r>
        <w:rPr>
          <w:rFonts w:ascii="標楷體" w:eastAsia="標楷體" w:hAnsi="標楷體" w:hint="eastAsia"/>
          <w:sz w:val="28"/>
          <w:szCs w:val="28"/>
        </w:rPr>
        <w:t>註記</w:t>
      </w:r>
      <w:r w:rsidRPr="007F701B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由</w:t>
      </w:r>
      <w:r w:rsidRPr="007F701B">
        <w:rPr>
          <w:rFonts w:ascii="標楷體" w:eastAsia="標楷體" w:hAnsi="標楷體" w:hint="eastAsia"/>
          <w:sz w:val="28"/>
          <w:szCs w:val="28"/>
        </w:rPr>
        <w:t>各受測單位依權責辦理。</w:t>
      </w:r>
    </w:p>
    <w:p w:rsidR="00F26D50" w:rsidRPr="00D658D6" w:rsidRDefault="00F26D50" w:rsidP="00F26D50">
      <w:pPr>
        <w:widowControl w:val="0"/>
        <w:numPr>
          <w:ilvl w:val="0"/>
          <w:numId w:val="10"/>
        </w:numPr>
        <w:spacing w:line="460" w:lineRule="exact"/>
        <w:rPr>
          <w:rFonts w:ascii="標楷體" w:eastAsia="標楷體" w:hAnsi="標楷體"/>
          <w:color w:val="FF0000"/>
          <w:sz w:val="28"/>
          <w:szCs w:val="28"/>
        </w:rPr>
      </w:pP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本局督察室辦理電話禮貌抽測人員，每半年業務主管嘉獎一次一人次、承辦人嘉獎二次一</w:t>
      </w:r>
      <w:proofErr w:type="gramStart"/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人次、</w:t>
      </w:r>
      <w:proofErr w:type="gramEnd"/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協辦人員嘉獎一次一人次。</w:t>
      </w:r>
    </w:p>
    <w:p w:rsidR="00587628" w:rsidRPr="00D658D6" w:rsidRDefault="00F26D50" w:rsidP="00F26D50">
      <w:pPr>
        <w:widowControl w:val="0"/>
        <w:numPr>
          <w:ilvl w:val="0"/>
          <w:numId w:val="10"/>
        </w:numPr>
        <w:spacing w:line="460" w:lineRule="exact"/>
        <w:rPr>
          <w:rFonts w:ascii="標楷體" w:eastAsia="標楷體" w:hAnsi="標楷體"/>
          <w:color w:val="FF0000"/>
          <w:sz w:val="28"/>
          <w:szCs w:val="28"/>
        </w:rPr>
      </w:pPr>
      <w:r w:rsidRPr="00F26D50">
        <w:rPr>
          <w:rFonts w:ascii="標楷體" w:eastAsia="標楷體" w:hAnsi="標楷體" w:hint="eastAsia"/>
          <w:sz w:val="28"/>
          <w:szCs w:val="28"/>
        </w:rPr>
        <w:t>本局及各分局、(大)隊應依照本規定，對所屬勤(業)單位執行電話禮貌抽測，並將抽測辦理情形併入各該受測單位年度績效評核參考。</w:t>
      </w:r>
    </w:p>
    <w:p w:rsidR="00F26D50" w:rsidRPr="00D658D6" w:rsidRDefault="00F26D50" w:rsidP="00F26D50">
      <w:pPr>
        <w:widowControl w:val="0"/>
        <w:numPr>
          <w:ilvl w:val="0"/>
          <w:numId w:val="10"/>
        </w:numPr>
        <w:spacing w:line="460" w:lineRule="exact"/>
        <w:rPr>
          <w:rFonts w:ascii="標楷體" w:eastAsia="標楷體" w:hAnsi="標楷體"/>
          <w:color w:val="FF0000"/>
          <w:sz w:val="28"/>
          <w:szCs w:val="28"/>
        </w:rPr>
      </w:pP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本局及各分局、(大)</w:t>
      </w:r>
      <w:r w:rsidR="002365AE" w:rsidRPr="00D658D6">
        <w:rPr>
          <w:rFonts w:ascii="標楷體" w:eastAsia="標楷體" w:hAnsi="標楷體" w:hint="eastAsia"/>
          <w:color w:val="FF0000"/>
          <w:sz w:val="28"/>
          <w:szCs w:val="28"/>
        </w:rPr>
        <w:t>隊所屬人員，經</w:t>
      </w:r>
      <w:proofErr w:type="gramStart"/>
      <w:r w:rsidR="002365AE" w:rsidRPr="00D658D6">
        <w:rPr>
          <w:rFonts w:ascii="標楷體" w:eastAsia="標楷體" w:hAnsi="標楷體" w:hint="eastAsia"/>
          <w:color w:val="FF0000"/>
          <w:sz w:val="28"/>
          <w:szCs w:val="28"/>
        </w:rPr>
        <w:t>臺</w:t>
      </w:r>
      <w:proofErr w:type="gramEnd"/>
      <w:r w:rsidR="002365AE" w:rsidRPr="00D658D6">
        <w:rPr>
          <w:rFonts w:ascii="標楷體" w:eastAsia="標楷體" w:hAnsi="標楷體" w:hint="eastAsia"/>
          <w:color w:val="FF0000"/>
          <w:sz w:val="28"/>
          <w:szCs w:val="28"/>
        </w:rPr>
        <w:t>中市政府抽測電話禮貌優良或欠</w:t>
      </w: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佳者，</w:t>
      </w:r>
      <w:proofErr w:type="gramStart"/>
      <w:r w:rsidR="002365AE" w:rsidRPr="00D658D6">
        <w:rPr>
          <w:rFonts w:ascii="標楷體" w:eastAsia="標楷體" w:hAnsi="標楷體" w:hint="eastAsia"/>
          <w:color w:val="FF0000"/>
          <w:sz w:val="28"/>
          <w:szCs w:val="28"/>
        </w:rPr>
        <w:t>準</w:t>
      </w:r>
      <w:proofErr w:type="gramEnd"/>
      <w:r w:rsidR="002365AE" w:rsidRPr="00D658D6">
        <w:rPr>
          <w:rFonts w:ascii="標楷體" w:eastAsia="標楷體" w:hAnsi="標楷體" w:hint="eastAsia"/>
          <w:color w:val="FF0000"/>
          <w:sz w:val="28"/>
          <w:szCs w:val="28"/>
        </w:rPr>
        <w:t>用</w:t>
      </w:r>
      <w:r w:rsidRPr="00D658D6">
        <w:rPr>
          <w:rFonts w:ascii="標楷體" w:eastAsia="標楷體" w:hAnsi="標楷體" w:hint="eastAsia"/>
          <w:color w:val="FF0000"/>
          <w:sz w:val="28"/>
          <w:szCs w:val="28"/>
        </w:rPr>
        <w:t>本作業規定。</w:t>
      </w:r>
    </w:p>
    <w:sectPr w:rsidR="00F26D50" w:rsidRPr="00D658D6" w:rsidSect="00732F0E">
      <w:footerReference w:type="default" r:id="rId8"/>
      <w:pgSz w:w="11906" w:h="16838"/>
      <w:pgMar w:top="1418" w:right="1418" w:bottom="1418" w:left="1701" w:header="851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3F8" w:rsidRDefault="003173F8" w:rsidP="004463E8">
      <w:r>
        <w:separator/>
      </w:r>
    </w:p>
  </w:endnote>
  <w:endnote w:type="continuationSeparator" w:id="0">
    <w:p w:rsidR="003173F8" w:rsidRDefault="003173F8" w:rsidP="004463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楷書">
    <w:altName w:val="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4DB" w:rsidRDefault="00C254DB" w:rsidP="00C254DB">
    <w:pPr>
      <w:pStyle w:val="a5"/>
      <w:jc w:val="center"/>
    </w:pPr>
    <w:r>
      <w:rPr>
        <w:lang w:val="zh-TW"/>
      </w:rPr>
      <w:t>頁</w:t>
    </w:r>
    <w:r>
      <w:rPr>
        <w:lang w:val="zh-TW"/>
      </w:rPr>
      <w:t xml:space="preserve"> </w:t>
    </w:r>
    <w:r w:rsidR="00CB52F1">
      <w:rPr>
        <w:b/>
        <w:sz w:val="24"/>
        <w:szCs w:val="24"/>
      </w:rPr>
      <w:fldChar w:fldCharType="begin"/>
    </w:r>
    <w:r>
      <w:rPr>
        <w:b/>
      </w:rPr>
      <w:instrText>PAGE</w:instrText>
    </w:r>
    <w:r w:rsidR="00CB52F1">
      <w:rPr>
        <w:b/>
        <w:sz w:val="24"/>
        <w:szCs w:val="24"/>
      </w:rPr>
      <w:fldChar w:fldCharType="separate"/>
    </w:r>
    <w:r w:rsidR="00D658D6">
      <w:rPr>
        <w:b/>
        <w:noProof/>
      </w:rPr>
      <w:t>2</w:t>
    </w:r>
    <w:r w:rsidR="00CB52F1">
      <w:rPr>
        <w:b/>
        <w:sz w:val="24"/>
        <w:szCs w:val="24"/>
      </w:rPr>
      <w:fldChar w:fldCharType="end"/>
    </w:r>
    <w:r>
      <w:rPr>
        <w:lang w:val="zh-TW"/>
      </w:rPr>
      <w:t xml:space="preserve"> / </w:t>
    </w:r>
    <w:r w:rsidR="00CB52F1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CB52F1">
      <w:rPr>
        <w:b/>
        <w:sz w:val="24"/>
        <w:szCs w:val="24"/>
      </w:rPr>
      <w:fldChar w:fldCharType="separate"/>
    </w:r>
    <w:r w:rsidR="00D658D6">
      <w:rPr>
        <w:b/>
        <w:noProof/>
      </w:rPr>
      <w:t>2</w:t>
    </w:r>
    <w:r w:rsidR="00CB52F1">
      <w:rPr>
        <w:b/>
        <w:sz w:val="24"/>
        <w:szCs w:val="24"/>
      </w:rPr>
      <w:fldChar w:fldCharType="end"/>
    </w:r>
  </w:p>
  <w:p w:rsidR="00C254DB" w:rsidRDefault="00C254DB" w:rsidP="00C254DB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3F8" w:rsidRDefault="003173F8" w:rsidP="004463E8">
      <w:r>
        <w:separator/>
      </w:r>
    </w:p>
  </w:footnote>
  <w:footnote w:type="continuationSeparator" w:id="0">
    <w:p w:rsidR="003173F8" w:rsidRDefault="003173F8" w:rsidP="004463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255DA"/>
    <w:multiLevelType w:val="hybridMultilevel"/>
    <w:tmpl w:val="C90AF73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1">
    <w:nsid w:val="08DE65DC"/>
    <w:multiLevelType w:val="hybridMultilevel"/>
    <w:tmpl w:val="4FB68B1C"/>
    <w:lvl w:ilvl="0" w:tplc="84F414B8">
      <w:start w:val="3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93868C2"/>
    <w:multiLevelType w:val="hybridMultilevel"/>
    <w:tmpl w:val="395858AE"/>
    <w:lvl w:ilvl="0" w:tplc="2AC406C0">
      <w:start w:val="1"/>
      <w:numFmt w:val="taiwaneseCountingThousand"/>
      <w:lvlText w:val="(%1)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380"/>
        </w:tabs>
        <w:ind w:left="1380" w:hanging="480"/>
      </w:pPr>
      <w:rPr>
        <w:rFonts w:hint="default"/>
      </w:rPr>
    </w:lvl>
    <w:lvl w:ilvl="2" w:tplc="0D90A0D8">
      <w:start w:val="1"/>
      <w:numFmt w:val="decimal"/>
      <w:lvlText w:val="(%3)"/>
      <w:lvlJc w:val="left"/>
      <w:pPr>
        <w:tabs>
          <w:tab w:val="num" w:pos="1860"/>
        </w:tabs>
        <w:ind w:left="186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3">
    <w:nsid w:val="2D072FED"/>
    <w:multiLevelType w:val="hybridMultilevel"/>
    <w:tmpl w:val="08586EC2"/>
    <w:lvl w:ilvl="0" w:tplc="7ABABEE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DA55808"/>
    <w:multiLevelType w:val="hybridMultilevel"/>
    <w:tmpl w:val="3A568416"/>
    <w:lvl w:ilvl="0" w:tplc="ABCEA2E8">
      <w:start w:val="1"/>
      <w:numFmt w:val="taiwaneseCountingThousand"/>
      <w:lvlText w:val="%1、"/>
      <w:lvlJc w:val="left"/>
      <w:pPr>
        <w:ind w:left="3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5" w:hanging="480"/>
      </w:pPr>
    </w:lvl>
    <w:lvl w:ilvl="2" w:tplc="0409001B" w:tentative="1">
      <w:start w:val="1"/>
      <w:numFmt w:val="lowerRoman"/>
      <w:lvlText w:val="%3."/>
      <w:lvlJc w:val="right"/>
      <w:pPr>
        <w:ind w:left="1445" w:hanging="480"/>
      </w:pPr>
    </w:lvl>
    <w:lvl w:ilvl="3" w:tplc="0409000F" w:tentative="1">
      <w:start w:val="1"/>
      <w:numFmt w:val="decimal"/>
      <w:lvlText w:val="%4."/>
      <w:lvlJc w:val="left"/>
      <w:pPr>
        <w:ind w:left="19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5" w:hanging="480"/>
      </w:pPr>
    </w:lvl>
    <w:lvl w:ilvl="5" w:tplc="0409001B" w:tentative="1">
      <w:start w:val="1"/>
      <w:numFmt w:val="lowerRoman"/>
      <w:lvlText w:val="%6."/>
      <w:lvlJc w:val="right"/>
      <w:pPr>
        <w:ind w:left="2885" w:hanging="480"/>
      </w:pPr>
    </w:lvl>
    <w:lvl w:ilvl="6" w:tplc="0409000F" w:tentative="1">
      <w:start w:val="1"/>
      <w:numFmt w:val="decimal"/>
      <w:lvlText w:val="%7."/>
      <w:lvlJc w:val="left"/>
      <w:pPr>
        <w:ind w:left="33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5" w:hanging="480"/>
      </w:pPr>
    </w:lvl>
    <w:lvl w:ilvl="8" w:tplc="0409001B" w:tentative="1">
      <w:start w:val="1"/>
      <w:numFmt w:val="lowerRoman"/>
      <w:lvlText w:val="%9."/>
      <w:lvlJc w:val="right"/>
      <w:pPr>
        <w:ind w:left="4325" w:hanging="480"/>
      </w:pPr>
    </w:lvl>
  </w:abstractNum>
  <w:abstractNum w:abstractNumId="5">
    <w:nsid w:val="2E23372D"/>
    <w:multiLevelType w:val="hybridMultilevel"/>
    <w:tmpl w:val="B93A6EE8"/>
    <w:lvl w:ilvl="0" w:tplc="02AE3A4A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5980DCB6">
      <w:start w:val="2"/>
      <w:numFmt w:val="taiwaneseCountingThousand"/>
      <w:lvlText w:val="（%2）"/>
      <w:lvlJc w:val="left"/>
      <w:pPr>
        <w:ind w:left="19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>
    <w:nsid w:val="32D71F8A"/>
    <w:multiLevelType w:val="hybridMultilevel"/>
    <w:tmpl w:val="76A632D6"/>
    <w:lvl w:ilvl="0" w:tplc="E1366D3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A452746"/>
    <w:multiLevelType w:val="hybridMultilevel"/>
    <w:tmpl w:val="6A943716"/>
    <w:lvl w:ilvl="0" w:tplc="278A257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8A06E82"/>
    <w:multiLevelType w:val="hybridMultilevel"/>
    <w:tmpl w:val="C90AF73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9">
    <w:nsid w:val="55CB2281"/>
    <w:multiLevelType w:val="hybridMultilevel"/>
    <w:tmpl w:val="0C22EE42"/>
    <w:lvl w:ilvl="0" w:tplc="182EFE3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83F34B1"/>
    <w:multiLevelType w:val="hybridMultilevel"/>
    <w:tmpl w:val="CDCA47FA"/>
    <w:lvl w:ilvl="0" w:tplc="B8BED656">
      <w:start w:val="1"/>
      <w:numFmt w:val="ideographTraditional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BF10598"/>
    <w:multiLevelType w:val="hybridMultilevel"/>
    <w:tmpl w:val="80E42168"/>
    <w:lvl w:ilvl="0" w:tplc="1A547968">
      <w:start w:val="1"/>
      <w:numFmt w:val="decimal"/>
      <w:lvlText w:val="%1、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2">
    <w:nsid w:val="60B70E9D"/>
    <w:multiLevelType w:val="hybridMultilevel"/>
    <w:tmpl w:val="29E0C910"/>
    <w:lvl w:ilvl="0" w:tplc="B12C7BCE">
      <w:start w:val="1"/>
      <w:numFmt w:val="taiwaneseCountingThousand"/>
      <w:lvlText w:val="(%1)"/>
      <w:lvlJc w:val="left"/>
      <w:pPr>
        <w:tabs>
          <w:tab w:val="num" w:pos="1128"/>
        </w:tabs>
        <w:ind w:left="11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68"/>
        </w:tabs>
        <w:ind w:left="136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48"/>
        </w:tabs>
        <w:ind w:left="184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8"/>
        </w:tabs>
        <w:ind w:left="232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08"/>
        </w:tabs>
        <w:ind w:left="28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88"/>
        </w:tabs>
        <w:ind w:left="32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68"/>
        </w:tabs>
        <w:ind w:left="37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48"/>
        </w:tabs>
        <w:ind w:left="42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28"/>
        </w:tabs>
        <w:ind w:left="4728" w:hanging="480"/>
      </w:pPr>
    </w:lvl>
  </w:abstractNum>
  <w:abstractNum w:abstractNumId="13">
    <w:nsid w:val="6138798B"/>
    <w:multiLevelType w:val="hybridMultilevel"/>
    <w:tmpl w:val="9AAADA9E"/>
    <w:lvl w:ilvl="0" w:tplc="470E53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77CE5DD4"/>
    <w:multiLevelType w:val="hybridMultilevel"/>
    <w:tmpl w:val="2C66D3FA"/>
    <w:lvl w:ilvl="0" w:tplc="64D4AA70">
      <w:start w:val="1"/>
      <w:numFmt w:val="taiwaneseCountingThousand"/>
      <w:lvlText w:val="(%1)"/>
      <w:lvlJc w:val="left"/>
      <w:pPr>
        <w:tabs>
          <w:tab w:val="num" w:pos="1130"/>
        </w:tabs>
        <w:ind w:left="11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70"/>
        </w:tabs>
        <w:ind w:left="13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0"/>
        </w:tabs>
        <w:ind w:left="18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30"/>
        </w:tabs>
        <w:ind w:left="23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10"/>
        </w:tabs>
        <w:ind w:left="28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90"/>
        </w:tabs>
        <w:ind w:left="32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70"/>
        </w:tabs>
        <w:ind w:left="37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50"/>
        </w:tabs>
        <w:ind w:left="42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30"/>
        </w:tabs>
        <w:ind w:left="4730" w:hanging="480"/>
      </w:pPr>
    </w:lvl>
  </w:abstractNum>
  <w:abstractNum w:abstractNumId="15">
    <w:nsid w:val="7E2A695C"/>
    <w:multiLevelType w:val="hybridMultilevel"/>
    <w:tmpl w:val="6B9A612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5"/>
  </w:num>
  <w:num w:numId="3">
    <w:abstractNumId w:val="1"/>
  </w:num>
  <w:num w:numId="4">
    <w:abstractNumId w:val="3"/>
  </w:num>
  <w:num w:numId="5">
    <w:abstractNumId w:val="13"/>
  </w:num>
  <w:num w:numId="6">
    <w:abstractNumId w:val="4"/>
  </w:num>
  <w:num w:numId="7">
    <w:abstractNumId w:val="7"/>
  </w:num>
  <w:num w:numId="8">
    <w:abstractNumId w:val="10"/>
  </w:num>
  <w:num w:numId="9">
    <w:abstractNumId w:val="15"/>
  </w:num>
  <w:num w:numId="10">
    <w:abstractNumId w:val="6"/>
  </w:num>
  <w:num w:numId="11">
    <w:abstractNumId w:val="14"/>
  </w:num>
  <w:num w:numId="12">
    <w:abstractNumId w:val="12"/>
  </w:num>
  <w:num w:numId="13">
    <w:abstractNumId w:val="2"/>
  </w:num>
  <w:num w:numId="14">
    <w:abstractNumId w:val="0"/>
  </w:num>
  <w:num w:numId="15">
    <w:abstractNumId w:val="8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463E8"/>
    <w:rsid w:val="0000068D"/>
    <w:rsid w:val="000058AE"/>
    <w:rsid w:val="00006271"/>
    <w:rsid w:val="000100C7"/>
    <w:rsid w:val="0001602E"/>
    <w:rsid w:val="00016C3A"/>
    <w:rsid w:val="00022D06"/>
    <w:rsid w:val="00022E7A"/>
    <w:rsid w:val="00023330"/>
    <w:rsid w:val="0003059F"/>
    <w:rsid w:val="000306A1"/>
    <w:rsid w:val="0003088C"/>
    <w:rsid w:val="00032703"/>
    <w:rsid w:val="00032CD4"/>
    <w:rsid w:val="00032EEE"/>
    <w:rsid w:val="000372B3"/>
    <w:rsid w:val="00056FC7"/>
    <w:rsid w:val="00073271"/>
    <w:rsid w:val="000734A7"/>
    <w:rsid w:val="00074073"/>
    <w:rsid w:val="00077C04"/>
    <w:rsid w:val="00080EF1"/>
    <w:rsid w:val="00081469"/>
    <w:rsid w:val="000822DB"/>
    <w:rsid w:val="00085337"/>
    <w:rsid w:val="000954CC"/>
    <w:rsid w:val="000A612C"/>
    <w:rsid w:val="000B291A"/>
    <w:rsid w:val="000B54E7"/>
    <w:rsid w:val="000C29C1"/>
    <w:rsid w:val="000C626B"/>
    <w:rsid w:val="000D1B30"/>
    <w:rsid w:val="000D75C3"/>
    <w:rsid w:val="000D7DB1"/>
    <w:rsid w:val="000E0075"/>
    <w:rsid w:val="000E1B0C"/>
    <w:rsid w:val="000E4332"/>
    <w:rsid w:val="000E76EA"/>
    <w:rsid w:val="000F64E1"/>
    <w:rsid w:val="000F6585"/>
    <w:rsid w:val="001030EA"/>
    <w:rsid w:val="00104C20"/>
    <w:rsid w:val="001078CB"/>
    <w:rsid w:val="00110ACF"/>
    <w:rsid w:val="0011124D"/>
    <w:rsid w:val="00112EBF"/>
    <w:rsid w:val="00117245"/>
    <w:rsid w:val="00121284"/>
    <w:rsid w:val="0012595A"/>
    <w:rsid w:val="001266F2"/>
    <w:rsid w:val="0013402F"/>
    <w:rsid w:val="00142BF7"/>
    <w:rsid w:val="001471E0"/>
    <w:rsid w:val="0014728B"/>
    <w:rsid w:val="00155C68"/>
    <w:rsid w:val="00171622"/>
    <w:rsid w:val="001767F5"/>
    <w:rsid w:val="00177B82"/>
    <w:rsid w:val="001811D3"/>
    <w:rsid w:val="0018148A"/>
    <w:rsid w:val="001A16FE"/>
    <w:rsid w:val="001A5B4A"/>
    <w:rsid w:val="001A6A76"/>
    <w:rsid w:val="001B248B"/>
    <w:rsid w:val="001B3BA2"/>
    <w:rsid w:val="001C13DB"/>
    <w:rsid w:val="001D1BAD"/>
    <w:rsid w:val="001D5D56"/>
    <w:rsid w:val="001D6FD8"/>
    <w:rsid w:val="001E06A0"/>
    <w:rsid w:val="001F2418"/>
    <w:rsid w:val="001F483B"/>
    <w:rsid w:val="00215192"/>
    <w:rsid w:val="0021666E"/>
    <w:rsid w:val="00221CD5"/>
    <w:rsid w:val="00231233"/>
    <w:rsid w:val="002326DC"/>
    <w:rsid w:val="0023378B"/>
    <w:rsid w:val="002365AE"/>
    <w:rsid w:val="00244A95"/>
    <w:rsid w:val="0024646B"/>
    <w:rsid w:val="00246EEF"/>
    <w:rsid w:val="00247D2E"/>
    <w:rsid w:val="00250EF0"/>
    <w:rsid w:val="00254A5F"/>
    <w:rsid w:val="00263699"/>
    <w:rsid w:val="00270096"/>
    <w:rsid w:val="002751C2"/>
    <w:rsid w:val="0027706D"/>
    <w:rsid w:val="002815DC"/>
    <w:rsid w:val="002830EA"/>
    <w:rsid w:val="00284225"/>
    <w:rsid w:val="00284E2C"/>
    <w:rsid w:val="002922CE"/>
    <w:rsid w:val="00293DF4"/>
    <w:rsid w:val="00296A62"/>
    <w:rsid w:val="002A58F6"/>
    <w:rsid w:val="002B5223"/>
    <w:rsid w:val="002C7F32"/>
    <w:rsid w:val="002D61E9"/>
    <w:rsid w:val="002E17D0"/>
    <w:rsid w:val="002E1DBC"/>
    <w:rsid w:val="002E5A68"/>
    <w:rsid w:val="002F70D6"/>
    <w:rsid w:val="003023DA"/>
    <w:rsid w:val="00303474"/>
    <w:rsid w:val="00305320"/>
    <w:rsid w:val="00306CD2"/>
    <w:rsid w:val="00312077"/>
    <w:rsid w:val="003173F8"/>
    <w:rsid w:val="00326D03"/>
    <w:rsid w:val="0034488D"/>
    <w:rsid w:val="00344977"/>
    <w:rsid w:val="00365820"/>
    <w:rsid w:val="00365FB3"/>
    <w:rsid w:val="00366FBC"/>
    <w:rsid w:val="00371E94"/>
    <w:rsid w:val="003723AB"/>
    <w:rsid w:val="0038245B"/>
    <w:rsid w:val="003834BA"/>
    <w:rsid w:val="00385C1F"/>
    <w:rsid w:val="00386964"/>
    <w:rsid w:val="00386F4F"/>
    <w:rsid w:val="0038703B"/>
    <w:rsid w:val="00392D1A"/>
    <w:rsid w:val="00397E5A"/>
    <w:rsid w:val="003A561E"/>
    <w:rsid w:val="003C04C5"/>
    <w:rsid w:val="003C49EF"/>
    <w:rsid w:val="003D40D6"/>
    <w:rsid w:val="003D7AF0"/>
    <w:rsid w:val="003E2915"/>
    <w:rsid w:val="003E2E86"/>
    <w:rsid w:val="003E4000"/>
    <w:rsid w:val="003F3EE3"/>
    <w:rsid w:val="003F4A5E"/>
    <w:rsid w:val="00401831"/>
    <w:rsid w:val="004054A2"/>
    <w:rsid w:val="004059E6"/>
    <w:rsid w:val="00423E43"/>
    <w:rsid w:val="00424B70"/>
    <w:rsid w:val="00440E44"/>
    <w:rsid w:val="004463E8"/>
    <w:rsid w:val="00451C0B"/>
    <w:rsid w:val="00452CE5"/>
    <w:rsid w:val="00455E37"/>
    <w:rsid w:val="004646A1"/>
    <w:rsid w:val="00470156"/>
    <w:rsid w:val="0047145E"/>
    <w:rsid w:val="00475B5F"/>
    <w:rsid w:val="004900B3"/>
    <w:rsid w:val="00494411"/>
    <w:rsid w:val="004A6BA1"/>
    <w:rsid w:val="004B044D"/>
    <w:rsid w:val="004B1D19"/>
    <w:rsid w:val="004B49D4"/>
    <w:rsid w:val="004B6FC4"/>
    <w:rsid w:val="004B7D3C"/>
    <w:rsid w:val="004D327B"/>
    <w:rsid w:val="004D4ACF"/>
    <w:rsid w:val="004E601F"/>
    <w:rsid w:val="004F5700"/>
    <w:rsid w:val="00521740"/>
    <w:rsid w:val="005252C9"/>
    <w:rsid w:val="00535ED2"/>
    <w:rsid w:val="00541E8D"/>
    <w:rsid w:val="00545232"/>
    <w:rsid w:val="005476B7"/>
    <w:rsid w:val="00556E47"/>
    <w:rsid w:val="0056148A"/>
    <w:rsid w:val="00562EE0"/>
    <w:rsid w:val="00565A46"/>
    <w:rsid w:val="005660E4"/>
    <w:rsid w:val="005757C5"/>
    <w:rsid w:val="0058085E"/>
    <w:rsid w:val="00584311"/>
    <w:rsid w:val="00585E21"/>
    <w:rsid w:val="00586CBF"/>
    <w:rsid w:val="0058724A"/>
    <w:rsid w:val="005875E3"/>
    <w:rsid w:val="00587628"/>
    <w:rsid w:val="0059142B"/>
    <w:rsid w:val="0059721E"/>
    <w:rsid w:val="005A2332"/>
    <w:rsid w:val="005B1228"/>
    <w:rsid w:val="005B3593"/>
    <w:rsid w:val="005C0D49"/>
    <w:rsid w:val="005C1951"/>
    <w:rsid w:val="005C27B4"/>
    <w:rsid w:val="005C3577"/>
    <w:rsid w:val="005D0904"/>
    <w:rsid w:val="005D0B72"/>
    <w:rsid w:val="005D4380"/>
    <w:rsid w:val="005E1985"/>
    <w:rsid w:val="005F4E5C"/>
    <w:rsid w:val="005F4EF4"/>
    <w:rsid w:val="005F55B9"/>
    <w:rsid w:val="0060618F"/>
    <w:rsid w:val="0060674B"/>
    <w:rsid w:val="00613173"/>
    <w:rsid w:val="00620B87"/>
    <w:rsid w:val="00633819"/>
    <w:rsid w:val="00633A50"/>
    <w:rsid w:val="00641EDC"/>
    <w:rsid w:val="006441D7"/>
    <w:rsid w:val="006449E4"/>
    <w:rsid w:val="006524A9"/>
    <w:rsid w:val="00653B7E"/>
    <w:rsid w:val="00655DF1"/>
    <w:rsid w:val="00656B22"/>
    <w:rsid w:val="00662D2C"/>
    <w:rsid w:val="0066324D"/>
    <w:rsid w:val="00663D6B"/>
    <w:rsid w:val="00666468"/>
    <w:rsid w:val="00670264"/>
    <w:rsid w:val="00670C89"/>
    <w:rsid w:val="00680E86"/>
    <w:rsid w:val="00681890"/>
    <w:rsid w:val="00681DC1"/>
    <w:rsid w:val="00686A9D"/>
    <w:rsid w:val="006900E9"/>
    <w:rsid w:val="00693337"/>
    <w:rsid w:val="006A2606"/>
    <w:rsid w:val="006B331F"/>
    <w:rsid w:val="006C45DC"/>
    <w:rsid w:val="006E1790"/>
    <w:rsid w:val="006E6384"/>
    <w:rsid w:val="006F17D2"/>
    <w:rsid w:val="006F370D"/>
    <w:rsid w:val="006F4D55"/>
    <w:rsid w:val="006F5F57"/>
    <w:rsid w:val="006F6830"/>
    <w:rsid w:val="00700F81"/>
    <w:rsid w:val="00703E90"/>
    <w:rsid w:val="00704820"/>
    <w:rsid w:val="00706D92"/>
    <w:rsid w:val="00713E52"/>
    <w:rsid w:val="00714078"/>
    <w:rsid w:val="0071639C"/>
    <w:rsid w:val="007172AC"/>
    <w:rsid w:val="00720F8B"/>
    <w:rsid w:val="0072714C"/>
    <w:rsid w:val="00732F0E"/>
    <w:rsid w:val="0074274B"/>
    <w:rsid w:val="00750AD5"/>
    <w:rsid w:val="007709CD"/>
    <w:rsid w:val="007735EE"/>
    <w:rsid w:val="00775F8A"/>
    <w:rsid w:val="00777AD0"/>
    <w:rsid w:val="00787083"/>
    <w:rsid w:val="007919FA"/>
    <w:rsid w:val="007945CB"/>
    <w:rsid w:val="00796C9B"/>
    <w:rsid w:val="007A6525"/>
    <w:rsid w:val="007C2A92"/>
    <w:rsid w:val="007C2EEB"/>
    <w:rsid w:val="007C477F"/>
    <w:rsid w:val="007C4C52"/>
    <w:rsid w:val="007C4E23"/>
    <w:rsid w:val="007C6F75"/>
    <w:rsid w:val="007D28AE"/>
    <w:rsid w:val="007E1227"/>
    <w:rsid w:val="007E18D6"/>
    <w:rsid w:val="007E3149"/>
    <w:rsid w:val="007E4997"/>
    <w:rsid w:val="007F2A95"/>
    <w:rsid w:val="007F2CFD"/>
    <w:rsid w:val="007F2FE0"/>
    <w:rsid w:val="007F37D3"/>
    <w:rsid w:val="00802B24"/>
    <w:rsid w:val="0080514A"/>
    <w:rsid w:val="0080799D"/>
    <w:rsid w:val="00810912"/>
    <w:rsid w:val="008120EE"/>
    <w:rsid w:val="00817F83"/>
    <w:rsid w:val="0083069A"/>
    <w:rsid w:val="00837563"/>
    <w:rsid w:val="0084059B"/>
    <w:rsid w:val="0084409A"/>
    <w:rsid w:val="00844CFF"/>
    <w:rsid w:val="00852040"/>
    <w:rsid w:val="0085316D"/>
    <w:rsid w:val="00873E18"/>
    <w:rsid w:val="0087492C"/>
    <w:rsid w:val="00887DAF"/>
    <w:rsid w:val="00887DB7"/>
    <w:rsid w:val="00891037"/>
    <w:rsid w:val="008913DD"/>
    <w:rsid w:val="008A5713"/>
    <w:rsid w:val="008A763B"/>
    <w:rsid w:val="008B0735"/>
    <w:rsid w:val="008B10AB"/>
    <w:rsid w:val="008B64CA"/>
    <w:rsid w:val="008B7DD1"/>
    <w:rsid w:val="008C337A"/>
    <w:rsid w:val="008C444E"/>
    <w:rsid w:val="008C6601"/>
    <w:rsid w:val="008D47BF"/>
    <w:rsid w:val="008E2385"/>
    <w:rsid w:val="008E6621"/>
    <w:rsid w:val="008E6BDA"/>
    <w:rsid w:val="008E71F2"/>
    <w:rsid w:val="008F2BD0"/>
    <w:rsid w:val="008F34D0"/>
    <w:rsid w:val="008F3DC6"/>
    <w:rsid w:val="008F5B4C"/>
    <w:rsid w:val="00906D21"/>
    <w:rsid w:val="00911C4C"/>
    <w:rsid w:val="0091253B"/>
    <w:rsid w:val="00917C28"/>
    <w:rsid w:val="00921998"/>
    <w:rsid w:val="00925267"/>
    <w:rsid w:val="00927CCA"/>
    <w:rsid w:val="00941164"/>
    <w:rsid w:val="00941975"/>
    <w:rsid w:val="00956591"/>
    <w:rsid w:val="00963931"/>
    <w:rsid w:val="009676EA"/>
    <w:rsid w:val="009729FB"/>
    <w:rsid w:val="009747C5"/>
    <w:rsid w:val="00975C7D"/>
    <w:rsid w:val="009772E0"/>
    <w:rsid w:val="009A44AD"/>
    <w:rsid w:val="009A78CC"/>
    <w:rsid w:val="009B2530"/>
    <w:rsid w:val="009B5AA0"/>
    <w:rsid w:val="009B73F1"/>
    <w:rsid w:val="009C01B9"/>
    <w:rsid w:val="009C724E"/>
    <w:rsid w:val="009D0F5F"/>
    <w:rsid w:val="009D2D5A"/>
    <w:rsid w:val="009D520F"/>
    <w:rsid w:val="009D6529"/>
    <w:rsid w:val="009E03FC"/>
    <w:rsid w:val="009E5307"/>
    <w:rsid w:val="009E7FED"/>
    <w:rsid w:val="009F19AB"/>
    <w:rsid w:val="009F6672"/>
    <w:rsid w:val="00A16E8C"/>
    <w:rsid w:val="00A17A06"/>
    <w:rsid w:val="00A23023"/>
    <w:rsid w:val="00A25D2D"/>
    <w:rsid w:val="00A2630D"/>
    <w:rsid w:val="00A263B6"/>
    <w:rsid w:val="00A26696"/>
    <w:rsid w:val="00A411A2"/>
    <w:rsid w:val="00A431F8"/>
    <w:rsid w:val="00A446ED"/>
    <w:rsid w:val="00A46708"/>
    <w:rsid w:val="00A5239B"/>
    <w:rsid w:val="00A53337"/>
    <w:rsid w:val="00A578F5"/>
    <w:rsid w:val="00A64B88"/>
    <w:rsid w:val="00A71DC1"/>
    <w:rsid w:val="00A72119"/>
    <w:rsid w:val="00A7726D"/>
    <w:rsid w:val="00A776CA"/>
    <w:rsid w:val="00A8129C"/>
    <w:rsid w:val="00A82C80"/>
    <w:rsid w:val="00A91041"/>
    <w:rsid w:val="00A941CD"/>
    <w:rsid w:val="00A9694A"/>
    <w:rsid w:val="00A96E51"/>
    <w:rsid w:val="00AA19D3"/>
    <w:rsid w:val="00AA2E4D"/>
    <w:rsid w:val="00AA32A7"/>
    <w:rsid w:val="00AA72DF"/>
    <w:rsid w:val="00AB585E"/>
    <w:rsid w:val="00AC4F21"/>
    <w:rsid w:val="00AC5E6B"/>
    <w:rsid w:val="00AC6EB5"/>
    <w:rsid w:val="00AD3010"/>
    <w:rsid w:val="00AD7692"/>
    <w:rsid w:val="00AE0683"/>
    <w:rsid w:val="00AE1B14"/>
    <w:rsid w:val="00AF16E6"/>
    <w:rsid w:val="00AF1C5E"/>
    <w:rsid w:val="00AF49DF"/>
    <w:rsid w:val="00B03982"/>
    <w:rsid w:val="00B04016"/>
    <w:rsid w:val="00B0533D"/>
    <w:rsid w:val="00B05E4F"/>
    <w:rsid w:val="00B0678C"/>
    <w:rsid w:val="00B10975"/>
    <w:rsid w:val="00B11615"/>
    <w:rsid w:val="00B14E4D"/>
    <w:rsid w:val="00B24325"/>
    <w:rsid w:val="00B270D0"/>
    <w:rsid w:val="00B33B8A"/>
    <w:rsid w:val="00B34F27"/>
    <w:rsid w:val="00B37795"/>
    <w:rsid w:val="00B40674"/>
    <w:rsid w:val="00B42332"/>
    <w:rsid w:val="00B44116"/>
    <w:rsid w:val="00B44D6F"/>
    <w:rsid w:val="00B45881"/>
    <w:rsid w:val="00B47504"/>
    <w:rsid w:val="00B51DA9"/>
    <w:rsid w:val="00B56007"/>
    <w:rsid w:val="00B6606D"/>
    <w:rsid w:val="00B668DF"/>
    <w:rsid w:val="00B7503F"/>
    <w:rsid w:val="00B80C67"/>
    <w:rsid w:val="00B9218A"/>
    <w:rsid w:val="00B92857"/>
    <w:rsid w:val="00B976B0"/>
    <w:rsid w:val="00BA06EB"/>
    <w:rsid w:val="00BC6743"/>
    <w:rsid w:val="00BD7763"/>
    <w:rsid w:val="00BD7B53"/>
    <w:rsid w:val="00BE3A1D"/>
    <w:rsid w:val="00BE4806"/>
    <w:rsid w:val="00BF7D76"/>
    <w:rsid w:val="00BF7FD1"/>
    <w:rsid w:val="00C00A64"/>
    <w:rsid w:val="00C10E5D"/>
    <w:rsid w:val="00C132FA"/>
    <w:rsid w:val="00C23F17"/>
    <w:rsid w:val="00C254DB"/>
    <w:rsid w:val="00C261C6"/>
    <w:rsid w:val="00C26B98"/>
    <w:rsid w:val="00C30694"/>
    <w:rsid w:val="00C307BF"/>
    <w:rsid w:val="00C34326"/>
    <w:rsid w:val="00C34ACF"/>
    <w:rsid w:val="00C3512E"/>
    <w:rsid w:val="00C35AF2"/>
    <w:rsid w:val="00C36236"/>
    <w:rsid w:val="00C41A69"/>
    <w:rsid w:val="00C443B9"/>
    <w:rsid w:val="00C44D01"/>
    <w:rsid w:val="00C509EF"/>
    <w:rsid w:val="00C50CE6"/>
    <w:rsid w:val="00C55E02"/>
    <w:rsid w:val="00C66DC3"/>
    <w:rsid w:val="00C66FC4"/>
    <w:rsid w:val="00C71218"/>
    <w:rsid w:val="00C7367D"/>
    <w:rsid w:val="00C7458D"/>
    <w:rsid w:val="00C747BD"/>
    <w:rsid w:val="00C82DAC"/>
    <w:rsid w:val="00C87825"/>
    <w:rsid w:val="00C924AE"/>
    <w:rsid w:val="00CA1341"/>
    <w:rsid w:val="00CA21FF"/>
    <w:rsid w:val="00CA3851"/>
    <w:rsid w:val="00CA4C47"/>
    <w:rsid w:val="00CA5360"/>
    <w:rsid w:val="00CB52F1"/>
    <w:rsid w:val="00CB64B3"/>
    <w:rsid w:val="00CD2046"/>
    <w:rsid w:val="00CD6F35"/>
    <w:rsid w:val="00CE31BB"/>
    <w:rsid w:val="00CE54EF"/>
    <w:rsid w:val="00CE5531"/>
    <w:rsid w:val="00CF6EBF"/>
    <w:rsid w:val="00D007D0"/>
    <w:rsid w:val="00D00E6D"/>
    <w:rsid w:val="00D01B9D"/>
    <w:rsid w:val="00D02358"/>
    <w:rsid w:val="00D100D3"/>
    <w:rsid w:val="00D114C3"/>
    <w:rsid w:val="00D11EA5"/>
    <w:rsid w:val="00D1651D"/>
    <w:rsid w:val="00D2215C"/>
    <w:rsid w:val="00D36969"/>
    <w:rsid w:val="00D37078"/>
    <w:rsid w:val="00D409AF"/>
    <w:rsid w:val="00D40B9D"/>
    <w:rsid w:val="00D5241B"/>
    <w:rsid w:val="00D5478F"/>
    <w:rsid w:val="00D65646"/>
    <w:rsid w:val="00D658D6"/>
    <w:rsid w:val="00D67BB1"/>
    <w:rsid w:val="00D67FD6"/>
    <w:rsid w:val="00D75068"/>
    <w:rsid w:val="00D875C4"/>
    <w:rsid w:val="00D93BF6"/>
    <w:rsid w:val="00D968C8"/>
    <w:rsid w:val="00DB3D39"/>
    <w:rsid w:val="00DB56A8"/>
    <w:rsid w:val="00DC2B58"/>
    <w:rsid w:val="00DC7F1F"/>
    <w:rsid w:val="00DD3942"/>
    <w:rsid w:val="00DE4FF1"/>
    <w:rsid w:val="00DF1673"/>
    <w:rsid w:val="00DF2F2B"/>
    <w:rsid w:val="00E05EC2"/>
    <w:rsid w:val="00E065CA"/>
    <w:rsid w:val="00E11FFD"/>
    <w:rsid w:val="00E16B65"/>
    <w:rsid w:val="00E173BD"/>
    <w:rsid w:val="00E17DFB"/>
    <w:rsid w:val="00E20030"/>
    <w:rsid w:val="00E279D5"/>
    <w:rsid w:val="00E300E5"/>
    <w:rsid w:val="00E40C23"/>
    <w:rsid w:val="00E414D1"/>
    <w:rsid w:val="00E601BA"/>
    <w:rsid w:val="00E67CBD"/>
    <w:rsid w:val="00E7087E"/>
    <w:rsid w:val="00E7232A"/>
    <w:rsid w:val="00E77009"/>
    <w:rsid w:val="00E80651"/>
    <w:rsid w:val="00E8187E"/>
    <w:rsid w:val="00E827FD"/>
    <w:rsid w:val="00E84EFD"/>
    <w:rsid w:val="00E85EA5"/>
    <w:rsid w:val="00E915B8"/>
    <w:rsid w:val="00E9180B"/>
    <w:rsid w:val="00E927C9"/>
    <w:rsid w:val="00E973B7"/>
    <w:rsid w:val="00E97EDA"/>
    <w:rsid w:val="00EA5E72"/>
    <w:rsid w:val="00EB24E4"/>
    <w:rsid w:val="00EB3068"/>
    <w:rsid w:val="00EB5CD7"/>
    <w:rsid w:val="00EC0271"/>
    <w:rsid w:val="00ED4E6A"/>
    <w:rsid w:val="00ED5EBE"/>
    <w:rsid w:val="00EE6208"/>
    <w:rsid w:val="00EF183F"/>
    <w:rsid w:val="00EF456E"/>
    <w:rsid w:val="00EF4726"/>
    <w:rsid w:val="00EF6F2B"/>
    <w:rsid w:val="00F0270F"/>
    <w:rsid w:val="00F05B82"/>
    <w:rsid w:val="00F07D85"/>
    <w:rsid w:val="00F15779"/>
    <w:rsid w:val="00F26B9A"/>
    <w:rsid w:val="00F26D50"/>
    <w:rsid w:val="00F26F84"/>
    <w:rsid w:val="00F326A8"/>
    <w:rsid w:val="00F33B15"/>
    <w:rsid w:val="00F37A43"/>
    <w:rsid w:val="00F4547A"/>
    <w:rsid w:val="00F506FE"/>
    <w:rsid w:val="00F534B4"/>
    <w:rsid w:val="00F62E17"/>
    <w:rsid w:val="00F63A4E"/>
    <w:rsid w:val="00F640CD"/>
    <w:rsid w:val="00F6558E"/>
    <w:rsid w:val="00F7042A"/>
    <w:rsid w:val="00F77BBE"/>
    <w:rsid w:val="00F8140B"/>
    <w:rsid w:val="00F82622"/>
    <w:rsid w:val="00F90A59"/>
    <w:rsid w:val="00F948BD"/>
    <w:rsid w:val="00FA33A8"/>
    <w:rsid w:val="00FA6B16"/>
    <w:rsid w:val="00FB013D"/>
    <w:rsid w:val="00FB1255"/>
    <w:rsid w:val="00FC0956"/>
    <w:rsid w:val="00FC1AC3"/>
    <w:rsid w:val="00FD0AC9"/>
    <w:rsid w:val="00FD4EF1"/>
    <w:rsid w:val="00FD6C8D"/>
    <w:rsid w:val="00FD72AE"/>
    <w:rsid w:val="00FE5741"/>
    <w:rsid w:val="00FF1B80"/>
    <w:rsid w:val="00FF4118"/>
    <w:rsid w:val="00FF7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3E8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63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463E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463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463E8"/>
    <w:rPr>
      <w:sz w:val="20"/>
      <w:szCs w:val="20"/>
    </w:rPr>
  </w:style>
  <w:style w:type="paragraph" w:customStyle="1" w:styleId="a7">
    <w:name w:val="說明"/>
    <w:basedOn w:val="a"/>
    <w:rsid w:val="004463E8"/>
    <w:pPr>
      <w:widowControl w:val="0"/>
      <w:kinsoku w:val="0"/>
      <w:adjustRightInd w:val="0"/>
      <w:snapToGrid w:val="0"/>
      <w:spacing w:line="440" w:lineRule="exact"/>
      <w:ind w:left="851" w:hanging="851"/>
      <w:jc w:val="both"/>
    </w:pPr>
    <w:rPr>
      <w:rFonts w:ascii="標楷體" w:eastAsia="標楷體" w:hAnsi="標楷體"/>
      <w:kern w:val="2"/>
      <w:sz w:val="32"/>
      <w:szCs w:val="32"/>
    </w:rPr>
  </w:style>
  <w:style w:type="table" w:styleId="a8">
    <w:name w:val="Table Grid"/>
    <w:basedOn w:val="a1"/>
    <w:uiPriority w:val="59"/>
    <w:rsid w:val="00FD0A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rsid w:val="00FD0AC9"/>
    <w:pPr>
      <w:widowControl w:val="0"/>
      <w:adjustRightInd w:val="0"/>
      <w:spacing w:line="360" w:lineRule="atLeast"/>
      <w:ind w:right="113"/>
      <w:jc w:val="both"/>
    </w:pPr>
    <w:rPr>
      <w:rFonts w:ascii="全真楷書" w:eastAsia="全真楷書" w:hint="eastAsia"/>
      <w:szCs w:val="20"/>
    </w:rPr>
  </w:style>
  <w:style w:type="character" w:customStyle="1" w:styleId="aa">
    <w:name w:val="本文 字元"/>
    <w:basedOn w:val="a0"/>
    <w:link w:val="a9"/>
    <w:rsid w:val="00FD0AC9"/>
    <w:rPr>
      <w:rFonts w:ascii="全真楷書" w:eastAsia="全真楷書" w:hAnsi="Times New Roman" w:cs="Times New Roman"/>
      <w:kern w:val="0"/>
      <w:szCs w:val="20"/>
    </w:rPr>
  </w:style>
  <w:style w:type="paragraph" w:styleId="ab">
    <w:name w:val="List Paragraph"/>
    <w:basedOn w:val="a"/>
    <w:uiPriority w:val="99"/>
    <w:qFormat/>
    <w:rsid w:val="00EF456E"/>
    <w:pPr>
      <w:ind w:leftChars="200" w:left="480"/>
    </w:pPr>
  </w:style>
  <w:style w:type="paragraph" w:styleId="ac">
    <w:name w:val="endnote text"/>
    <w:basedOn w:val="a"/>
    <w:link w:val="ad"/>
    <w:uiPriority w:val="99"/>
    <w:semiHidden/>
    <w:unhideWhenUsed/>
    <w:rsid w:val="00386964"/>
    <w:pPr>
      <w:snapToGrid w:val="0"/>
    </w:pPr>
  </w:style>
  <w:style w:type="character" w:customStyle="1" w:styleId="ad">
    <w:name w:val="章節附註文字 字元"/>
    <w:basedOn w:val="a0"/>
    <w:link w:val="ac"/>
    <w:uiPriority w:val="99"/>
    <w:semiHidden/>
    <w:rsid w:val="00386964"/>
    <w:rPr>
      <w:rFonts w:ascii="Times New Roman" w:eastAsia="新細明體" w:hAnsi="Times New Roman" w:cs="Times New Roman"/>
      <w:kern w:val="0"/>
      <w:szCs w:val="24"/>
    </w:rPr>
  </w:style>
  <w:style w:type="character" w:styleId="ae">
    <w:name w:val="endnote reference"/>
    <w:basedOn w:val="a0"/>
    <w:uiPriority w:val="99"/>
    <w:semiHidden/>
    <w:unhideWhenUsed/>
    <w:rsid w:val="00386964"/>
    <w:rPr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B458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B45881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801115-6E3D-4315-91C0-0AC12CDEC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134</Words>
  <Characters>768</Characters>
  <Application>Microsoft Office Word</Application>
  <DocSecurity>0</DocSecurity>
  <Lines>6</Lines>
  <Paragraphs>1</Paragraphs>
  <ScaleCrop>false</ScaleCrop>
  <Company>Acer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i112_陳科宏</dc:creator>
  <cp:keywords/>
  <dc:description/>
  <cp:lastModifiedBy>m71206</cp:lastModifiedBy>
  <cp:revision>9</cp:revision>
  <cp:lastPrinted>2014-07-17T01:59:00Z</cp:lastPrinted>
  <dcterms:created xsi:type="dcterms:W3CDTF">2014-07-16T08:11:00Z</dcterms:created>
  <dcterms:modified xsi:type="dcterms:W3CDTF">2014-07-21T02:12:00Z</dcterms:modified>
</cp:coreProperties>
</file>