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9D6" w:rsidRDefault="005509D6" w:rsidP="004A40B1">
      <w:pPr>
        <w:snapToGrid w:val="0"/>
        <w:spacing w:line="360" w:lineRule="atLeast"/>
        <w:jc w:val="center"/>
        <w:rPr>
          <w:rFonts w:ascii="標楷體" w:eastAsia="標楷體" w:hAnsi="標楷體"/>
          <w:sz w:val="32"/>
          <w:szCs w:val="32"/>
        </w:rPr>
      </w:pPr>
      <w:r w:rsidRPr="004A40B1">
        <w:rPr>
          <w:rFonts w:ascii="標楷體" w:eastAsia="標楷體" w:hAnsi="標楷體" w:hint="eastAsia"/>
          <w:sz w:val="32"/>
          <w:szCs w:val="32"/>
        </w:rPr>
        <w:t>臺中市政府地方稅務局節約能源推動</w:t>
      </w:r>
      <w:r>
        <w:rPr>
          <w:rFonts w:ascii="標楷體" w:eastAsia="標楷體" w:hAnsi="標楷體" w:hint="eastAsia"/>
          <w:sz w:val="32"/>
          <w:szCs w:val="32"/>
        </w:rPr>
        <w:t>委員會作業</w:t>
      </w:r>
      <w:r w:rsidRPr="004A40B1">
        <w:rPr>
          <w:rFonts w:ascii="標楷體" w:eastAsia="標楷體" w:hAnsi="標楷體" w:hint="eastAsia"/>
          <w:sz w:val="32"/>
          <w:szCs w:val="32"/>
        </w:rPr>
        <w:t>要點</w:t>
      </w:r>
    </w:p>
    <w:p w:rsidR="005509D6" w:rsidRDefault="005509D6" w:rsidP="004A40B1">
      <w:pPr>
        <w:snapToGrid w:val="0"/>
        <w:spacing w:line="360" w:lineRule="atLeast"/>
        <w:jc w:val="right"/>
        <w:rPr>
          <w:rFonts w:ascii="標楷體" w:eastAsia="標楷體" w:hAnsi="標楷體"/>
          <w:sz w:val="20"/>
          <w:szCs w:val="20"/>
        </w:rPr>
      </w:pPr>
    </w:p>
    <w:p w:rsidR="005509D6" w:rsidRDefault="005509D6" w:rsidP="00AB03D0">
      <w:pPr>
        <w:pStyle w:val="ListParagraph"/>
        <w:numPr>
          <w:ilvl w:val="0"/>
          <w:numId w:val="1"/>
        </w:numPr>
        <w:snapToGrid w:val="0"/>
        <w:spacing w:line="500" w:lineRule="atLeast"/>
        <w:ind w:leftChars="0" w:rightChars="-24" w:right="-58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臺中市政府地方稅務局</w:t>
      </w:r>
      <w:r>
        <w:rPr>
          <w:rFonts w:ascii="標楷體" w:eastAsia="標楷體" w:hAnsi="標楷體"/>
          <w:sz w:val="32"/>
          <w:szCs w:val="32"/>
        </w:rPr>
        <w:t>(</w:t>
      </w:r>
      <w:r>
        <w:rPr>
          <w:rFonts w:ascii="標楷體" w:eastAsia="標楷體" w:hAnsi="標楷體" w:hint="eastAsia"/>
          <w:sz w:val="32"/>
          <w:szCs w:val="32"/>
        </w:rPr>
        <w:t>以下簡稱本局</w:t>
      </w:r>
      <w:r>
        <w:rPr>
          <w:rFonts w:ascii="標楷體" w:eastAsia="標楷體" w:hAnsi="標楷體"/>
          <w:sz w:val="32"/>
          <w:szCs w:val="32"/>
        </w:rPr>
        <w:t>)</w:t>
      </w:r>
      <w:r>
        <w:rPr>
          <w:rFonts w:ascii="標楷體" w:eastAsia="標楷體" w:hAnsi="標楷體" w:hint="eastAsia"/>
          <w:sz w:val="32"/>
          <w:szCs w:val="32"/>
        </w:rPr>
        <w:t>為推</w:t>
      </w:r>
      <w:r w:rsidRPr="004A40B1">
        <w:rPr>
          <w:rFonts w:ascii="標楷體" w:eastAsia="標楷體" w:hAnsi="標楷體" w:hint="eastAsia"/>
          <w:sz w:val="32"/>
          <w:szCs w:val="32"/>
        </w:rPr>
        <w:t>動節約能源，</w:t>
      </w:r>
      <w:r w:rsidRPr="009B3393">
        <w:rPr>
          <w:rFonts w:ascii="標楷體" w:eastAsia="標楷體" w:hAnsi="標楷體" w:hint="eastAsia"/>
          <w:sz w:val="32"/>
          <w:szCs w:val="32"/>
        </w:rPr>
        <w:t>達成省電、省油、省水及省紙目標，創造低碳永續社會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Pr="004A40B1">
        <w:rPr>
          <w:rFonts w:ascii="標楷體" w:eastAsia="標楷體" w:hAnsi="標楷體" w:hint="eastAsia"/>
          <w:sz w:val="32"/>
          <w:szCs w:val="32"/>
        </w:rPr>
        <w:t>設置本局節約能源推動</w:t>
      </w:r>
      <w:r>
        <w:rPr>
          <w:rFonts w:ascii="標楷體" w:eastAsia="標楷體" w:hAnsi="標楷體" w:hint="eastAsia"/>
          <w:sz w:val="32"/>
          <w:szCs w:val="32"/>
        </w:rPr>
        <w:t>委員會</w:t>
      </w:r>
      <w:r w:rsidRPr="004A40B1">
        <w:rPr>
          <w:rFonts w:ascii="標楷體" w:eastAsia="標楷體" w:hAnsi="標楷體"/>
          <w:sz w:val="32"/>
          <w:szCs w:val="32"/>
        </w:rPr>
        <w:t>(</w:t>
      </w:r>
      <w:r w:rsidRPr="004A40B1">
        <w:rPr>
          <w:rFonts w:ascii="標楷體" w:eastAsia="標楷體" w:hAnsi="標楷體" w:hint="eastAsia"/>
          <w:sz w:val="32"/>
          <w:szCs w:val="32"/>
        </w:rPr>
        <w:t>以下稱本</w:t>
      </w:r>
      <w:r>
        <w:rPr>
          <w:rFonts w:ascii="標楷體" w:eastAsia="標楷體" w:hAnsi="標楷體" w:hint="eastAsia"/>
          <w:sz w:val="32"/>
          <w:szCs w:val="32"/>
        </w:rPr>
        <w:t>委員會</w:t>
      </w:r>
      <w:r w:rsidRPr="004A40B1">
        <w:rPr>
          <w:rFonts w:ascii="標楷體" w:eastAsia="標楷體" w:hAnsi="標楷體"/>
          <w:sz w:val="32"/>
          <w:szCs w:val="32"/>
        </w:rPr>
        <w:t>)</w:t>
      </w:r>
      <w:r>
        <w:rPr>
          <w:rFonts w:ascii="標楷體" w:eastAsia="標楷體" w:hAnsi="標楷體" w:hint="eastAsia"/>
          <w:sz w:val="32"/>
          <w:szCs w:val="32"/>
        </w:rPr>
        <w:t>，並訂定本要點。</w:t>
      </w:r>
    </w:p>
    <w:p w:rsidR="005509D6" w:rsidRPr="00AB03D0" w:rsidRDefault="005509D6" w:rsidP="00AB03D0">
      <w:pPr>
        <w:pStyle w:val="ListParagraph"/>
        <w:numPr>
          <w:ilvl w:val="0"/>
          <w:numId w:val="1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本委員會</w:t>
      </w:r>
      <w:r w:rsidRPr="00AB03D0">
        <w:rPr>
          <w:rFonts w:ascii="標楷體" w:eastAsia="標楷體" w:hAnsi="標楷體" w:hint="eastAsia"/>
          <w:sz w:val="32"/>
          <w:szCs w:val="32"/>
        </w:rPr>
        <w:t>任務如下</w:t>
      </w:r>
      <w:r w:rsidRPr="00AB03D0">
        <w:rPr>
          <w:rFonts w:ascii="標楷體" w:eastAsia="標楷體" w:hAnsi="標楷體"/>
          <w:sz w:val="32"/>
          <w:szCs w:val="32"/>
        </w:rPr>
        <w:t>:</w:t>
      </w:r>
    </w:p>
    <w:p w:rsidR="005509D6" w:rsidRDefault="005509D6" w:rsidP="00DE3BD9">
      <w:pPr>
        <w:pStyle w:val="ListParagraph"/>
        <w:numPr>
          <w:ilvl w:val="0"/>
          <w:numId w:val="2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督導本局節約能源之執行事項。</w:t>
      </w:r>
    </w:p>
    <w:p w:rsidR="005509D6" w:rsidRDefault="005509D6" w:rsidP="00DE3BD9">
      <w:pPr>
        <w:pStyle w:val="ListParagraph"/>
        <w:numPr>
          <w:ilvl w:val="0"/>
          <w:numId w:val="2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考核本局節約能源成效。</w:t>
      </w:r>
    </w:p>
    <w:p w:rsidR="005509D6" w:rsidRDefault="005509D6" w:rsidP="00DE3BD9">
      <w:pPr>
        <w:pStyle w:val="ListParagraph"/>
        <w:numPr>
          <w:ilvl w:val="0"/>
          <w:numId w:val="2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其他有關節約能源事項之審議。</w:t>
      </w:r>
    </w:p>
    <w:p w:rsidR="005509D6" w:rsidRPr="00A81D13" w:rsidRDefault="005509D6" w:rsidP="00350A87">
      <w:pPr>
        <w:pStyle w:val="ListParagraph"/>
        <w:numPr>
          <w:ilvl w:val="0"/>
          <w:numId w:val="1"/>
        </w:numPr>
        <w:snapToGrid w:val="0"/>
        <w:spacing w:line="500" w:lineRule="atLeast"/>
        <w:ind w:leftChars="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660BD9">
        <w:rPr>
          <w:rFonts w:ascii="標楷體" w:eastAsia="標楷體" w:hAnsi="標楷體" w:hint="eastAsia"/>
          <w:sz w:val="32"/>
          <w:szCs w:val="32"/>
        </w:rPr>
        <w:t>本</w:t>
      </w:r>
      <w:r>
        <w:rPr>
          <w:rFonts w:ascii="標楷體" w:eastAsia="標楷體" w:hAnsi="標楷體" w:hint="eastAsia"/>
          <w:sz w:val="32"/>
          <w:szCs w:val="32"/>
        </w:rPr>
        <w:t>委員會</w:t>
      </w:r>
      <w:r w:rsidRPr="00660BD9">
        <w:rPr>
          <w:rFonts w:ascii="標楷體" w:eastAsia="標楷體" w:hAnsi="標楷體" w:hint="eastAsia"/>
          <w:sz w:val="32"/>
          <w:szCs w:val="32"/>
        </w:rPr>
        <w:t>置召集人一人，由副局長兼任，副召集人一人，由主任秘書兼任，</w:t>
      </w:r>
      <w:r>
        <w:rPr>
          <w:rFonts w:ascii="標楷體" w:eastAsia="標楷體" w:hAnsi="標楷體" w:hint="eastAsia"/>
          <w:sz w:val="32"/>
          <w:szCs w:val="32"/>
        </w:rPr>
        <w:t>並</w:t>
      </w:r>
      <w:r w:rsidRPr="00660BD9">
        <w:rPr>
          <w:rFonts w:ascii="標楷體" w:eastAsia="標楷體" w:hAnsi="標楷體" w:hint="eastAsia"/>
          <w:sz w:val="32"/>
          <w:szCs w:val="32"/>
        </w:rPr>
        <w:t>置</w:t>
      </w:r>
      <w:r>
        <w:rPr>
          <w:rFonts w:ascii="標楷體" w:eastAsia="標楷體" w:hAnsi="標楷體" w:hint="eastAsia"/>
          <w:sz w:val="32"/>
          <w:szCs w:val="32"/>
        </w:rPr>
        <w:t>總能源管理兼</w:t>
      </w:r>
      <w:r w:rsidRPr="00660BD9">
        <w:rPr>
          <w:rFonts w:ascii="標楷體" w:eastAsia="標楷體" w:hAnsi="標楷體" w:hint="eastAsia"/>
          <w:sz w:val="32"/>
          <w:szCs w:val="32"/>
        </w:rPr>
        <w:t>執行秘書一人，由秘書室主任兼任</w:t>
      </w:r>
      <w:r>
        <w:rPr>
          <w:rFonts w:ascii="標楷體" w:eastAsia="標楷體" w:hAnsi="標楷體" w:hint="eastAsia"/>
          <w:sz w:val="32"/>
          <w:szCs w:val="32"/>
        </w:rPr>
        <w:t>，能源管理委</w:t>
      </w:r>
      <w:r w:rsidRPr="00660BD9">
        <w:rPr>
          <w:rFonts w:ascii="標楷體" w:eastAsia="標楷體" w:hAnsi="標楷體" w:hint="eastAsia"/>
          <w:sz w:val="32"/>
          <w:szCs w:val="32"/>
        </w:rPr>
        <w:t>員由各單位主管派兼之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5509D6" w:rsidRPr="00B53177" w:rsidRDefault="005509D6" w:rsidP="00350A87">
      <w:pPr>
        <w:pStyle w:val="ListParagraph"/>
        <w:numPr>
          <w:ilvl w:val="0"/>
          <w:numId w:val="1"/>
        </w:numPr>
        <w:snapToGrid w:val="0"/>
        <w:spacing w:line="500" w:lineRule="atLeast"/>
        <w:ind w:leftChars="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81D13">
        <w:rPr>
          <w:rFonts w:ascii="標楷體" w:eastAsia="標楷體" w:hAnsi="標楷體" w:hint="eastAsia"/>
          <w:color w:val="000000"/>
          <w:sz w:val="32"/>
          <w:szCs w:val="32"/>
        </w:rPr>
        <w:t>本委員會下設節約能源推動分組及電子公文節能減紙分組，節約能源推動分組下設各單位小組，</w:t>
      </w:r>
      <w:r w:rsidRPr="00B53177">
        <w:rPr>
          <w:rFonts w:ascii="標楷體" w:eastAsia="標楷體" w:hAnsi="標楷體" w:hint="eastAsia"/>
          <w:color w:val="000000"/>
          <w:sz w:val="32"/>
          <w:szCs w:val="32"/>
        </w:rPr>
        <w:t>由秘書室事務股股長擔任節能總幹事，其餘單位之各股長兼任小組長，電子公文節能減紙分組下設秘書小組、企劃小組及資訊小組，由秘書室文書股股長擔任減紙總幹事、企劃服務科及資訊科指派股長兼任小組長。</w:t>
      </w:r>
    </w:p>
    <w:p w:rsidR="005509D6" w:rsidRDefault="005509D6" w:rsidP="00306CE2">
      <w:pPr>
        <w:pStyle w:val="ListParagraph"/>
        <w:numPr>
          <w:ilvl w:val="0"/>
          <w:numId w:val="1"/>
        </w:numPr>
        <w:snapToGrid w:val="0"/>
        <w:spacing w:line="500" w:lineRule="atLeas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本委員會成員職掌如下</w:t>
      </w:r>
      <w:r>
        <w:rPr>
          <w:rFonts w:ascii="標楷體" w:eastAsia="標楷體" w:hAnsi="標楷體"/>
          <w:sz w:val="32"/>
          <w:szCs w:val="32"/>
        </w:rPr>
        <w:t>:</w:t>
      </w:r>
    </w:p>
    <w:p w:rsidR="005509D6" w:rsidRPr="00350A87" w:rsidRDefault="005509D6" w:rsidP="00C6759C">
      <w:pPr>
        <w:pStyle w:val="ListParagraph"/>
        <w:numPr>
          <w:ilvl w:val="0"/>
          <w:numId w:val="6"/>
        </w:numPr>
        <w:snapToGrid w:val="0"/>
        <w:spacing w:line="500" w:lineRule="atLeas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350A87">
        <w:rPr>
          <w:rFonts w:ascii="標楷體" w:eastAsia="標楷體" w:hAnsi="標楷體" w:hint="eastAsia"/>
          <w:sz w:val="32"/>
          <w:szCs w:val="32"/>
        </w:rPr>
        <w:t>召集人</w:t>
      </w:r>
      <w:r w:rsidRPr="00350A87">
        <w:rPr>
          <w:rFonts w:ascii="標楷體" w:eastAsia="標楷體" w:hAnsi="標楷體"/>
          <w:sz w:val="32"/>
          <w:szCs w:val="32"/>
        </w:rPr>
        <w:t>:</w:t>
      </w:r>
    </w:p>
    <w:p w:rsidR="005509D6" w:rsidRPr="007376BB" w:rsidRDefault="005509D6" w:rsidP="007376BB">
      <w:pPr>
        <w:pStyle w:val="ListParagraph"/>
        <w:numPr>
          <w:ilvl w:val="0"/>
          <w:numId w:val="11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 w:rsidRPr="007376BB">
        <w:rPr>
          <w:rFonts w:ascii="標楷體" w:eastAsia="標楷體" w:hAnsi="標楷體" w:hint="eastAsia"/>
          <w:sz w:val="32"/>
          <w:szCs w:val="32"/>
        </w:rPr>
        <w:t>不定期召集會議。</w:t>
      </w:r>
    </w:p>
    <w:p w:rsidR="005509D6" w:rsidRDefault="005509D6" w:rsidP="007376BB">
      <w:pPr>
        <w:pStyle w:val="ListParagraph"/>
        <w:numPr>
          <w:ilvl w:val="0"/>
          <w:numId w:val="11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指揮督導節約能源及執行相關事項及考核成效。</w:t>
      </w:r>
    </w:p>
    <w:p w:rsidR="005509D6" w:rsidRPr="007376BB" w:rsidRDefault="005509D6" w:rsidP="007376BB">
      <w:pPr>
        <w:pStyle w:val="ListParagraph"/>
        <w:numPr>
          <w:ilvl w:val="0"/>
          <w:numId w:val="11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其他有關節約能源事項之審議。</w:t>
      </w:r>
    </w:p>
    <w:p w:rsidR="005509D6" w:rsidRPr="00CC330B" w:rsidRDefault="005509D6" w:rsidP="00C6759C">
      <w:pPr>
        <w:pStyle w:val="ListParagraph"/>
        <w:numPr>
          <w:ilvl w:val="0"/>
          <w:numId w:val="6"/>
        </w:numPr>
        <w:snapToGrid w:val="0"/>
        <w:spacing w:line="500" w:lineRule="atLeast"/>
        <w:ind w:leftChars="0"/>
        <w:rPr>
          <w:rFonts w:ascii="標楷體" w:eastAsia="標楷體" w:hAnsi="標楷體"/>
          <w:color w:val="000000"/>
          <w:sz w:val="32"/>
          <w:szCs w:val="32"/>
        </w:rPr>
      </w:pPr>
      <w:r w:rsidRPr="00CC330B">
        <w:rPr>
          <w:rFonts w:ascii="標楷體" w:eastAsia="標楷體" w:hAnsi="標楷體" w:hint="eastAsia"/>
          <w:color w:val="000000"/>
          <w:sz w:val="32"/>
          <w:szCs w:val="32"/>
        </w:rPr>
        <w:t>副召集人：協助召集人處理相關事宜。</w:t>
      </w:r>
    </w:p>
    <w:p w:rsidR="005509D6" w:rsidRDefault="005509D6" w:rsidP="00C6759C">
      <w:pPr>
        <w:pStyle w:val="ListParagraph"/>
        <w:numPr>
          <w:ilvl w:val="0"/>
          <w:numId w:val="6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 w:rsidRPr="00350A87">
        <w:rPr>
          <w:rFonts w:ascii="標楷體" w:eastAsia="標楷體" w:hAnsi="標楷體" w:hint="eastAsia"/>
          <w:sz w:val="32"/>
          <w:szCs w:val="32"/>
        </w:rPr>
        <w:t>總能源管理兼執行秘書：</w:t>
      </w:r>
    </w:p>
    <w:p w:rsidR="005509D6" w:rsidRPr="007376BB" w:rsidRDefault="005509D6" w:rsidP="007376BB">
      <w:pPr>
        <w:pStyle w:val="ListParagraph"/>
        <w:snapToGrid w:val="0"/>
        <w:spacing w:line="500" w:lineRule="atLeast"/>
        <w:ind w:leftChars="0" w:left="1200"/>
        <w:rPr>
          <w:rFonts w:ascii="標楷體" w:eastAsia="標楷體" w:hAnsi="標楷體"/>
          <w:sz w:val="32"/>
          <w:szCs w:val="32"/>
        </w:rPr>
      </w:pPr>
      <w:r w:rsidRPr="007376BB">
        <w:rPr>
          <w:rFonts w:ascii="標楷體" w:eastAsia="標楷體" w:hAnsi="標楷體"/>
          <w:sz w:val="32"/>
          <w:szCs w:val="32"/>
        </w:rPr>
        <w:t xml:space="preserve">1. </w:t>
      </w:r>
      <w:r w:rsidRPr="007376BB">
        <w:rPr>
          <w:rFonts w:ascii="標楷體" w:eastAsia="標楷體" w:hAnsi="標楷體" w:hint="eastAsia"/>
          <w:sz w:val="32"/>
          <w:szCs w:val="32"/>
        </w:rPr>
        <w:t>秉承召集人及副召集人之命執行整合及協調事宜。</w:t>
      </w:r>
    </w:p>
    <w:p w:rsidR="005509D6" w:rsidRPr="007376BB" w:rsidRDefault="005509D6" w:rsidP="007376BB">
      <w:pPr>
        <w:pStyle w:val="ListParagraph"/>
        <w:snapToGrid w:val="0"/>
        <w:spacing w:line="500" w:lineRule="atLeast"/>
        <w:ind w:leftChars="0" w:left="1200"/>
        <w:rPr>
          <w:rFonts w:ascii="標楷體" w:eastAsia="標楷體" w:hAnsi="標楷體"/>
          <w:sz w:val="32"/>
          <w:szCs w:val="32"/>
        </w:rPr>
      </w:pPr>
      <w:r w:rsidRPr="007376BB">
        <w:rPr>
          <w:rFonts w:ascii="標楷體" w:eastAsia="標楷體" w:hAnsi="標楷體"/>
          <w:sz w:val="32"/>
          <w:szCs w:val="32"/>
        </w:rPr>
        <w:t xml:space="preserve">2. </w:t>
      </w:r>
      <w:r w:rsidRPr="007376BB">
        <w:rPr>
          <w:rFonts w:ascii="標楷體" w:eastAsia="標楷體" w:hAnsi="標楷體" w:hint="eastAsia"/>
          <w:sz w:val="32"/>
          <w:szCs w:val="32"/>
        </w:rPr>
        <w:t>負責各單位間之協調及溝通。</w:t>
      </w:r>
    </w:p>
    <w:p w:rsidR="005509D6" w:rsidRDefault="005509D6" w:rsidP="00C6759C">
      <w:pPr>
        <w:pStyle w:val="ListParagraph"/>
        <w:numPr>
          <w:ilvl w:val="0"/>
          <w:numId w:val="6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 w:rsidRPr="00C6759C">
        <w:rPr>
          <w:rFonts w:ascii="標楷體" w:eastAsia="標楷體" w:hAnsi="標楷體" w:hint="eastAsia"/>
          <w:sz w:val="32"/>
          <w:szCs w:val="32"/>
        </w:rPr>
        <w:t>能源管理委員：</w:t>
      </w:r>
    </w:p>
    <w:p w:rsidR="005509D6" w:rsidRPr="007376BB" w:rsidRDefault="005509D6" w:rsidP="007376BB">
      <w:pPr>
        <w:pStyle w:val="ListParagraph"/>
        <w:snapToGrid w:val="0"/>
        <w:spacing w:line="500" w:lineRule="atLeast"/>
        <w:ind w:leftChars="0" w:left="1200"/>
        <w:rPr>
          <w:rFonts w:ascii="標楷體" w:eastAsia="標楷體" w:hAnsi="標楷體"/>
          <w:sz w:val="32"/>
          <w:szCs w:val="32"/>
        </w:rPr>
      </w:pPr>
      <w:r w:rsidRPr="007376BB">
        <w:rPr>
          <w:rFonts w:ascii="標楷體" w:eastAsia="標楷體" w:hAnsi="標楷體"/>
          <w:sz w:val="32"/>
          <w:szCs w:val="32"/>
        </w:rPr>
        <w:t xml:space="preserve">1. </w:t>
      </w:r>
      <w:r w:rsidRPr="007376BB">
        <w:rPr>
          <w:rFonts w:ascii="標楷體" w:eastAsia="標楷體" w:hAnsi="標楷體" w:hint="eastAsia"/>
          <w:sz w:val="32"/>
          <w:szCs w:val="32"/>
        </w:rPr>
        <w:t>推動單位內應實施節約能源之各項措施。</w:t>
      </w:r>
    </w:p>
    <w:p w:rsidR="005509D6" w:rsidRPr="007376BB" w:rsidRDefault="005509D6" w:rsidP="007376BB">
      <w:pPr>
        <w:pStyle w:val="ListParagraph"/>
        <w:snapToGrid w:val="0"/>
        <w:spacing w:line="500" w:lineRule="atLeast"/>
        <w:ind w:leftChars="0" w:left="1200"/>
        <w:rPr>
          <w:rFonts w:ascii="標楷體" w:eastAsia="標楷體" w:hAnsi="標楷體"/>
          <w:sz w:val="32"/>
          <w:szCs w:val="32"/>
        </w:rPr>
      </w:pPr>
      <w:r w:rsidRPr="007376BB">
        <w:rPr>
          <w:rFonts w:ascii="標楷體" w:eastAsia="標楷體" w:hAnsi="標楷體"/>
          <w:sz w:val="32"/>
          <w:szCs w:val="32"/>
        </w:rPr>
        <w:t xml:space="preserve">2. </w:t>
      </w:r>
      <w:r w:rsidRPr="007376BB">
        <w:rPr>
          <w:rFonts w:ascii="標楷體" w:eastAsia="標楷體" w:hAnsi="標楷體" w:hint="eastAsia"/>
          <w:sz w:val="32"/>
          <w:szCs w:val="32"/>
        </w:rPr>
        <w:t>確實督導節能措施之執行情形。</w:t>
      </w:r>
    </w:p>
    <w:p w:rsidR="005509D6" w:rsidRDefault="005509D6" w:rsidP="00C6759C">
      <w:pPr>
        <w:pStyle w:val="ListParagraph"/>
        <w:numPr>
          <w:ilvl w:val="0"/>
          <w:numId w:val="6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總幹事</w:t>
      </w:r>
      <w:r>
        <w:rPr>
          <w:rFonts w:ascii="標楷體" w:eastAsia="標楷體" w:hAnsi="標楷體"/>
          <w:sz w:val="32"/>
          <w:szCs w:val="32"/>
        </w:rPr>
        <w:t>:</w:t>
      </w:r>
      <w:r w:rsidRPr="00350A87">
        <w:rPr>
          <w:rFonts w:ascii="標楷體" w:eastAsia="標楷體" w:hAnsi="標楷體" w:hint="eastAsia"/>
          <w:sz w:val="32"/>
          <w:szCs w:val="32"/>
        </w:rPr>
        <w:t>節約能源</w:t>
      </w:r>
      <w:r>
        <w:rPr>
          <w:rFonts w:ascii="標楷體" w:eastAsia="標楷體" w:hAnsi="標楷體" w:hint="eastAsia"/>
          <w:sz w:val="32"/>
          <w:szCs w:val="32"/>
        </w:rPr>
        <w:t>各項措施及</w:t>
      </w:r>
      <w:r w:rsidRPr="00A1368E">
        <w:rPr>
          <w:rFonts w:ascii="標楷體" w:eastAsia="標楷體" w:hAnsi="標楷體" w:hint="eastAsia"/>
          <w:color w:val="000000"/>
          <w:sz w:val="32"/>
          <w:szCs w:val="32"/>
        </w:rPr>
        <w:t>「電子公文節能減紙續階計畫」之</w:t>
      </w:r>
      <w:r>
        <w:rPr>
          <w:rFonts w:ascii="標楷體" w:eastAsia="標楷體" w:hAnsi="標楷體" w:hint="eastAsia"/>
          <w:color w:val="000000"/>
          <w:sz w:val="32"/>
          <w:szCs w:val="32"/>
        </w:rPr>
        <w:t>彙整</w:t>
      </w:r>
      <w:r w:rsidRPr="00A1368E">
        <w:rPr>
          <w:rFonts w:ascii="標楷體" w:eastAsia="標楷體" w:hAnsi="標楷體" w:hint="eastAsia"/>
          <w:color w:val="000000"/>
          <w:sz w:val="32"/>
          <w:szCs w:val="32"/>
        </w:rPr>
        <w:t>、推動執行及</w:t>
      </w:r>
      <w:r>
        <w:rPr>
          <w:rFonts w:ascii="標楷體" w:eastAsia="標楷體" w:hAnsi="標楷體" w:hint="eastAsia"/>
          <w:color w:val="000000"/>
          <w:sz w:val="32"/>
          <w:szCs w:val="32"/>
        </w:rPr>
        <w:t>提報等事宜</w:t>
      </w:r>
      <w:r w:rsidRPr="00A1368E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5509D6" w:rsidRDefault="005509D6" w:rsidP="00C6759C">
      <w:pPr>
        <w:pStyle w:val="ListParagraph"/>
        <w:numPr>
          <w:ilvl w:val="0"/>
          <w:numId w:val="6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小組長</w:t>
      </w:r>
      <w:r w:rsidRPr="00350A87">
        <w:rPr>
          <w:rFonts w:ascii="標楷體" w:eastAsia="標楷體" w:hAnsi="標楷體" w:hint="eastAsia"/>
          <w:sz w:val="32"/>
          <w:szCs w:val="32"/>
        </w:rPr>
        <w:t>：</w:t>
      </w:r>
    </w:p>
    <w:p w:rsidR="005509D6" w:rsidRPr="00C6759C" w:rsidRDefault="005509D6" w:rsidP="00C6759C">
      <w:pPr>
        <w:snapToGrid w:val="0"/>
        <w:spacing w:line="500" w:lineRule="atLeast"/>
        <w:ind w:leftChars="400" w:left="960"/>
        <w:rPr>
          <w:rFonts w:ascii="標楷體" w:eastAsia="標楷體" w:hAnsi="標楷體"/>
          <w:sz w:val="32"/>
          <w:szCs w:val="32"/>
        </w:rPr>
      </w:pPr>
      <w:r w:rsidRPr="00C6759C">
        <w:rPr>
          <w:rFonts w:ascii="標楷體" w:eastAsia="標楷體" w:hAnsi="標楷體"/>
          <w:sz w:val="32"/>
          <w:szCs w:val="32"/>
        </w:rPr>
        <w:t xml:space="preserve">1. </w:t>
      </w:r>
      <w:r w:rsidRPr="00C6759C">
        <w:rPr>
          <w:rFonts w:ascii="標楷體" w:eastAsia="標楷體" w:hAnsi="標楷體" w:hint="eastAsia"/>
          <w:sz w:val="32"/>
          <w:szCs w:val="32"/>
        </w:rPr>
        <w:t>節約能源單位小組長</w:t>
      </w:r>
    </w:p>
    <w:p w:rsidR="005509D6" w:rsidRPr="00C6759C" w:rsidRDefault="005509D6" w:rsidP="00C6759C">
      <w:pPr>
        <w:snapToGrid w:val="0"/>
        <w:spacing w:line="500" w:lineRule="atLeast"/>
        <w:ind w:leftChars="600" w:left="1440"/>
        <w:rPr>
          <w:rFonts w:ascii="標楷體" w:eastAsia="標楷體" w:hAnsi="標楷體"/>
          <w:sz w:val="32"/>
          <w:szCs w:val="32"/>
        </w:rPr>
      </w:pPr>
      <w:r w:rsidRPr="00C6759C">
        <w:rPr>
          <w:rFonts w:ascii="標楷體" w:eastAsia="標楷體" w:hAnsi="標楷體"/>
          <w:sz w:val="32"/>
          <w:szCs w:val="32"/>
        </w:rPr>
        <w:t>(1)</w:t>
      </w:r>
      <w:r w:rsidRPr="00C6759C">
        <w:rPr>
          <w:rFonts w:ascii="標楷體" w:eastAsia="標楷體" w:hAnsi="標楷體" w:hint="eastAsia"/>
          <w:sz w:val="32"/>
          <w:szCs w:val="32"/>
        </w:rPr>
        <w:t>單位之節約能源工作。</w:t>
      </w:r>
    </w:p>
    <w:p w:rsidR="005509D6" w:rsidRPr="00C6759C" w:rsidRDefault="005509D6" w:rsidP="00C6759C">
      <w:pPr>
        <w:snapToGrid w:val="0"/>
        <w:spacing w:line="500" w:lineRule="atLeast"/>
        <w:ind w:leftChars="600" w:left="1440"/>
        <w:rPr>
          <w:rFonts w:ascii="標楷體" w:eastAsia="標楷體" w:hAnsi="標楷體"/>
          <w:sz w:val="32"/>
          <w:szCs w:val="32"/>
        </w:rPr>
      </w:pPr>
      <w:r w:rsidRPr="00C6759C">
        <w:rPr>
          <w:rFonts w:ascii="標楷體" w:eastAsia="標楷體" w:hAnsi="標楷體"/>
          <w:sz w:val="32"/>
          <w:szCs w:val="32"/>
        </w:rPr>
        <w:t>(2)</w:t>
      </w:r>
      <w:r w:rsidRPr="00C6759C">
        <w:rPr>
          <w:rFonts w:ascii="標楷體" w:eastAsia="標楷體" w:hAnsi="標楷體" w:hint="eastAsia"/>
          <w:sz w:val="32"/>
          <w:szCs w:val="32"/>
        </w:rPr>
        <w:t>提報節能措施之執行情形。</w:t>
      </w:r>
    </w:p>
    <w:p w:rsidR="005509D6" w:rsidRPr="00C6759C" w:rsidRDefault="005509D6" w:rsidP="00C6759C">
      <w:pPr>
        <w:snapToGrid w:val="0"/>
        <w:spacing w:line="500" w:lineRule="atLeast"/>
        <w:ind w:leftChars="400" w:left="960"/>
        <w:rPr>
          <w:rFonts w:ascii="標楷體" w:eastAsia="標楷體" w:hAnsi="標楷體"/>
          <w:sz w:val="32"/>
          <w:szCs w:val="32"/>
        </w:rPr>
      </w:pPr>
      <w:r w:rsidRPr="00C6759C">
        <w:rPr>
          <w:rFonts w:ascii="標楷體" w:eastAsia="標楷體" w:hAnsi="標楷體"/>
          <w:sz w:val="32"/>
          <w:szCs w:val="32"/>
        </w:rPr>
        <w:t>2.</w:t>
      </w:r>
      <w:r w:rsidRPr="00C6759C">
        <w:rPr>
          <w:rFonts w:ascii="標楷體" w:eastAsia="標楷體" w:hAnsi="標楷體" w:hint="eastAsia"/>
          <w:sz w:val="32"/>
          <w:szCs w:val="32"/>
        </w:rPr>
        <w:t>電子公文節能減紙小組長</w:t>
      </w:r>
    </w:p>
    <w:p w:rsidR="005509D6" w:rsidRPr="00C6759C" w:rsidRDefault="005509D6" w:rsidP="00C6759C">
      <w:pPr>
        <w:snapToGrid w:val="0"/>
        <w:spacing w:line="440" w:lineRule="atLeast"/>
        <w:ind w:leftChars="600" w:left="1440"/>
        <w:rPr>
          <w:rFonts w:ascii="標楷體" w:eastAsia="標楷體" w:hAnsi="標楷體"/>
          <w:color w:val="000000"/>
          <w:sz w:val="32"/>
          <w:szCs w:val="32"/>
        </w:rPr>
      </w:pPr>
      <w:r w:rsidRPr="00C6759C">
        <w:rPr>
          <w:rFonts w:ascii="標楷體" w:eastAsia="標楷體" w:hAnsi="標楷體"/>
          <w:sz w:val="32"/>
          <w:szCs w:val="32"/>
        </w:rPr>
        <w:t xml:space="preserve">(1) </w:t>
      </w:r>
      <w:r w:rsidRPr="00C6759C">
        <w:rPr>
          <w:rFonts w:ascii="標楷體" w:eastAsia="標楷體" w:hAnsi="標楷體" w:hint="eastAsia"/>
          <w:sz w:val="32"/>
          <w:szCs w:val="32"/>
        </w:rPr>
        <w:t>資訊小組長</w:t>
      </w:r>
      <w:r w:rsidRPr="00C6759C">
        <w:rPr>
          <w:rFonts w:ascii="標楷體" w:eastAsia="標楷體" w:hAnsi="標楷體"/>
          <w:sz w:val="32"/>
          <w:szCs w:val="32"/>
        </w:rPr>
        <w:t>:</w:t>
      </w:r>
      <w:r w:rsidRPr="00C6759C">
        <w:rPr>
          <w:rFonts w:ascii="標楷體" w:eastAsia="標楷體" w:hAnsi="標楷體"/>
          <w:color w:val="FF0000"/>
        </w:rPr>
        <w:t xml:space="preserve"> </w:t>
      </w:r>
      <w:r w:rsidRPr="00C6759C">
        <w:rPr>
          <w:rFonts w:ascii="標楷體" w:eastAsia="標楷體" w:hAnsi="標楷體" w:hint="eastAsia"/>
          <w:color w:val="000000"/>
          <w:sz w:val="32"/>
          <w:szCs w:val="32"/>
        </w:rPr>
        <w:t>統籌購置「電子公文節能減紙續</w:t>
      </w:r>
      <w:r>
        <w:rPr>
          <w:rFonts w:ascii="標楷體" w:eastAsia="標楷體" w:hAnsi="標楷體"/>
          <w:color w:val="000000"/>
          <w:sz w:val="32"/>
          <w:szCs w:val="32"/>
        </w:rPr>
        <w:t xml:space="preserve"> </w:t>
      </w:r>
      <w:r w:rsidRPr="00C6759C">
        <w:rPr>
          <w:rFonts w:ascii="標楷體" w:eastAsia="標楷體" w:hAnsi="標楷體" w:hint="eastAsia"/>
          <w:color w:val="000000"/>
          <w:sz w:val="32"/>
          <w:szCs w:val="32"/>
        </w:rPr>
        <w:t>階計畫」所需相關資訊設備，提供技術、系統操作教育訓練與諮詢。</w:t>
      </w:r>
    </w:p>
    <w:p w:rsidR="005509D6" w:rsidRPr="00C6759C" w:rsidRDefault="005509D6" w:rsidP="00C6759C">
      <w:pPr>
        <w:snapToGrid w:val="0"/>
        <w:spacing w:line="440" w:lineRule="atLeast"/>
        <w:ind w:leftChars="600" w:left="1440"/>
        <w:rPr>
          <w:rFonts w:ascii="標楷體" w:eastAsia="標楷體" w:hAnsi="標楷體"/>
          <w:color w:val="000000"/>
          <w:sz w:val="32"/>
          <w:szCs w:val="32"/>
        </w:rPr>
      </w:pPr>
      <w:r w:rsidRPr="00C6759C">
        <w:rPr>
          <w:rFonts w:ascii="標楷體" w:eastAsia="標楷體" w:hAnsi="標楷體"/>
          <w:sz w:val="32"/>
          <w:szCs w:val="32"/>
        </w:rPr>
        <w:t xml:space="preserve">(2) </w:t>
      </w:r>
      <w:r w:rsidRPr="00C6759C">
        <w:rPr>
          <w:rFonts w:ascii="標楷體" w:eastAsia="標楷體" w:hAnsi="標楷體" w:hint="eastAsia"/>
          <w:sz w:val="32"/>
          <w:szCs w:val="32"/>
        </w:rPr>
        <w:t>企劃小組長</w:t>
      </w:r>
      <w:r w:rsidRPr="00C6759C">
        <w:rPr>
          <w:rFonts w:ascii="標楷體" w:eastAsia="標楷體" w:hAnsi="標楷體"/>
          <w:sz w:val="32"/>
          <w:szCs w:val="32"/>
        </w:rPr>
        <w:t>:</w:t>
      </w:r>
      <w:r w:rsidRPr="00C6759C">
        <w:rPr>
          <w:rFonts w:ascii="標楷體" w:eastAsia="標楷體" w:hAnsi="標楷體"/>
          <w:color w:val="FF0000"/>
        </w:rPr>
        <w:t xml:space="preserve"> </w:t>
      </w:r>
      <w:r w:rsidRPr="00C6759C">
        <w:rPr>
          <w:rFonts w:ascii="標楷體" w:eastAsia="標楷體" w:hAnsi="標楷體" w:hint="eastAsia"/>
          <w:color w:val="000000"/>
          <w:sz w:val="32"/>
          <w:szCs w:val="32"/>
        </w:rPr>
        <w:t>辦理「電子公文節能減紙續階計畫」績效管考事宜</w:t>
      </w:r>
    </w:p>
    <w:p w:rsidR="005509D6" w:rsidRPr="00C6759C" w:rsidRDefault="005509D6" w:rsidP="00C6759C">
      <w:pPr>
        <w:pStyle w:val="ListParagraph"/>
        <w:numPr>
          <w:ilvl w:val="0"/>
          <w:numId w:val="1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 w:rsidRPr="00C6759C">
        <w:rPr>
          <w:rFonts w:ascii="標楷體" w:eastAsia="標楷體" w:hAnsi="標楷體" w:hint="eastAsia"/>
          <w:sz w:val="32"/>
          <w:szCs w:val="32"/>
        </w:rPr>
        <w:t>本委員會每半年召開會議一次，並視實際需要召開會議，會議由召集人召</w:t>
      </w:r>
      <w:r>
        <w:rPr>
          <w:rFonts w:ascii="標楷體" w:eastAsia="標楷體" w:hAnsi="標楷體" w:hint="eastAsia"/>
          <w:sz w:val="32"/>
          <w:szCs w:val="32"/>
        </w:rPr>
        <w:t>集並擔任主席，召集人因故不能出席時，由副召集人代理，召集人及副</w:t>
      </w:r>
      <w:r w:rsidRPr="00C6759C">
        <w:rPr>
          <w:rFonts w:ascii="標楷體" w:eastAsia="標楷體" w:hAnsi="標楷體" w:hint="eastAsia"/>
          <w:sz w:val="32"/>
          <w:szCs w:val="32"/>
        </w:rPr>
        <w:t>召</w:t>
      </w:r>
      <w:r>
        <w:rPr>
          <w:rFonts w:ascii="標楷體" w:eastAsia="標楷體" w:hAnsi="標楷體" w:hint="eastAsia"/>
          <w:sz w:val="32"/>
          <w:szCs w:val="32"/>
        </w:rPr>
        <w:t>集</w:t>
      </w:r>
      <w:r w:rsidRPr="00C6759C">
        <w:rPr>
          <w:rFonts w:ascii="標楷體" w:eastAsia="標楷體" w:hAnsi="標楷體" w:hint="eastAsia"/>
          <w:sz w:val="32"/>
          <w:szCs w:val="32"/>
        </w:rPr>
        <w:t>人均不克出席時，由召集人指定委員一人代理之。</w:t>
      </w:r>
    </w:p>
    <w:p w:rsidR="005509D6" w:rsidRPr="00C6759C" w:rsidRDefault="005509D6" w:rsidP="00C6759C">
      <w:pPr>
        <w:pStyle w:val="ListParagraph"/>
        <w:numPr>
          <w:ilvl w:val="0"/>
          <w:numId w:val="1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 w:rsidRPr="00C6759C">
        <w:rPr>
          <w:rFonts w:ascii="標楷體" w:eastAsia="標楷體" w:hAnsi="標楷體" w:hint="eastAsia"/>
          <w:sz w:val="32"/>
          <w:szCs w:val="32"/>
        </w:rPr>
        <w:t>本委員會開會時，委員應親自出席會議</w:t>
      </w:r>
      <w:r w:rsidRPr="00C6759C">
        <w:rPr>
          <w:rFonts w:ascii="標楷體" w:eastAsia="標楷體" w:hAnsi="標楷體" w:hint="eastAsia"/>
          <w:color w:val="000000"/>
          <w:sz w:val="32"/>
          <w:szCs w:val="32"/>
        </w:rPr>
        <w:t>。</w:t>
      </w:r>
      <w:r w:rsidRPr="00C6759C">
        <w:rPr>
          <w:rFonts w:ascii="標楷體" w:eastAsia="標楷體" w:hAnsi="標楷體" w:hint="eastAsia"/>
          <w:sz w:val="32"/>
          <w:szCs w:val="32"/>
        </w:rPr>
        <w:t>會議之決議，應有委員總數二分之一以上出席，出席委員過半數之同意，可否同數時由主席裁決之。</w:t>
      </w:r>
    </w:p>
    <w:p w:rsidR="005509D6" w:rsidRPr="00834CE4" w:rsidRDefault="005509D6" w:rsidP="00C6759C">
      <w:pPr>
        <w:pStyle w:val="ListParagraph"/>
        <w:numPr>
          <w:ilvl w:val="0"/>
          <w:numId w:val="1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 w:rsidRPr="00834CE4">
        <w:rPr>
          <w:rFonts w:ascii="標楷體" w:eastAsia="標楷體" w:hAnsi="標楷體" w:hint="eastAsia"/>
          <w:sz w:val="32"/>
          <w:szCs w:val="32"/>
        </w:rPr>
        <w:t>本委員會委員及兼職人員均為無給職。</w:t>
      </w:r>
    </w:p>
    <w:p w:rsidR="005509D6" w:rsidRPr="00C6759C" w:rsidRDefault="005509D6" w:rsidP="00C6759C">
      <w:pPr>
        <w:pStyle w:val="ListParagraph"/>
        <w:numPr>
          <w:ilvl w:val="0"/>
          <w:numId w:val="1"/>
        </w:numPr>
        <w:snapToGrid w:val="0"/>
        <w:spacing w:line="500" w:lineRule="atLeast"/>
        <w:ind w:leftChars="0"/>
        <w:rPr>
          <w:rFonts w:ascii="標楷體" w:eastAsia="標楷體" w:hAnsi="標楷體"/>
          <w:sz w:val="32"/>
          <w:szCs w:val="32"/>
        </w:rPr>
      </w:pPr>
      <w:r w:rsidRPr="00C6759C">
        <w:rPr>
          <w:rFonts w:ascii="標楷體" w:eastAsia="標楷體" w:hAnsi="標楷體" w:hint="eastAsia"/>
          <w:sz w:val="32"/>
          <w:szCs w:val="32"/>
        </w:rPr>
        <w:t>本委員會所需經費，由本局年度預算支應。</w:t>
      </w:r>
    </w:p>
    <w:sectPr w:rsidR="005509D6" w:rsidRPr="00C6759C" w:rsidSect="00FD6D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9D6" w:rsidRDefault="005509D6" w:rsidP="00F12FC1">
      <w:r>
        <w:separator/>
      </w:r>
    </w:p>
  </w:endnote>
  <w:endnote w:type="continuationSeparator" w:id="0">
    <w:p w:rsidR="005509D6" w:rsidRDefault="005509D6" w:rsidP="00F12F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9D6" w:rsidRDefault="005509D6" w:rsidP="00F12FC1">
      <w:r>
        <w:separator/>
      </w:r>
    </w:p>
  </w:footnote>
  <w:footnote w:type="continuationSeparator" w:id="0">
    <w:p w:rsidR="005509D6" w:rsidRDefault="005509D6" w:rsidP="00F12F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ACF"/>
    <w:multiLevelType w:val="hybridMultilevel"/>
    <w:tmpl w:val="F56E12B4"/>
    <w:lvl w:ilvl="0" w:tplc="F7E84BD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970300C"/>
    <w:multiLevelType w:val="hybridMultilevel"/>
    <w:tmpl w:val="67E895E4"/>
    <w:lvl w:ilvl="0" w:tplc="7B44513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F060B3C"/>
    <w:multiLevelType w:val="hybridMultilevel"/>
    <w:tmpl w:val="746E43C6"/>
    <w:lvl w:ilvl="0" w:tplc="C7E2D24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FD34637"/>
    <w:multiLevelType w:val="hybridMultilevel"/>
    <w:tmpl w:val="F84404E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21D77CCE"/>
    <w:multiLevelType w:val="hybridMultilevel"/>
    <w:tmpl w:val="40C6678E"/>
    <w:lvl w:ilvl="0" w:tplc="C7E2D24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5">
    <w:nsid w:val="2B644DCE"/>
    <w:multiLevelType w:val="hybridMultilevel"/>
    <w:tmpl w:val="47DE87E4"/>
    <w:lvl w:ilvl="0" w:tplc="C7E2D24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3C7A573A"/>
    <w:multiLevelType w:val="hybridMultilevel"/>
    <w:tmpl w:val="BE2EA308"/>
    <w:lvl w:ilvl="0" w:tplc="97ECB8FE">
      <w:start w:val="6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E5B5BD0"/>
    <w:multiLevelType w:val="hybridMultilevel"/>
    <w:tmpl w:val="AD0C24D2"/>
    <w:lvl w:ilvl="0" w:tplc="2B943BF6">
      <w:start w:val="1"/>
      <w:numFmt w:val="taiwaneseCountingThousand"/>
      <w:lvlText w:val="(%1)"/>
      <w:lvlJc w:val="left"/>
      <w:pPr>
        <w:ind w:left="12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8">
    <w:nsid w:val="5474276A"/>
    <w:multiLevelType w:val="hybridMultilevel"/>
    <w:tmpl w:val="9AD8BD6E"/>
    <w:lvl w:ilvl="0" w:tplc="F7E84BD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69BE66C9"/>
    <w:multiLevelType w:val="hybridMultilevel"/>
    <w:tmpl w:val="99641E2C"/>
    <w:lvl w:ilvl="0" w:tplc="D3E22A7E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0">
    <w:nsid w:val="6F880F3B"/>
    <w:multiLevelType w:val="hybridMultilevel"/>
    <w:tmpl w:val="EBB63392"/>
    <w:lvl w:ilvl="0" w:tplc="C7E2D24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8"/>
  </w:num>
  <w:num w:numId="6">
    <w:abstractNumId w:val="7"/>
  </w:num>
  <w:num w:numId="7">
    <w:abstractNumId w:val="2"/>
  </w:num>
  <w:num w:numId="8">
    <w:abstractNumId w:val="10"/>
  </w:num>
  <w:num w:numId="9">
    <w:abstractNumId w:val="3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0B1"/>
    <w:rsid w:val="000213A4"/>
    <w:rsid w:val="00075DA7"/>
    <w:rsid w:val="00123538"/>
    <w:rsid w:val="001751BE"/>
    <w:rsid w:val="00276355"/>
    <w:rsid w:val="00306CE2"/>
    <w:rsid w:val="00325549"/>
    <w:rsid w:val="0034091B"/>
    <w:rsid w:val="00350A87"/>
    <w:rsid w:val="00350FF4"/>
    <w:rsid w:val="0036612E"/>
    <w:rsid w:val="003E7759"/>
    <w:rsid w:val="004649E3"/>
    <w:rsid w:val="004A40B1"/>
    <w:rsid w:val="0054454E"/>
    <w:rsid w:val="005509D6"/>
    <w:rsid w:val="00594970"/>
    <w:rsid w:val="005A42E2"/>
    <w:rsid w:val="005C3B14"/>
    <w:rsid w:val="005F28ED"/>
    <w:rsid w:val="00660BD9"/>
    <w:rsid w:val="00686288"/>
    <w:rsid w:val="00690A8B"/>
    <w:rsid w:val="007376BB"/>
    <w:rsid w:val="0080737A"/>
    <w:rsid w:val="0082677F"/>
    <w:rsid w:val="00834CE4"/>
    <w:rsid w:val="00852E57"/>
    <w:rsid w:val="009A1C1B"/>
    <w:rsid w:val="009B3393"/>
    <w:rsid w:val="00A1368E"/>
    <w:rsid w:val="00A81D13"/>
    <w:rsid w:val="00AB03D0"/>
    <w:rsid w:val="00B503A0"/>
    <w:rsid w:val="00B53177"/>
    <w:rsid w:val="00C6759C"/>
    <w:rsid w:val="00CC330B"/>
    <w:rsid w:val="00D0262C"/>
    <w:rsid w:val="00DE3BD9"/>
    <w:rsid w:val="00DF3B43"/>
    <w:rsid w:val="00E13470"/>
    <w:rsid w:val="00E24D05"/>
    <w:rsid w:val="00E52312"/>
    <w:rsid w:val="00E806A8"/>
    <w:rsid w:val="00E84A83"/>
    <w:rsid w:val="00EB65D3"/>
    <w:rsid w:val="00F12FC1"/>
    <w:rsid w:val="00FD6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D8D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A40B1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F12F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12FC1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F12F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12FC1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77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2</Pages>
  <Words>140</Words>
  <Characters>799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100479</dc:creator>
  <cp:keywords/>
  <dc:description/>
  <cp:lastModifiedBy>f71108</cp:lastModifiedBy>
  <cp:revision>7</cp:revision>
  <cp:lastPrinted>2014-03-10T01:28:00Z</cp:lastPrinted>
  <dcterms:created xsi:type="dcterms:W3CDTF">2014-01-24T05:53:00Z</dcterms:created>
  <dcterms:modified xsi:type="dcterms:W3CDTF">2014-03-24T02:41:00Z</dcterms:modified>
</cp:coreProperties>
</file>