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8899"/>
      </w:tblGrid>
      <w:tr w:rsidR="003A56AD" w:rsidRPr="00276BF5">
        <w:trPr>
          <w:trHeight w:val="14205"/>
        </w:trPr>
        <w:tc>
          <w:tcPr>
            <w:tcW w:w="8899" w:type="dxa"/>
          </w:tcPr>
          <w:p w:rsidR="003A56AD" w:rsidRPr="00276BF5" w:rsidRDefault="003A56AD" w:rsidP="00A959F0">
            <w:pPr>
              <w:autoSpaceDE w:val="0"/>
              <w:autoSpaceDN w:val="0"/>
              <w:adjustRightInd w:val="0"/>
              <w:spacing w:line="460" w:lineRule="exact"/>
              <w:ind w:left="2200" w:hangingChars="550" w:hanging="2200"/>
              <w:jc w:val="center"/>
              <w:rPr>
                <w:rFonts w:ascii="標楷體" w:eastAsia="標楷體" w:hAnsi="標楷體"/>
                <w:kern w:val="0"/>
                <w:sz w:val="40"/>
                <w:szCs w:val="40"/>
              </w:rPr>
            </w:pPr>
            <w:bookmarkStart w:id="0" w:name="_GoBack"/>
            <w:bookmarkEnd w:id="0"/>
            <w:r w:rsidRPr="00276BF5">
              <w:rPr>
                <w:rFonts w:ascii="標楷體" w:eastAsia="標楷體" w:hAnsi="標楷體"/>
                <w:sz w:val="40"/>
                <w:szCs w:val="40"/>
              </w:rPr>
              <w:br w:type="page"/>
            </w:r>
            <w:proofErr w:type="gramStart"/>
            <w:r w:rsidRPr="00276BF5">
              <w:rPr>
                <w:rFonts w:ascii="標楷體" w:eastAsia="標楷體" w:hAnsi="標楷體" w:cs="標楷體" w:hint="eastAsia"/>
                <w:spacing w:val="2"/>
                <w:kern w:val="0"/>
                <w:sz w:val="40"/>
                <w:szCs w:val="40"/>
              </w:rPr>
              <w:t>臺</w:t>
            </w:r>
            <w:proofErr w:type="gramEnd"/>
            <w:r w:rsidRPr="00276BF5">
              <w:rPr>
                <w:rFonts w:ascii="標楷體" w:eastAsia="標楷體" w:hAnsi="標楷體" w:cs="標楷體" w:hint="eastAsia"/>
                <w:spacing w:val="2"/>
                <w:kern w:val="0"/>
                <w:sz w:val="40"/>
                <w:szCs w:val="40"/>
              </w:rPr>
              <w:t>中市政府市政大</w:t>
            </w:r>
            <w:r w:rsidRPr="00276BF5">
              <w:rPr>
                <w:rFonts w:ascii="標楷體" w:eastAsia="標楷體" w:hAnsi="標楷體" w:cs="標楷體" w:hint="eastAsia"/>
                <w:kern w:val="0"/>
                <w:sz w:val="40"/>
                <w:szCs w:val="40"/>
              </w:rPr>
              <w:t>樓</w:t>
            </w:r>
            <w:r w:rsidRPr="00276BF5">
              <w:rPr>
                <w:rFonts w:ascii="標楷體" w:eastAsia="標楷體" w:hAnsi="標楷體" w:cs="標楷體" w:hint="eastAsia"/>
                <w:spacing w:val="3"/>
                <w:kern w:val="0"/>
                <w:sz w:val="40"/>
                <w:szCs w:val="40"/>
              </w:rPr>
              <w:t>門</w:t>
            </w:r>
            <w:r w:rsidRPr="00276BF5">
              <w:rPr>
                <w:rFonts w:ascii="標楷體" w:eastAsia="標楷體" w:hAnsi="標楷體" w:cs="標楷體" w:hint="eastAsia"/>
                <w:kern w:val="0"/>
                <w:sz w:val="40"/>
                <w:szCs w:val="40"/>
              </w:rPr>
              <w:t>禁</w:t>
            </w:r>
            <w:r w:rsidRPr="00276BF5">
              <w:rPr>
                <w:rFonts w:ascii="標楷體" w:eastAsia="標楷體" w:hAnsi="標楷體" w:cs="標楷體" w:hint="eastAsia"/>
                <w:spacing w:val="2"/>
                <w:kern w:val="0"/>
                <w:sz w:val="40"/>
                <w:szCs w:val="40"/>
              </w:rPr>
              <w:t>管</w:t>
            </w:r>
            <w:r w:rsidRPr="00276BF5">
              <w:rPr>
                <w:rFonts w:ascii="標楷體" w:eastAsia="標楷體" w:hAnsi="標楷體" w:cs="標楷體" w:hint="eastAsia"/>
                <w:kern w:val="0"/>
                <w:sz w:val="40"/>
                <w:szCs w:val="40"/>
              </w:rPr>
              <w:t>理要點</w:t>
            </w:r>
          </w:p>
          <w:p w:rsidR="003A56AD" w:rsidRDefault="003A56AD" w:rsidP="006B61B6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B30FB7">
              <w:rPr>
                <w:rFonts w:ascii="標楷體" w:eastAsia="標楷體" w:hAnsi="標楷體" w:cs="標楷體" w:hint="eastAsia"/>
              </w:rPr>
              <w:t>中華民國</w:t>
            </w:r>
            <w:r w:rsidRPr="00B30FB7">
              <w:rPr>
                <w:rFonts w:ascii="標楷體" w:eastAsia="標楷體" w:hAnsi="標楷體" w:cs="標楷體"/>
              </w:rPr>
              <w:t>99</w:t>
            </w:r>
            <w:r w:rsidRPr="00B30FB7"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12</w:t>
            </w:r>
            <w:r w:rsidRPr="00B30FB7"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27</w:t>
            </w:r>
            <w:r w:rsidRPr="00B30FB7">
              <w:rPr>
                <w:rFonts w:ascii="標楷體" w:eastAsia="標楷體" w:hAnsi="標楷體" w:cs="標楷體" w:hint="eastAsia"/>
              </w:rPr>
              <w:t>日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府授秘總</w:t>
            </w:r>
            <w:proofErr w:type="gramEnd"/>
            <w:r w:rsidRPr="00B30FB7">
              <w:rPr>
                <w:rFonts w:ascii="標楷體" w:eastAsia="標楷體" w:hAnsi="標楷體" w:cs="標楷體" w:hint="eastAsia"/>
              </w:rPr>
              <w:t>字</w:t>
            </w:r>
            <w:proofErr w:type="gramStart"/>
            <w:r w:rsidRPr="00B30FB7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/>
              </w:rPr>
              <w:t>0991000111</w:t>
            </w:r>
            <w:r w:rsidRPr="00B30FB7">
              <w:rPr>
                <w:rFonts w:ascii="標楷體" w:eastAsia="標楷體" w:hAnsi="標楷體" w:cs="標楷體" w:hint="eastAsia"/>
              </w:rPr>
              <w:t>號函訂定</w:t>
            </w:r>
            <w:proofErr w:type="gramEnd"/>
          </w:p>
          <w:p w:rsidR="003A56AD" w:rsidRDefault="003A56AD" w:rsidP="003B072D">
            <w:pPr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</w:rPr>
              <w:t>中華民國</w:t>
            </w:r>
            <w:r>
              <w:rPr>
                <w:rFonts w:ascii="標楷體" w:eastAsia="標楷體" w:hAnsi="標楷體" w:cs="標楷體"/>
              </w:rPr>
              <w:t>100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16</w:t>
            </w:r>
            <w:r>
              <w:rPr>
                <w:rFonts w:ascii="標楷體" w:eastAsia="標楷體" w:hAnsi="標楷體" w:cs="標楷體" w:hint="eastAsia"/>
              </w:rPr>
              <w:t>日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府授秘廳</w:t>
            </w:r>
            <w:proofErr w:type="gramEnd"/>
            <w:r>
              <w:rPr>
                <w:rFonts w:ascii="標楷體" w:eastAsia="標楷體" w:hAnsi="標楷體" w:cs="標楷體" w:hint="eastAsia"/>
              </w:rPr>
              <w:t>字第</w:t>
            </w:r>
            <w:r w:rsidRPr="00700711">
              <w:rPr>
                <w:rStyle w:val="dialogtext1"/>
              </w:rPr>
              <w:t>100002</w:t>
            </w:r>
            <w:r>
              <w:rPr>
                <w:rStyle w:val="dialogtext1"/>
              </w:rPr>
              <w:t>2866</w:t>
            </w:r>
            <w:r>
              <w:rPr>
                <w:rFonts w:ascii="標楷體" w:eastAsia="標楷體" w:hAnsi="標楷體" w:cs="標楷體" w:hint="eastAsia"/>
              </w:rPr>
              <w:t>函修正下達第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、</w:t>
            </w:r>
            <w:r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 w:hint="eastAsia"/>
              </w:rPr>
              <w:t>點</w:t>
            </w:r>
            <w:r>
              <w:rPr>
                <w:rFonts w:ascii="標楷體" w:eastAsia="標楷體" w:hAnsi="標楷體" w:cs="標楷體"/>
              </w:rPr>
              <w:t>;</w:t>
            </w:r>
            <w:r>
              <w:rPr>
                <w:rFonts w:ascii="標楷體" w:eastAsia="標楷體" w:hAnsi="標楷體" w:cs="標楷體" w:hint="eastAsia"/>
              </w:rPr>
              <w:t>本要點修正條文</w:t>
            </w:r>
            <w:r w:rsidRPr="00700711">
              <w:rPr>
                <w:rFonts w:ascii="標楷體" w:eastAsia="標楷體" w:hAnsi="標楷體" w:cs="標楷體" w:hint="eastAsia"/>
              </w:rPr>
              <w:t>追溯自中華民國</w:t>
            </w:r>
            <w:r w:rsidRPr="00700711">
              <w:rPr>
                <w:rFonts w:ascii="標楷體" w:eastAsia="標楷體" w:hAnsi="標楷體" w:cs="標楷體"/>
              </w:rPr>
              <w:t>99</w:t>
            </w:r>
            <w:r w:rsidRPr="00700711">
              <w:rPr>
                <w:rFonts w:ascii="標楷體" w:eastAsia="標楷體" w:hAnsi="標楷體" w:cs="標楷體" w:hint="eastAsia"/>
              </w:rPr>
              <w:t>年</w:t>
            </w:r>
            <w:r w:rsidRPr="00700711">
              <w:rPr>
                <w:rFonts w:ascii="標楷體" w:eastAsia="標楷體" w:hAnsi="標楷體" w:cs="標楷體"/>
              </w:rPr>
              <w:t>12</w:t>
            </w:r>
            <w:r w:rsidRPr="00700711">
              <w:rPr>
                <w:rFonts w:ascii="標楷體" w:eastAsia="標楷體" w:hAnsi="標楷體" w:cs="標楷體" w:hint="eastAsia"/>
              </w:rPr>
              <w:t>月</w:t>
            </w:r>
            <w:r w:rsidRPr="00700711">
              <w:rPr>
                <w:rFonts w:ascii="標楷體" w:eastAsia="標楷體" w:hAnsi="標楷體" w:cs="標楷體"/>
              </w:rPr>
              <w:t>25</w:t>
            </w:r>
            <w:r w:rsidRPr="00700711">
              <w:rPr>
                <w:rFonts w:ascii="標楷體" w:eastAsia="標楷體" w:hAnsi="標楷體" w:cs="標楷體" w:hint="eastAsia"/>
              </w:rPr>
              <w:t>日起生效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3A56AD" w:rsidRPr="00A959F0" w:rsidRDefault="003A56AD" w:rsidP="00A959F0">
            <w:pPr>
              <w:snapToGrid w:val="0"/>
              <w:spacing w:line="46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一、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臺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中市政府（以下簡稱本府）為</w:t>
            </w:r>
            <w:r w:rsidRPr="00A959F0">
              <w:rPr>
                <w:rFonts w:ascii="標楷體" w:eastAsia="標楷體" w:hAnsi="標楷體" w:cs="標楷體" w:hint="eastAsia"/>
                <w:spacing w:val="-3"/>
                <w:kern w:val="0"/>
                <w:position w:val="-1"/>
                <w:sz w:val="28"/>
                <w:szCs w:val="28"/>
              </w:rPr>
              <w:t>維</w:t>
            </w:r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護本</w:t>
            </w:r>
            <w:r w:rsidRPr="00A959F0">
              <w:rPr>
                <w:rFonts w:ascii="標楷體" w:eastAsia="標楷體" w:hAnsi="標楷體" w:cs="標楷體" w:hint="eastAsia"/>
                <w:spacing w:val="-2"/>
                <w:kern w:val="0"/>
                <w:position w:val="-1"/>
                <w:sz w:val="28"/>
                <w:szCs w:val="28"/>
              </w:rPr>
              <w:t>府</w:t>
            </w:r>
            <w:r w:rsidRPr="00A959F0">
              <w:rPr>
                <w:rFonts w:ascii="標楷體" w:eastAsia="標楷體" w:hAnsi="標楷體" w:cs="標楷體" w:hint="eastAsia"/>
                <w:spacing w:val="-3"/>
                <w:kern w:val="0"/>
                <w:position w:val="-1"/>
                <w:sz w:val="28"/>
                <w:szCs w:val="28"/>
              </w:rPr>
              <w:t>員</w:t>
            </w:r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工、洽公民</w:t>
            </w:r>
            <w:r w:rsidRPr="00A959F0">
              <w:rPr>
                <w:rFonts w:ascii="標楷體" w:eastAsia="標楷體" w:hAnsi="標楷體" w:cs="標楷體" w:hint="eastAsia"/>
                <w:spacing w:val="-2"/>
                <w:kern w:val="0"/>
                <w:position w:val="-1"/>
                <w:sz w:val="28"/>
                <w:szCs w:val="28"/>
              </w:rPr>
              <w:t>眾及市政大樓安全，特</w:t>
            </w:r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訂</w:t>
            </w:r>
            <w:r w:rsidRPr="00A959F0">
              <w:rPr>
                <w:rFonts w:ascii="標楷體" w:eastAsia="標楷體" w:hAnsi="標楷體" w:cs="標楷體" w:hint="eastAsia"/>
                <w:spacing w:val="-3"/>
                <w:kern w:val="0"/>
                <w:position w:val="-1"/>
                <w:sz w:val="28"/>
                <w:szCs w:val="28"/>
              </w:rPr>
              <w:t>定</w:t>
            </w:r>
            <w:r w:rsidRPr="00A959F0">
              <w:rPr>
                <w:rFonts w:ascii="標楷體" w:eastAsia="標楷體" w:hAnsi="標楷體" w:cs="標楷體" w:hint="eastAsia"/>
                <w:spacing w:val="-2"/>
                <w:kern w:val="0"/>
                <w:position w:val="-1"/>
                <w:sz w:val="28"/>
                <w:szCs w:val="28"/>
              </w:rPr>
              <w:t>本</w:t>
            </w:r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要</w:t>
            </w:r>
            <w:r w:rsidRPr="00A959F0">
              <w:rPr>
                <w:rFonts w:ascii="標楷體" w:eastAsia="標楷體" w:hAnsi="標楷體" w:cs="標楷體" w:hint="eastAsia"/>
                <w:spacing w:val="-2"/>
                <w:kern w:val="0"/>
                <w:position w:val="-1"/>
                <w:sz w:val="28"/>
                <w:szCs w:val="28"/>
              </w:rPr>
              <w:t>點</w:t>
            </w:r>
            <w:r w:rsidRPr="00A959F0">
              <w:rPr>
                <w:rFonts w:ascii="標楷體" w:eastAsia="標楷體" w:hAnsi="標楷體" w:cs="標楷體" w:hint="eastAsia"/>
                <w:kern w:val="0"/>
                <w:position w:val="-1"/>
                <w:sz w:val="28"/>
                <w:szCs w:val="28"/>
              </w:rPr>
              <w:t>。</w:t>
            </w:r>
          </w:p>
          <w:p w:rsidR="003A56AD" w:rsidRPr="00A959F0" w:rsidRDefault="003A56AD" w:rsidP="00A959F0">
            <w:pPr>
              <w:widowControl/>
              <w:tabs>
                <w:tab w:val="num" w:pos="480"/>
              </w:tabs>
              <w:snapToGrid w:val="0"/>
              <w:spacing w:line="460" w:lineRule="exact"/>
              <w:ind w:left="482" w:hanging="48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二、本府市政大樓出入口開放時間如下：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（一）東側靠文心路大門：星期一至星期五，七時至十八時。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（二）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西側靠惠中路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大門：全天開放。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（三）挑高門廳側門：星期一至星期五，七時至二十二時。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（四）地下停車場：由本府交通局訂定管制規定。</w:t>
            </w:r>
          </w:p>
          <w:p w:rsidR="003A56AD" w:rsidRPr="00A959F0" w:rsidRDefault="003A56AD" w:rsidP="00A959F0">
            <w:pPr>
              <w:widowControl/>
              <w:tabs>
                <w:tab w:val="num" w:pos="480"/>
              </w:tabs>
              <w:snapToGrid w:val="0"/>
              <w:spacing w:line="460" w:lineRule="exact"/>
              <w:ind w:left="480" w:hanging="48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三、非上班時間出入本府市政大樓，應依下列規定辦理：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（一）本府員工配戴員工識別證以資識別，非本府員工由各機關先行知會駐警人員，並確實於「員工出入登記簿」內登記，由警衛隊執勤隊員核對無誤後始得放行。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（二）本府員工星期一至星期五因業務需要加班時，應於當日下班前以科為單位將加班人員名單，送警衛隊備查，加班人員離開時應知會警衛隊。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（三）本府各機關應落實門禁管理，並要求所屬同仁隨時提高警覺，值班或留守最後離開人員應嚴格執行門禁管制。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（四）除業務實際留宿需要並由權責機關先行通知駐警人員外，其餘人員均不得留宿於本大樓內。</w:t>
            </w:r>
          </w:p>
          <w:p w:rsidR="003A56AD" w:rsidRPr="00A959F0" w:rsidRDefault="003A56AD" w:rsidP="00A959F0">
            <w:pPr>
              <w:snapToGrid w:val="0"/>
              <w:spacing w:line="460" w:lineRule="exact"/>
              <w:ind w:left="720" w:hanging="72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（五）本府各機關如經值勤員警夜間巡邏時發現門窗未依規定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關妥者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，除當場由警衛隊代為關妥上鎖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及貼單告示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，並由本府秘書處通知改善。</w:t>
            </w:r>
          </w:p>
          <w:p w:rsidR="003A56AD" w:rsidRPr="00A959F0" w:rsidRDefault="003A56AD" w:rsidP="00A959F0">
            <w:pPr>
              <w:widowControl/>
              <w:tabs>
                <w:tab w:val="num" w:pos="480"/>
              </w:tabs>
              <w:snapToGrid w:val="0"/>
              <w:spacing w:line="460" w:lineRule="exact"/>
              <w:ind w:left="480" w:hanging="48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四、外包、送貨及施工人員出入管理規定如下：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（一）外包廠商指派在市政大樓內之工作人員，各機關應將工作人員造冊送警衛隊備查，施工廠商應至員警值班台換工作證，長期工作人員並應繳交照片造冊辦理工作證。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（二）送貨車輛應先至停車場之崗哨辦理臨時停車證，進入地下停車場應將臨時停車證放置於車上檔風玻璃內以利查核；貨車進、卸貨時間為星期一至星期五：上午七時至下午六時，進場卸貨停車時</w:t>
            </w: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lastRenderedPageBreak/>
              <w:t>間以不超過一小時為原則。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（三）如有緊急情形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須由叫貨單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位承辦人引導進場，並在臨時停車證上簽名負責。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四）施工人員應由本府主辦機關事先將施工人員名冊、預定施工時間、地點送交警衛隊備查；施工人員於管制時間內一律由西側大門進出，由西側大門執勤人員核對名冊無誤後始得進入；如非名冊內人員，除提出其他證明外，概不准進入；各相關之業務承辦或留守人員應於施工現場監督，以利聯繫及維護安全。</w:t>
            </w:r>
          </w:p>
          <w:p w:rsidR="003A56AD" w:rsidRPr="00A959F0" w:rsidRDefault="003A56AD" w:rsidP="00A959F0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〈五〉車輛出入管理，應依本府交通局訂定管制規定辦理。</w:t>
            </w:r>
          </w:p>
          <w:p w:rsidR="003A56AD" w:rsidRPr="00A959F0" w:rsidRDefault="003A56AD" w:rsidP="00A959F0">
            <w:pPr>
              <w:widowControl/>
              <w:tabs>
                <w:tab w:val="num" w:pos="480"/>
              </w:tabs>
              <w:snapToGrid w:val="0"/>
              <w:spacing w:line="460" w:lineRule="exact"/>
              <w:ind w:left="480" w:hanging="48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五、物品攜出入本府市政大樓規定如下：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（一）本府各出入口之警衛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人員對攜出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物品得檢視查驗。</w:t>
            </w:r>
          </w:p>
          <w:p w:rsidR="003A56AD" w:rsidRPr="00A959F0" w:rsidRDefault="003A56AD" w:rsidP="00A959F0">
            <w:pPr>
              <w:widowControl/>
              <w:tabs>
                <w:tab w:val="num" w:pos="720"/>
              </w:tabs>
              <w:snapToGrid w:val="0"/>
              <w:spacing w:line="460" w:lineRule="exact"/>
              <w:ind w:left="720" w:hanging="720"/>
              <w:textAlignment w:val="top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（二）各機關承購大型物件及包裝物品進入市政大樓時，應先知會警衛隊。</w:t>
            </w:r>
          </w:p>
          <w:p w:rsidR="003A56AD" w:rsidRPr="00276BF5" w:rsidRDefault="003A56AD" w:rsidP="00A959F0">
            <w:pPr>
              <w:snapToGrid w:val="0"/>
              <w:spacing w:line="460" w:lineRule="exact"/>
              <w:ind w:left="840" w:hangingChars="300" w:hanging="840"/>
              <w:jc w:val="both"/>
              <w:rPr>
                <w:rFonts w:ascii="標楷體" w:eastAsia="標楷體" w:hAnsi="標楷體"/>
                <w:kern w:val="0"/>
                <w:sz w:val="40"/>
                <w:szCs w:val="40"/>
              </w:rPr>
            </w:pPr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（三）影響安全及危險之違禁物，如易燃、易爆、有毒物品，一律禁止攜入，</w:t>
            </w:r>
            <w:proofErr w:type="gramStart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如有攜入</w:t>
            </w:r>
            <w:proofErr w:type="gramEnd"/>
            <w:r w:rsidRPr="00A959F0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者，依法辦理。</w:t>
            </w:r>
          </w:p>
        </w:tc>
      </w:tr>
    </w:tbl>
    <w:p w:rsidR="003A56AD" w:rsidRPr="00A959F0" w:rsidRDefault="003A56AD" w:rsidP="00A959F0">
      <w:pPr>
        <w:spacing w:line="20" w:lineRule="exact"/>
        <w:rPr>
          <w:sz w:val="2"/>
          <w:szCs w:val="2"/>
        </w:rPr>
      </w:pPr>
    </w:p>
    <w:sectPr w:rsidR="003A56AD" w:rsidRPr="00A959F0" w:rsidSect="00523B07">
      <w:pgSz w:w="11906" w:h="16838"/>
      <w:pgMar w:top="1134" w:right="1134" w:bottom="1134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ACC" w:rsidRDefault="00973ACC" w:rsidP="006367F9">
      <w:r>
        <w:separator/>
      </w:r>
    </w:p>
  </w:endnote>
  <w:endnote w:type="continuationSeparator" w:id="0">
    <w:p w:rsidR="00973ACC" w:rsidRDefault="00973ACC" w:rsidP="0063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ACC" w:rsidRDefault="00973ACC" w:rsidP="006367F9">
      <w:r>
        <w:separator/>
      </w:r>
    </w:p>
  </w:footnote>
  <w:footnote w:type="continuationSeparator" w:id="0">
    <w:p w:rsidR="00973ACC" w:rsidRDefault="00973ACC" w:rsidP="00636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87"/>
    <w:multiLevelType w:val="hybridMultilevel"/>
    <w:tmpl w:val="14B232C6"/>
    <w:lvl w:ilvl="0" w:tplc="9AF8831A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4E3F37"/>
    <w:multiLevelType w:val="hybridMultilevel"/>
    <w:tmpl w:val="EA06A146"/>
    <w:lvl w:ilvl="0" w:tplc="A6941E86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77" w:hanging="480"/>
      </w:pPr>
    </w:lvl>
    <w:lvl w:ilvl="2" w:tplc="0409001B">
      <w:start w:val="1"/>
      <w:numFmt w:val="lowerRoman"/>
      <w:lvlText w:val="%3."/>
      <w:lvlJc w:val="right"/>
      <w:pPr>
        <w:ind w:left="1757" w:hanging="480"/>
      </w:pPr>
    </w:lvl>
    <w:lvl w:ilvl="3" w:tplc="0409000F">
      <w:start w:val="1"/>
      <w:numFmt w:val="decimal"/>
      <w:lvlText w:val="%4."/>
      <w:lvlJc w:val="left"/>
      <w:pPr>
        <w:ind w:left="2237" w:hanging="480"/>
      </w:pPr>
    </w:lvl>
    <w:lvl w:ilvl="4" w:tplc="04090019">
      <w:start w:val="1"/>
      <w:numFmt w:val="ideographTraditional"/>
      <w:lvlText w:val="%5、"/>
      <w:lvlJc w:val="left"/>
      <w:pPr>
        <w:ind w:left="2717" w:hanging="480"/>
      </w:pPr>
    </w:lvl>
    <w:lvl w:ilvl="5" w:tplc="0409001B">
      <w:start w:val="1"/>
      <w:numFmt w:val="lowerRoman"/>
      <w:lvlText w:val="%6."/>
      <w:lvlJc w:val="right"/>
      <w:pPr>
        <w:ind w:left="3197" w:hanging="480"/>
      </w:pPr>
    </w:lvl>
    <w:lvl w:ilvl="6" w:tplc="0409000F">
      <w:start w:val="1"/>
      <w:numFmt w:val="decimal"/>
      <w:lvlText w:val="%7."/>
      <w:lvlJc w:val="left"/>
      <w:pPr>
        <w:ind w:left="3677" w:hanging="480"/>
      </w:pPr>
    </w:lvl>
    <w:lvl w:ilvl="7" w:tplc="04090019">
      <w:start w:val="1"/>
      <w:numFmt w:val="ideographTraditional"/>
      <w:lvlText w:val="%8、"/>
      <w:lvlJc w:val="left"/>
      <w:pPr>
        <w:ind w:left="4157" w:hanging="480"/>
      </w:pPr>
    </w:lvl>
    <w:lvl w:ilvl="8" w:tplc="0409001B">
      <w:start w:val="1"/>
      <w:numFmt w:val="lowerRoman"/>
      <w:lvlText w:val="%9."/>
      <w:lvlJc w:val="right"/>
      <w:pPr>
        <w:ind w:left="4637" w:hanging="480"/>
      </w:pPr>
    </w:lvl>
  </w:abstractNum>
  <w:abstractNum w:abstractNumId="2">
    <w:nsid w:val="050F5260"/>
    <w:multiLevelType w:val="hybridMultilevel"/>
    <w:tmpl w:val="00CCDD4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1F1F22"/>
    <w:multiLevelType w:val="hybridMultilevel"/>
    <w:tmpl w:val="430C9AC4"/>
    <w:lvl w:ilvl="0" w:tplc="1F50C07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087DD8"/>
    <w:multiLevelType w:val="hybridMultilevel"/>
    <w:tmpl w:val="E2FC7C98"/>
    <w:lvl w:ilvl="0" w:tplc="70E44378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5">
    <w:nsid w:val="0F154760"/>
    <w:multiLevelType w:val="hybridMultilevel"/>
    <w:tmpl w:val="17EE553C"/>
    <w:lvl w:ilvl="0" w:tplc="40882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DC44AF"/>
    <w:multiLevelType w:val="hybridMultilevel"/>
    <w:tmpl w:val="599C1FB8"/>
    <w:lvl w:ilvl="0" w:tplc="19C60C74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D760610">
      <w:start w:val="1"/>
      <w:numFmt w:val="taiwaneseCountingThousand"/>
      <w:lvlText w:val="（%3）"/>
      <w:lvlJc w:val="left"/>
      <w:pPr>
        <w:tabs>
          <w:tab w:val="num" w:pos="1627"/>
        </w:tabs>
        <w:ind w:left="1627" w:hanging="907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E165D2E">
      <w:start w:val="1"/>
      <w:numFmt w:val="decimalFullWidth"/>
      <w:lvlText w:val="%5"/>
      <w:lvlJc w:val="left"/>
      <w:pPr>
        <w:tabs>
          <w:tab w:val="num" w:pos="2374"/>
        </w:tabs>
        <w:ind w:left="2374" w:hanging="454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68A54EC"/>
    <w:multiLevelType w:val="hybridMultilevel"/>
    <w:tmpl w:val="618C99F0"/>
    <w:lvl w:ilvl="0" w:tplc="79C62880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8A52FD6"/>
    <w:multiLevelType w:val="hybridMultilevel"/>
    <w:tmpl w:val="C4D2630C"/>
    <w:lvl w:ilvl="0" w:tplc="1CC4DB4A">
      <w:start w:val="1"/>
      <w:numFmt w:val="decimal"/>
      <w:lvlText w:val="%1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E76DC34">
      <w:start w:val="1"/>
      <w:numFmt w:val="decimal"/>
      <w:lvlText w:val="%4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9160B62"/>
    <w:multiLevelType w:val="hybridMultilevel"/>
    <w:tmpl w:val="073C0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3507320"/>
    <w:multiLevelType w:val="hybridMultilevel"/>
    <w:tmpl w:val="4AAACC3E"/>
    <w:lvl w:ilvl="0" w:tplc="5C10620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9928ED6">
      <w:start w:val="1"/>
      <w:numFmt w:val="decimal"/>
      <w:lvlText w:val="%2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>
    <w:nsid w:val="264148A8"/>
    <w:multiLevelType w:val="singleLevel"/>
    <w:tmpl w:val="9244E14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</w:abstractNum>
  <w:abstractNum w:abstractNumId="12">
    <w:nsid w:val="2EA77A44"/>
    <w:multiLevelType w:val="hybridMultilevel"/>
    <w:tmpl w:val="AD46C43A"/>
    <w:lvl w:ilvl="0" w:tplc="2CFE64AE">
      <w:start w:val="1"/>
      <w:numFmt w:val="taiwaneseCountingThousand"/>
      <w:lvlText w:val="%1、"/>
      <w:lvlJc w:val="left"/>
      <w:pPr>
        <w:ind w:left="48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2" w:hanging="480"/>
      </w:pPr>
    </w:lvl>
    <w:lvl w:ilvl="2" w:tplc="0409001B">
      <w:start w:val="1"/>
      <w:numFmt w:val="lowerRoman"/>
      <w:lvlText w:val="%3."/>
      <w:lvlJc w:val="right"/>
      <w:pPr>
        <w:ind w:left="1442" w:hanging="480"/>
      </w:pPr>
    </w:lvl>
    <w:lvl w:ilvl="3" w:tplc="0409000F">
      <w:start w:val="1"/>
      <w:numFmt w:val="decimal"/>
      <w:lvlText w:val="%4."/>
      <w:lvlJc w:val="left"/>
      <w:pPr>
        <w:ind w:left="1922" w:hanging="480"/>
      </w:pPr>
    </w:lvl>
    <w:lvl w:ilvl="4" w:tplc="04090019">
      <w:start w:val="1"/>
      <w:numFmt w:val="ideographTraditional"/>
      <w:lvlText w:val="%5、"/>
      <w:lvlJc w:val="left"/>
      <w:pPr>
        <w:ind w:left="2402" w:hanging="480"/>
      </w:pPr>
    </w:lvl>
    <w:lvl w:ilvl="5" w:tplc="0409001B">
      <w:start w:val="1"/>
      <w:numFmt w:val="lowerRoman"/>
      <w:lvlText w:val="%6."/>
      <w:lvlJc w:val="right"/>
      <w:pPr>
        <w:ind w:left="2882" w:hanging="480"/>
      </w:pPr>
    </w:lvl>
    <w:lvl w:ilvl="6" w:tplc="0409000F">
      <w:start w:val="1"/>
      <w:numFmt w:val="decimal"/>
      <w:lvlText w:val="%7."/>
      <w:lvlJc w:val="left"/>
      <w:pPr>
        <w:ind w:left="3362" w:hanging="480"/>
      </w:pPr>
    </w:lvl>
    <w:lvl w:ilvl="7" w:tplc="04090019">
      <w:start w:val="1"/>
      <w:numFmt w:val="ideographTraditional"/>
      <w:lvlText w:val="%8、"/>
      <w:lvlJc w:val="left"/>
      <w:pPr>
        <w:ind w:left="3842" w:hanging="480"/>
      </w:pPr>
    </w:lvl>
    <w:lvl w:ilvl="8" w:tplc="0409001B">
      <w:start w:val="1"/>
      <w:numFmt w:val="lowerRoman"/>
      <w:lvlText w:val="%9."/>
      <w:lvlJc w:val="right"/>
      <w:pPr>
        <w:ind w:left="4322" w:hanging="480"/>
      </w:pPr>
    </w:lvl>
  </w:abstractNum>
  <w:abstractNum w:abstractNumId="13">
    <w:nsid w:val="34310364"/>
    <w:multiLevelType w:val="hybridMultilevel"/>
    <w:tmpl w:val="FB524646"/>
    <w:lvl w:ilvl="0" w:tplc="53D21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8D70B6"/>
    <w:multiLevelType w:val="hybridMultilevel"/>
    <w:tmpl w:val="872C2F34"/>
    <w:lvl w:ilvl="0" w:tplc="8FA65F9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31E144E"/>
    <w:multiLevelType w:val="hybridMultilevel"/>
    <w:tmpl w:val="B686A226"/>
    <w:lvl w:ilvl="0" w:tplc="12080832">
      <w:start w:val="1"/>
      <w:numFmt w:val="taiwaneseCountingThousand"/>
      <w:lvlText w:val="（%1）"/>
      <w:lvlJc w:val="left"/>
      <w:pPr>
        <w:ind w:left="1037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77" w:hanging="480"/>
      </w:pPr>
    </w:lvl>
    <w:lvl w:ilvl="2" w:tplc="0409001B">
      <w:start w:val="1"/>
      <w:numFmt w:val="lowerRoman"/>
      <w:lvlText w:val="%3."/>
      <w:lvlJc w:val="right"/>
      <w:pPr>
        <w:ind w:left="1757" w:hanging="480"/>
      </w:pPr>
    </w:lvl>
    <w:lvl w:ilvl="3" w:tplc="0409000F">
      <w:start w:val="1"/>
      <w:numFmt w:val="decimal"/>
      <w:lvlText w:val="%4."/>
      <w:lvlJc w:val="left"/>
      <w:pPr>
        <w:ind w:left="2237" w:hanging="480"/>
      </w:pPr>
    </w:lvl>
    <w:lvl w:ilvl="4" w:tplc="04090019">
      <w:start w:val="1"/>
      <w:numFmt w:val="ideographTraditional"/>
      <w:lvlText w:val="%5、"/>
      <w:lvlJc w:val="left"/>
      <w:pPr>
        <w:ind w:left="2717" w:hanging="480"/>
      </w:pPr>
    </w:lvl>
    <w:lvl w:ilvl="5" w:tplc="0409001B">
      <w:start w:val="1"/>
      <w:numFmt w:val="lowerRoman"/>
      <w:lvlText w:val="%6."/>
      <w:lvlJc w:val="right"/>
      <w:pPr>
        <w:ind w:left="3197" w:hanging="480"/>
      </w:pPr>
    </w:lvl>
    <w:lvl w:ilvl="6" w:tplc="0409000F">
      <w:start w:val="1"/>
      <w:numFmt w:val="decimal"/>
      <w:lvlText w:val="%7."/>
      <w:lvlJc w:val="left"/>
      <w:pPr>
        <w:ind w:left="3677" w:hanging="480"/>
      </w:pPr>
    </w:lvl>
    <w:lvl w:ilvl="7" w:tplc="04090019">
      <w:start w:val="1"/>
      <w:numFmt w:val="ideographTraditional"/>
      <w:lvlText w:val="%8、"/>
      <w:lvlJc w:val="left"/>
      <w:pPr>
        <w:ind w:left="4157" w:hanging="480"/>
      </w:pPr>
    </w:lvl>
    <w:lvl w:ilvl="8" w:tplc="0409001B">
      <w:start w:val="1"/>
      <w:numFmt w:val="lowerRoman"/>
      <w:lvlText w:val="%9."/>
      <w:lvlJc w:val="right"/>
      <w:pPr>
        <w:ind w:left="4637" w:hanging="480"/>
      </w:pPr>
    </w:lvl>
  </w:abstractNum>
  <w:abstractNum w:abstractNumId="16">
    <w:nsid w:val="48971FEC"/>
    <w:multiLevelType w:val="hybridMultilevel"/>
    <w:tmpl w:val="D70EEE3C"/>
    <w:lvl w:ilvl="0" w:tplc="438E24D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5D4E0932">
      <w:start w:val="1"/>
      <w:numFmt w:val="decimal"/>
      <w:lvlText w:val="%2."/>
      <w:lvlJc w:val="left"/>
      <w:pPr>
        <w:tabs>
          <w:tab w:val="num" w:pos="814"/>
        </w:tabs>
        <w:ind w:left="814" w:hanging="45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7">
    <w:nsid w:val="4F6764B2"/>
    <w:multiLevelType w:val="hybridMultilevel"/>
    <w:tmpl w:val="B3EC0392"/>
    <w:lvl w:ilvl="0" w:tplc="E662B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36F1E0D"/>
    <w:multiLevelType w:val="hybridMultilevel"/>
    <w:tmpl w:val="2D70A22E"/>
    <w:lvl w:ilvl="0" w:tplc="4C6EAD74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3AD6AD1"/>
    <w:multiLevelType w:val="hybridMultilevel"/>
    <w:tmpl w:val="64E4E792"/>
    <w:lvl w:ilvl="0" w:tplc="2D349E92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45" w:hanging="480"/>
      </w:pPr>
    </w:lvl>
    <w:lvl w:ilvl="2" w:tplc="0409001B">
      <w:start w:val="1"/>
      <w:numFmt w:val="lowerRoman"/>
      <w:lvlText w:val="%3."/>
      <w:lvlJc w:val="right"/>
      <w:pPr>
        <w:ind w:left="2325" w:hanging="480"/>
      </w:pPr>
    </w:lvl>
    <w:lvl w:ilvl="3" w:tplc="0409000F">
      <w:start w:val="1"/>
      <w:numFmt w:val="decimal"/>
      <w:lvlText w:val="%4."/>
      <w:lvlJc w:val="left"/>
      <w:pPr>
        <w:ind w:left="2805" w:hanging="480"/>
      </w:pPr>
    </w:lvl>
    <w:lvl w:ilvl="4" w:tplc="04090019">
      <w:start w:val="1"/>
      <w:numFmt w:val="ideographTraditional"/>
      <w:lvlText w:val="%5、"/>
      <w:lvlJc w:val="left"/>
      <w:pPr>
        <w:ind w:left="3285" w:hanging="480"/>
      </w:pPr>
    </w:lvl>
    <w:lvl w:ilvl="5" w:tplc="0409001B">
      <w:start w:val="1"/>
      <w:numFmt w:val="lowerRoman"/>
      <w:lvlText w:val="%6."/>
      <w:lvlJc w:val="right"/>
      <w:pPr>
        <w:ind w:left="3765" w:hanging="480"/>
      </w:pPr>
    </w:lvl>
    <w:lvl w:ilvl="6" w:tplc="0409000F">
      <w:start w:val="1"/>
      <w:numFmt w:val="decimal"/>
      <w:lvlText w:val="%7."/>
      <w:lvlJc w:val="left"/>
      <w:pPr>
        <w:ind w:left="4245" w:hanging="480"/>
      </w:pPr>
    </w:lvl>
    <w:lvl w:ilvl="7" w:tplc="04090019">
      <w:start w:val="1"/>
      <w:numFmt w:val="ideographTraditional"/>
      <w:lvlText w:val="%8、"/>
      <w:lvlJc w:val="left"/>
      <w:pPr>
        <w:ind w:left="4725" w:hanging="480"/>
      </w:pPr>
    </w:lvl>
    <w:lvl w:ilvl="8" w:tplc="0409001B">
      <w:start w:val="1"/>
      <w:numFmt w:val="lowerRoman"/>
      <w:lvlText w:val="%9."/>
      <w:lvlJc w:val="right"/>
      <w:pPr>
        <w:ind w:left="5205" w:hanging="480"/>
      </w:pPr>
    </w:lvl>
  </w:abstractNum>
  <w:abstractNum w:abstractNumId="20">
    <w:nsid w:val="5CDB0243"/>
    <w:multiLevelType w:val="hybridMultilevel"/>
    <w:tmpl w:val="EF984B32"/>
    <w:lvl w:ilvl="0" w:tplc="16506358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6C264277"/>
    <w:multiLevelType w:val="hybridMultilevel"/>
    <w:tmpl w:val="F85216E0"/>
    <w:lvl w:ilvl="0" w:tplc="E7DC969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  <w:color w:val="0000FF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F9B5546"/>
    <w:multiLevelType w:val="hybridMultilevel"/>
    <w:tmpl w:val="C74C3A30"/>
    <w:lvl w:ilvl="0" w:tplc="CD1EAA1E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7036FE3"/>
    <w:multiLevelType w:val="hybridMultilevel"/>
    <w:tmpl w:val="5CF6D71A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>
      <w:start w:val="1"/>
      <w:numFmt w:val="ideographTraditional"/>
      <w:lvlText w:val="%2、"/>
      <w:lvlJc w:val="left"/>
      <w:pPr>
        <w:ind w:left="2377" w:hanging="480"/>
      </w:pPr>
    </w:lvl>
    <w:lvl w:ilvl="2" w:tplc="0409001B">
      <w:start w:val="1"/>
      <w:numFmt w:val="lowerRoman"/>
      <w:lvlText w:val="%3."/>
      <w:lvlJc w:val="right"/>
      <w:pPr>
        <w:ind w:left="2857" w:hanging="480"/>
      </w:pPr>
    </w:lvl>
    <w:lvl w:ilvl="3" w:tplc="0409000F">
      <w:start w:val="1"/>
      <w:numFmt w:val="decimal"/>
      <w:lvlText w:val="%4."/>
      <w:lvlJc w:val="left"/>
      <w:pPr>
        <w:ind w:left="3337" w:hanging="480"/>
      </w:pPr>
    </w:lvl>
    <w:lvl w:ilvl="4" w:tplc="04090019">
      <w:start w:val="1"/>
      <w:numFmt w:val="ideographTraditional"/>
      <w:lvlText w:val="%5、"/>
      <w:lvlJc w:val="left"/>
      <w:pPr>
        <w:ind w:left="3817" w:hanging="480"/>
      </w:pPr>
    </w:lvl>
    <w:lvl w:ilvl="5" w:tplc="0409001B">
      <w:start w:val="1"/>
      <w:numFmt w:val="lowerRoman"/>
      <w:lvlText w:val="%6."/>
      <w:lvlJc w:val="right"/>
      <w:pPr>
        <w:ind w:left="4297" w:hanging="480"/>
      </w:pPr>
    </w:lvl>
    <w:lvl w:ilvl="6" w:tplc="0409000F">
      <w:start w:val="1"/>
      <w:numFmt w:val="decimal"/>
      <w:lvlText w:val="%7."/>
      <w:lvlJc w:val="left"/>
      <w:pPr>
        <w:ind w:left="4777" w:hanging="480"/>
      </w:pPr>
    </w:lvl>
    <w:lvl w:ilvl="7" w:tplc="04090019">
      <w:start w:val="1"/>
      <w:numFmt w:val="ideographTraditional"/>
      <w:lvlText w:val="%8、"/>
      <w:lvlJc w:val="left"/>
      <w:pPr>
        <w:ind w:left="5257" w:hanging="480"/>
      </w:pPr>
    </w:lvl>
    <w:lvl w:ilvl="8" w:tplc="0409001B">
      <w:start w:val="1"/>
      <w:numFmt w:val="lowerRoman"/>
      <w:lvlText w:val="%9."/>
      <w:lvlJc w:val="right"/>
      <w:pPr>
        <w:ind w:left="5737" w:hanging="480"/>
      </w:pPr>
    </w:lvl>
  </w:abstractNum>
  <w:abstractNum w:abstractNumId="25">
    <w:nsid w:val="78121F7F"/>
    <w:multiLevelType w:val="hybridMultilevel"/>
    <w:tmpl w:val="BE0A28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B4C5C47"/>
    <w:multiLevelType w:val="singleLevel"/>
    <w:tmpl w:val="E7BE275E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21"/>
  </w:num>
  <w:num w:numId="2">
    <w:abstractNumId w:val="24"/>
  </w:num>
  <w:num w:numId="3">
    <w:abstractNumId w:val="17"/>
  </w:num>
  <w:num w:numId="4">
    <w:abstractNumId w:val="5"/>
  </w:num>
  <w:num w:numId="5">
    <w:abstractNumId w:val="1"/>
  </w:num>
  <w:num w:numId="6">
    <w:abstractNumId w:val="15"/>
  </w:num>
  <w:num w:numId="7">
    <w:abstractNumId w:val="7"/>
  </w:num>
  <w:num w:numId="8">
    <w:abstractNumId w:val="19"/>
  </w:num>
  <w:num w:numId="9">
    <w:abstractNumId w:val="13"/>
  </w:num>
  <w:num w:numId="10">
    <w:abstractNumId w:val="0"/>
  </w:num>
  <w:num w:numId="11">
    <w:abstractNumId w:val="23"/>
  </w:num>
  <w:num w:numId="12">
    <w:abstractNumId w:val="3"/>
  </w:num>
  <w:num w:numId="13">
    <w:abstractNumId w:val="20"/>
  </w:num>
  <w:num w:numId="14">
    <w:abstractNumId w:val="14"/>
  </w:num>
  <w:num w:numId="15">
    <w:abstractNumId w:val="18"/>
  </w:num>
  <w:num w:numId="16">
    <w:abstractNumId w:val="11"/>
  </w:num>
  <w:num w:numId="17">
    <w:abstractNumId w:val="6"/>
  </w:num>
  <w:num w:numId="18">
    <w:abstractNumId w:val="2"/>
  </w:num>
  <w:num w:numId="19">
    <w:abstractNumId w:val="16"/>
  </w:num>
  <w:num w:numId="20">
    <w:abstractNumId w:val="4"/>
  </w:num>
  <w:num w:numId="21">
    <w:abstractNumId w:val="22"/>
  </w:num>
  <w:num w:numId="22">
    <w:abstractNumId w:val="10"/>
  </w:num>
  <w:num w:numId="23">
    <w:abstractNumId w:val="26"/>
  </w:num>
  <w:num w:numId="24">
    <w:abstractNumId w:val="8"/>
  </w:num>
  <w:num w:numId="25">
    <w:abstractNumId w:val="12"/>
  </w:num>
  <w:num w:numId="26">
    <w:abstractNumId w:val="2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2E0"/>
    <w:rsid w:val="00000AEC"/>
    <w:rsid w:val="00014454"/>
    <w:rsid w:val="00047EF8"/>
    <w:rsid w:val="000602E6"/>
    <w:rsid w:val="00085CB1"/>
    <w:rsid w:val="000A2BFD"/>
    <w:rsid w:val="000A71E0"/>
    <w:rsid w:val="000E3532"/>
    <w:rsid w:val="000F3870"/>
    <w:rsid w:val="000F43EB"/>
    <w:rsid w:val="000F5412"/>
    <w:rsid w:val="00111A43"/>
    <w:rsid w:val="0012044E"/>
    <w:rsid w:val="00147C91"/>
    <w:rsid w:val="0015257E"/>
    <w:rsid w:val="00165B34"/>
    <w:rsid w:val="001923EE"/>
    <w:rsid w:val="001A0EA1"/>
    <w:rsid w:val="001F2020"/>
    <w:rsid w:val="0020381B"/>
    <w:rsid w:val="00203B82"/>
    <w:rsid w:val="00231EF5"/>
    <w:rsid w:val="002544ED"/>
    <w:rsid w:val="00260F5D"/>
    <w:rsid w:val="0026521E"/>
    <w:rsid w:val="00274959"/>
    <w:rsid w:val="00276BF5"/>
    <w:rsid w:val="002B4E46"/>
    <w:rsid w:val="002C38FA"/>
    <w:rsid w:val="002C416D"/>
    <w:rsid w:val="002C6627"/>
    <w:rsid w:val="002D2EF7"/>
    <w:rsid w:val="002E402D"/>
    <w:rsid w:val="00304FD3"/>
    <w:rsid w:val="00313852"/>
    <w:rsid w:val="0031665F"/>
    <w:rsid w:val="00377D65"/>
    <w:rsid w:val="003A56AD"/>
    <w:rsid w:val="003B072D"/>
    <w:rsid w:val="003C7199"/>
    <w:rsid w:val="003F277C"/>
    <w:rsid w:val="00410F86"/>
    <w:rsid w:val="00411D22"/>
    <w:rsid w:val="00416355"/>
    <w:rsid w:val="00433DEB"/>
    <w:rsid w:val="00447BAB"/>
    <w:rsid w:val="004666EE"/>
    <w:rsid w:val="00466B37"/>
    <w:rsid w:val="00466B8A"/>
    <w:rsid w:val="004773C6"/>
    <w:rsid w:val="00485D0F"/>
    <w:rsid w:val="00494EB8"/>
    <w:rsid w:val="004A3604"/>
    <w:rsid w:val="004A3C69"/>
    <w:rsid w:val="004A6BD8"/>
    <w:rsid w:val="004C629D"/>
    <w:rsid w:val="004E56D5"/>
    <w:rsid w:val="005054CF"/>
    <w:rsid w:val="00511BE3"/>
    <w:rsid w:val="0051297D"/>
    <w:rsid w:val="00523B07"/>
    <w:rsid w:val="00525E72"/>
    <w:rsid w:val="00534D7D"/>
    <w:rsid w:val="005360AA"/>
    <w:rsid w:val="0055655B"/>
    <w:rsid w:val="00564F2F"/>
    <w:rsid w:val="00571DC5"/>
    <w:rsid w:val="00585A7B"/>
    <w:rsid w:val="00594F5E"/>
    <w:rsid w:val="00597CD9"/>
    <w:rsid w:val="005A412D"/>
    <w:rsid w:val="005A5614"/>
    <w:rsid w:val="005A6DBF"/>
    <w:rsid w:val="005C1431"/>
    <w:rsid w:val="005C3EEA"/>
    <w:rsid w:val="005D4D0D"/>
    <w:rsid w:val="005E2CC5"/>
    <w:rsid w:val="005E68A2"/>
    <w:rsid w:val="00635F27"/>
    <w:rsid w:val="006367F9"/>
    <w:rsid w:val="006501F2"/>
    <w:rsid w:val="00651652"/>
    <w:rsid w:val="006601AA"/>
    <w:rsid w:val="00672B22"/>
    <w:rsid w:val="00676486"/>
    <w:rsid w:val="00692ECD"/>
    <w:rsid w:val="00693D50"/>
    <w:rsid w:val="00695B1D"/>
    <w:rsid w:val="006A09D6"/>
    <w:rsid w:val="006B61B6"/>
    <w:rsid w:val="006D3897"/>
    <w:rsid w:val="006D5163"/>
    <w:rsid w:val="006D7347"/>
    <w:rsid w:val="00700711"/>
    <w:rsid w:val="007135D8"/>
    <w:rsid w:val="00720421"/>
    <w:rsid w:val="00720EBE"/>
    <w:rsid w:val="00723C53"/>
    <w:rsid w:val="0073129B"/>
    <w:rsid w:val="007338C4"/>
    <w:rsid w:val="0073640F"/>
    <w:rsid w:val="0075188A"/>
    <w:rsid w:val="0076046D"/>
    <w:rsid w:val="007605EF"/>
    <w:rsid w:val="0076475F"/>
    <w:rsid w:val="007735E3"/>
    <w:rsid w:val="00775F0B"/>
    <w:rsid w:val="007A197F"/>
    <w:rsid w:val="007A61AF"/>
    <w:rsid w:val="007B6E25"/>
    <w:rsid w:val="008146E1"/>
    <w:rsid w:val="00824A41"/>
    <w:rsid w:val="008374B5"/>
    <w:rsid w:val="00837E8B"/>
    <w:rsid w:val="00842E89"/>
    <w:rsid w:val="00861749"/>
    <w:rsid w:val="00880421"/>
    <w:rsid w:val="008832A0"/>
    <w:rsid w:val="008A7F3A"/>
    <w:rsid w:val="008C4E44"/>
    <w:rsid w:val="008D162D"/>
    <w:rsid w:val="008F0652"/>
    <w:rsid w:val="008F6629"/>
    <w:rsid w:val="0090286F"/>
    <w:rsid w:val="00916CEE"/>
    <w:rsid w:val="00966366"/>
    <w:rsid w:val="00973ACC"/>
    <w:rsid w:val="00982093"/>
    <w:rsid w:val="009828BB"/>
    <w:rsid w:val="0098498F"/>
    <w:rsid w:val="00990484"/>
    <w:rsid w:val="009A4B5E"/>
    <w:rsid w:val="009A5BB5"/>
    <w:rsid w:val="009C30D7"/>
    <w:rsid w:val="00A040CA"/>
    <w:rsid w:val="00A141EB"/>
    <w:rsid w:val="00A160DE"/>
    <w:rsid w:val="00A226E5"/>
    <w:rsid w:val="00A24712"/>
    <w:rsid w:val="00A407D4"/>
    <w:rsid w:val="00A56FDB"/>
    <w:rsid w:val="00A62F0E"/>
    <w:rsid w:val="00A659C4"/>
    <w:rsid w:val="00A72C8A"/>
    <w:rsid w:val="00A74FA4"/>
    <w:rsid w:val="00A81EE1"/>
    <w:rsid w:val="00A874F0"/>
    <w:rsid w:val="00A93546"/>
    <w:rsid w:val="00A959F0"/>
    <w:rsid w:val="00AC0FBA"/>
    <w:rsid w:val="00AC44B0"/>
    <w:rsid w:val="00AD51E3"/>
    <w:rsid w:val="00AF5E1E"/>
    <w:rsid w:val="00B0347E"/>
    <w:rsid w:val="00B052FE"/>
    <w:rsid w:val="00B05B71"/>
    <w:rsid w:val="00B117BE"/>
    <w:rsid w:val="00B21AF9"/>
    <w:rsid w:val="00B30FB7"/>
    <w:rsid w:val="00B51CF6"/>
    <w:rsid w:val="00B72885"/>
    <w:rsid w:val="00B75BAF"/>
    <w:rsid w:val="00B8574D"/>
    <w:rsid w:val="00BA12BA"/>
    <w:rsid w:val="00BA5922"/>
    <w:rsid w:val="00BB3060"/>
    <w:rsid w:val="00BB4145"/>
    <w:rsid w:val="00BB56B2"/>
    <w:rsid w:val="00BB7FBC"/>
    <w:rsid w:val="00BC0F88"/>
    <w:rsid w:val="00BE7123"/>
    <w:rsid w:val="00BF2C5C"/>
    <w:rsid w:val="00C030A3"/>
    <w:rsid w:val="00C03BBA"/>
    <w:rsid w:val="00C146A0"/>
    <w:rsid w:val="00C173AE"/>
    <w:rsid w:val="00C26A00"/>
    <w:rsid w:val="00C32A02"/>
    <w:rsid w:val="00C43BB7"/>
    <w:rsid w:val="00C46D88"/>
    <w:rsid w:val="00C61AD9"/>
    <w:rsid w:val="00C658E8"/>
    <w:rsid w:val="00C843C8"/>
    <w:rsid w:val="00C94EB0"/>
    <w:rsid w:val="00CA1147"/>
    <w:rsid w:val="00CC6D30"/>
    <w:rsid w:val="00CD48CA"/>
    <w:rsid w:val="00CF1D94"/>
    <w:rsid w:val="00D0561E"/>
    <w:rsid w:val="00D062C6"/>
    <w:rsid w:val="00D13C88"/>
    <w:rsid w:val="00D53EFE"/>
    <w:rsid w:val="00D553A0"/>
    <w:rsid w:val="00D7025D"/>
    <w:rsid w:val="00D85B8D"/>
    <w:rsid w:val="00DA38D6"/>
    <w:rsid w:val="00DC056D"/>
    <w:rsid w:val="00DC56E0"/>
    <w:rsid w:val="00E05AB0"/>
    <w:rsid w:val="00E26C3C"/>
    <w:rsid w:val="00E377F0"/>
    <w:rsid w:val="00E42114"/>
    <w:rsid w:val="00E47CD9"/>
    <w:rsid w:val="00E724C9"/>
    <w:rsid w:val="00E8295F"/>
    <w:rsid w:val="00E85D42"/>
    <w:rsid w:val="00E9519E"/>
    <w:rsid w:val="00E9721F"/>
    <w:rsid w:val="00EA2096"/>
    <w:rsid w:val="00ED0CC2"/>
    <w:rsid w:val="00EE5F8C"/>
    <w:rsid w:val="00EF5055"/>
    <w:rsid w:val="00EF79CA"/>
    <w:rsid w:val="00F002E4"/>
    <w:rsid w:val="00F01CBF"/>
    <w:rsid w:val="00F042E0"/>
    <w:rsid w:val="00F14F73"/>
    <w:rsid w:val="00F238EC"/>
    <w:rsid w:val="00F267AD"/>
    <w:rsid w:val="00F305C2"/>
    <w:rsid w:val="00F64834"/>
    <w:rsid w:val="00F7513E"/>
    <w:rsid w:val="00F8366A"/>
    <w:rsid w:val="00F950AF"/>
    <w:rsid w:val="00FA6BF1"/>
    <w:rsid w:val="00FB34A4"/>
    <w:rsid w:val="00FD7EBF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E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042E0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段落2 字元 字元"/>
    <w:basedOn w:val="a"/>
    <w:link w:val="20"/>
    <w:uiPriority w:val="99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新細明體"/>
      <w:color w:val="000000"/>
      <w:lang w:val="zh-TW"/>
    </w:rPr>
  </w:style>
  <w:style w:type="character" w:customStyle="1" w:styleId="20">
    <w:name w:val="段落2 字元 字元 字元"/>
    <w:basedOn w:val="a0"/>
    <w:link w:val="2"/>
    <w:uiPriority w:val="99"/>
    <w:locked/>
    <w:rsid w:val="00564F2F"/>
    <w:rPr>
      <w:rFonts w:ascii="新細明體" w:eastAsia="新細明體" w:hAnsi="新細明體" w:cs="新細明體"/>
      <w:color w:val="000000"/>
      <w:kern w:val="2"/>
      <w:sz w:val="24"/>
      <w:szCs w:val="24"/>
      <w:lang w:val="zh-TW" w:eastAsia="zh-TW"/>
    </w:rPr>
  </w:style>
  <w:style w:type="paragraph" w:styleId="a4">
    <w:name w:val="header"/>
    <w:basedOn w:val="a"/>
    <w:link w:val="a5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6367F9"/>
    <w:rPr>
      <w:kern w:val="2"/>
    </w:rPr>
  </w:style>
  <w:style w:type="paragraph" w:styleId="a6">
    <w:name w:val="footer"/>
    <w:basedOn w:val="a"/>
    <w:link w:val="a7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6367F9"/>
    <w:rPr>
      <w:kern w:val="2"/>
    </w:rPr>
  </w:style>
  <w:style w:type="paragraph" w:styleId="a8">
    <w:name w:val="Body Text Indent"/>
    <w:basedOn w:val="a"/>
    <w:link w:val="a9"/>
    <w:uiPriority w:val="9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uiPriority w:val="99"/>
    <w:locked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uiPriority w:val="99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uiPriority w:val="99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uiPriority w:val="99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locked/>
    <w:rsid w:val="00FF753D"/>
    <w:rPr>
      <w:kern w:val="2"/>
      <w:sz w:val="24"/>
      <w:szCs w:val="24"/>
    </w:rPr>
  </w:style>
  <w:style w:type="character" w:styleId="aa">
    <w:name w:val="Hyperlink"/>
    <w:basedOn w:val="a0"/>
    <w:uiPriority w:val="99"/>
    <w:rsid w:val="002E402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203B82"/>
    <w:rPr>
      <w:rFonts w:ascii="Arial" w:hAnsi="Arial" w:cs="Arial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locked/>
    <w:rsid w:val="00203B82"/>
    <w:rPr>
      <w:rFonts w:ascii="Arial" w:hAnsi="Arial" w:cs="Arial"/>
      <w:kern w:val="2"/>
      <w:sz w:val="18"/>
      <w:szCs w:val="18"/>
    </w:rPr>
  </w:style>
  <w:style w:type="character" w:styleId="ad">
    <w:name w:val="Strong"/>
    <w:basedOn w:val="a0"/>
    <w:uiPriority w:val="99"/>
    <w:qFormat/>
    <w:rsid w:val="00D553A0"/>
    <w:rPr>
      <w:b/>
      <w:bCs/>
    </w:rPr>
  </w:style>
  <w:style w:type="paragraph" w:customStyle="1" w:styleId="111">
    <w:name w:val="111"/>
    <w:basedOn w:val="a"/>
    <w:uiPriority w:val="99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uiPriority w:val="99"/>
    <w:rsid w:val="009C30D7"/>
    <w:rPr>
      <w:rFonts w:ascii="s?u" w:hAnsi="s?u" w:cs="s?u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E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042E0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段落2 字元 字元"/>
    <w:basedOn w:val="a"/>
    <w:link w:val="20"/>
    <w:uiPriority w:val="99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新細明體"/>
      <w:color w:val="000000"/>
      <w:lang w:val="zh-TW"/>
    </w:rPr>
  </w:style>
  <w:style w:type="character" w:customStyle="1" w:styleId="20">
    <w:name w:val="段落2 字元 字元 字元"/>
    <w:basedOn w:val="a0"/>
    <w:link w:val="2"/>
    <w:uiPriority w:val="99"/>
    <w:locked/>
    <w:rsid w:val="00564F2F"/>
    <w:rPr>
      <w:rFonts w:ascii="新細明體" w:eastAsia="新細明體" w:hAnsi="新細明體" w:cs="新細明體"/>
      <w:color w:val="000000"/>
      <w:kern w:val="2"/>
      <w:sz w:val="24"/>
      <w:szCs w:val="24"/>
      <w:lang w:val="zh-TW" w:eastAsia="zh-TW"/>
    </w:rPr>
  </w:style>
  <w:style w:type="paragraph" w:styleId="a4">
    <w:name w:val="header"/>
    <w:basedOn w:val="a"/>
    <w:link w:val="a5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6367F9"/>
    <w:rPr>
      <w:kern w:val="2"/>
    </w:rPr>
  </w:style>
  <w:style w:type="paragraph" w:styleId="a6">
    <w:name w:val="footer"/>
    <w:basedOn w:val="a"/>
    <w:link w:val="a7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6367F9"/>
    <w:rPr>
      <w:kern w:val="2"/>
    </w:rPr>
  </w:style>
  <w:style w:type="paragraph" w:styleId="a8">
    <w:name w:val="Body Text Indent"/>
    <w:basedOn w:val="a"/>
    <w:link w:val="a9"/>
    <w:uiPriority w:val="9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uiPriority w:val="99"/>
    <w:locked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uiPriority w:val="99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uiPriority w:val="99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uiPriority w:val="99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locked/>
    <w:rsid w:val="00FF753D"/>
    <w:rPr>
      <w:kern w:val="2"/>
      <w:sz w:val="24"/>
      <w:szCs w:val="24"/>
    </w:rPr>
  </w:style>
  <w:style w:type="character" w:styleId="aa">
    <w:name w:val="Hyperlink"/>
    <w:basedOn w:val="a0"/>
    <w:uiPriority w:val="99"/>
    <w:rsid w:val="002E402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203B82"/>
    <w:rPr>
      <w:rFonts w:ascii="Arial" w:hAnsi="Arial" w:cs="Arial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locked/>
    <w:rsid w:val="00203B82"/>
    <w:rPr>
      <w:rFonts w:ascii="Arial" w:hAnsi="Arial" w:cs="Arial"/>
      <w:kern w:val="2"/>
      <w:sz w:val="18"/>
      <w:szCs w:val="18"/>
    </w:rPr>
  </w:style>
  <w:style w:type="character" w:styleId="ad">
    <w:name w:val="Strong"/>
    <w:basedOn w:val="a0"/>
    <w:uiPriority w:val="99"/>
    <w:qFormat/>
    <w:rsid w:val="00D553A0"/>
    <w:rPr>
      <w:b/>
      <w:bCs/>
    </w:rPr>
  </w:style>
  <w:style w:type="paragraph" w:customStyle="1" w:styleId="111">
    <w:name w:val="111"/>
    <w:basedOn w:val="a"/>
    <w:uiPriority w:val="99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uiPriority w:val="99"/>
    <w:rsid w:val="009C30D7"/>
    <w:rPr>
      <w:rFonts w:ascii="s?u" w:hAnsi="s?u" w:cs="s?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962</Characters>
  <Application>Microsoft Office Word</Application>
  <DocSecurity>0</DocSecurity>
  <Lines>8</Lines>
  <Paragraphs>2</Paragraphs>
  <ScaleCrop>false</ScaleCrop>
  <Company>桃園縣政府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creator>Valued Acer Customer</dc:creator>
  <cp:lastModifiedBy>user</cp:lastModifiedBy>
  <cp:revision>2</cp:revision>
  <cp:lastPrinted>2011-03-03T10:28:00Z</cp:lastPrinted>
  <dcterms:created xsi:type="dcterms:W3CDTF">2015-12-24T05:44:00Z</dcterms:created>
  <dcterms:modified xsi:type="dcterms:W3CDTF">2015-12-24T05:44:00Z</dcterms:modified>
</cp:coreProperties>
</file>