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209" w:type="dxa"/>
        <w:jc w:val="center"/>
        <w:tblLayout w:type="fixed"/>
        <w:tblLook w:val="04A0" w:firstRow="1" w:lastRow="0" w:firstColumn="1" w:lastColumn="0" w:noHBand="0" w:noVBand="1"/>
      </w:tblPr>
      <w:tblGrid>
        <w:gridCol w:w="3253"/>
        <w:gridCol w:w="3263"/>
        <w:gridCol w:w="2693"/>
      </w:tblGrid>
      <w:tr w:rsidR="00C42F92" w:rsidRPr="0073768E" w:rsidTr="00C52FBF">
        <w:trPr>
          <w:trHeight w:hRule="exact" w:val="510"/>
          <w:tblHeader/>
          <w:jc w:val="center"/>
        </w:trPr>
        <w:tc>
          <w:tcPr>
            <w:tcW w:w="3253" w:type="dxa"/>
            <w:vAlign w:val="center"/>
          </w:tcPr>
          <w:p w:rsidR="00644F71" w:rsidRPr="0073768E" w:rsidRDefault="00644F71" w:rsidP="00021944">
            <w:pPr>
              <w:spacing w:line="400" w:lineRule="exact"/>
              <w:jc w:val="center"/>
              <w:rPr>
                <w:rFonts w:ascii="標楷體" w:eastAsia="標楷體" w:hAnsi="標楷體"/>
                <w:b/>
                <w:szCs w:val="24"/>
              </w:rPr>
            </w:pPr>
            <w:r w:rsidRPr="0088152D">
              <w:rPr>
                <w:rFonts w:ascii="標楷體" w:eastAsia="標楷體" w:hAnsi="標楷體" w:hint="eastAsia"/>
                <w:b/>
                <w:sz w:val="28"/>
                <w:szCs w:val="28"/>
              </w:rPr>
              <w:t>修正條文</w:t>
            </w:r>
          </w:p>
        </w:tc>
        <w:tc>
          <w:tcPr>
            <w:tcW w:w="3263" w:type="dxa"/>
            <w:vAlign w:val="center"/>
          </w:tcPr>
          <w:p w:rsidR="00644F71" w:rsidRPr="0088152D" w:rsidRDefault="00644F71" w:rsidP="00021944">
            <w:pPr>
              <w:spacing w:line="400" w:lineRule="exact"/>
              <w:jc w:val="center"/>
              <w:rPr>
                <w:rFonts w:ascii="標楷體" w:eastAsia="標楷體" w:hAnsi="標楷體"/>
                <w:b/>
                <w:sz w:val="28"/>
                <w:szCs w:val="28"/>
              </w:rPr>
            </w:pPr>
            <w:r w:rsidRPr="0088152D">
              <w:rPr>
                <w:rFonts w:ascii="標楷體" w:eastAsia="標楷體" w:hAnsi="標楷體" w:hint="eastAsia"/>
                <w:b/>
                <w:sz w:val="28"/>
                <w:szCs w:val="28"/>
              </w:rPr>
              <w:t>現行條文</w:t>
            </w:r>
          </w:p>
        </w:tc>
        <w:tc>
          <w:tcPr>
            <w:tcW w:w="2693" w:type="dxa"/>
            <w:vAlign w:val="center"/>
          </w:tcPr>
          <w:p w:rsidR="00644F71" w:rsidRPr="0088152D" w:rsidRDefault="00644F71" w:rsidP="00021944">
            <w:pPr>
              <w:spacing w:line="400" w:lineRule="exact"/>
              <w:jc w:val="center"/>
              <w:rPr>
                <w:rFonts w:ascii="標楷體" w:eastAsia="標楷體" w:hAnsi="標楷體"/>
                <w:b/>
                <w:sz w:val="28"/>
                <w:szCs w:val="28"/>
              </w:rPr>
            </w:pPr>
            <w:r w:rsidRPr="0088152D">
              <w:rPr>
                <w:rFonts w:ascii="標楷體" w:eastAsia="標楷體" w:hAnsi="標楷體" w:hint="eastAsia"/>
                <w:b/>
                <w:sz w:val="28"/>
                <w:szCs w:val="28"/>
              </w:rPr>
              <w:t>修正說明</w:t>
            </w:r>
          </w:p>
        </w:tc>
      </w:tr>
      <w:tr w:rsidR="00E77C2F" w:rsidRPr="00C42F92" w:rsidTr="00C52FBF">
        <w:trPr>
          <w:trHeight w:val="445"/>
          <w:jc w:val="center"/>
        </w:trPr>
        <w:tc>
          <w:tcPr>
            <w:tcW w:w="3253" w:type="dxa"/>
          </w:tcPr>
          <w:p w:rsidR="00E77C2F" w:rsidRDefault="00E77C2F" w:rsidP="00775435">
            <w:pPr>
              <w:pStyle w:val="a8"/>
              <w:widowControl/>
              <w:numPr>
                <w:ilvl w:val="0"/>
                <w:numId w:val="2"/>
              </w:numPr>
              <w:ind w:leftChars="0" w:hangingChars="200"/>
              <w:rPr>
                <w:rFonts w:ascii="標楷體" w:eastAsia="標楷體" w:hAnsi="標楷體" w:cs="新細明體"/>
                <w:kern w:val="0"/>
              </w:rPr>
            </w:pPr>
            <w:r w:rsidRPr="00E77C2F">
              <w:rPr>
                <w:rFonts w:ascii="標楷體" w:eastAsia="標楷體" w:hAnsi="標楷體" w:hint="eastAsia"/>
              </w:rPr>
              <w:t>扶助項目申請之限制</w:t>
            </w:r>
            <w:r w:rsidRPr="00E77C2F">
              <w:rPr>
                <w:rFonts w:ascii="標楷體" w:eastAsia="標楷體" w:hAnsi="標楷體" w:cs="新細明體" w:hint="eastAsia"/>
                <w:kern w:val="0"/>
              </w:rPr>
              <w:t>：</w:t>
            </w:r>
          </w:p>
          <w:p w:rsidR="00910233" w:rsidRPr="00910233" w:rsidRDefault="00910233" w:rsidP="00910233">
            <w:pPr>
              <w:rPr>
                <w:rFonts w:ascii="標楷體" w:eastAsia="標楷體" w:hAnsi="標楷體" w:cs="新細明體"/>
                <w:kern w:val="0"/>
              </w:rPr>
            </w:pPr>
            <w:r w:rsidRPr="00910233">
              <w:rPr>
                <w:rFonts w:ascii="標楷體" w:eastAsia="標楷體" w:hAnsi="標楷體" w:cs="新細明體" w:hint="eastAsia"/>
                <w:kern w:val="0"/>
              </w:rPr>
              <w:t>一、</w:t>
            </w:r>
            <w:r w:rsidRPr="00910233">
              <w:rPr>
                <w:rFonts w:ascii="標楷體" w:eastAsia="標楷體" w:hAnsi="標楷體" w:cs="Times New Roman" w:hint="eastAsia"/>
              </w:rPr>
              <w:t>共同</w:t>
            </w:r>
            <w:r w:rsidRPr="00910233">
              <w:rPr>
                <w:rFonts w:ascii="標楷體" w:eastAsia="標楷體" w:hAnsi="標楷體" w:cs="新細明體" w:hint="eastAsia"/>
                <w:kern w:val="0"/>
              </w:rPr>
              <w:t>限制事項</w:t>
            </w:r>
            <w:r w:rsidRPr="00910233">
              <w:rPr>
                <w:rFonts w:ascii="標楷體" w:eastAsia="標楷體" w:hAnsi="標楷體" w:cs="新細明體"/>
                <w:kern w:val="0"/>
              </w:rPr>
              <w:t>：</w:t>
            </w:r>
          </w:p>
          <w:p w:rsidR="00910233" w:rsidRPr="00910233" w:rsidRDefault="00910233" w:rsidP="00775435">
            <w:pPr>
              <w:numPr>
                <w:ilvl w:val="1"/>
                <w:numId w:val="1"/>
              </w:numPr>
              <w:ind w:left="652" w:hanging="482"/>
              <w:rPr>
                <w:rFonts w:ascii="標楷體" w:eastAsia="標楷體" w:hAnsi="標楷體" w:cs="新細明體"/>
                <w:kern w:val="0"/>
                <w:szCs w:val="24"/>
              </w:rPr>
            </w:pPr>
            <w:r w:rsidRPr="00910233">
              <w:rPr>
                <w:rFonts w:ascii="標楷體" w:eastAsia="標楷體" w:hAnsi="標楷體" w:cs="新細明體" w:hint="eastAsia"/>
                <w:kern w:val="0"/>
                <w:szCs w:val="24"/>
              </w:rPr>
              <w:t>本計畫之申請人及受補助人，最近一年居住國內須超過一百八十三日，但</w:t>
            </w:r>
            <w:r w:rsidRPr="00910233">
              <w:rPr>
                <w:rFonts w:ascii="標楷體" w:eastAsia="標楷體" w:hAnsi="標楷體" w:cs="Times New Roman" w:hint="eastAsia"/>
                <w:szCs w:val="24"/>
              </w:rPr>
              <w:t>初次申請者，不受此限。</w:t>
            </w:r>
          </w:p>
          <w:p w:rsidR="00910233" w:rsidRPr="00910233" w:rsidRDefault="00910233" w:rsidP="00775435">
            <w:pPr>
              <w:numPr>
                <w:ilvl w:val="1"/>
                <w:numId w:val="1"/>
              </w:numPr>
              <w:ind w:left="652" w:hanging="482"/>
              <w:rPr>
                <w:rFonts w:ascii="標楷體" w:eastAsia="標楷體" w:hAnsi="標楷體" w:cs="新細明體"/>
                <w:color w:val="FF0000"/>
                <w:kern w:val="0"/>
                <w:szCs w:val="24"/>
                <w:u w:val="single"/>
              </w:rPr>
            </w:pPr>
            <w:r w:rsidRPr="00910233">
              <w:rPr>
                <w:rFonts w:ascii="標楷體" w:eastAsia="標楷體" w:hAnsi="標楷體" w:cs="新細明體" w:hint="eastAsia"/>
                <w:kern w:val="0"/>
                <w:szCs w:val="24"/>
              </w:rPr>
              <w:t>本計畫所訂家庭扶助項目之申請，不以單一項目為限</w:t>
            </w:r>
            <w:r w:rsidR="006F7DC0">
              <w:rPr>
                <w:rFonts w:ascii="標楷體" w:eastAsia="標楷體" w:hAnsi="標楷體" w:cs="新細明體" w:hint="eastAsia"/>
                <w:kern w:val="0"/>
                <w:szCs w:val="24"/>
              </w:rPr>
              <w:t>。</w:t>
            </w:r>
          </w:p>
          <w:p w:rsidR="00910233" w:rsidRPr="00910233" w:rsidRDefault="00910233" w:rsidP="00775435">
            <w:pPr>
              <w:numPr>
                <w:ilvl w:val="1"/>
                <w:numId w:val="1"/>
              </w:numPr>
              <w:ind w:left="652" w:hanging="482"/>
              <w:rPr>
                <w:rFonts w:ascii="標楷體" w:eastAsia="標楷體" w:hAnsi="標楷體" w:cs="新細明體"/>
                <w:kern w:val="0"/>
                <w:szCs w:val="24"/>
              </w:rPr>
            </w:pPr>
            <w:r w:rsidRPr="00910233">
              <w:rPr>
                <w:rFonts w:ascii="標楷體" w:eastAsia="標楷體" w:hAnsi="標楷體" w:cs="新細明體" w:hint="eastAsia"/>
                <w:kern w:val="0"/>
                <w:szCs w:val="24"/>
              </w:rPr>
              <w:t>特殊境遇家庭各項身分</w:t>
            </w:r>
            <w:r w:rsidR="004D557B">
              <w:rPr>
                <w:rFonts w:ascii="標楷體" w:eastAsia="標楷體" w:hAnsi="標楷體" w:cs="新細明體" w:hint="eastAsia"/>
                <w:color w:val="FF0000"/>
                <w:kern w:val="0"/>
                <w:szCs w:val="24"/>
                <w:u w:val="single"/>
              </w:rPr>
              <w:t>、</w:t>
            </w:r>
            <w:r w:rsidR="00D11253">
              <w:rPr>
                <w:rFonts w:ascii="標楷體" w:eastAsia="標楷體" w:hAnsi="標楷體" w:cs="細明體" w:hint="eastAsia"/>
                <w:color w:val="FF0000"/>
                <w:kern w:val="0"/>
                <w:u w:val="single"/>
              </w:rPr>
              <w:t>子女生活津貼、子女教育補助及兒童托育津貼者</w:t>
            </w:r>
            <w:r w:rsidRPr="00910233">
              <w:rPr>
                <w:rFonts w:ascii="標楷體" w:eastAsia="標楷體" w:hAnsi="標楷體" w:cs="新細明體" w:hint="eastAsia"/>
                <w:kern w:val="0"/>
                <w:szCs w:val="24"/>
              </w:rPr>
              <w:t>，應每年重新申請認定之。</w:t>
            </w:r>
          </w:p>
          <w:p w:rsidR="00910233" w:rsidRPr="00910233" w:rsidRDefault="00910233" w:rsidP="00775435">
            <w:pPr>
              <w:numPr>
                <w:ilvl w:val="1"/>
                <w:numId w:val="1"/>
              </w:numPr>
              <w:ind w:left="652" w:hanging="482"/>
              <w:rPr>
                <w:rFonts w:ascii="標楷體" w:eastAsia="標楷體" w:hAnsi="標楷體" w:cs="新細明體"/>
                <w:kern w:val="0"/>
                <w:szCs w:val="24"/>
              </w:rPr>
            </w:pPr>
            <w:r w:rsidRPr="00910233">
              <w:rPr>
                <w:rFonts w:ascii="標楷體" w:eastAsia="標楷體" w:hAnsi="標楷體" w:cs="新細明體" w:hint="eastAsia"/>
                <w:kern w:val="0"/>
                <w:szCs w:val="24"/>
              </w:rPr>
              <w:t>符合本條例受扶助之特殊境遇家庭，應接受本府社會局（以下簡稱社會局）派員訪視評估。</w:t>
            </w:r>
          </w:p>
          <w:p w:rsidR="00910233" w:rsidRPr="00910233" w:rsidRDefault="00910233" w:rsidP="00775435">
            <w:pPr>
              <w:numPr>
                <w:ilvl w:val="1"/>
                <w:numId w:val="1"/>
              </w:numPr>
              <w:ind w:left="652" w:hanging="482"/>
              <w:rPr>
                <w:rFonts w:ascii="標楷體" w:eastAsia="標楷體" w:hAnsi="標楷體" w:cs="Times New Roman"/>
                <w:color w:val="000000"/>
                <w:szCs w:val="24"/>
              </w:rPr>
            </w:pPr>
            <w:r w:rsidRPr="00910233">
              <w:rPr>
                <w:rFonts w:ascii="標楷體" w:eastAsia="標楷體" w:hAnsi="標楷體" w:cs="Times New Roman" w:hint="eastAsia"/>
                <w:szCs w:val="24"/>
              </w:rPr>
              <w:t>新住民應具備合法之居留證件，且其依親對象為本市之市民，並實際居住本市；未取得本國國籍前，得</w:t>
            </w:r>
            <w:proofErr w:type="gramStart"/>
            <w:r w:rsidRPr="00910233">
              <w:rPr>
                <w:rFonts w:ascii="標楷體" w:eastAsia="標楷體" w:hAnsi="標楷體" w:cs="Times New Roman" w:hint="eastAsia"/>
                <w:szCs w:val="24"/>
              </w:rPr>
              <w:t>不受設籍</w:t>
            </w:r>
            <w:proofErr w:type="gramEnd"/>
            <w:r w:rsidRPr="00910233">
              <w:rPr>
                <w:rFonts w:ascii="標楷體" w:eastAsia="標楷體" w:hAnsi="標楷體" w:cs="Times New Roman" w:hint="eastAsia"/>
                <w:szCs w:val="24"/>
              </w:rPr>
              <w:t>之限制。</w:t>
            </w:r>
          </w:p>
          <w:p w:rsidR="00910233" w:rsidRDefault="00910233" w:rsidP="00910233">
            <w:pPr>
              <w:ind w:left="480" w:hangingChars="200" w:hanging="480"/>
              <w:rPr>
                <w:rFonts w:ascii="標楷體" w:eastAsia="標楷體" w:hAnsi="標楷體" w:cs="新細明體"/>
                <w:color w:val="FF0000"/>
                <w:kern w:val="0"/>
                <w:szCs w:val="24"/>
                <w:u w:val="single"/>
              </w:rPr>
            </w:pPr>
            <w:r>
              <w:rPr>
                <w:rFonts w:ascii="標楷體" w:eastAsia="標楷體" w:hAnsi="標楷體" w:cs="新細明體" w:hint="eastAsia"/>
                <w:kern w:val="0"/>
                <w:szCs w:val="24"/>
              </w:rPr>
              <w:t>二、</w:t>
            </w:r>
            <w:r w:rsidRPr="00910233">
              <w:rPr>
                <w:rFonts w:ascii="標楷體" w:eastAsia="標楷體" w:hAnsi="標楷體" w:cs="新細明體" w:hint="eastAsia"/>
                <w:kern w:val="0"/>
                <w:szCs w:val="24"/>
              </w:rPr>
              <w:t>申請</w:t>
            </w:r>
            <w:r w:rsidRPr="00910233">
              <w:rPr>
                <w:rFonts w:ascii="標楷體" w:eastAsia="標楷體" w:hAnsi="標楷體" w:cs="Times New Roman" w:hint="eastAsia"/>
                <w:szCs w:val="24"/>
              </w:rPr>
              <w:t>緊急</w:t>
            </w:r>
            <w:r w:rsidRPr="00910233">
              <w:rPr>
                <w:rFonts w:ascii="標楷體" w:eastAsia="標楷體" w:hAnsi="標楷體" w:cs="新細明體" w:hint="eastAsia"/>
                <w:kern w:val="0"/>
                <w:szCs w:val="24"/>
              </w:rPr>
              <w:t>生活扶助者：不得與馬上關懷、急難救助、低收入戶生活津貼、中低收入戶身心障礙者生活補助及家庭暴力被害人補助等相關補助重複領取，但得補助其差額</w:t>
            </w:r>
            <w:r w:rsidR="004D557B">
              <w:rPr>
                <w:rFonts w:ascii="標楷體" w:eastAsia="標楷體" w:hAnsi="標楷體" w:cs="新細明體" w:hint="eastAsia"/>
                <w:color w:val="FF0000"/>
                <w:kern w:val="0"/>
                <w:szCs w:val="24"/>
                <w:u w:val="single"/>
              </w:rPr>
              <w:t>；</w:t>
            </w:r>
            <w:r w:rsidR="006F7DC0" w:rsidRPr="00910233">
              <w:rPr>
                <w:rFonts w:ascii="標楷體" w:eastAsia="標楷體" w:hAnsi="標楷體" w:cs="新細明體" w:hint="eastAsia"/>
                <w:color w:val="FF0000"/>
                <w:kern w:val="0"/>
                <w:szCs w:val="24"/>
                <w:u w:val="single"/>
              </w:rPr>
              <w:t>同一案情以補助一次為限。</w:t>
            </w:r>
          </w:p>
          <w:p w:rsidR="00C03FCD" w:rsidRDefault="00C03FCD" w:rsidP="00910233">
            <w:pPr>
              <w:ind w:left="480" w:hangingChars="200" w:hanging="480"/>
              <w:rPr>
                <w:rFonts w:ascii="標楷體" w:eastAsia="標楷體" w:hAnsi="標楷體" w:cs="新細明體"/>
                <w:kern w:val="0"/>
                <w:szCs w:val="24"/>
              </w:rPr>
            </w:pPr>
          </w:p>
          <w:p w:rsidR="00DB43A9" w:rsidRPr="00C03FCD" w:rsidRDefault="00DB43A9" w:rsidP="00910233">
            <w:pPr>
              <w:ind w:left="480" w:hangingChars="200" w:hanging="480"/>
              <w:rPr>
                <w:rFonts w:ascii="標楷體" w:eastAsia="標楷體" w:hAnsi="標楷體" w:cs="新細明體"/>
                <w:kern w:val="0"/>
                <w:szCs w:val="24"/>
              </w:rPr>
            </w:pPr>
          </w:p>
          <w:p w:rsidR="00E77C2F" w:rsidRPr="00910233" w:rsidRDefault="00910233" w:rsidP="00910233">
            <w:pPr>
              <w:ind w:left="480" w:hangingChars="200" w:hanging="480"/>
              <w:rPr>
                <w:rFonts w:ascii="標楷體" w:eastAsia="標楷體" w:hAnsi="標楷體" w:cs="新細明體"/>
                <w:kern w:val="0"/>
              </w:rPr>
            </w:pPr>
            <w:r>
              <w:rPr>
                <w:rFonts w:ascii="標楷體" w:eastAsia="標楷體" w:hAnsi="標楷體" w:cs="新細明體" w:hint="eastAsia"/>
                <w:kern w:val="0"/>
              </w:rPr>
              <w:lastRenderedPageBreak/>
              <w:t>三、</w:t>
            </w:r>
            <w:r w:rsidR="00E77C2F" w:rsidRPr="00910233">
              <w:rPr>
                <w:rFonts w:ascii="標楷體" w:eastAsia="標楷體" w:hAnsi="標楷體" w:cs="新細明體" w:hint="eastAsia"/>
                <w:kern w:val="0"/>
              </w:rPr>
              <w:t>申請子女生活津貼者：申請人應獨自取得子女監護權，</w:t>
            </w:r>
            <w:r w:rsidR="002C49F5" w:rsidRPr="002C49F5">
              <w:rPr>
                <w:rFonts w:ascii="標楷體" w:eastAsia="標楷體" w:hAnsi="標楷體" w:cs="新細明體" w:hint="eastAsia"/>
                <w:color w:val="FF0000"/>
                <w:kern w:val="0"/>
                <w:u w:val="single"/>
              </w:rPr>
              <w:t>該</w:t>
            </w:r>
            <w:r w:rsidR="00EA1CD7">
              <w:rPr>
                <w:rFonts w:ascii="標楷體" w:eastAsia="標楷體" w:hAnsi="標楷體" w:cs="新細明體" w:hint="eastAsia"/>
                <w:color w:val="FF0000"/>
                <w:kern w:val="0"/>
                <w:u w:val="single"/>
              </w:rPr>
              <w:t>名</w:t>
            </w:r>
            <w:r w:rsidR="002C49F5">
              <w:rPr>
                <w:rFonts w:ascii="標楷體" w:eastAsia="標楷體" w:hAnsi="標楷體" w:cs="新細明體" w:hint="eastAsia"/>
                <w:kern w:val="0"/>
              </w:rPr>
              <w:t>子女</w:t>
            </w:r>
            <w:r w:rsidR="001353C8">
              <w:rPr>
                <w:rFonts w:ascii="標楷體" w:eastAsia="標楷體" w:hAnsi="標楷體" w:cs="新細明體" w:hint="eastAsia"/>
                <w:kern w:val="0"/>
              </w:rPr>
              <w:t>設籍並實際居住本市，始得提出申請；且不得與</w:t>
            </w:r>
            <w:r w:rsidR="00E77C2F" w:rsidRPr="00910233">
              <w:rPr>
                <w:rFonts w:ascii="標楷體" w:eastAsia="標楷體" w:hAnsi="標楷體" w:cs="新細明體" w:hint="eastAsia"/>
                <w:color w:val="FF0000"/>
                <w:kern w:val="0"/>
                <w:u w:val="single"/>
              </w:rPr>
              <w:t>育有未滿二歲兒童育兒津貼</w:t>
            </w:r>
            <w:r w:rsidR="00E77C2F" w:rsidRPr="00910233">
              <w:rPr>
                <w:rFonts w:ascii="標楷體" w:eastAsia="標楷體" w:hAnsi="標楷體" w:cs="新細明體" w:hint="eastAsia"/>
                <w:kern w:val="0"/>
              </w:rPr>
              <w:t>、經濟弱勢兒童及少年生活扶助、弱勢家庭兒童及少年緊急生活扶助、低收入戶學生生活津貼、中低收入戶身心障礙者生活補助、</w:t>
            </w:r>
            <w:r w:rsidR="00E77C2F" w:rsidRPr="00A027B3">
              <w:rPr>
                <w:rFonts w:ascii="標楷體" w:eastAsia="標楷體" w:hAnsi="標楷體" w:cs="新細明體" w:hint="eastAsia"/>
                <w:color w:val="FF0000"/>
                <w:kern w:val="0"/>
                <w:u w:val="single"/>
              </w:rPr>
              <w:t>身心障礙者</w:t>
            </w:r>
            <w:r w:rsidR="00A027B3">
              <w:rPr>
                <w:rFonts w:ascii="標楷體" w:eastAsia="標楷體" w:hAnsi="標楷體" w:cs="新細明體" w:hint="eastAsia"/>
                <w:color w:val="FF0000"/>
                <w:kern w:val="0"/>
                <w:u w:val="single"/>
              </w:rPr>
              <w:t>日間照顧及住宿式照顧費用補助</w:t>
            </w:r>
            <w:r w:rsidR="00E77C2F" w:rsidRPr="00910233">
              <w:rPr>
                <w:rFonts w:ascii="標楷體" w:eastAsia="標楷體" w:hAnsi="標楷體" w:cs="新細明體" w:hint="eastAsia"/>
                <w:kern w:val="0"/>
              </w:rPr>
              <w:t>及家庭暴力被害人子女生活費用補助等相關生活津貼重複領取，但得補助其差額。</w:t>
            </w:r>
          </w:p>
          <w:p w:rsidR="00D77944" w:rsidRDefault="00910233" w:rsidP="00D77944">
            <w:pPr>
              <w:ind w:left="480" w:hangingChars="200" w:hanging="480"/>
              <w:rPr>
                <w:rFonts w:ascii="標楷體" w:eastAsia="標楷體" w:hAnsi="標楷體" w:cs="新細明體"/>
                <w:kern w:val="0"/>
              </w:rPr>
            </w:pPr>
            <w:r>
              <w:rPr>
                <w:rFonts w:ascii="標楷體" w:eastAsia="標楷體" w:hAnsi="標楷體" w:cs="新細明體" w:hint="eastAsia"/>
                <w:kern w:val="0"/>
              </w:rPr>
              <w:t>四、</w:t>
            </w:r>
            <w:r w:rsidR="00E77C2F" w:rsidRPr="00910233">
              <w:rPr>
                <w:rFonts w:ascii="標楷體" w:eastAsia="標楷體" w:hAnsi="標楷體" w:cs="新細明體" w:hint="eastAsia"/>
                <w:kern w:val="0"/>
              </w:rPr>
              <w:t>申請傷病醫療補助者：本項補助不得與本市市民醫療補助、低收入戶暨弱勢兒童及少年醫療補助等相關醫療補助重複領取，但得補助其差額。</w:t>
            </w:r>
          </w:p>
          <w:p w:rsidR="00E77C2F" w:rsidRDefault="00910233" w:rsidP="00A675C0">
            <w:pPr>
              <w:ind w:left="440" w:hangingChars="200" w:hanging="440"/>
              <w:rPr>
                <w:rFonts w:ascii="標楷體" w:eastAsia="標楷體" w:hAnsi="標楷體" w:cs="新細明體"/>
                <w:kern w:val="0"/>
              </w:rPr>
            </w:pPr>
            <w:r>
              <w:rPr>
                <w:rFonts w:ascii="標楷體" w:eastAsia="標楷體" w:hAnsi="標楷體" w:cs="新細明體" w:hint="eastAsia"/>
                <w:spacing w:val="-10"/>
                <w:kern w:val="0"/>
              </w:rPr>
              <w:t>五、</w:t>
            </w:r>
            <w:r w:rsidR="00E77C2F" w:rsidRPr="00910233">
              <w:rPr>
                <w:rFonts w:ascii="標楷體" w:eastAsia="標楷體" w:hAnsi="標楷體" w:cs="新細明體" w:hint="eastAsia"/>
                <w:spacing w:val="-10"/>
                <w:kern w:val="0"/>
              </w:rPr>
              <w:t>申請兒童托育津貼者：</w:t>
            </w:r>
            <w:r w:rsidR="002C49F5">
              <w:rPr>
                <w:rFonts w:ascii="標楷體" w:eastAsia="標楷體" w:hAnsi="標楷體" w:cs="新細明體" w:hint="eastAsia"/>
                <w:kern w:val="0"/>
              </w:rPr>
              <w:t>申請人應獨自取得子女監護權，</w:t>
            </w:r>
            <w:r w:rsidR="002C49F5" w:rsidRPr="002C49F5">
              <w:rPr>
                <w:rFonts w:ascii="標楷體" w:eastAsia="標楷體" w:hAnsi="標楷體" w:cs="新細明體" w:hint="eastAsia"/>
                <w:color w:val="FF0000"/>
                <w:kern w:val="0"/>
                <w:u w:val="single"/>
              </w:rPr>
              <w:t>該</w:t>
            </w:r>
            <w:r w:rsidR="004F052E">
              <w:rPr>
                <w:rFonts w:ascii="標楷體" w:eastAsia="標楷體" w:hAnsi="標楷體" w:cs="新細明體" w:hint="eastAsia"/>
                <w:color w:val="FF0000"/>
                <w:kern w:val="0"/>
                <w:u w:val="single"/>
              </w:rPr>
              <w:t>名</w:t>
            </w:r>
            <w:r w:rsidR="002C49F5">
              <w:rPr>
                <w:rFonts w:ascii="標楷體" w:eastAsia="標楷體" w:hAnsi="標楷體" w:cs="新細明體" w:hint="eastAsia"/>
                <w:kern w:val="0"/>
              </w:rPr>
              <w:t>子女</w:t>
            </w:r>
            <w:r w:rsidR="00E77C2F" w:rsidRPr="00910233">
              <w:rPr>
                <w:rFonts w:ascii="標楷體" w:eastAsia="標楷體" w:hAnsi="標楷體" w:cs="新細明體" w:hint="eastAsia"/>
                <w:kern w:val="0"/>
              </w:rPr>
              <w:t>設籍並實際居住本市，始得提出申請；</w:t>
            </w:r>
            <w:r w:rsidR="00E77C2F" w:rsidRPr="00910233">
              <w:rPr>
                <w:rFonts w:ascii="標楷體" w:eastAsia="標楷體" w:hAnsi="標楷體" w:cs="新細明體" w:hint="eastAsia"/>
                <w:color w:val="FF0000"/>
                <w:kern w:val="0"/>
              </w:rPr>
              <w:t>且本項津貼不得與</w:t>
            </w:r>
            <w:r w:rsidR="00E77C2F" w:rsidRPr="00D77944">
              <w:rPr>
                <w:rFonts w:ascii="標楷體" w:eastAsia="標楷體" w:hAnsi="標楷體" w:cs="新細明體" w:hint="eastAsia"/>
                <w:color w:val="FF0000"/>
                <w:kern w:val="0"/>
                <w:u w:val="single"/>
              </w:rPr>
              <w:t>本市</w:t>
            </w:r>
            <w:r w:rsidR="00D77944" w:rsidRPr="00D77944">
              <w:rPr>
                <w:rFonts w:ascii="標楷體" w:eastAsia="標楷體" w:hAnsi="標楷體" w:cs="新細明體" w:hint="eastAsia"/>
                <w:color w:val="FF0000"/>
                <w:kern w:val="0"/>
                <w:u w:val="single"/>
              </w:rPr>
              <w:t>幼兒學前教育補助</w:t>
            </w:r>
            <w:r w:rsidR="00D77944">
              <w:rPr>
                <w:rFonts w:ascii="標楷體" w:eastAsia="標楷體" w:hAnsi="標楷體" w:cs="新細明體" w:hint="eastAsia"/>
                <w:color w:val="FF0000"/>
                <w:kern w:val="0"/>
              </w:rPr>
              <w:t>、</w:t>
            </w:r>
            <w:r w:rsidR="00E77C2F" w:rsidRPr="00D77944">
              <w:rPr>
                <w:rFonts w:ascii="標楷體" w:eastAsia="標楷體" w:hAnsi="標楷體" w:cs="新細明體" w:hint="eastAsia"/>
                <w:kern w:val="0"/>
              </w:rPr>
              <w:t>兒童托育津貼、中低收入家庭</w:t>
            </w:r>
            <w:proofErr w:type="gramStart"/>
            <w:r w:rsidR="00E77C2F" w:rsidRPr="00D77944">
              <w:rPr>
                <w:rFonts w:ascii="標楷體" w:eastAsia="標楷體" w:hAnsi="標楷體" w:cs="新細明體" w:hint="eastAsia"/>
                <w:kern w:val="0"/>
              </w:rPr>
              <w:t>幼童托教補助</w:t>
            </w:r>
            <w:proofErr w:type="gramEnd"/>
            <w:r w:rsidR="00E77C2F" w:rsidRPr="00910233">
              <w:rPr>
                <w:rFonts w:ascii="標楷體" w:eastAsia="標楷體" w:hAnsi="標楷體" w:cs="新細明體" w:hint="eastAsia"/>
                <w:color w:val="FF0000"/>
                <w:kern w:val="0"/>
              </w:rPr>
              <w:t>、</w:t>
            </w:r>
            <w:r w:rsidR="00DC11E9">
              <w:rPr>
                <w:rFonts w:ascii="標楷體" w:eastAsia="標楷體" w:hAnsi="標楷體" w:cs="新細明體" w:hint="eastAsia"/>
                <w:color w:val="FF0000"/>
                <w:kern w:val="0"/>
                <w:u w:val="single"/>
              </w:rPr>
              <w:t>五歲幼兒免學費</w:t>
            </w:r>
            <w:r w:rsidR="00A27560">
              <w:rPr>
                <w:rFonts w:ascii="標楷體" w:eastAsia="標楷體" w:hAnsi="標楷體" w:cs="新細明體" w:hint="eastAsia"/>
                <w:color w:val="FF0000"/>
                <w:kern w:val="0"/>
                <w:u w:val="single"/>
              </w:rPr>
              <w:t>就學補助</w:t>
            </w:r>
            <w:r w:rsidR="00D77944" w:rsidRPr="00A27560">
              <w:rPr>
                <w:rFonts w:ascii="標楷體" w:eastAsia="標楷體" w:hAnsi="標楷體" w:cs="新細明體" w:hint="eastAsia"/>
                <w:color w:val="FF0000"/>
                <w:kern w:val="0"/>
              </w:rPr>
              <w:t>、</w:t>
            </w:r>
            <w:r w:rsidR="00D77944" w:rsidRPr="00D77944">
              <w:rPr>
                <w:rFonts w:ascii="標楷體" w:eastAsia="標楷體" w:hAnsi="標楷體" w:cs="新細明體" w:hint="eastAsia"/>
                <w:kern w:val="0"/>
              </w:rPr>
              <w:t>原住民幼兒托育費用補助</w:t>
            </w:r>
            <w:r w:rsidR="00D77944">
              <w:rPr>
                <w:rFonts w:ascii="標楷體" w:eastAsia="標楷體" w:hAnsi="標楷體" w:cs="新細明體" w:hint="eastAsia"/>
                <w:color w:val="FF0000"/>
                <w:kern w:val="0"/>
              </w:rPr>
              <w:t>、</w:t>
            </w:r>
            <w:r w:rsidR="002C49F5" w:rsidRPr="002C49F5">
              <w:rPr>
                <w:rFonts w:ascii="標楷體" w:eastAsia="標楷體" w:hAnsi="標楷體" w:cs="新細明體" w:hint="eastAsia"/>
                <w:color w:val="FF0000"/>
                <w:kern w:val="0"/>
                <w:u w:val="single"/>
              </w:rPr>
              <w:t>未滿六歲兒童平價托育暨</w:t>
            </w:r>
            <w:proofErr w:type="gramStart"/>
            <w:r w:rsidR="002C49F5" w:rsidRPr="002C49F5">
              <w:rPr>
                <w:rFonts w:ascii="標楷體" w:eastAsia="標楷體" w:hAnsi="標楷體" w:cs="新細明體" w:hint="eastAsia"/>
                <w:color w:val="FF0000"/>
                <w:kern w:val="0"/>
                <w:u w:val="single"/>
              </w:rPr>
              <w:t>準</w:t>
            </w:r>
            <w:proofErr w:type="gramEnd"/>
            <w:r w:rsidR="002C49F5" w:rsidRPr="002C49F5">
              <w:rPr>
                <w:rFonts w:ascii="標楷體" w:eastAsia="標楷體" w:hAnsi="標楷體" w:cs="新細明體" w:hint="eastAsia"/>
                <w:color w:val="FF0000"/>
                <w:kern w:val="0"/>
                <w:u w:val="single"/>
              </w:rPr>
              <w:t>公</w:t>
            </w:r>
            <w:r w:rsidR="002C49F5" w:rsidRPr="002C49F5">
              <w:rPr>
                <w:rFonts w:ascii="標楷體" w:eastAsia="標楷體" w:hAnsi="標楷體" w:cs="新細明體" w:hint="eastAsia"/>
                <w:color w:val="FF0000"/>
                <w:kern w:val="0"/>
                <w:u w:val="single"/>
              </w:rPr>
              <w:lastRenderedPageBreak/>
              <w:t>共化服務</w:t>
            </w:r>
            <w:r w:rsidR="00A027B3">
              <w:rPr>
                <w:rFonts w:ascii="標楷體" w:eastAsia="標楷體" w:hAnsi="標楷體" w:cs="新細明體" w:hint="eastAsia"/>
                <w:color w:val="FF0000"/>
                <w:kern w:val="0"/>
                <w:u w:val="single"/>
              </w:rPr>
              <w:t>實施計畫</w:t>
            </w:r>
            <w:r w:rsidR="00E77C2F" w:rsidRPr="00D77944">
              <w:rPr>
                <w:rFonts w:ascii="標楷體" w:eastAsia="標楷體" w:hAnsi="標楷體" w:cs="新細明體" w:hint="eastAsia"/>
                <w:color w:val="FF0000"/>
                <w:kern w:val="0"/>
              </w:rPr>
              <w:t>、</w:t>
            </w:r>
            <w:r w:rsidR="00E77C2F" w:rsidRPr="00D77944">
              <w:rPr>
                <w:rFonts w:ascii="標楷體" w:eastAsia="標楷體" w:hAnsi="標楷體" w:cs="新細明體" w:hint="eastAsia"/>
                <w:kern w:val="0"/>
              </w:rPr>
              <w:t>平價托育費用補助、兒童臨時托育服務等</w:t>
            </w:r>
            <w:proofErr w:type="gramStart"/>
            <w:r w:rsidR="00E77C2F" w:rsidRPr="00D77944">
              <w:rPr>
                <w:rFonts w:ascii="標楷體" w:eastAsia="標楷體" w:hAnsi="標楷體" w:cs="新細明體" w:hint="eastAsia"/>
                <w:kern w:val="0"/>
              </w:rPr>
              <w:t>相關托教補助</w:t>
            </w:r>
            <w:proofErr w:type="gramEnd"/>
            <w:r w:rsidR="00E77C2F" w:rsidRPr="00D77944">
              <w:rPr>
                <w:rFonts w:ascii="標楷體" w:eastAsia="標楷體" w:hAnsi="標楷體" w:cs="新細明體" w:hint="eastAsia"/>
                <w:kern w:val="0"/>
              </w:rPr>
              <w:t>重複領取，但得補助其差額。</w:t>
            </w:r>
          </w:p>
          <w:p w:rsidR="006F7DC0" w:rsidRPr="00A675C0" w:rsidRDefault="006F7DC0" w:rsidP="006F7DC0">
            <w:pPr>
              <w:rPr>
                <w:rFonts w:ascii="標楷體" w:eastAsia="標楷體" w:hAnsi="標楷體" w:cs="新細明體"/>
                <w:kern w:val="0"/>
                <w:u w:val="single"/>
              </w:rPr>
            </w:pPr>
          </w:p>
        </w:tc>
        <w:tc>
          <w:tcPr>
            <w:tcW w:w="3263" w:type="dxa"/>
          </w:tcPr>
          <w:p w:rsidR="00E77C2F" w:rsidRDefault="00E77C2F" w:rsidP="00A675C0">
            <w:pPr>
              <w:pStyle w:val="a8"/>
              <w:widowControl/>
              <w:numPr>
                <w:ilvl w:val="0"/>
                <w:numId w:val="7"/>
              </w:numPr>
              <w:ind w:leftChars="0" w:hangingChars="200"/>
              <w:rPr>
                <w:rFonts w:ascii="標楷體" w:eastAsia="標楷體" w:hAnsi="標楷體" w:cs="新細明體"/>
                <w:kern w:val="0"/>
              </w:rPr>
            </w:pPr>
            <w:r w:rsidRPr="00E77C2F">
              <w:rPr>
                <w:rFonts w:ascii="標楷體" w:eastAsia="標楷體" w:hAnsi="標楷體" w:hint="eastAsia"/>
              </w:rPr>
              <w:lastRenderedPageBreak/>
              <w:t>扶助項目申請之限制</w:t>
            </w:r>
            <w:r w:rsidRPr="00E77C2F">
              <w:rPr>
                <w:rFonts w:ascii="標楷體" w:eastAsia="標楷體" w:hAnsi="標楷體" w:cs="新細明體" w:hint="eastAsia"/>
                <w:kern w:val="0"/>
              </w:rPr>
              <w:t>：</w:t>
            </w:r>
          </w:p>
          <w:p w:rsidR="00910233" w:rsidRPr="00910233" w:rsidRDefault="00910233" w:rsidP="00A675C0">
            <w:pPr>
              <w:ind w:left="480" w:hangingChars="200" w:hanging="480"/>
              <w:rPr>
                <w:rFonts w:ascii="標楷體" w:eastAsia="標楷體" w:hAnsi="標楷體" w:cs="新細明體"/>
                <w:kern w:val="0"/>
              </w:rPr>
            </w:pPr>
            <w:r w:rsidRPr="00910233">
              <w:rPr>
                <w:rFonts w:ascii="標楷體" w:eastAsia="標楷體" w:hAnsi="標楷體" w:cs="新細明體" w:hint="eastAsia"/>
                <w:kern w:val="0"/>
              </w:rPr>
              <w:t>一、</w:t>
            </w:r>
            <w:r w:rsidRPr="00910233">
              <w:rPr>
                <w:rFonts w:ascii="標楷體" w:eastAsia="標楷體" w:hAnsi="標楷體" w:cs="Times New Roman" w:hint="eastAsia"/>
              </w:rPr>
              <w:t>共同</w:t>
            </w:r>
            <w:r w:rsidRPr="00910233">
              <w:rPr>
                <w:rFonts w:ascii="標楷體" w:eastAsia="標楷體" w:hAnsi="標楷體" w:cs="新細明體" w:hint="eastAsia"/>
                <w:kern w:val="0"/>
              </w:rPr>
              <w:t>限制事項</w:t>
            </w:r>
            <w:r w:rsidRPr="00910233">
              <w:rPr>
                <w:rFonts w:ascii="標楷體" w:eastAsia="標楷體" w:hAnsi="標楷體" w:cs="新細明體"/>
                <w:kern w:val="0"/>
              </w:rPr>
              <w:t>：</w:t>
            </w:r>
          </w:p>
          <w:p w:rsidR="00910233" w:rsidRPr="00910233" w:rsidRDefault="00910233" w:rsidP="00A675C0">
            <w:pPr>
              <w:numPr>
                <w:ilvl w:val="0"/>
                <w:numId w:val="8"/>
              </w:numPr>
              <w:ind w:left="480" w:hangingChars="200"/>
              <w:rPr>
                <w:rFonts w:ascii="標楷體" w:eastAsia="標楷體" w:hAnsi="標楷體" w:cs="新細明體"/>
                <w:kern w:val="0"/>
                <w:szCs w:val="24"/>
              </w:rPr>
            </w:pPr>
            <w:r w:rsidRPr="00910233">
              <w:rPr>
                <w:rFonts w:ascii="標楷體" w:eastAsia="標楷體" w:hAnsi="標楷體" w:cs="新細明體" w:hint="eastAsia"/>
                <w:kern w:val="0"/>
                <w:szCs w:val="24"/>
              </w:rPr>
              <w:t>本計畫之申請人及受補助人，最近一年居住國內須超過一百八十三日，但</w:t>
            </w:r>
            <w:r w:rsidRPr="00910233">
              <w:rPr>
                <w:rFonts w:ascii="標楷體" w:eastAsia="標楷體" w:hAnsi="標楷體" w:cs="Times New Roman" w:hint="eastAsia"/>
                <w:szCs w:val="24"/>
              </w:rPr>
              <w:t>初次申請者，不受此限。</w:t>
            </w:r>
          </w:p>
          <w:p w:rsidR="00910233" w:rsidRPr="00910233" w:rsidRDefault="00910233" w:rsidP="00A675C0">
            <w:pPr>
              <w:numPr>
                <w:ilvl w:val="0"/>
                <w:numId w:val="8"/>
              </w:numPr>
              <w:ind w:left="480" w:hangingChars="200"/>
              <w:rPr>
                <w:rFonts w:ascii="標楷體" w:eastAsia="標楷體" w:hAnsi="標楷體" w:cs="新細明體"/>
                <w:kern w:val="0"/>
                <w:szCs w:val="24"/>
              </w:rPr>
            </w:pPr>
            <w:r w:rsidRPr="00910233">
              <w:rPr>
                <w:rFonts w:ascii="標楷體" w:eastAsia="標楷體" w:hAnsi="標楷體" w:cs="新細明體" w:hint="eastAsia"/>
                <w:kern w:val="0"/>
                <w:szCs w:val="24"/>
              </w:rPr>
              <w:t>本計畫所訂家庭扶助項目之申請，不以單一項目為限。</w:t>
            </w:r>
          </w:p>
          <w:p w:rsidR="00910233" w:rsidRPr="00910233" w:rsidRDefault="00910233" w:rsidP="00A675C0">
            <w:pPr>
              <w:numPr>
                <w:ilvl w:val="0"/>
                <w:numId w:val="8"/>
              </w:numPr>
              <w:ind w:left="480" w:hangingChars="200"/>
              <w:rPr>
                <w:rFonts w:ascii="標楷體" w:eastAsia="標楷體" w:hAnsi="標楷體" w:cs="新細明體"/>
                <w:kern w:val="0"/>
                <w:szCs w:val="24"/>
              </w:rPr>
            </w:pPr>
            <w:r w:rsidRPr="00910233">
              <w:rPr>
                <w:rFonts w:ascii="標楷體" w:eastAsia="標楷體" w:hAnsi="標楷體" w:cs="新細明體" w:hint="eastAsia"/>
                <w:kern w:val="0"/>
                <w:szCs w:val="24"/>
              </w:rPr>
              <w:t>特殊境遇家庭各項身分，應每年重新申請認定之。</w:t>
            </w:r>
          </w:p>
          <w:p w:rsidR="00910233" w:rsidRPr="00910233" w:rsidRDefault="00910233" w:rsidP="00A675C0">
            <w:pPr>
              <w:numPr>
                <w:ilvl w:val="0"/>
                <w:numId w:val="8"/>
              </w:numPr>
              <w:ind w:left="480" w:hangingChars="200"/>
              <w:rPr>
                <w:rFonts w:ascii="標楷體" w:eastAsia="標楷體" w:hAnsi="標楷體" w:cs="新細明體"/>
                <w:kern w:val="0"/>
                <w:szCs w:val="24"/>
              </w:rPr>
            </w:pPr>
            <w:r w:rsidRPr="00910233">
              <w:rPr>
                <w:rFonts w:ascii="標楷體" w:eastAsia="標楷體" w:hAnsi="標楷體" w:cs="新細明體" w:hint="eastAsia"/>
                <w:kern w:val="0"/>
                <w:szCs w:val="24"/>
              </w:rPr>
              <w:t>符合本條例受扶助之特殊境遇家庭，應接受本府社會局（以下簡稱社會局）派員訪視評估。</w:t>
            </w:r>
          </w:p>
          <w:p w:rsidR="00910233" w:rsidRPr="00910233" w:rsidRDefault="00910233" w:rsidP="00A675C0">
            <w:pPr>
              <w:numPr>
                <w:ilvl w:val="0"/>
                <w:numId w:val="8"/>
              </w:numPr>
              <w:ind w:left="480" w:hangingChars="200"/>
              <w:rPr>
                <w:rFonts w:ascii="標楷體" w:eastAsia="標楷體" w:hAnsi="標楷體" w:cs="Times New Roman"/>
                <w:color w:val="000000"/>
                <w:szCs w:val="24"/>
              </w:rPr>
            </w:pPr>
            <w:r w:rsidRPr="00910233">
              <w:rPr>
                <w:rFonts w:ascii="標楷體" w:eastAsia="標楷體" w:hAnsi="標楷體" w:cs="Times New Roman" w:hint="eastAsia"/>
                <w:szCs w:val="24"/>
              </w:rPr>
              <w:t>新住民應具備合法之居留證件，且其依親對象為本市之市民，並實際居住本市；未取得本國國籍前，得</w:t>
            </w:r>
            <w:proofErr w:type="gramStart"/>
            <w:r w:rsidRPr="00910233">
              <w:rPr>
                <w:rFonts w:ascii="標楷體" w:eastAsia="標楷體" w:hAnsi="標楷體" w:cs="Times New Roman" w:hint="eastAsia"/>
                <w:szCs w:val="24"/>
              </w:rPr>
              <w:t>不受設籍</w:t>
            </w:r>
            <w:proofErr w:type="gramEnd"/>
            <w:r w:rsidRPr="00910233">
              <w:rPr>
                <w:rFonts w:ascii="標楷體" w:eastAsia="標楷體" w:hAnsi="標楷體" w:cs="Times New Roman" w:hint="eastAsia"/>
                <w:szCs w:val="24"/>
              </w:rPr>
              <w:t>之限制。</w:t>
            </w:r>
          </w:p>
          <w:p w:rsidR="00910233" w:rsidRPr="00910233" w:rsidRDefault="00910233" w:rsidP="00A675C0">
            <w:pPr>
              <w:ind w:left="480" w:hangingChars="200" w:hanging="480"/>
              <w:rPr>
                <w:rFonts w:ascii="標楷體" w:eastAsia="標楷體" w:hAnsi="標楷體" w:cs="新細明體"/>
                <w:kern w:val="0"/>
                <w:szCs w:val="24"/>
              </w:rPr>
            </w:pPr>
            <w:r>
              <w:rPr>
                <w:rFonts w:ascii="標楷體" w:eastAsia="標楷體" w:hAnsi="標楷體" w:cs="新細明體" w:hint="eastAsia"/>
                <w:kern w:val="0"/>
                <w:szCs w:val="24"/>
              </w:rPr>
              <w:t>二、</w:t>
            </w:r>
            <w:r w:rsidRPr="00910233">
              <w:rPr>
                <w:rFonts w:ascii="標楷體" w:eastAsia="標楷體" w:hAnsi="標楷體" w:cs="新細明體" w:hint="eastAsia"/>
                <w:kern w:val="0"/>
                <w:szCs w:val="24"/>
              </w:rPr>
              <w:t>申請</w:t>
            </w:r>
            <w:r w:rsidRPr="00910233">
              <w:rPr>
                <w:rFonts w:ascii="標楷體" w:eastAsia="標楷體" w:hAnsi="標楷體" w:cs="Times New Roman" w:hint="eastAsia"/>
                <w:szCs w:val="24"/>
              </w:rPr>
              <w:t>緊急</w:t>
            </w:r>
            <w:r w:rsidRPr="00910233">
              <w:rPr>
                <w:rFonts w:ascii="標楷體" w:eastAsia="標楷體" w:hAnsi="標楷體" w:cs="新細明體" w:hint="eastAsia"/>
                <w:kern w:val="0"/>
                <w:szCs w:val="24"/>
              </w:rPr>
              <w:t>生活扶助者：不得與馬上關懷、急難救助、低收入戶生活津貼、中低收入戶身心障礙者生活補助及家庭暴力被害人補助等相關補助重複領取，但得補助其差額。</w:t>
            </w:r>
          </w:p>
          <w:p w:rsidR="00910233" w:rsidRPr="00910233" w:rsidRDefault="00910233" w:rsidP="00A675C0">
            <w:pPr>
              <w:widowControl/>
              <w:ind w:left="480" w:hangingChars="200" w:hanging="480"/>
              <w:rPr>
                <w:rFonts w:ascii="標楷體" w:eastAsia="標楷體" w:hAnsi="標楷體" w:cs="新細明體"/>
                <w:kern w:val="0"/>
              </w:rPr>
            </w:pPr>
          </w:p>
          <w:p w:rsidR="00910233" w:rsidRDefault="00910233" w:rsidP="00A675C0">
            <w:pPr>
              <w:widowControl/>
              <w:ind w:left="480" w:hangingChars="200" w:hanging="480"/>
              <w:rPr>
                <w:rFonts w:ascii="標楷體" w:eastAsia="標楷體" w:hAnsi="標楷體" w:cs="新細明體"/>
                <w:kern w:val="0"/>
              </w:rPr>
            </w:pPr>
          </w:p>
          <w:p w:rsidR="00C03FCD" w:rsidRDefault="00C03FCD" w:rsidP="00A675C0">
            <w:pPr>
              <w:widowControl/>
              <w:ind w:left="480" w:hangingChars="200" w:hanging="480"/>
              <w:rPr>
                <w:rFonts w:ascii="標楷體" w:eastAsia="標楷體" w:hAnsi="標楷體" w:cs="新細明體"/>
                <w:kern w:val="0"/>
              </w:rPr>
            </w:pPr>
          </w:p>
          <w:p w:rsidR="00C03FCD" w:rsidRDefault="00C03FCD" w:rsidP="00A675C0">
            <w:pPr>
              <w:widowControl/>
              <w:ind w:left="480" w:hangingChars="200" w:hanging="480"/>
              <w:rPr>
                <w:rFonts w:ascii="標楷體" w:eastAsia="標楷體" w:hAnsi="標楷體" w:cs="新細明體"/>
                <w:kern w:val="0"/>
              </w:rPr>
            </w:pPr>
          </w:p>
          <w:p w:rsidR="00C03FCD" w:rsidRDefault="00C03FCD" w:rsidP="00A675C0">
            <w:pPr>
              <w:widowControl/>
              <w:ind w:left="480" w:hangingChars="200" w:hanging="480"/>
              <w:rPr>
                <w:rFonts w:ascii="標楷體" w:eastAsia="標楷體" w:hAnsi="標楷體" w:cs="新細明體"/>
                <w:kern w:val="0"/>
              </w:rPr>
            </w:pPr>
          </w:p>
          <w:p w:rsidR="00C03FCD" w:rsidRDefault="00C03FCD" w:rsidP="00A675C0">
            <w:pPr>
              <w:widowControl/>
              <w:ind w:left="480" w:hangingChars="200" w:hanging="480"/>
              <w:rPr>
                <w:rFonts w:ascii="標楷體" w:eastAsia="標楷體" w:hAnsi="標楷體" w:cs="新細明體"/>
                <w:kern w:val="0"/>
              </w:rPr>
            </w:pPr>
          </w:p>
          <w:p w:rsidR="00E77C2F" w:rsidRPr="00910233" w:rsidRDefault="00910233" w:rsidP="00A675C0">
            <w:pPr>
              <w:ind w:left="480" w:hangingChars="200" w:hanging="480"/>
              <w:rPr>
                <w:rFonts w:ascii="標楷體" w:eastAsia="標楷體" w:hAnsi="標楷體" w:cs="新細明體"/>
                <w:kern w:val="0"/>
              </w:rPr>
            </w:pPr>
            <w:r>
              <w:rPr>
                <w:rFonts w:ascii="標楷體" w:eastAsia="標楷體" w:hAnsi="標楷體" w:cs="新細明體" w:hint="eastAsia"/>
                <w:kern w:val="0"/>
              </w:rPr>
              <w:lastRenderedPageBreak/>
              <w:t>三、</w:t>
            </w:r>
            <w:r w:rsidR="00E77C2F" w:rsidRPr="00910233">
              <w:rPr>
                <w:rFonts w:ascii="標楷體" w:eastAsia="標楷體" w:hAnsi="標楷體" w:cs="新細明體" w:hint="eastAsia"/>
                <w:kern w:val="0"/>
              </w:rPr>
              <w:t>申請子女生活津貼者：申請人應獨自取得子女監護權，子女</w:t>
            </w:r>
            <w:r w:rsidR="00E77C2F" w:rsidRPr="002C49F5">
              <w:rPr>
                <w:rFonts w:ascii="標楷體" w:eastAsia="標楷體" w:hAnsi="標楷體" w:cs="新細明體" w:hint="eastAsia"/>
                <w:color w:val="FF0000"/>
                <w:kern w:val="0"/>
                <w:u w:val="single"/>
              </w:rPr>
              <w:t>皆</w:t>
            </w:r>
            <w:r w:rsidR="00E77C2F" w:rsidRPr="00910233">
              <w:rPr>
                <w:rFonts w:ascii="標楷體" w:eastAsia="標楷體" w:hAnsi="標楷體" w:cs="新細明體" w:hint="eastAsia"/>
                <w:kern w:val="0"/>
              </w:rPr>
              <w:t>設籍並實際居住本市，始得提出申請；且不得</w:t>
            </w:r>
            <w:proofErr w:type="gramStart"/>
            <w:r w:rsidR="00E77C2F" w:rsidRPr="00910233">
              <w:rPr>
                <w:rFonts w:ascii="標楷體" w:eastAsia="標楷體" w:hAnsi="標楷體" w:cs="新細明體" w:hint="eastAsia"/>
                <w:kern w:val="0"/>
              </w:rPr>
              <w:t>與</w:t>
            </w:r>
            <w:proofErr w:type="gramEnd"/>
            <w:r w:rsidR="00E77C2F" w:rsidRPr="001353C8">
              <w:rPr>
                <w:rFonts w:ascii="標楷體" w:eastAsia="標楷體" w:hAnsi="標楷體" w:cs="新細明體" w:hint="eastAsia"/>
                <w:color w:val="FF0000"/>
                <w:kern w:val="0"/>
                <w:u w:val="single"/>
              </w:rPr>
              <w:t>：</w:t>
            </w:r>
            <w:r w:rsidR="00E77C2F" w:rsidRPr="00910233">
              <w:rPr>
                <w:rFonts w:ascii="標楷體" w:eastAsia="標楷體" w:hAnsi="標楷體" w:cs="新細明體" w:hint="eastAsia"/>
                <w:color w:val="FF0000"/>
                <w:kern w:val="0"/>
                <w:u w:val="single"/>
              </w:rPr>
              <w:t>父母未就業家庭育兒津貼</w:t>
            </w:r>
            <w:r w:rsidR="00E77C2F" w:rsidRPr="00910233">
              <w:rPr>
                <w:rFonts w:ascii="標楷體" w:eastAsia="標楷體" w:hAnsi="標楷體" w:cs="新細明體" w:hint="eastAsia"/>
                <w:kern w:val="0"/>
              </w:rPr>
              <w:t>、經濟弱勢兒童及少年生活扶助、弱勢家庭兒童及少年緊急生活扶助、低收入戶學生生活津貼、中低收入戶身心障礙者生活補助、</w:t>
            </w:r>
            <w:r w:rsidR="00E77C2F" w:rsidRPr="00A027B3">
              <w:rPr>
                <w:rFonts w:ascii="標楷體" w:eastAsia="標楷體" w:hAnsi="標楷體" w:cs="新細明體" w:hint="eastAsia"/>
                <w:color w:val="FF0000"/>
                <w:kern w:val="0"/>
                <w:u w:val="single"/>
              </w:rPr>
              <w:t>身心障礙者生活托育養護費用補助（即日間照顧及住宿式照顧補助）</w:t>
            </w:r>
            <w:r w:rsidR="00E77C2F" w:rsidRPr="00910233">
              <w:rPr>
                <w:rFonts w:ascii="標楷體" w:eastAsia="標楷體" w:hAnsi="標楷體" w:cs="新細明體" w:hint="eastAsia"/>
                <w:kern w:val="0"/>
              </w:rPr>
              <w:t>及家庭暴力被害人子女生活費用補助等相關生活津貼重複領取，但得補助其差額。</w:t>
            </w:r>
          </w:p>
          <w:p w:rsidR="00E77C2F" w:rsidRPr="00910233" w:rsidRDefault="00910233" w:rsidP="00A675C0">
            <w:pPr>
              <w:ind w:left="480" w:hangingChars="200" w:hanging="480"/>
              <w:rPr>
                <w:rFonts w:ascii="標楷體" w:eastAsia="標楷體" w:hAnsi="標楷體" w:cs="新細明體"/>
                <w:kern w:val="0"/>
              </w:rPr>
            </w:pPr>
            <w:r>
              <w:rPr>
                <w:rFonts w:ascii="標楷體" w:eastAsia="標楷體" w:hAnsi="標楷體" w:cs="新細明體" w:hint="eastAsia"/>
                <w:kern w:val="0"/>
              </w:rPr>
              <w:t>四、</w:t>
            </w:r>
            <w:r w:rsidR="00E77C2F" w:rsidRPr="00910233">
              <w:rPr>
                <w:rFonts w:ascii="標楷體" w:eastAsia="標楷體" w:hAnsi="標楷體" w:cs="新細明體" w:hint="eastAsia"/>
                <w:kern w:val="0"/>
              </w:rPr>
              <w:t>申請傷病醫療補助者：本項補助不得與本市市民醫療補助、低收入戶暨弱勢兒童及少年醫療補助等相關醫療補助重複領取，但得補助其差額。</w:t>
            </w:r>
          </w:p>
          <w:p w:rsidR="00E77C2F" w:rsidRDefault="00910233" w:rsidP="00A675C0">
            <w:pPr>
              <w:ind w:left="440" w:hangingChars="200" w:hanging="440"/>
              <w:rPr>
                <w:rFonts w:ascii="標楷體" w:eastAsia="標楷體" w:hAnsi="標楷體" w:cs="新細明體"/>
                <w:kern w:val="0"/>
              </w:rPr>
            </w:pPr>
            <w:r>
              <w:rPr>
                <w:rFonts w:ascii="標楷體" w:eastAsia="標楷體" w:hAnsi="標楷體" w:cs="新細明體" w:hint="eastAsia"/>
                <w:spacing w:val="-10"/>
                <w:kern w:val="0"/>
              </w:rPr>
              <w:t>五、</w:t>
            </w:r>
            <w:r w:rsidR="00E77C2F" w:rsidRPr="00910233">
              <w:rPr>
                <w:rFonts w:ascii="標楷體" w:eastAsia="標楷體" w:hAnsi="標楷體" w:cs="新細明體" w:hint="eastAsia"/>
                <w:spacing w:val="-10"/>
                <w:kern w:val="0"/>
              </w:rPr>
              <w:t>申請兒童托育津貼者：</w:t>
            </w:r>
            <w:r w:rsidR="00E77C2F" w:rsidRPr="00910233">
              <w:rPr>
                <w:rFonts w:ascii="標楷體" w:eastAsia="標楷體" w:hAnsi="標楷體" w:cs="新細明體" w:hint="eastAsia"/>
                <w:kern w:val="0"/>
              </w:rPr>
              <w:t>申請人應獨自取得子女監護權，子女</w:t>
            </w:r>
            <w:r w:rsidR="00E77C2F" w:rsidRPr="002C49F5">
              <w:rPr>
                <w:rFonts w:ascii="標楷體" w:eastAsia="標楷體" w:hAnsi="標楷體" w:cs="新細明體" w:hint="eastAsia"/>
                <w:color w:val="FF0000"/>
                <w:kern w:val="0"/>
                <w:u w:val="single"/>
              </w:rPr>
              <w:t>皆</w:t>
            </w:r>
            <w:r w:rsidR="00E77C2F" w:rsidRPr="00910233">
              <w:rPr>
                <w:rFonts w:ascii="標楷體" w:eastAsia="標楷體" w:hAnsi="標楷體" w:cs="新細明體" w:hint="eastAsia"/>
                <w:kern w:val="0"/>
              </w:rPr>
              <w:t>設籍並實際居住本市，始得提出申請；</w:t>
            </w:r>
            <w:r w:rsidR="00E77C2F" w:rsidRPr="00910233">
              <w:rPr>
                <w:rFonts w:ascii="標楷體" w:eastAsia="標楷體" w:hAnsi="標楷體" w:cs="新細明體" w:hint="eastAsia"/>
                <w:color w:val="FF0000"/>
                <w:kern w:val="0"/>
                <w:u w:val="single"/>
              </w:rPr>
              <w:t>且本項津貼不得與</w:t>
            </w:r>
            <w:proofErr w:type="gramStart"/>
            <w:r w:rsidR="00E77C2F" w:rsidRPr="00910233">
              <w:rPr>
                <w:rFonts w:ascii="標楷體" w:eastAsia="標楷體" w:hAnsi="標楷體" w:cs="新細明體" w:hint="eastAsia"/>
                <w:color w:val="FF0000"/>
                <w:kern w:val="0"/>
                <w:u w:val="single"/>
              </w:rPr>
              <w:t>本市托育</w:t>
            </w:r>
            <w:proofErr w:type="gramEnd"/>
            <w:r w:rsidR="00E77C2F" w:rsidRPr="00910233">
              <w:rPr>
                <w:rFonts w:ascii="標楷體" w:eastAsia="標楷體" w:hAnsi="標楷體" w:cs="新細明體" w:hint="eastAsia"/>
                <w:color w:val="FF0000"/>
                <w:kern w:val="0"/>
                <w:u w:val="single"/>
              </w:rPr>
              <w:t>一條龍五歲免學費教育計畫向下延伸方案、幼兒教育</w:t>
            </w:r>
            <w:proofErr w:type="gramStart"/>
            <w:r w:rsidR="00E77C2F" w:rsidRPr="00910233">
              <w:rPr>
                <w:rFonts w:ascii="標楷體" w:eastAsia="標楷體" w:hAnsi="標楷體" w:cs="新細明體" w:hint="eastAsia"/>
                <w:color w:val="FF0000"/>
                <w:kern w:val="0"/>
                <w:u w:val="single"/>
              </w:rPr>
              <w:t>券</w:t>
            </w:r>
            <w:proofErr w:type="gramEnd"/>
            <w:r w:rsidR="00E77C2F" w:rsidRPr="00910233">
              <w:rPr>
                <w:rFonts w:ascii="標楷體" w:eastAsia="標楷體" w:hAnsi="標楷體" w:cs="新細明體" w:hint="eastAsia"/>
                <w:color w:val="FF0000"/>
                <w:kern w:val="0"/>
                <w:u w:val="single"/>
              </w:rPr>
              <w:t>、</w:t>
            </w:r>
            <w:r w:rsidR="00E77C2F" w:rsidRPr="00D77944">
              <w:rPr>
                <w:rFonts w:ascii="標楷體" w:eastAsia="標楷體" w:hAnsi="標楷體" w:cs="新細明體" w:hint="eastAsia"/>
                <w:kern w:val="0"/>
              </w:rPr>
              <w:t>兒童托育津貼、中低收入家庭</w:t>
            </w:r>
            <w:proofErr w:type="gramStart"/>
            <w:r w:rsidR="00E77C2F" w:rsidRPr="00D77944">
              <w:rPr>
                <w:rFonts w:ascii="標楷體" w:eastAsia="標楷體" w:hAnsi="標楷體" w:cs="新細明體" w:hint="eastAsia"/>
                <w:kern w:val="0"/>
              </w:rPr>
              <w:t>幼童托教補助</w:t>
            </w:r>
            <w:proofErr w:type="gramEnd"/>
            <w:r w:rsidR="00E77C2F" w:rsidRPr="00910233">
              <w:rPr>
                <w:rFonts w:ascii="標楷體" w:eastAsia="標楷體" w:hAnsi="標楷體" w:cs="新細明體" w:hint="eastAsia"/>
                <w:color w:val="FF0000"/>
                <w:kern w:val="0"/>
                <w:u w:val="single"/>
              </w:rPr>
              <w:t>、扶持五歲幼兒教育計</w:t>
            </w:r>
            <w:r w:rsidR="00E77C2F" w:rsidRPr="00910233">
              <w:rPr>
                <w:rFonts w:ascii="標楷體" w:eastAsia="標楷體" w:hAnsi="標楷體" w:cs="新細明體" w:hint="eastAsia"/>
                <w:color w:val="FF0000"/>
                <w:kern w:val="0"/>
                <w:u w:val="single"/>
              </w:rPr>
              <w:lastRenderedPageBreak/>
              <w:t>畫、</w:t>
            </w:r>
            <w:r w:rsidR="00E77C2F" w:rsidRPr="00D77944">
              <w:rPr>
                <w:rFonts w:ascii="標楷體" w:eastAsia="標楷體" w:hAnsi="標楷體" w:cs="新細明體" w:hint="eastAsia"/>
                <w:kern w:val="0"/>
              </w:rPr>
              <w:t>原住民幼兒托育費用補助、</w:t>
            </w:r>
            <w:r w:rsidR="00E77C2F" w:rsidRPr="00910233">
              <w:rPr>
                <w:rFonts w:ascii="標楷體" w:eastAsia="標楷體" w:hAnsi="標楷體" w:cs="新細明體" w:hint="eastAsia"/>
                <w:color w:val="FF0000"/>
                <w:kern w:val="0"/>
                <w:u w:val="single"/>
              </w:rPr>
              <w:t>就業者家庭部分托育費用補助、</w:t>
            </w:r>
            <w:r w:rsidR="00E77C2F" w:rsidRPr="00D77944">
              <w:rPr>
                <w:rFonts w:ascii="標楷體" w:eastAsia="標楷體" w:hAnsi="標楷體" w:cs="新細明體" w:hint="eastAsia"/>
                <w:kern w:val="0"/>
              </w:rPr>
              <w:t>平價托育費用補助、兒童臨時托育</w:t>
            </w:r>
            <w:r w:rsidR="00E77C2F" w:rsidRPr="00910233">
              <w:rPr>
                <w:rFonts w:ascii="標楷體" w:eastAsia="標楷體" w:hAnsi="標楷體" w:cs="新細明體" w:hint="eastAsia"/>
                <w:kern w:val="0"/>
              </w:rPr>
              <w:t>服務等</w:t>
            </w:r>
            <w:proofErr w:type="gramStart"/>
            <w:r w:rsidR="00E77C2F" w:rsidRPr="00910233">
              <w:rPr>
                <w:rFonts w:ascii="標楷體" w:eastAsia="標楷體" w:hAnsi="標楷體" w:cs="新細明體" w:hint="eastAsia"/>
                <w:kern w:val="0"/>
              </w:rPr>
              <w:t>相關托教補助</w:t>
            </w:r>
            <w:proofErr w:type="gramEnd"/>
            <w:r w:rsidR="00E77C2F" w:rsidRPr="00910233">
              <w:rPr>
                <w:rFonts w:ascii="標楷體" w:eastAsia="標楷體" w:hAnsi="標楷體" w:cs="新細明體" w:hint="eastAsia"/>
                <w:kern w:val="0"/>
              </w:rPr>
              <w:t>重複領取，但得補助其差額。</w:t>
            </w:r>
          </w:p>
          <w:p w:rsidR="006F7DC0" w:rsidRPr="00910233" w:rsidRDefault="006F7DC0" w:rsidP="00A675C0">
            <w:pPr>
              <w:ind w:left="480" w:hangingChars="200" w:hanging="480"/>
              <w:rPr>
                <w:rFonts w:ascii="標楷體" w:eastAsia="標楷體" w:hAnsi="標楷體" w:cs="新細明體"/>
                <w:kern w:val="0"/>
              </w:rPr>
            </w:pPr>
            <w:r>
              <w:rPr>
                <w:rFonts w:ascii="標楷體" w:eastAsia="標楷體" w:hAnsi="標楷體" w:cs="新細明體" w:hint="eastAsia"/>
                <w:kern w:val="0"/>
              </w:rPr>
              <w:t>六、</w:t>
            </w:r>
            <w:r w:rsidRPr="006F7DC0">
              <w:rPr>
                <w:rFonts w:ascii="標楷體" w:eastAsia="標楷體" w:hAnsi="標楷體" w:cs="新細明體" w:hint="eastAsia"/>
                <w:kern w:val="0"/>
              </w:rPr>
              <w:t>申請法律訴訟補助者：以因家庭暴力受害，提起離婚訴訟而委任律師相關費用為限，但因家庭暴力受害，經由法院判決、協議離婚者，為續</w:t>
            </w:r>
            <w:proofErr w:type="gramStart"/>
            <w:r w:rsidRPr="006F7DC0">
              <w:rPr>
                <w:rFonts w:ascii="標楷體" w:eastAsia="標楷體" w:hAnsi="標楷體" w:cs="新細明體" w:hint="eastAsia"/>
                <w:kern w:val="0"/>
              </w:rPr>
              <w:t>訟</w:t>
            </w:r>
            <w:proofErr w:type="gramEnd"/>
            <w:r w:rsidRPr="006F7DC0">
              <w:rPr>
                <w:rFonts w:ascii="標楷體" w:eastAsia="標楷體" w:hAnsi="標楷體" w:cs="新細明體" w:hint="eastAsia"/>
                <w:kern w:val="0"/>
              </w:rPr>
              <w:t>親子監護權及扶養問題而委任律師相關費用，得依規定核予補助，且以補助一次為限。本項補助不得與本市家庭暴力被害人補助，因家暴提起離婚訴訟之委任律師費等相關補助重複領取，但得補助其差額。有關聲</w:t>
            </w:r>
            <w:r>
              <w:rPr>
                <w:rFonts w:ascii="標楷體" w:eastAsia="標楷體" w:hAnsi="標楷體" w:cs="新細明體" w:hint="eastAsia"/>
                <w:kern w:val="0"/>
              </w:rPr>
              <w:t>請保護令、律師諮詢費用、法院訴訟及裁判費用，不適用申辦</w:t>
            </w:r>
            <w:proofErr w:type="gramStart"/>
            <w:r>
              <w:rPr>
                <w:rFonts w:ascii="標楷體" w:eastAsia="標楷體" w:hAnsi="標楷體" w:cs="新細明體" w:hint="eastAsia"/>
                <w:kern w:val="0"/>
              </w:rPr>
              <w:t>本項特</w:t>
            </w:r>
            <w:proofErr w:type="gramEnd"/>
          </w:p>
        </w:tc>
        <w:tc>
          <w:tcPr>
            <w:tcW w:w="2693" w:type="dxa"/>
          </w:tcPr>
          <w:p w:rsidR="00D11253" w:rsidRDefault="00A675C0" w:rsidP="00B6610B">
            <w:pPr>
              <w:ind w:left="480" w:hangingChars="200" w:hanging="480"/>
              <w:rPr>
                <w:rFonts w:ascii="標楷體" w:eastAsia="標楷體" w:hAnsi="標楷體"/>
              </w:rPr>
            </w:pPr>
            <w:r>
              <w:rPr>
                <w:rFonts w:ascii="標楷體" w:eastAsia="標楷體" w:hAnsi="標楷體" w:hint="eastAsia"/>
              </w:rPr>
              <w:lastRenderedPageBreak/>
              <w:t>一、</w:t>
            </w:r>
            <w:r w:rsidR="00D11253">
              <w:rPr>
                <w:rFonts w:ascii="標楷體" w:eastAsia="標楷體" w:hAnsi="標楷體" w:hint="eastAsia"/>
              </w:rPr>
              <w:t>為契合實務審查需求，確認每年應申請認定之補助，參考</w:t>
            </w:r>
            <w:r w:rsidR="00D11253" w:rsidRPr="00A675C0">
              <w:rPr>
                <w:rFonts w:ascii="標楷體" w:eastAsia="標楷體" w:hAnsi="標楷體" w:hint="eastAsia"/>
              </w:rPr>
              <w:t>特殊境遇家庭扶助條例第4條第2項說明，於</w:t>
            </w:r>
            <w:r w:rsidR="00C03FCD">
              <w:rPr>
                <w:rFonts w:ascii="標楷體" w:eastAsia="標楷體" w:hAnsi="標楷體" w:hint="eastAsia"/>
              </w:rPr>
              <w:t>第陸點第一項第三</w:t>
            </w:r>
            <w:r w:rsidR="00257AFD">
              <w:rPr>
                <w:rFonts w:ascii="標楷體" w:eastAsia="標楷體" w:hAnsi="標楷體" w:hint="eastAsia"/>
              </w:rPr>
              <w:t>款</w:t>
            </w:r>
            <w:bookmarkStart w:id="0" w:name="_GoBack"/>
            <w:bookmarkEnd w:id="0"/>
            <w:r w:rsidR="00D11253" w:rsidRPr="00A675C0">
              <w:rPr>
                <w:rFonts w:ascii="標楷體" w:eastAsia="標楷體" w:hAnsi="標楷體" w:hint="eastAsia"/>
              </w:rPr>
              <w:t>新增</w:t>
            </w:r>
            <w:r w:rsidR="00D11253" w:rsidRPr="00A675C0">
              <w:rPr>
                <w:rFonts w:ascii="標楷體" w:eastAsia="標楷體" w:hAnsi="標楷體" w:cs="細明體" w:hint="eastAsia"/>
                <w:kern w:val="0"/>
              </w:rPr>
              <w:t>申請子女生活津貼、子女教育補助及兒童托育津貼者，應每年申請認定之說明。</w:t>
            </w:r>
          </w:p>
          <w:p w:rsidR="00F3569C" w:rsidRPr="00F3569C" w:rsidRDefault="00D11253" w:rsidP="00B6610B">
            <w:pPr>
              <w:ind w:left="480" w:hangingChars="200" w:hanging="480"/>
              <w:rPr>
                <w:rFonts w:ascii="標楷體" w:eastAsia="標楷體" w:hAnsi="標楷體"/>
              </w:rPr>
            </w:pPr>
            <w:r>
              <w:rPr>
                <w:rFonts w:ascii="標楷體" w:eastAsia="標楷體" w:hAnsi="標楷體" w:hint="eastAsia"/>
              </w:rPr>
              <w:t>二、</w:t>
            </w:r>
            <w:r w:rsidR="00A675C0">
              <w:rPr>
                <w:rFonts w:ascii="標楷體" w:eastAsia="標楷體" w:hAnsi="標楷體" w:hint="eastAsia"/>
              </w:rPr>
              <w:t>為契合實務</w:t>
            </w:r>
            <w:r w:rsidR="00F3569C">
              <w:rPr>
                <w:rFonts w:ascii="標楷體" w:eastAsia="標楷體" w:hAnsi="標楷體" w:hint="eastAsia"/>
              </w:rPr>
              <w:t>審查基準，</w:t>
            </w:r>
            <w:r w:rsidR="00A95A85">
              <w:rPr>
                <w:rFonts w:ascii="標楷體" w:eastAsia="標楷體" w:hAnsi="標楷體" w:hint="eastAsia"/>
              </w:rPr>
              <w:t>於第陸點第二</w:t>
            </w:r>
            <w:r w:rsidR="00225335">
              <w:rPr>
                <w:rFonts w:ascii="標楷體" w:eastAsia="標楷體" w:hAnsi="標楷體" w:hint="eastAsia"/>
              </w:rPr>
              <w:t>項</w:t>
            </w:r>
            <w:r w:rsidR="00CF3E27">
              <w:rPr>
                <w:rFonts w:ascii="標楷體" w:eastAsia="標楷體" w:hAnsi="標楷體" w:hint="eastAsia"/>
              </w:rPr>
              <w:t>新增</w:t>
            </w:r>
            <w:r w:rsidR="00910233" w:rsidRPr="00910233">
              <w:rPr>
                <w:rFonts w:ascii="標楷體" w:eastAsia="標楷體" w:hAnsi="標楷體" w:cs="新細明體" w:hint="eastAsia"/>
                <w:kern w:val="0"/>
                <w:szCs w:val="24"/>
              </w:rPr>
              <w:t>同一案情以補助一次為限</w:t>
            </w:r>
            <w:r w:rsidR="00910233">
              <w:rPr>
                <w:rFonts w:ascii="標楷體" w:eastAsia="標楷體" w:hAnsi="標楷體" w:cs="新細明體" w:hint="eastAsia"/>
                <w:kern w:val="0"/>
                <w:szCs w:val="24"/>
              </w:rPr>
              <w:t>之文字說明</w:t>
            </w:r>
            <w:r w:rsidR="00CF3E27">
              <w:rPr>
                <w:rFonts w:ascii="標楷體" w:eastAsia="標楷體" w:hAnsi="標楷體" w:cs="新細明體" w:hint="eastAsia"/>
                <w:kern w:val="0"/>
                <w:szCs w:val="24"/>
              </w:rPr>
              <w:t>，</w:t>
            </w:r>
            <w:r w:rsidR="00CB60D2">
              <w:rPr>
                <w:rFonts w:ascii="標楷體" w:eastAsia="標楷體" w:hAnsi="標楷體" w:cs="新細明體" w:hint="eastAsia"/>
                <w:kern w:val="0"/>
                <w:szCs w:val="24"/>
              </w:rPr>
              <w:t>以避免補助款之濫用</w:t>
            </w:r>
            <w:r w:rsidR="00910233" w:rsidRPr="00910233">
              <w:rPr>
                <w:rFonts w:ascii="標楷體" w:eastAsia="標楷體" w:hAnsi="標楷體" w:cs="新細明體" w:hint="eastAsia"/>
                <w:kern w:val="0"/>
                <w:szCs w:val="24"/>
              </w:rPr>
              <w:t>。</w:t>
            </w:r>
          </w:p>
          <w:p w:rsidR="00094A54" w:rsidRDefault="00D11253" w:rsidP="00B6610B">
            <w:pPr>
              <w:ind w:left="480" w:hangingChars="200" w:hanging="480"/>
              <w:rPr>
                <w:rFonts w:ascii="標楷體" w:eastAsia="標楷體" w:hAnsi="標楷體" w:cs="新細明體"/>
                <w:kern w:val="0"/>
                <w:szCs w:val="24"/>
              </w:rPr>
            </w:pPr>
            <w:r>
              <w:rPr>
                <w:rFonts w:ascii="標楷體" w:eastAsia="標楷體" w:hAnsi="標楷體" w:cs="新細明體" w:hint="eastAsia"/>
                <w:kern w:val="0"/>
                <w:szCs w:val="24"/>
              </w:rPr>
              <w:t>三</w:t>
            </w:r>
            <w:r w:rsidR="00A675C0">
              <w:rPr>
                <w:rFonts w:ascii="標楷體" w:eastAsia="標楷體" w:hAnsi="標楷體" w:cs="新細明體" w:hint="eastAsia"/>
                <w:kern w:val="0"/>
                <w:szCs w:val="24"/>
              </w:rPr>
              <w:t>、</w:t>
            </w:r>
            <w:r w:rsidR="00A95A85">
              <w:rPr>
                <w:rFonts w:ascii="標楷體" w:eastAsia="標楷體" w:hAnsi="標楷體" w:cs="新細明體" w:hint="eastAsia"/>
                <w:kern w:val="0"/>
                <w:szCs w:val="24"/>
              </w:rPr>
              <w:t>第陸點第三項</w:t>
            </w:r>
            <w:r w:rsidR="003A6BFE">
              <w:rPr>
                <w:rFonts w:ascii="標楷體" w:eastAsia="標楷體" w:hAnsi="標楷體" w:cs="新細明體" w:hint="eastAsia"/>
                <w:kern w:val="0"/>
                <w:szCs w:val="24"/>
              </w:rPr>
              <w:t>，修正申請扶助之</w:t>
            </w:r>
            <w:r w:rsidR="003A6BFE" w:rsidRPr="003A6BFE">
              <w:rPr>
                <w:rFonts w:ascii="標楷體" w:eastAsia="標楷體" w:hAnsi="標楷體" w:cs="新細明體" w:hint="eastAsia"/>
                <w:kern w:val="0"/>
                <w:szCs w:val="24"/>
              </w:rPr>
              <w:t>設籍</w:t>
            </w:r>
            <w:r w:rsidR="003A6BFE">
              <w:rPr>
                <w:rFonts w:ascii="標楷體" w:eastAsia="標楷體" w:hAnsi="標楷體" w:cs="新細明體" w:hint="eastAsia"/>
                <w:kern w:val="0"/>
                <w:szCs w:val="24"/>
              </w:rPr>
              <w:t>認定為該</w:t>
            </w:r>
            <w:r w:rsidR="003A6BFE" w:rsidRPr="003A6BFE">
              <w:rPr>
                <w:rFonts w:ascii="標楷體" w:eastAsia="標楷體" w:hAnsi="標楷體" w:cs="新細明體" w:hint="eastAsia"/>
                <w:kern w:val="0"/>
                <w:szCs w:val="24"/>
              </w:rPr>
              <w:t>子女</w:t>
            </w:r>
            <w:r w:rsidR="00572DE9">
              <w:rPr>
                <w:rFonts w:ascii="標楷體" w:eastAsia="標楷體" w:hAnsi="標楷體" w:cs="新細明體" w:hint="eastAsia"/>
                <w:kern w:val="0"/>
                <w:szCs w:val="24"/>
              </w:rPr>
              <w:t>，以</w:t>
            </w:r>
            <w:r w:rsidR="00572DE9" w:rsidRPr="00572DE9">
              <w:rPr>
                <w:rFonts w:ascii="標楷體" w:eastAsia="標楷體" w:hAnsi="標楷體" w:cs="新細明體" w:hint="eastAsia"/>
                <w:kern w:val="0"/>
                <w:szCs w:val="24"/>
              </w:rPr>
              <w:t>契合實務</w:t>
            </w:r>
            <w:r w:rsidR="00A0477C">
              <w:rPr>
                <w:rFonts w:ascii="標楷體" w:eastAsia="標楷體" w:hAnsi="標楷體" w:cs="新細明體" w:hint="eastAsia"/>
                <w:kern w:val="0"/>
                <w:szCs w:val="24"/>
              </w:rPr>
              <w:t>補助之</w:t>
            </w:r>
            <w:r w:rsidR="00572DE9" w:rsidRPr="00572DE9">
              <w:rPr>
                <w:rFonts w:ascii="標楷體" w:eastAsia="標楷體" w:hAnsi="標楷體" w:cs="新細明體" w:hint="eastAsia"/>
                <w:kern w:val="0"/>
                <w:szCs w:val="24"/>
              </w:rPr>
              <w:t>審查</w:t>
            </w:r>
            <w:r w:rsidR="001353C8">
              <w:rPr>
                <w:rFonts w:ascii="標楷體" w:eastAsia="標楷體" w:hAnsi="標楷體" w:cs="新細明體" w:hint="eastAsia"/>
                <w:kern w:val="0"/>
                <w:szCs w:val="24"/>
              </w:rPr>
              <w:t>；</w:t>
            </w:r>
            <w:proofErr w:type="gramStart"/>
            <w:r w:rsidR="001353C8">
              <w:rPr>
                <w:rFonts w:ascii="標楷體" w:eastAsia="標楷體" w:hAnsi="標楷體" w:cs="新細明體" w:hint="eastAsia"/>
                <w:kern w:val="0"/>
                <w:szCs w:val="24"/>
              </w:rPr>
              <w:t>並酌作文字</w:t>
            </w:r>
            <w:proofErr w:type="gramEnd"/>
            <w:r w:rsidR="001353C8">
              <w:rPr>
                <w:rFonts w:ascii="標楷體" w:eastAsia="標楷體" w:hAnsi="標楷體" w:cs="新細明體" w:hint="eastAsia"/>
                <w:kern w:val="0"/>
                <w:szCs w:val="24"/>
              </w:rPr>
              <w:t>修正</w:t>
            </w:r>
            <w:r w:rsidR="00094A54" w:rsidRPr="00094A54">
              <w:rPr>
                <w:rFonts w:ascii="標楷體" w:eastAsia="標楷體" w:hAnsi="標楷體" w:cs="新細明體" w:hint="eastAsia"/>
                <w:kern w:val="0"/>
                <w:szCs w:val="24"/>
              </w:rPr>
              <w:t>。</w:t>
            </w:r>
          </w:p>
          <w:p w:rsidR="00A675C0" w:rsidRDefault="00D11253" w:rsidP="00B6610B">
            <w:pPr>
              <w:ind w:left="480" w:hangingChars="200" w:hanging="480"/>
              <w:rPr>
                <w:rFonts w:ascii="標楷體" w:eastAsia="標楷體" w:hAnsi="標楷體" w:cs="新細明體"/>
                <w:kern w:val="0"/>
                <w:szCs w:val="24"/>
              </w:rPr>
            </w:pPr>
            <w:r>
              <w:rPr>
                <w:rFonts w:ascii="標楷體" w:eastAsia="標楷體" w:hAnsi="標楷體" w:cs="新細明體" w:hint="eastAsia"/>
                <w:kern w:val="0"/>
                <w:szCs w:val="24"/>
              </w:rPr>
              <w:t>四</w:t>
            </w:r>
            <w:r w:rsidR="00094A54">
              <w:rPr>
                <w:rFonts w:ascii="標楷體" w:eastAsia="標楷體" w:hAnsi="標楷體" w:cs="新細明體" w:hint="eastAsia"/>
                <w:kern w:val="0"/>
                <w:szCs w:val="24"/>
              </w:rPr>
              <w:t>、</w:t>
            </w:r>
            <w:r w:rsidR="00A675C0">
              <w:rPr>
                <w:rFonts w:ascii="標楷體" w:eastAsia="標楷體" w:hAnsi="標楷體" w:cs="新細明體" w:hint="eastAsia"/>
                <w:kern w:val="0"/>
                <w:szCs w:val="24"/>
              </w:rPr>
              <w:t>依據中央政策調整修改相關</w:t>
            </w:r>
            <w:r w:rsidR="00F3569C">
              <w:rPr>
                <w:rFonts w:ascii="標楷體" w:eastAsia="標楷體" w:hAnsi="標楷體" w:cs="新細明體" w:hint="eastAsia"/>
                <w:kern w:val="0"/>
                <w:szCs w:val="24"/>
              </w:rPr>
              <w:t>福利補助名稱</w:t>
            </w:r>
            <w:r w:rsidR="00A675C0">
              <w:rPr>
                <w:rFonts w:ascii="標楷體" w:eastAsia="標楷體" w:hAnsi="標楷體" w:cs="新細明體" w:hint="eastAsia"/>
                <w:kern w:val="0"/>
                <w:szCs w:val="24"/>
              </w:rPr>
              <w:t>，配合修改如下：</w:t>
            </w:r>
          </w:p>
          <w:p w:rsidR="00EF6750" w:rsidRDefault="00A675C0" w:rsidP="00A675C0">
            <w:pPr>
              <w:ind w:left="480" w:hangingChars="200" w:hanging="480"/>
              <w:rPr>
                <w:rStyle w:val="af1"/>
                <w:rFonts w:ascii="標楷體" w:eastAsia="標楷體" w:hAnsi="標楷體"/>
                <w:b w:val="0"/>
              </w:rPr>
            </w:pPr>
            <w:r w:rsidRPr="00A675C0">
              <w:rPr>
                <w:rStyle w:val="af1"/>
                <w:rFonts w:ascii="標楷體" w:eastAsia="標楷體" w:hAnsi="標楷體" w:hint="eastAsia"/>
                <w:b w:val="0"/>
              </w:rPr>
              <w:t>(</w:t>
            </w:r>
            <w:proofErr w:type="gramStart"/>
            <w:r w:rsidRPr="00A675C0">
              <w:rPr>
                <w:rStyle w:val="af1"/>
                <w:rFonts w:ascii="標楷體" w:eastAsia="標楷體" w:hAnsi="標楷體" w:hint="eastAsia"/>
                <w:b w:val="0"/>
              </w:rPr>
              <w:t>一</w:t>
            </w:r>
            <w:proofErr w:type="gramEnd"/>
            <w:r w:rsidRPr="00A675C0">
              <w:rPr>
                <w:rStyle w:val="af1"/>
                <w:rFonts w:ascii="標楷體" w:eastAsia="標楷體" w:hAnsi="標楷體" w:hint="eastAsia"/>
                <w:b w:val="0"/>
              </w:rPr>
              <w:t>)</w:t>
            </w:r>
            <w:r w:rsidR="00F7339D" w:rsidRPr="00F7339D">
              <w:rPr>
                <w:rStyle w:val="af1"/>
                <w:rFonts w:ascii="標楷體" w:eastAsia="標楷體" w:hAnsi="標楷體" w:hint="eastAsia"/>
                <w:b w:val="0"/>
              </w:rPr>
              <w:t>第陸點第</w:t>
            </w:r>
            <w:r w:rsidR="00A95A85">
              <w:rPr>
                <w:rStyle w:val="af1"/>
                <w:rFonts w:ascii="標楷體" w:eastAsia="標楷體" w:hAnsi="標楷體" w:hint="eastAsia"/>
                <w:b w:val="0"/>
              </w:rPr>
              <w:t>三</w:t>
            </w:r>
            <w:r w:rsidR="00F7339D" w:rsidRPr="00F7339D">
              <w:rPr>
                <w:rStyle w:val="af1"/>
                <w:rFonts w:ascii="標楷體" w:eastAsia="標楷體" w:hAnsi="標楷體" w:hint="eastAsia"/>
                <w:b w:val="0"/>
              </w:rPr>
              <w:t>項</w:t>
            </w:r>
            <w:r w:rsidR="00F7339D">
              <w:rPr>
                <w:rStyle w:val="af1"/>
                <w:rFonts w:ascii="標楷體" w:eastAsia="標楷體" w:hAnsi="標楷體" w:hint="eastAsia"/>
                <w:b w:val="0"/>
              </w:rPr>
              <w:t>補助名稱</w:t>
            </w:r>
            <w:r w:rsidR="00EF6750">
              <w:rPr>
                <w:rStyle w:val="af1"/>
                <w:rFonts w:ascii="標楷體" w:eastAsia="標楷體" w:hAnsi="標楷體" w:hint="eastAsia"/>
                <w:b w:val="0"/>
              </w:rPr>
              <w:t>：</w:t>
            </w:r>
          </w:p>
          <w:p w:rsidR="00A675C0" w:rsidRDefault="00EF6750" w:rsidP="00A675C0">
            <w:pPr>
              <w:ind w:left="480" w:hangingChars="200" w:hanging="480"/>
              <w:rPr>
                <w:rFonts w:ascii="標楷體" w:eastAsia="標楷體" w:hAnsi="標楷體" w:cs="新細明體"/>
                <w:kern w:val="0"/>
                <w:szCs w:val="24"/>
              </w:rPr>
            </w:pPr>
            <w:r>
              <w:rPr>
                <w:rStyle w:val="af1"/>
                <w:rFonts w:ascii="標楷體" w:eastAsia="標楷體" w:hAnsi="標楷體" w:hint="eastAsia"/>
                <w:b w:val="0"/>
              </w:rPr>
              <w:t xml:space="preserve">  1.</w:t>
            </w:r>
            <w:r w:rsidR="00A675C0">
              <w:rPr>
                <w:rStyle w:val="af1"/>
                <w:rFonts w:ascii="標楷體" w:eastAsia="標楷體" w:hAnsi="標楷體" w:hint="eastAsia"/>
                <w:b w:val="0"/>
              </w:rPr>
              <w:t>由</w:t>
            </w:r>
            <w:r w:rsidR="00F7339D">
              <w:rPr>
                <w:rStyle w:val="af1"/>
                <w:rFonts w:ascii="標楷體" w:eastAsia="標楷體" w:hAnsi="標楷體" w:hint="eastAsia"/>
                <w:b w:val="0"/>
              </w:rPr>
              <w:t>原</w:t>
            </w:r>
            <w:r w:rsidR="00F7339D" w:rsidRPr="00F7339D">
              <w:rPr>
                <w:rStyle w:val="af1"/>
                <w:rFonts w:ascii="標楷體" w:eastAsia="標楷體" w:hAnsi="標楷體" w:hint="eastAsia"/>
                <w:b w:val="0"/>
              </w:rPr>
              <w:t>父母未就業家庭育兒津貼</w:t>
            </w:r>
            <w:r w:rsidR="00F7339D">
              <w:rPr>
                <w:rStyle w:val="af1"/>
                <w:rFonts w:ascii="標楷體" w:eastAsia="標楷體" w:hAnsi="標楷體" w:hint="eastAsia"/>
                <w:b w:val="0"/>
              </w:rPr>
              <w:t>修正為</w:t>
            </w:r>
            <w:r w:rsidR="00F7339D" w:rsidRPr="00F7339D">
              <w:rPr>
                <w:rStyle w:val="af1"/>
                <w:rFonts w:ascii="標楷體" w:eastAsia="標楷體" w:hAnsi="標楷體" w:hint="eastAsia"/>
                <w:b w:val="0"/>
              </w:rPr>
              <w:t>育有未滿二歲兒童育兒津貼</w:t>
            </w:r>
            <w:r w:rsidR="00F3569C" w:rsidRPr="00F7339D">
              <w:rPr>
                <w:rFonts w:ascii="標楷體" w:eastAsia="標楷體" w:hAnsi="標楷體" w:cs="新細明體" w:hint="eastAsia"/>
                <w:kern w:val="0"/>
                <w:szCs w:val="24"/>
              </w:rPr>
              <w:t>。</w:t>
            </w:r>
          </w:p>
          <w:p w:rsidR="00EF6750" w:rsidRPr="00EF6750" w:rsidRDefault="00EF6750" w:rsidP="00A675C0">
            <w:pPr>
              <w:ind w:left="480" w:hangingChars="200" w:hanging="480"/>
              <w:rPr>
                <w:rFonts w:ascii="標楷體" w:eastAsia="標楷體" w:hAnsi="標楷體" w:cs="新細明體"/>
                <w:kern w:val="0"/>
                <w:szCs w:val="24"/>
              </w:rPr>
            </w:pPr>
            <w:r>
              <w:rPr>
                <w:rFonts w:ascii="標楷體" w:eastAsia="標楷體" w:hAnsi="標楷體" w:cs="新細明體" w:hint="eastAsia"/>
                <w:kern w:val="0"/>
                <w:szCs w:val="24"/>
              </w:rPr>
              <w:t xml:space="preserve">  2.</w:t>
            </w:r>
            <w:r>
              <w:rPr>
                <w:rStyle w:val="af1"/>
                <w:rFonts w:ascii="標楷體" w:eastAsia="標楷體" w:hAnsi="標楷體" w:hint="eastAsia"/>
                <w:b w:val="0"/>
              </w:rPr>
              <w:t>由原</w:t>
            </w:r>
            <w:r w:rsidRPr="00EF6750">
              <w:rPr>
                <w:rStyle w:val="af1"/>
                <w:rFonts w:ascii="標楷體" w:eastAsia="標楷體" w:hAnsi="標楷體" w:hint="eastAsia"/>
                <w:b w:val="0"/>
              </w:rPr>
              <w:t>身心障礙者生活托育養護費用補助（即日間照顧及</w:t>
            </w:r>
            <w:r w:rsidRPr="00EF6750">
              <w:rPr>
                <w:rStyle w:val="af1"/>
                <w:rFonts w:ascii="標楷體" w:eastAsia="標楷體" w:hAnsi="標楷體" w:hint="eastAsia"/>
                <w:b w:val="0"/>
              </w:rPr>
              <w:lastRenderedPageBreak/>
              <w:t>住宿式照顧補助）修正為身心障礙者日間照顧及住宿式照顧費用補助</w:t>
            </w:r>
          </w:p>
          <w:p w:rsidR="000449AC" w:rsidRDefault="00A675C0" w:rsidP="00B6610B">
            <w:pPr>
              <w:ind w:left="480" w:hangingChars="200" w:hanging="480"/>
              <w:rPr>
                <w:rFonts w:ascii="標楷體" w:eastAsia="標楷體" w:hAnsi="標楷體" w:cs="新細明體"/>
                <w:kern w:val="0"/>
                <w:szCs w:val="24"/>
              </w:rPr>
            </w:pPr>
            <w:r>
              <w:rPr>
                <w:rFonts w:ascii="標楷體" w:eastAsia="標楷體" w:hAnsi="標楷體" w:cs="新細明體" w:hint="eastAsia"/>
                <w:kern w:val="0"/>
                <w:szCs w:val="24"/>
              </w:rPr>
              <w:t>(二)</w:t>
            </w:r>
            <w:r w:rsidRPr="00F7339D">
              <w:rPr>
                <w:rStyle w:val="af1"/>
                <w:rFonts w:ascii="標楷體" w:eastAsia="標楷體" w:hAnsi="標楷體" w:hint="eastAsia"/>
                <w:b w:val="0"/>
              </w:rPr>
              <w:t>第陸點第</w:t>
            </w:r>
            <w:r w:rsidR="00A95A85">
              <w:rPr>
                <w:rStyle w:val="af1"/>
                <w:rFonts w:ascii="標楷體" w:eastAsia="標楷體" w:hAnsi="標楷體" w:hint="eastAsia"/>
                <w:b w:val="0"/>
              </w:rPr>
              <w:t>五</w:t>
            </w:r>
            <w:r w:rsidRPr="00F7339D">
              <w:rPr>
                <w:rStyle w:val="af1"/>
                <w:rFonts w:ascii="標楷體" w:eastAsia="標楷體" w:hAnsi="標楷體" w:hint="eastAsia"/>
                <w:b w:val="0"/>
              </w:rPr>
              <w:t>項</w:t>
            </w:r>
            <w:r w:rsidR="00F7339D" w:rsidRPr="00F7339D">
              <w:rPr>
                <w:rFonts w:ascii="標楷體" w:eastAsia="標楷體" w:hAnsi="標楷體" w:cs="新細明體" w:hint="eastAsia"/>
                <w:kern w:val="0"/>
                <w:szCs w:val="24"/>
              </w:rPr>
              <w:t>補助名稱</w:t>
            </w:r>
            <w:r w:rsidR="000449AC">
              <w:rPr>
                <w:rFonts w:ascii="標楷體" w:eastAsia="標楷體" w:hAnsi="標楷體" w:cs="新細明體" w:hint="eastAsia"/>
                <w:kern w:val="0"/>
                <w:szCs w:val="24"/>
              </w:rPr>
              <w:t>：</w:t>
            </w:r>
          </w:p>
          <w:p w:rsidR="00F7339D" w:rsidRDefault="000449AC" w:rsidP="00B6610B">
            <w:pPr>
              <w:ind w:left="480" w:hangingChars="200" w:hanging="480"/>
              <w:rPr>
                <w:rFonts w:ascii="標楷體" w:eastAsia="標楷體" w:hAnsi="標楷體" w:cs="新細明體"/>
                <w:kern w:val="0"/>
                <w:szCs w:val="24"/>
              </w:rPr>
            </w:pPr>
            <w:r>
              <w:rPr>
                <w:rFonts w:ascii="標楷體" w:eastAsia="標楷體" w:hAnsi="標楷體" w:cs="新細明體" w:hint="eastAsia"/>
                <w:kern w:val="0"/>
                <w:szCs w:val="24"/>
              </w:rPr>
              <w:t xml:space="preserve">  1.</w:t>
            </w:r>
            <w:proofErr w:type="gramStart"/>
            <w:r w:rsidR="00F7339D" w:rsidRPr="00F7339D">
              <w:rPr>
                <w:rFonts w:ascii="標楷體" w:eastAsia="標楷體" w:hAnsi="標楷體" w:cs="新細明體" w:hint="eastAsia"/>
                <w:kern w:val="0"/>
                <w:szCs w:val="24"/>
              </w:rPr>
              <w:t>原本市托育</w:t>
            </w:r>
            <w:proofErr w:type="gramEnd"/>
            <w:r w:rsidR="00F7339D" w:rsidRPr="00F7339D">
              <w:rPr>
                <w:rFonts w:ascii="標楷體" w:eastAsia="標楷體" w:hAnsi="標楷體" w:cs="新細明體" w:hint="eastAsia"/>
                <w:kern w:val="0"/>
                <w:szCs w:val="24"/>
              </w:rPr>
              <w:t>一條龍五歲免學費教育計畫向下延伸方案修正為幼兒學前教育補助。</w:t>
            </w:r>
          </w:p>
          <w:p w:rsidR="00607208" w:rsidRDefault="00B6610B" w:rsidP="00607208">
            <w:pPr>
              <w:ind w:left="480" w:hangingChars="200" w:hanging="480"/>
              <w:rPr>
                <w:rFonts w:ascii="標楷體" w:eastAsia="標楷體" w:hAnsi="標楷體" w:cs="新細明體"/>
                <w:kern w:val="0"/>
                <w:szCs w:val="24"/>
              </w:rPr>
            </w:pPr>
            <w:r>
              <w:rPr>
                <w:rFonts w:ascii="標楷體" w:eastAsia="標楷體" w:hAnsi="標楷體" w:cs="新細明體" w:hint="eastAsia"/>
                <w:kern w:val="0"/>
                <w:szCs w:val="24"/>
              </w:rPr>
              <w:t xml:space="preserve">  2.</w:t>
            </w:r>
            <w:r w:rsidRPr="00F7339D">
              <w:rPr>
                <w:rFonts w:ascii="標楷體" w:eastAsia="標楷體" w:hAnsi="標楷體" w:cs="新細明體" w:hint="eastAsia"/>
                <w:kern w:val="0"/>
                <w:szCs w:val="24"/>
              </w:rPr>
              <w:t>原</w:t>
            </w:r>
            <w:r w:rsidRPr="00B6610B">
              <w:rPr>
                <w:rFonts w:ascii="標楷體" w:eastAsia="標楷體" w:hAnsi="標楷體" w:cs="新細明體" w:hint="eastAsia"/>
                <w:kern w:val="0"/>
                <w:szCs w:val="24"/>
              </w:rPr>
              <w:t>扶持五歲幼兒教育計畫</w:t>
            </w:r>
            <w:r w:rsidRPr="00F7339D">
              <w:rPr>
                <w:rFonts w:ascii="標楷體" w:eastAsia="標楷體" w:hAnsi="標楷體" w:cs="新細明體" w:hint="eastAsia"/>
                <w:kern w:val="0"/>
                <w:szCs w:val="24"/>
              </w:rPr>
              <w:t>修正為</w:t>
            </w:r>
            <w:r w:rsidRPr="00B6610B">
              <w:rPr>
                <w:rFonts w:ascii="標楷體" w:eastAsia="標楷體" w:hAnsi="標楷體" w:cs="新細明體" w:hint="eastAsia"/>
                <w:kern w:val="0"/>
                <w:szCs w:val="24"/>
              </w:rPr>
              <w:t>五歲幼兒免學費就學補助</w:t>
            </w:r>
            <w:r w:rsidRPr="00F7339D">
              <w:rPr>
                <w:rFonts w:ascii="標楷體" w:eastAsia="標楷體" w:hAnsi="標楷體" w:cs="新細明體" w:hint="eastAsia"/>
                <w:kern w:val="0"/>
                <w:szCs w:val="24"/>
              </w:rPr>
              <w:t>。</w:t>
            </w:r>
          </w:p>
          <w:p w:rsidR="00B6610B" w:rsidRDefault="00B6610B" w:rsidP="00B6610B">
            <w:pPr>
              <w:ind w:left="480" w:hangingChars="200" w:hanging="480"/>
              <w:rPr>
                <w:rFonts w:ascii="標楷體" w:eastAsia="標楷體" w:hAnsi="標楷體" w:cs="新細明體"/>
                <w:kern w:val="0"/>
                <w:szCs w:val="24"/>
              </w:rPr>
            </w:pPr>
            <w:r>
              <w:rPr>
                <w:rFonts w:ascii="標楷體" w:eastAsia="標楷體" w:hAnsi="標楷體" w:cs="新細明體" w:hint="eastAsia"/>
                <w:kern w:val="0"/>
                <w:szCs w:val="24"/>
              </w:rPr>
              <w:t xml:space="preserve">  3.</w:t>
            </w:r>
            <w:r w:rsidRPr="006B36C9">
              <w:rPr>
                <w:rFonts w:ascii="標楷體" w:eastAsia="標楷體" w:hAnsi="標楷體" w:cs="新細明體" w:hint="eastAsia"/>
                <w:kern w:val="0"/>
                <w:szCs w:val="24"/>
              </w:rPr>
              <w:t>原就業者家庭部分托育費用補助修正為公共及</w:t>
            </w:r>
            <w:proofErr w:type="gramStart"/>
            <w:r w:rsidRPr="006B36C9">
              <w:rPr>
                <w:rFonts w:ascii="標楷體" w:eastAsia="標楷體" w:hAnsi="標楷體" w:cs="新細明體" w:hint="eastAsia"/>
                <w:kern w:val="0"/>
                <w:szCs w:val="24"/>
              </w:rPr>
              <w:t>準公共化托育</w:t>
            </w:r>
            <w:proofErr w:type="gramEnd"/>
            <w:r w:rsidRPr="006B36C9">
              <w:rPr>
                <w:rFonts w:ascii="標楷體" w:eastAsia="標楷體" w:hAnsi="標楷體" w:cs="新細明體" w:hint="eastAsia"/>
                <w:kern w:val="0"/>
                <w:szCs w:val="24"/>
              </w:rPr>
              <w:t>服務。</w:t>
            </w:r>
          </w:p>
          <w:p w:rsidR="00F7339D" w:rsidRDefault="00607208" w:rsidP="00607208">
            <w:pPr>
              <w:ind w:left="480" w:hangingChars="200" w:hanging="480"/>
              <w:rPr>
                <w:rFonts w:ascii="標楷體" w:eastAsia="標楷體" w:hAnsi="標楷體" w:cs="新細明體"/>
                <w:kern w:val="0"/>
                <w:szCs w:val="24"/>
              </w:rPr>
            </w:pPr>
            <w:r>
              <w:rPr>
                <w:rFonts w:ascii="標楷體" w:eastAsia="標楷體" w:hAnsi="標楷體" w:cs="新細明體" w:hint="eastAsia"/>
                <w:kern w:val="0"/>
                <w:szCs w:val="24"/>
              </w:rPr>
              <w:t xml:space="preserve">  4.</w:t>
            </w:r>
            <w:r w:rsidR="00B6610B">
              <w:rPr>
                <w:rFonts w:ascii="標楷體" w:eastAsia="標楷體" w:hAnsi="標楷體" w:cs="新細明體" w:hint="eastAsia"/>
                <w:kern w:val="0"/>
                <w:szCs w:val="24"/>
              </w:rPr>
              <w:t>刪除已廢止之幼兒教育</w:t>
            </w:r>
            <w:proofErr w:type="gramStart"/>
            <w:r w:rsidR="00B6610B">
              <w:rPr>
                <w:rFonts w:ascii="標楷體" w:eastAsia="標楷體" w:hAnsi="標楷體" w:cs="新細明體" w:hint="eastAsia"/>
                <w:kern w:val="0"/>
                <w:szCs w:val="24"/>
              </w:rPr>
              <w:t>券</w:t>
            </w:r>
            <w:proofErr w:type="gramEnd"/>
            <w:r w:rsidR="00B6610B">
              <w:rPr>
                <w:rFonts w:ascii="標楷體" w:eastAsia="標楷體" w:hAnsi="標楷體" w:cs="新細明體" w:hint="eastAsia"/>
                <w:kern w:val="0"/>
                <w:szCs w:val="24"/>
              </w:rPr>
              <w:t>補助</w:t>
            </w:r>
            <w:r w:rsidR="00F7339D">
              <w:rPr>
                <w:rFonts w:ascii="標楷體" w:eastAsia="標楷體" w:hAnsi="標楷體" w:cs="新細明體" w:hint="eastAsia"/>
                <w:kern w:val="0"/>
                <w:szCs w:val="24"/>
              </w:rPr>
              <w:t>。</w:t>
            </w:r>
          </w:p>
          <w:p w:rsidR="00F7339D" w:rsidRDefault="00F7339D" w:rsidP="00094A54">
            <w:pPr>
              <w:rPr>
                <w:rFonts w:ascii="標楷體" w:eastAsia="標楷體" w:hAnsi="標楷體" w:cs="新細明體"/>
                <w:kern w:val="0"/>
                <w:szCs w:val="24"/>
              </w:rPr>
            </w:pPr>
          </w:p>
          <w:p w:rsidR="00F7339D" w:rsidRPr="00F7339D" w:rsidRDefault="00F7339D" w:rsidP="00094A54">
            <w:pPr>
              <w:rPr>
                <w:rFonts w:ascii="標楷體" w:eastAsia="標楷體" w:hAnsi="標楷體" w:cs="新細明體"/>
                <w:kern w:val="0"/>
                <w:szCs w:val="24"/>
              </w:rPr>
            </w:pPr>
          </w:p>
        </w:tc>
      </w:tr>
      <w:tr w:rsidR="00E77C2F" w:rsidRPr="0073768E" w:rsidTr="00C52FBF">
        <w:trPr>
          <w:trHeight w:val="445"/>
          <w:jc w:val="center"/>
        </w:trPr>
        <w:tc>
          <w:tcPr>
            <w:tcW w:w="3253" w:type="dxa"/>
          </w:tcPr>
          <w:p w:rsidR="00E77C2F" w:rsidRDefault="00E77C2F" w:rsidP="00E77C2F">
            <w:pPr>
              <w:ind w:left="454" w:hangingChars="189" w:hanging="454"/>
              <w:rPr>
                <w:rFonts w:ascii="標楷體" w:eastAsia="標楷體" w:hAnsi="標楷體" w:cs="新細明體"/>
                <w:b/>
                <w:kern w:val="0"/>
                <w:u w:val="single"/>
              </w:rPr>
            </w:pPr>
            <w:r>
              <w:rPr>
                <w:rFonts w:ascii="標楷體" w:eastAsia="標楷體" w:hAnsi="標楷體" w:cs="新細明體" w:hint="eastAsia"/>
                <w:kern w:val="0"/>
              </w:rPr>
              <w:lastRenderedPageBreak/>
              <w:t>拾、</w:t>
            </w:r>
            <w:r w:rsidRPr="009511AB">
              <w:rPr>
                <w:rFonts w:ascii="標楷體" w:eastAsia="標楷體" w:hAnsi="標楷體" w:cs="新細明體" w:hint="eastAsia"/>
                <w:kern w:val="0"/>
              </w:rPr>
              <w:t>補助標準、應備文件及審核作業:</w:t>
            </w:r>
          </w:p>
          <w:p w:rsidR="00E77C2F" w:rsidRPr="00535B70" w:rsidRDefault="00E77C2F" w:rsidP="00775435">
            <w:pPr>
              <w:pStyle w:val="a8"/>
              <w:numPr>
                <w:ilvl w:val="0"/>
                <w:numId w:val="6"/>
              </w:numPr>
              <w:ind w:leftChars="0" w:left="731" w:hanging="567"/>
            </w:pPr>
            <w:r>
              <w:rPr>
                <w:rFonts w:ascii="標楷體" w:eastAsia="標楷體" w:hAnsi="標楷體" w:cs="新細明體" w:hint="eastAsia"/>
                <w:kern w:val="0"/>
              </w:rPr>
              <w:t>補助標準</w:t>
            </w:r>
            <w:r w:rsidRPr="009511AB">
              <w:rPr>
                <w:rFonts w:ascii="標楷體" w:eastAsia="標楷體" w:hAnsi="標楷體" w:cs="新細明體" w:hint="eastAsia"/>
                <w:kern w:val="0"/>
              </w:rPr>
              <w:t>及</w:t>
            </w:r>
            <w:r w:rsidRPr="009B797D">
              <w:rPr>
                <w:rFonts w:ascii="標楷體" w:eastAsia="標楷體" w:hAnsi="標楷體" w:cs="新細明體" w:hint="eastAsia"/>
                <w:kern w:val="0"/>
              </w:rPr>
              <w:t>應備文</w:t>
            </w:r>
            <w:r w:rsidRPr="00535B70">
              <w:rPr>
                <w:rFonts w:ascii="標楷體" w:eastAsia="標楷體" w:hAnsi="標楷體" w:cs="新細明體" w:hint="eastAsia"/>
                <w:spacing w:val="-20"/>
                <w:kern w:val="0"/>
              </w:rPr>
              <w:t>件，</w:t>
            </w:r>
            <w:r w:rsidRPr="00535B70">
              <w:rPr>
                <w:rFonts w:ascii="標楷體" w:eastAsia="標楷體" w:hAnsi="標楷體" w:cs="新細明體" w:hint="eastAsia"/>
                <w:kern w:val="0"/>
              </w:rPr>
              <w:t>詳見附表：「</w:t>
            </w:r>
            <w:proofErr w:type="gramStart"/>
            <w:r w:rsidRPr="00535B70">
              <w:rPr>
                <w:rFonts w:ascii="標楷體" w:eastAsia="標楷體" w:hAnsi="標楷體" w:cs="新細明體" w:hint="eastAsia"/>
                <w:kern w:val="0"/>
              </w:rPr>
              <w:t>臺</w:t>
            </w:r>
            <w:proofErr w:type="gramEnd"/>
            <w:r w:rsidRPr="00535B70">
              <w:rPr>
                <w:rFonts w:ascii="標楷體" w:eastAsia="標楷體" w:hAnsi="標楷體" w:cs="新細明體" w:hint="eastAsia"/>
                <w:kern w:val="0"/>
              </w:rPr>
              <w:t>中市特殊境遇家庭扶助補助標準及所附資料一覽表」</w:t>
            </w:r>
            <w:r w:rsidRPr="00535B70">
              <w:rPr>
                <w:rFonts w:ascii="標楷體" w:eastAsia="標楷體" w:hAnsi="標楷體" w:cs="新細明體" w:hint="eastAsia"/>
                <w:color w:val="000000" w:themeColor="text1"/>
                <w:kern w:val="0"/>
              </w:rPr>
              <w:t>、</w:t>
            </w:r>
            <w:r w:rsidRPr="00535B70">
              <w:rPr>
                <w:rFonts w:ascii="標楷體" w:eastAsia="標楷體" w:hAnsi="標楷體" w:cs="新細明體" w:hint="eastAsia"/>
                <w:kern w:val="0"/>
              </w:rPr>
              <w:t>「</w:t>
            </w:r>
            <w:proofErr w:type="gramStart"/>
            <w:r w:rsidRPr="00535B70">
              <w:rPr>
                <w:rFonts w:ascii="標楷體" w:eastAsia="標楷體" w:hAnsi="標楷體" w:cs="新細明體" w:hint="eastAsia"/>
                <w:kern w:val="0"/>
              </w:rPr>
              <w:t>臺</w:t>
            </w:r>
            <w:proofErr w:type="gramEnd"/>
            <w:r w:rsidRPr="00535B70">
              <w:rPr>
                <w:rFonts w:ascii="標楷體" w:eastAsia="標楷體" w:hAnsi="標楷體" w:cs="新細明體" w:hint="eastAsia"/>
                <w:kern w:val="0"/>
              </w:rPr>
              <w:t>中市特殊境遇家庭緊急生活扶助-第四款案件審查核發標準表」</w:t>
            </w:r>
            <w:r>
              <w:rPr>
                <w:rFonts w:ascii="標楷體" w:eastAsia="標楷體" w:hAnsi="標楷體" w:cs="新細明體" w:hint="eastAsia"/>
                <w:kern w:val="0"/>
              </w:rPr>
              <w:t>。</w:t>
            </w:r>
          </w:p>
          <w:p w:rsidR="00E77C2F" w:rsidRDefault="00E77C2F" w:rsidP="00E77C2F">
            <w:pPr>
              <w:pStyle w:val="a8"/>
              <w:ind w:leftChars="0" w:left="731"/>
            </w:pPr>
          </w:p>
        </w:tc>
        <w:tc>
          <w:tcPr>
            <w:tcW w:w="3263" w:type="dxa"/>
          </w:tcPr>
          <w:p w:rsidR="00E77C2F" w:rsidRPr="00E77C2F" w:rsidRDefault="00E77C2F" w:rsidP="00E77C2F">
            <w:pPr>
              <w:ind w:left="454" w:hangingChars="189" w:hanging="454"/>
              <w:rPr>
                <w:rFonts w:ascii="標楷體" w:eastAsia="標楷體" w:hAnsi="標楷體" w:cs="新細明體"/>
                <w:kern w:val="0"/>
              </w:rPr>
            </w:pPr>
            <w:r>
              <w:rPr>
                <w:rFonts w:ascii="標楷體" w:eastAsia="標楷體" w:hAnsi="標楷體" w:cs="新細明體" w:hint="eastAsia"/>
                <w:kern w:val="0"/>
              </w:rPr>
              <w:t>拾、</w:t>
            </w:r>
            <w:r w:rsidRPr="00E77C2F">
              <w:rPr>
                <w:rFonts w:ascii="標楷體" w:eastAsia="標楷體" w:hAnsi="標楷體" w:cs="新細明體" w:hint="eastAsia"/>
                <w:kern w:val="0"/>
              </w:rPr>
              <w:t>補助標準、應備文件及審核作業:</w:t>
            </w:r>
          </w:p>
          <w:p w:rsidR="00E77C2F" w:rsidRPr="00E77C2F" w:rsidRDefault="00E77C2F" w:rsidP="00E77C2F">
            <w:pPr>
              <w:ind w:left="454" w:hangingChars="189" w:hanging="454"/>
              <w:rPr>
                <w:rFonts w:ascii="標楷體" w:eastAsia="標楷體" w:hAnsi="標楷體" w:cs="新細明體"/>
                <w:kern w:val="0"/>
              </w:rPr>
            </w:pPr>
            <w:r w:rsidRPr="00E77C2F">
              <w:rPr>
                <w:rFonts w:ascii="標楷體" w:eastAsia="標楷體" w:hAnsi="標楷體" w:cs="新細明體" w:hint="eastAsia"/>
                <w:kern w:val="0"/>
              </w:rPr>
              <w:t>一、 補助標準及應備文件，詳見附表：「</w:t>
            </w:r>
            <w:proofErr w:type="gramStart"/>
            <w:r w:rsidRPr="00E77C2F">
              <w:rPr>
                <w:rFonts w:ascii="標楷體" w:eastAsia="標楷體" w:hAnsi="標楷體" w:cs="新細明體" w:hint="eastAsia"/>
                <w:kern w:val="0"/>
              </w:rPr>
              <w:t>臺</w:t>
            </w:r>
            <w:proofErr w:type="gramEnd"/>
            <w:r w:rsidRPr="00E77C2F">
              <w:rPr>
                <w:rFonts w:ascii="標楷體" w:eastAsia="標楷體" w:hAnsi="標楷體" w:cs="新細明體" w:hint="eastAsia"/>
                <w:kern w:val="0"/>
              </w:rPr>
              <w:t>中市特殊境遇家庭扶助補助標準及所附資料一覽表」、「</w:t>
            </w:r>
            <w:proofErr w:type="gramStart"/>
            <w:r w:rsidRPr="00E77C2F">
              <w:rPr>
                <w:rFonts w:ascii="標楷體" w:eastAsia="標楷體" w:hAnsi="標楷體" w:cs="新細明體" w:hint="eastAsia"/>
                <w:kern w:val="0"/>
              </w:rPr>
              <w:t>臺</w:t>
            </w:r>
            <w:proofErr w:type="gramEnd"/>
            <w:r w:rsidRPr="00E77C2F">
              <w:rPr>
                <w:rFonts w:ascii="標楷體" w:eastAsia="標楷體" w:hAnsi="標楷體" w:cs="新細明體" w:hint="eastAsia"/>
                <w:kern w:val="0"/>
              </w:rPr>
              <w:t>中市特殊境遇家庭緊急生活扶助-第四款案件審查核發標準表」。</w:t>
            </w:r>
          </w:p>
          <w:p w:rsidR="00E77C2F" w:rsidRPr="00E77C2F" w:rsidRDefault="00E77C2F" w:rsidP="00182764">
            <w:pPr>
              <w:ind w:left="454" w:hangingChars="189" w:hanging="454"/>
              <w:jc w:val="center"/>
              <w:rPr>
                <w:rFonts w:ascii="標楷體" w:eastAsia="標楷體" w:hAnsi="標楷體" w:cs="新細明體"/>
                <w:kern w:val="0"/>
              </w:rPr>
            </w:pPr>
          </w:p>
        </w:tc>
        <w:tc>
          <w:tcPr>
            <w:tcW w:w="2693" w:type="dxa"/>
          </w:tcPr>
          <w:p w:rsidR="00E77C2F" w:rsidRPr="006C71FC" w:rsidRDefault="00A675C0" w:rsidP="006C71FC">
            <w:pPr>
              <w:pStyle w:val="a8"/>
              <w:numPr>
                <w:ilvl w:val="0"/>
                <w:numId w:val="3"/>
              </w:numPr>
              <w:ind w:leftChars="0"/>
              <w:rPr>
                <w:rFonts w:ascii="標楷體" w:eastAsia="標楷體" w:hAnsi="標楷體"/>
              </w:rPr>
            </w:pPr>
            <w:r>
              <w:rPr>
                <w:rFonts w:ascii="標楷體" w:eastAsia="標楷體" w:hAnsi="標楷體" w:hint="eastAsia"/>
              </w:rPr>
              <w:t>為契合實務審查基準，</w:t>
            </w:r>
            <w:r w:rsidR="009511AB" w:rsidRPr="00565E26">
              <w:rPr>
                <w:rFonts w:ascii="標楷體" w:eastAsia="標楷體" w:hAnsi="標楷體" w:hint="eastAsia"/>
              </w:rPr>
              <w:t>修正</w:t>
            </w:r>
            <w:proofErr w:type="gramStart"/>
            <w:r w:rsidR="009511AB" w:rsidRPr="00565E26">
              <w:rPr>
                <w:rFonts w:ascii="標楷體" w:eastAsia="標楷體" w:hAnsi="標楷體" w:hint="eastAsia"/>
              </w:rPr>
              <w:t>臺</w:t>
            </w:r>
            <w:proofErr w:type="gramEnd"/>
            <w:r w:rsidR="009511AB" w:rsidRPr="00565E26">
              <w:rPr>
                <w:rFonts w:ascii="標楷體" w:eastAsia="標楷體" w:hAnsi="標楷體" w:hint="eastAsia"/>
              </w:rPr>
              <w:t>中市特殊境遇家庭扶助補助標準及所附資料一覽表</w:t>
            </w:r>
            <w:r>
              <w:rPr>
                <w:rFonts w:ascii="標楷體" w:eastAsia="標楷體" w:hAnsi="標楷體" w:hint="eastAsia"/>
              </w:rPr>
              <w:t>之申請期限、扶助金額、申請應備文件及備註</w:t>
            </w:r>
            <w:r w:rsidR="006C71FC">
              <w:rPr>
                <w:rFonts w:ascii="標楷體" w:eastAsia="標楷體" w:hAnsi="標楷體" w:hint="eastAsia"/>
              </w:rPr>
              <w:t>欄位等</w:t>
            </w:r>
            <w:r w:rsidR="00607208" w:rsidRPr="00607208">
              <w:rPr>
                <w:rFonts w:ascii="標楷體" w:eastAsia="標楷體" w:hAnsi="標楷體" w:hint="eastAsia"/>
              </w:rPr>
              <w:t>，如附表</w:t>
            </w:r>
            <w:proofErr w:type="gramStart"/>
            <w:r w:rsidR="00607208">
              <w:rPr>
                <w:rFonts w:ascii="標楷體" w:eastAsia="標楷體" w:hAnsi="標楷體" w:hint="eastAsia"/>
              </w:rPr>
              <w:t>一</w:t>
            </w:r>
            <w:proofErr w:type="gramEnd"/>
            <w:r w:rsidR="009511AB" w:rsidRPr="00565E26">
              <w:rPr>
                <w:rFonts w:ascii="標楷體" w:eastAsia="標楷體" w:hAnsi="標楷體" w:hint="eastAsia"/>
              </w:rPr>
              <w:t>。</w:t>
            </w:r>
          </w:p>
          <w:p w:rsidR="00B16CA8" w:rsidRPr="00751D37" w:rsidRDefault="00B16CA8" w:rsidP="00775435">
            <w:pPr>
              <w:pStyle w:val="a8"/>
              <w:numPr>
                <w:ilvl w:val="0"/>
                <w:numId w:val="3"/>
              </w:numPr>
              <w:ind w:leftChars="0"/>
              <w:rPr>
                <w:rFonts w:ascii="標楷體" w:eastAsia="標楷體" w:hAnsi="標楷體"/>
              </w:rPr>
            </w:pPr>
            <w:r w:rsidRPr="00B16CA8">
              <w:rPr>
                <w:rFonts w:ascii="標楷體" w:eastAsia="標楷體" w:hAnsi="標楷體" w:hint="eastAsia"/>
              </w:rPr>
              <w:t>修正</w:t>
            </w:r>
            <w:proofErr w:type="gramStart"/>
            <w:r w:rsidRPr="00B16CA8">
              <w:rPr>
                <w:rFonts w:ascii="標楷體" w:eastAsia="標楷體" w:hAnsi="標楷體" w:hint="eastAsia"/>
              </w:rPr>
              <w:t>臺</w:t>
            </w:r>
            <w:proofErr w:type="gramEnd"/>
            <w:r w:rsidRPr="00B16CA8">
              <w:rPr>
                <w:rFonts w:ascii="標楷體" w:eastAsia="標楷體" w:hAnsi="標楷體" w:hint="eastAsia"/>
              </w:rPr>
              <w:t>中市特殊境遇家庭緊急生活扶</w:t>
            </w:r>
            <w:r w:rsidRPr="00B16CA8">
              <w:rPr>
                <w:rFonts w:ascii="標楷體" w:eastAsia="標楷體" w:hAnsi="標楷體" w:hint="eastAsia"/>
              </w:rPr>
              <w:lastRenderedPageBreak/>
              <w:t>助-第四款案件審查核發標準表</w:t>
            </w:r>
            <w:r>
              <w:rPr>
                <w:rFonts w:ascii="標楷體" w:eastAsia="標楷體" w:hAnsi="標楷體" w:hint="eastAsia"/>
              </w:rPr>
              <w:t>之評估項目與說明</w:t>
            </w:r>
            <w:r w:rsidR="00751D37">
              <w:rPr>
                <w:rFonts w:ascii="標楷體" w:eastAsia="標楷體" w:hAnsi="標楷體" w:hint="eastAsia"/>
              </w:rPr>
              <w:t>，同一胎生視同為同一事由</w:t>
            </w:r>
            <w:r w:rsidR="00751D37" w:rsidRPr="00751D37">
              <w:rPr>
                <w:rFonts w:ascii="標楷體" w:eastAsia="標楷體" w:hAnsi="標楷體" w:hint="eastAsia"/>
              </w:rPr>
              <w:t>，申請人同一事由已依第四款申請緊急生活扶助後，倘有需求欲申請第五款者，修正為累計最高核發最低生活費3倍</w:t>
            </w:r>
            <w:r w:rsidR="00783E38">
              <w:rPr>
                <w:rFonts w:ascii="標楷體" w:eastAsia="標楷體" w:hAnsi="標楷體" w:hint="eastAsia"/>
              </w:rPr>
              <w:t>，如附表</w:t>
            </w:r>
            <w:r w:rsidR="00607208">
              <w:rPr>
                <w:rFonts w:ascii="標楷體" w:eastAsia="標楷體" w:hAnsi="標楷體" w:hint="eastAsia"/>
              </w:rPr>
              <w:t>二</w:t>
            </w:r>
            <w:r w:rsidR="00751D37" w:rsidRPr="00751D37">
              <w:rPr>
                <w:rFonts w:ascii="標楷體" w:eastAsia="標楷體" w:hAnsi="標楷體" w:hint="eastAsia"/>
              </w:rPr>
              <w:t>。</w:t>
            </w:r>
          </w:p>
        </w:tc>
      </w:tr>
      <w:tr w:rsidR="00E77C2F" w:rsidRPr="0073768E" w:rsidTr="00C52FBF">
        <w:trPr>
          <w:trHeight w:val="445"/>
          <w:jc w:val="center"/>
        </w:trPr>
        <w:tc>
          <w:tcPr>
            <w:tcW w:w="3253" w:type="dxa"/>
          </w:tcPr>
          <w:p w:rsidR="00E77C2F" w:rsidRPr="007D1302" w:rsidRDefault="00E77C2F" w:rsidP="00E77C2F">
            <w:pPr>
              <w:ind w:left="742" w:hangingChars="309" w:hanging="742"/>
              <w:jc w:val="both"/>
              <w:rPr>
                <w:rFonts w:ascii="標楷體" w:eastAsia="標楷體" w:hAnsi="標楷體"/>
                <w:szCs w:val="24"/>
              </w:rPr>
            </w:pPr>
            <w:r w:rsidRPr="00917B30">
              <w:rPr>
                <w:rFonts w:ascii="標楷體" w:eastAsia="標楷體" w:hAnsi="標楷體" w:cs="新細明體" w:hint="eastAsia"/>
              </w:rPr>
              <w:lastRenderedPageBreak/>
              <w:t>拾捌、</w:t>
            </w:r>
            <w:r w:rsidRPr="00DA13E3">
              <w:rPr>
                <w:rFonts w:ascii="標楷體" w:eastAsia="標楷體" w:hAnsi="標楷體" w:hint="eastAsia"/>
                <w:szCs w:val="24"/>
              </w:rPr>
              <w:t>本</w:t>
            </w:r>
            <w:proofErr w:type="gramStart"/>
            <w:r w:rsidRPr="00DA13E3">
              <w:rPr>
                <w:rFonts w:ascii="標楷體" w:eastAsia="標楷體" w:hAnsi="標楷體" w:hint="eastAsia"/>
                <w:szCs w:val="24"/>
              </w:rPr>
              <w:t>計畫於奉准</w:t>
            </w:r>
            <w:proofErr w:type="gramEnd"/>
            <w:r w:rsidRPr="00DA13E3">
              <w:rPr>
                <w:rFonts w:ascii="標楷體" w:eastAsia="標楷體" w:hAnsi="標楷體" w:hint="eastAsia"/>
                <w:szCs w:val="24"/>
              </w:rPr>
              <w:t>後實施，並追溯自</w:t>
            </w:r>
            <w:proofErr w:type="gramStart"/>
            <w:r w:rsidRPr="009A57B4">
              <w:rPr>
                <w:rFonts w:ascii="標楷體" w:eastAsia="標楷體" w:hAnsi="標楷體" w:cs="Arial"/>
                <w:color w:val="FF0000"/>
                <w:spacing w:val="30"/>
                <w:szCs w:val="24"/>
                <w:u w:val="single"/>
              </w:rPr>
              <w:t>一</w:t>
            </w:r>
            <w:proofErr w:type="gramEnd"/>
            <w:r w:rsidRPr="009A57B4">
              <w:rPr>
                <w:rFonts w:ascii="標楷體" w:eastAsia="標楷體" w:hAnsi="標楷體" w:cs="Arial"/>
                <w:color w:val="FF0000"/>
                <w:spacing w:val="30"/>
                <w:szCs w:val="24"/>
                <w:u w:val="single"/>
              </w:rPr>
              <w:t>O</w:t>
            </w:r>
            <w:r w:rsidR="006C71FC" w:rsidRPr="009A57B4">
              <w:rPr>
                <w:rFonts w:ascii="標楷體" w:eastAsia="標楷體" w:hAnsi="標楷體" w:cs="Arial" w:hint="eastAsia"/>
                <w:color w:val="FF0000"/>
                <w:spacing w:val="30"/>
                <w:szCs w:val="24"/>
                <w:u w:val="single"/>
              </w:rPr>
              <w:t>八</w:t>
            </w:r>
            <w:r w:rsidR="006C71FC" w:rsidRPr="009A57B4">
              <w:rPr>
                <w:rFonts w:ascii="標楷體" w:eastAsia="標楷體" w:hAnsi="標楷體" w:hint="eastAsia"/>
                <w:color w:val="FF0000"/>
                <w:szCs w:val="24"/>
                <w:u w:val="single"/>
              </w:rPr>
              <w:t>年十</w:t>
            </w:r>
            <w:r w:rsidRPr="009A57B4">
              <w:rPr>
                <w:rFonts w:ascii="標楷體" w:eastAsia="標楷體" w:hAnsi="標楷體" w:hint="eastAsia"/>
                <w:color w:val="FF0000"/>
                <w:szCs w:val="24"/>
                <w:u w:val="single"/>
              </w:rPr>
              <w:t>月</w:t>
            </w:r>
            <w:r w:rsidRPr="00DA13E3">
              <w:rPr>
                <w:rFonts w:ascii="標楷體" w:eastAsia="標楷體" w:hAnsi="標楷體" w:hint="eastAsia"/>
                <w:szCs w:val="24"/>
              </w:rPr>
              <w:t>起生效。</w:t>
            </w:r>
          </w:p>
        </w:tc>
        <w:tc>
          <w:tcPr>
            <w:tcW w:w="3263" w:type="dxa"/>
          </w:tcPr>
          <w:p w:rsidR="00E77C2F" w:rsidRPr="00917B30" w:rsidRDefault="00E77C2F" w:rsidP="00E77C2F">
            <w:pPr>
              <w:ind w:leftChars="3" w:left="739" w:hangingChars="305" w:hanging="732"/>
              <w:rPr>
                <w:rFonts w:ascii="標楷體" w:eastAsia="標楷體" w:hAnsi="標楷體"/>
                <w:szCs w:val="24"/>
              </w:rPr>
            </w:pPr>
            <w:r w:rsidRPr="00917B30">
              <w:rPr>
                <w:rFonts w:ascii="標楷體" w:eastAsia="標楷體" w:hAnsi="標楷體" w:cs="新細明體" w:hint="eastAsia"/>
              </w:rPr>
              <w:t>拾捌、</w:t>
            </w:r>
            <w:r w:rsidR="00B16CA8" w:rsidRPr="00B16CA8">
              <w:rPr>
                <w:rFonts w:ascii="標楷體" w:eastAsia="標楷體" w:hAnsi="標楷體" w:hint="eastAsia"/>
                <w:szCs w:val="24"/>
              </w:rPr>
              <w:t>本</w:t>
            </w:r>
            <w:proofErr w:type="gramStart"/>
            <w:r w:rsidR="00B16CA8" w:rsidRPr="00B16CA8">
              <w:rPr>
                <w:rFonts w:ascii="標楷體" w:eastAsia="標楷體" w:hAnsi="標楷體" w:hint="eastAsia"/>
                <w:szCs w:val="24"/>
              </w:rPr>
              <w:t>計畫於奉准</w:t>
            </w:r>
            <w:proofErr w:type="gramEnd"/>
            <w:r w:rsidR="00B16CA8" w:rsidRPr="00B16CA8">
              <w:rPr>
                <w:rFonts w:ascii="標楷體" w:eastAsia="標楷體" w:hAnsi="標楷體" w:hint="eastAsia"/>
                <w:szCs w:val="24"/>
              </w:rPr>
              <w:t>後實施，並追溯自</w:t>
            </w:r>
            <w:proofErr w:type="gramStart"/>
            <w:r w:rsidR="00B16CA8" w:rsidRPr="009A57B4">
              <w:rPr>
                <w:rFonts w:ascii="標楷體" w:eastAsia="標楷體" w:hAnsi="標楷體" w:hint="eastAsia"/>
                <w:color w:val="FF0000"/>
                <w:szCs w:val="24"/>
                <w:u w:val="single"/>
              </w:rPr>
              <w:t>一</w:t>
            </w:r>
            <w:proofErr w:type="gramEnd"/>
            <w:r w:rsidR="00B16CA8" w:rsidRPr="009A57B4">
              <w:rPr>
                <w:rFonts w:ascii="標楷體" w:eastAsia="標楷體" w:hAnsi="標楷體" w:hint="eastAsia"/>
                <w:color w:val="FF0000"/>
                <w:szCs w:val="24"/>
                <w:u w:val="single"/>
              </w:rPr>
              <w:t>O</w:t>
            </w:r>
            <w:r w:rsidR="006C71FC" w:rsidRPr="009A57B4">
              <w:rPr>
                <w:rFonts w:ascii="標楷體" w:eastAsia="標楷體" w:hAnsi="標楷體" w:hint="eastAsia"/>
                <w:color w:val="FF0000"/>
                <w:szCs w:val="24"/>
                <w:u w:val="single"/>
              </w:rPr>
              <w:t>七年六</w:t>
            </w:r>
            <w:r w:rsidR="00B16CA8" w:rsidRPr="009A57B4">
              <w:rPr>
                <w:rFonts w:ascii="標楷體" w:eastAsia="標楷體" w:hAnsi="標楷體" w:hint="eastAsia"/>
                <w:color w:val="FF0000"/>
                <w:szCs w:val="24"/>
                <w:u w:val="single"/>
              </w:rPr>
              <w:t>月</w:t>
            </w:r>
            <w:r w:rsidR="00B16CA8" w:rsidRPr="00B16CA8">
              <w:rPr>
                <w:rFonts w:ascii="標楷體" w:eastAsia="標楷體" w:hAnsi="標楷體" w:hint="eastAsia"/>
                <w:szCs w:val="24"/>
              </w:rPr>
              <w:t>起生效。</w:t>
            </w:r>
          </w:p>
        </w:tc>
        <w:tc>
          <w:tcPr>
            <w:tcW w:w="2693" w:type="dxa"/>
          </w:tcPr>
          <w:p w:rsidR="00E77C2F" w:rsidRPr="00D03908" w:rsidRDefault="00E77C2F" w:rsidP="00E77C2F">
            <w:pPr>
              <w:rPr>
                <w:rFonts w:ascii="標楷體" w:eastAsia="標楷體" w:hAnsi="標楷體"/>
                <w:szCs w:val="24"/>
              </w:rPr>
            </w:pPr>
            <w:r>
              <w:rPr>
                <w:rFonts w:ascii="標楷體" w:eastAsia="標楷體" w:hAnsi="標楷體" w:hint="eastAsia"/>
                <w:szCs w:val="24"/>
              </w:rPr>
              <w:t>明訂本計畫實施生效日。</w:t>
            </w:r>
          </w:p>
        </w:tc>
      </w:tr>
    </w:tbl>
    <w:p w:rsidR="00B25E53" w:rsidRPr="003C40B9" w:rsidRDefault="00B25E53" w:rsidP="003C40B9"/>
    <w:sectPr w:rsidR="00B25E53" w:rsidRPr="003C40B9" w:rsidSect="00021944">
      <w:headerReference w:type="even" r:id="rId8"/>
      <w:headerReference w:type="default" r:id="rId9"/>
      <w:footerReference w:type="even" r:id="rId10"/>
      <w:footerReference w:type="default" r:id="rId11"/>
      <w:headerReference w:type="first" r:id="rId12"/>
      <w:footerReference w:type="first" r:id="rId13"/>
      <w:pgSz w:w="11906" w:h="16838"/>
      <w:pgMar w:top="1021" w:right="1134" w:bottom="102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2AB" w:rsidRDefault="00BA42AB" w:rsidP="00902E1B">
      <w:r>
        <w:separator/>
      </w:r>
    </w:p>
  </w:endnote>
  <w:endnote w:type="continuationSeparator" w:id="0">
    <w:p w:rsidR="00BA42AB" w:rsidRDefault="00BA42AB" w:rsidP="00902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764" w:rsidRDefault="00182764">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D4C" w:rsidRDefault="00BB7D4C">
    <w:pPr>
      <w:pStyle w:val="a6"/>
      <w:jc w:val="center"/>
    </w:pPr>
    <w:r>
      <w:rPr>
        <w:rFonts w:hint="eastAsia"/>
      </w:rPr>
      <w:t>第</w:t>
    </w:r>
    <w:sdt>
      <w:sdtPr>
        <w:id w:val="1837339074"/>
        <w:docPartObj>
          <w:docPartGallery w:val="Page Numbers (Bottom of Page)"/>
          <w:docPartUnique/>
        </w:docPartObj>
      </w:sdtPr>
      <w:sdtEndPr/>
      <w:sdtContent>
        <w:r>
          <w:fldChar w:fldCharType="begin"/>
        </w:r>
        <w:r>
          <w:instrText>PAGE   \* MERGEFORMAT</w:instrText>
        </w:r>
        <w:r>
          <w:fldChar w:fldCharType="separate"/>
        </w:r>
        <w:r w:rsidR="00257AFD" w:rsidRPr="00257AFD">
          <w:rPr>
            <w:noProof/>
            <w:lang w:val="zh-TW"/>
          </w:rPr>
          <w:t>4</w:t>
        </w:r>
        <w:r>
          <w:fldChar w:fldCharType="end"/>
        </w:r>
        <w:r>
          <w:rPr>
            <w:rFonts w:hint="eastAsia"/>
          </w:rPr>
          <w:t>頁，共</w:t>
        </w:r>
        <w:r w:rsidR="00182764">
          <w:rPr>
            <w:rFonts w:hint="eastAsia"/>
          </w:rPr>
          <w:t>4</w:t>
        </w:r>
        <w:r>
          <w:rPr>
            <w:rFonts w:hint="eastAsia"/>
          </w:rPr>
          <w:t>頁</w:t>
        </w:r>
      </w:sdtContent>
    </w:sdt>
  </w:p>
  <w:p w:rsidR="00BB7D4C" w:rsidRDefault="00BB7D4C">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764" w:rsidRDefault="0018276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2AB" w:rsidRDefault="00BA42AB" w:rsidP="00902E1B">
      <w:r>
        <w:separator/>
      </w:r>
    </w:p>
  </w:footnote>
  <w:footnote w:type="continuationSeparator" w:id="0">
    <w:p w:rsidR="00BA42AB" w:rsidRDefault="00BA42AB" w:rsidP="00902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764" w:rsidRDefault="0018276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B1E" w:rsidRDefault="00D13733" w:rsidP="009C4B1E">
    <w:pPr>
      <w:pStyle w:val="a4"/>
      <w:jc w:val="center"/>
      <w:rPr>
        <w:rFonts w:ascii="標楷體" w:eastAsia="標楷體" w:hAnsi="標楷體"/>
        <w:b/>
        <w:sz w:val="32"/>
        <w:szCs w:val="32"/>
      </w:rPr>
    </w:pPr>
    <w:proofErr w:type="gramStart"/>
    <w:r w:rsidRPr="0088152D">
      <w:rPr>
        <w:rFonts w:ascii="標楷體" w:eastAsia="標楷體" w:hAnsi="標楷體" w:hint="eastAsia"/>
        <w:b/>
        <w:sz w:val="32"/>
        <w:szCs w:val="32"/>
      </w:rPr>
      <w:t>臺</w:t>
    </w:r>
    <w:proofErr w:type="gramEnd"/>
    <w:r w:rsidR="009C4B1E" w:rsidRPr="0088152D">
      <w:rPr>
        <w:rFonts w:ascii="標楷體" w:eastAsia="標楷體" w:hAnsi="標楷體" w:hint="eastAsia"/>
        <w:b/>
        <w:sz w:val="32"/>
        <w:szCs w:val="32"/>
      </w:rPr>
      <w:t>中市辦理特殊境遇家庭扶助實施計畫</w:t>
    </w:r>
    <w:r w:rsidR="00A675C0">
      <w:rPr>
        <w:rFonts w:ascii="標楷體" w:eastAsia="標楷體" w:hAnsi="標楷體" w:hint="eastAsia"/>
        <w:b/>
        <w:sz w:val="32"/>
        <w:szCs w:val="32"/>
      </w:rPr>
      <w:t>(</w:t>
    </w:r>
    <w:r w:rsidR="00C93B76" w:rsidRPr="0088152D">
      <w:rPr>
        <w:rFonts w:ascii="標楷體" w:eastAsia="標楷體" w:hAnsi="標楷體" w:hint="eastAsia"/>
        <w:b/>
        <w:sz w:val="32"/>
        <w:szCs w:val="32"/>
      </w:rPr>
      <w:t>部分規定</w:t>
    </w:r>
    <w:r w:rsidR="009C4B1E" w:rsidRPr="0088152D">
      <w:rPr>
        <w:rFonts w:ascii="標楷體" w:eastAsia="標楷體" w:hAnsi="標楷體" w:hint="eastAsia"/>
        <w:b/>
        <w:sz w:val="32"/>
        <w:szCs w:val="32"/>
      </w:rPr>
      <w:t>修正</w:t>
    </w:r>
    <w:r w:rsidR="00A675C0">
      <w:rPr>
        <w:rFonts w:ascii="標楷體" w:eastAsia="標楷體" w:hAnsi="標楷體" w:hint="eastAsia"/>
        <w:b/>
        <w:sz w:val="32"/>
        <w:szCs w:val="32"/>
      </w:rPr>
      <w:t>)</w:t>
    </w:r>
    <w:r w:rsidR="005D1CA8" w:rsidRPr="0088152D">
      <w:rPr>
        <w:rFonts w:ascii="標楷體" w:eastAsia="標楷體" w:hAnsi="標楷體" w:hint="eastAsia"/>
        <w:b/>
        <w:sz w:val="32"/>
        <w:szCs w:val="32"/>
      </w:rPr>
      <w:t>對照表</w:t>
    </w:r>
  </w:p>
  <w:p w:rsidR="00021944" w:rsidRPr="00021944" w:rsidRDefault="00021944" w:rsidP="009C4B1E">
    <w:pPr>
      <w:pStyle w:val="a4"/>
      <w:jc w:val="center"/>
      <w:rPr>
        <w:rFonts w:ascii="標楷體" w:eastAsia="標楷體" w:hAnsi="標楷體"/>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764" w:rsidRDefault="0018276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61AB2"/>
    <w:multiLevelType w:val="hybridMultilevel"/>
    <w:tmpl w:val="826E52D6"/>
    <w:lvl w:ilvl="0" w:tplc="750E0C9C">
      <w:start w:val="1"/>
      <w:numFmt w:val="taiwaneseCountingThousand"/>
      <w:lvlText w:val="%1、"/>
      <w:lvlJc w:val="left"/>
      <w:pPr>
        <w:ind w:left="960" w:hanging="9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21278A"/>
    <w:multiLevelType w:val="hybridMultilevel"/>
    <w:tmpl w:val="CC86A8B4"/>
    <w:lvl w:ilvl="0" w:tplc="4B542280">
      <w:start w:val="1"/>
      <w:numFmt w:val="taiwaneseCountingThousand"/>
      <w:suff w:val="space"/>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157192"/>
    <w:multiLevelType w:val="hybridMultilevel"/>
    <w:tmpl w:val="57B062A2"/>
    <w:lvl w:ilvl="0" w:tplc="22126186">
      <w:start w:val="6"/>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9D00AC"/>
    <w:multiLevelType w:val="hybridMultilevel"/>
    <w:tmpl w:val="FB70C38C"/>
    <w:lvl w:ilvl="0" w:tplc="509E2CF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6423218"/>
    <w:multiLevelType w:val="hybridMultilevel"/>
    <w:tmpl w:val="F0521FCE"/>
    <w:lvl w:ilvl="0" w:tplc="04090017">
      <w:start w:val="4"/>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4E3BC7"/>
    <w:multiLevelType w:val="hybridMultilevel"/>
    <w:tmpl w:val="F4CA8D1E"/>
    <w:lvl w:ilvl="0" w:tplc="4704C00A">
      <w:start w:val="1"/>
      <w:numFmt w:val="taiwaneseCountingThousand"/>
      <w:suff w:val="space"/>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85A1F2B"/>
    <w:multiLevelType w:val="hybridMultilevel"/>
    <w:tmpl w:val="BC6AD0BC"/>
    <w:lvl w:ilvl="0" w:tplc="BBC02A84">
      <w:start w:val="1"/>
      <w:numFmt w:val="taiwaneseCountingThousand"/>
      <w:lvlText w:val="(%1)"/>
      <w:lvlJc w:val="left"/>
      <w:pPr>
        <w:ind w:left="113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A40781"/>
    <w:multiLevelType w:val="hybridMultilevel"/>
    <w:tmpl w:val="552844E4"/>
    <w:lvl w:ilvl="0" w:tplc="FBEA08A2">
      <w:start w:val="1"/>
      <w:numFmt w:val="taiwaneseCountingThousand"/>
      <w:lvlText w:val="%1、"/>
      <w:lvlJc w:val="left"/>
      <w:pPr>
        <w:ind w:left="776" w:hanging="600"/>
      </w:pPr>
      <w:rPr>
        <w:rFonts w:hint="default"/>
        <w:color w:val="auto"/>
        <w:lang w:val="en-US"/>
      </w:rPr>
    </w:lvl>
    <w:lvl w:ilvl="1" w:tplc="5782B18C">
      <w:start w:val="1"/>
      <w:numFmt w:val="taiwaneseCountingThousand"/>
      <w:lvlText w:val="(%2)"/>
      <w:lvlJc w:val="left"/>
      <w:pPr>
        <w:ind w:left="1136" w:hanging="480"/>
      </w:pPr>
      <w:rPr>
        <w:rFonts w:hint="eastAsia"/>
        <w:color w:val="auto"/>
      </w:rPr>
    </w:lvl>
    <w:lvl w:ilvl="2" w:tplc="0409001B" w:tentative="1">
      <w:start w:val="1"/>
      <w:numFmt w:val="lowerRoman"/>
      <w:lvlText w:val="%3."/>
      <w:lvlJc w:val="right"/>
      <w:pPr>
        <w:ind w:left="1616" w:hanging="480"/>
      </w:pPr>
    </w:lvl>
    <w:lvl w:ilvl="3" w:tplc="0409000F" w:tentative="1">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8" w15:restartNumberingAfterBreak="0">
    <w:nsid w:val="4005427C"/>
    <w:multiLevelType w:val="hybridMultilevel"/>
    <w:tmpl w:val="826E52D6"/>
    <w:lvl w:ilvl="0" w:tplc="750E0C9C">
      <w:start w:val="1"/>
      <w:numFmt w:val="taiwaneseCountingThousand"/>
      <w:lvlText w:val="%1、"/>
      <w:lvlJc w:val="left"/>
      <w:pPr>
        <w:ind w:left="960" w:hanging="9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1E747E7"/>
    <w:multiLevelType w:val="hybridMultilevel"/>
    <w:tmpl w:val="826E52D6"/>
    <w:lvl w:ilvl="0" w:tplc="750E0C9C">
      <w:start w:val="1"/>
      <w:numFmt w:val="taiwaneseCountingThousand"/>
      <w:lvlText w:val="%1、"/>
      <w:lvlJc w:val="left"/>
      <w:pPr>
        <w:ind w:left="960" w:hanging="9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A905D07"/>
    <w:multiLevelType w:val="hybridMultilevel"/>
    <w:tmpl w:val="57B062A2"/>
    <w:lvl w:ilvl="0" w:tplc="22126186">
      <w:start w:val="6"/>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BF64E03"/>
    <w:multiLevelType w:val="hybridMultilevel"/>
    <w:tmpl w:val="09626D6A"/>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0"/>
  </w:num>
  <w:num w:numId="3">
    <w:abstractNumId w:val="3"/>
  </w:num>
  <w:num w:numId="4">
    <w:abstractNumId w:val="9"/>
  </w:num>
  <w:num w:numId="5">
    <w:abstractNumId w:val="5"/>
  </w:num>
  <w:num w:numId="6">
    <w:abstractNumId w:val="1"/>
  </w:num>
  <w:num w:numId="7">
    <w:abstractNumId w:val="2"/>
  </w:num>
  <w:num w:numId="8">
    <w:abstractNumId w:val="6"/>
  </w:num>
  <w:num w:numId="9">
    <w:abstractNumId w:val="8"/>
  </w:num>
  <w:num w:numId="10">
    <w:abstractNumId w:val="4"/>
  </w:num>
  <w:num w:numId="11">
    <w:abstractNumId w:val="0"/>
  </w:num>
  <w:num w:numId="1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F71"/>
    <w:rsid w:val="00013D99"/>
    <w:rsid w:val="00021944"/>
    <w:rsid w:val="000449AC"/>
    <w:rsid w:val="00061378"/>
    <w:rsid w:val="0006428F"/>
    <w:rsid w:val="00067DC2"/>
    <w:rsid w:val="00070905"/>
    <w:rsid w:val="00094A54"/>
    <w:rsid w:val="000A3DB5"/>
    <w:rsid w:val="000C102C"/>
    <w:rsid w:val="000C76DB"/>
    <w:rsid w:val="000D1E72"/>
    <w:rsid w:val="000D2189"/>
    <w:rsid w:val="000D312D"/>
    <w:rsid w:val="000D3365"/>
    <w:rsid w:val="000E0097"/>
    <w:rsid w:val="000F7F60"/>
    <w:rsid w:val="00110ADE"/>
    <w:rsid w:val="00125708"/>
    <w:rsid w:val="00127172"/>
    <w:rsid w:val="001352EE"/>
    <w:rsid w:val="001353C8"/>
    <w:rsid w:val="00137D11"/>
    <w:rsid w:val="0015047D"/>
    <w:rsid w:val="00157E85"/>
    <w:rsid w:val="0016113D"/>
    <w:rsid w:val="00171DDA"/>
    <w:rsid w:val="00182764"/>
    <w:rsid w:val="001A1A5F"/>
    <w:rsid w:val="001A4CAB"/>
    <w:rsid w:val="001A75A6"/>
    <w:rsid w:val="001C15D0"/>
    <w:rsid w:val="001D45DA"/>
    <w:rsid w:val="001D5388"/>
    <w:rsid w:val="001D65E3"/>
    <w:rsid w:val="001F0ABC"/>
    <w:rsid w:val="002066A1"/>
    <w:rsid w:val="00223D2C"/>
    <w:rsid w:val="00225335"/>
    <w:rsid w:val="00226EBB"/>
    <w:rsid w:val="00234DC0"/>
    <w:rsid w:val="0024442F"/>
    <w:rsid w:val="002519B2"/>
    <w:rsid w:val="00257AFD"/>
    <w:rsid w:val="002735AC"/>
    <w:rsid w:val="00280226"/>
    <w:rsid w:val="0028232A"/>
    <w:rsid w:val="002A16F4"/>
    <w:rsid w:val="002B2E4C"/>
    <w:rsid w:val="002B713D"/>
    <w:rsid w:val="002C49F5"/>
    <w:rsid w:val="0030078B"/>
    <w:rsid w:val="00320021"/>
    <w:rsid w:val="0032319D"/>
    <w:rsid w:val="003735B8"/>
    <w:rsid w:val="00375A1E"/>
    <w:rsid w:val="00380881"/>
    <w:rsid w:val="003A6BFE"/>
    <w:rsid w:val="003B7C65"/>
    <w:rsid w:val="003C40B9"/>
    <w:rsid w:val="003C6870"/>
    <w:rsid w:val="003C75A7"/>
    <w:rsid w:val="003E28E0"/>
    <w:rsid w:val="003E4168"/>
    <w:rsid w:val="003E62C1"/>
    <w:rsid w:val="003E6C4C"/>
    <w:rsid w:val="00441EE5"/>
    <w:rsid w:val="0044337B"/>
    <w:rsid w:val="0044482C"/>
    <w:rsid w:val="00444DF5"/>
    <w:rsid w:val="0044684C"/>
    <w:rsid w:val="00452D2C"/>
    <w:rsid w:val="00466B8A"/>
    <w:rsid w:val="00472C9F"/>
    <w:rsid w:val="004D2A5C"/>
    <w:rsid w:val="004D49D5"/>
    <w:rsid w:val="004D557B"/>
    <w:rsid w:val="004E2CBF"/>
    <w:rsid w:val="004F052E"/>
    <w:rsid w:val="004F419E"/>
    <w:rsid w:val="004F6C50"/>
    <w:rsid w:val="00521FF7"/>
    <w:rsid w:val="00525BC5"/>
    <w:rsid w:val="0052607D"/>
    <w:rsid w:val="00532232"/>
    <w:rsid w:val="00533881"/>
    <w:rsid w:val="00535B70"/>
    <w:rsid w:val="00537706"/>
    <w:rsid w:val="00544B1A"/>
    <w:rsid w:val="00546673"/>
    <w:rsid w:val="005501F8"/>
    <w:rsid w:val="00563C47"/>
    <w:rsid w:val="00565E26"/>
    <w:rsid w:val="0057241B"/>
    <w:rsid w:val="00572DE9"/>
    <w:rsid w:val="00583475"/>
    <w:rsid w:val="00596284"/>
    <w:rsid w:val="005A0558"/>
    <w:rsid w:val="005A0C62"/>
    <w:rsid w:val="005A35E4"/>
    <w:rsid w:val="005A3A43"/>
    <w:rsid w:val="005C684D"/>
    <w:rsid w:val="005D1CA8"/>
    <w:rsid w:val="005E7198"/>
    <w:rsid w:val="00606E50"/>
    <w:rsid w:val="00607208"/>
    <w:rsid w:val="006103FA"/>
    <w:rsid w:val="00613933"/>
    <w:rsid w:val="006232AC"/>
    <w:rsid w:val="00644F71"/>
    <w:rsid w:val="00657058"/>
    <w:rsid w:val="00657695"/>
    <w:rsid w:val="00662E06"/>
    <w:rsid w:val="006855D4"/>
    <w:rsid w:val="0068753C"/>
    <w:rsid w:val="0069310B"/>
    <w:rsid w:val="006A6C64"/>
    <w:rsid w:val="006A7FC2"/>
    <w:rsid w:val="006B36C9"/>
    <w:rsid w:val="006B3A8C"/>
    <w:rsid w:val="006C71FC"/>
    <w:rsid w:val="006D3761"/>
    <w:rsid w:val="006F0788"/>
    <w:rsid w:val="006F0BFC"/>
    <w:rsid w:val="006F7DC0"/>
    <w:rsid w:val="00744BB7"/>
    <w:rsid w:val="00747CAC"/>
    <w:rsid w:val="00751D37"/>
    <w:rsid w:val="0077375C"/>
    <w:rsid w:val="00775435"/>
    <w:rsid w:val="00783E38"/>
    <w:rsid w:val="00786520"/>
    <w:rsid w:val="007A0819"/>
    <w:rsid w:val="007A32F6"/>
    <w:rsid w:val="007A363A"/>
    <w:rsid w:val="007B509F"/>
    <w:rsid w:val="007C0930"/>
    <w:rsid w:val="007C1406"/>
    <w:rsid w:val="007C3193"/>
    <w:rsid w:val="007D1302"/>
    <w:rsid w:val="007E12B2"/>
    <w:rsid w:val="007E477A"/>
    <w:rsid w:val="007E5B0B"/>
    <w:rsid w:val="007E778A"/>
    <w:rsid w:val="007F02C0"/>
    <w:rsid w:val="007F0B3C"/>
    <w:rsid w:val="007F2473"/>
    <w:rsid w:val="007F75EB"/>
    <w:rsid w:val="008209BA"/>
    <w:rsid w:val="00830947"/>
    <w:rsid w:val="0083418A"/>
    <w:rsid w:val="00844258"/>
    <w:rsid w:val="00845016"/>
    <w:rsid w:val="00860FB9"/>
    <w:rsid w:val="0086788C"/>
    <w:rsid w:val="00875305"/>
    <w:rsid w:val="0088152D"/>
    <w:rsid w:val="008842FA"/>
    <w:rsid w:val="0088599D"/>
    <w:rsid w:val="008915E1"/>
    <w:rsid w:val="008917D2"/>
    <w:rsid w:val="008A500A"/>
    <w:rsid w:val="008B0FA1"/>
    <w:rsid w:val="008B65EB"/>
    <w:rsid w:val="008C694C"/>
    <w:rsid w:val="008D2576"/>
    <w:rsid w:val="008D6A0C"/>
    <w:rsid w:val="00902E1B"/>
    <w:rsid w:val="009039B1"/>
    <w:rsid w:val="00910233"/>
    <w:rsid w:val="0091365C"/>
    <w:rsid w:val="00917B30"/>
    <w:rsid w:val="009228F6"/>
    <w:rsid w:val="00925DCB"/>
    <w:rsid w:val="00930EE9"/>
    <w:rsid w:val="00946040"/>
    <w:rsid w:val="009511AB"/>
    <w:rsid w:val="00963D2D"/>
    <w:rsid w:val="00974571"/>
    <w:rsid w:val="00974665"/>
    <w:rsid w:val="00981A81"/>
    <w:rsid w:val="00985943"/>
    <w:rsid w:val="00993F31"/>
    <w:rsid w:val="009A57B4"/>
    <w:rsid w:val="009A62F2"/>
    <w:rsid w:val="009B3ECC"/>
    <w:rsid w:val="009B797D"/>
    <w:rsid w:val="009C4B1E"/>
    <w:rsid w:val="009D00DB"/>
    <w:rsid w:val="009D6CC6"/>
    <w:rsid w:val="009E393E"/>
    <w:rsid w:val="009F715B"/>
    <w:rsid w:val="00A027B3"/>
    <w:rsid w:val="00A0477C"/>
    <w:rsid w:val="00A22B0E"/>
    <w:rsid w:val="00A27560"/>
    <w:rsid w:val="00A313D9"/>
    <w:rsid w:val="00A32BCE"/>
    <w:rsid w:val="00A34094"/>
    <w:rsid w:val="00A349A6"/>
    <w:rsid w:val="00A442CD"/>
    <w:rsid w:val="00A4438B"/>
    <w:rsid w:val="00A56E74"/>
    <w:rsid w:val="00A675C0"/>
    <w:rsid w:val="00A91867"/>
    <w:rsid w:val="00A95A85"/>
    <w:rsid w:val="00AB366A"/>
    <w:rsid w:val="00B12D9C"/>
    <w:rsid w:val="00B146AF"/>
    <w:rsid w:val="00B16CA8"/>
    <w:rsid w:val="00B25E53"/>
    <w:rsid w:val="00B36D87"/>
    <w:rsid w:val="00B5693A"/>
    <w:rsid w:val="00B61234"/>
    <w:rsid w:val="00B6610B"/>
    <w:rsid w:val="00B67C2D"/>
    <w:rsid w:val="00B71ECE"/>
    <w:rsid w:val="00BA0079"/>
    <w:rsid w:val="00BA3BC9"/>
    <w:rsid w:val="00BA42AB"/>
    <w:rsid w:val="00BB5952"/>
    <w:rsid w:val="00BB7D4C"/>
    <w:rsid w:val="00BC28CA"/>
    <w:rsid w:val="00BD7BB7"/>
    <w:rsid w:val="00BE79AD"/>
    <w:rsid w:val="00BF6952"/>
    <w:rsid w:val="00C03FCD"/>
    <w:rsid w:val="00C0659B"/>
    <w:rsid w:val="00C17915"/>
    <w:rsid w:val="00C241EC"/>
    <w:rsid w:val="00C35A24"/>
    <w:rsid w:val="00C42F92"/>
    <w:rsid w:val="00C52FBF"/>
    <w:rsid w:val="00C549FC"/>
    <w:rsid w:val="00C55767"/>
    <w:rsid w:val="00C7317D"/>
    <w:rsid w:val="00C75978"/>
    <w:rsid w:val="00C826F2"/>
    <w:rsid w:val="00C87D83"/>
    <w:rsid w:val="00C93B76"/>
    <w:rsid w:val="00CA6789"/>
    <w:rsid w:val="00CB439D"/>
    <w:rsid w:val="00CB60D2"/>
    <w:rsid w:val="00CC0CDF"/>
    <w:rsid w:val="00CC1D5B"/>
    <w:rsid w:val="00CC5888"/>
    <w:rsid w:val="00CD176F"/>
    <w:rsid w:val="00CE4F2A"/>
    <w:rsid w:val="00CE70DF"/>
    <w:rsid w:val="00CE7D03"/>
    <w:rsid w:val="00CF033A"/>
    <w:rsid w:val="00CF22B0"/>
    <w:rsid w:val="00CF30CB"/>
    <w:rsid w:val="00CF3E27"/>
    <w:rsid w:val="00CF519A"/>
    <w:rsid w:val="00D00EA8"/>
    <w:rsid w:val="00D01EB9"/>
    <w:rsid w:val="00D03908"/>
    <w:rsid w:val="00D11253"/>
    <w:rsid w:val="00D13733"/>
    <w:rsid w:val="00D22A76"/>
    <w:rsid w:val="00D53139"/>
    <w:rsid w:val="00D5637A"/>
    <w:rsid w:val="00D635D4"/>
    <w:rsid w:val="00D66BE7"/>
    <w:rsid w:val="00D6708B"/>
    <w:rsid w:val="00D72186"/>
    <w:rsid w:val="00D742F6"/>
    <w:rsid w:val="00D778DF"/>
    <w:rsid w:val="00D77944"/>
    <w:rsid w:val="00D90CE4"/>
    <w:rsid w:val="00D94922"/>
    <w:rsid w:val="00DA13E3"/>
    <w:rsid w:val="00DB310B"/>
    <w:rsid w:val="00DB43A9"/>
    <w:rsid w:val="00DC0444"/>
    <w:rsid w:val="00DC11E9"/>
    <w:rsid w:val="00DC2CF7"/>
    <w:rsid w:val="00E01FDA"/>
    <w:rsid w:val="00E150B5"/>
    <w:rsid w:val="00E17408"/>
    <w:rsid w:val="00E36FD7"/>
    <w:rsid w:val="00E4365F"/>
    <w:rsid w:val="00E43CAF"/>
    <w:rsid w:val="00E54845"/>
    <w:rsid w:val="00E66B46"/>
    <w:rsid w:val="00E673C1"/>
    <w:rsid w:val="00E7193E"/>
    <w:rsid w:val="00E77C2F"/>
    <w:rsid w:val="00E83947"/>
    <w:rsid w:val="00E94ABC"/>
    <w:rsid w:val="00EA195D"/>
    <w:rsid w:val="00EA1CD7"/>
    <w:rsid w:val="00EA6A6C"/>
    <w:rsid w:val="00EC0213"/>
    <w:rsid w:val="00EF063C"/>
    <w:rsid w:val="00EF6750"/>
    <w:rsid w:val="00F12220"/>
    <w:rsid w:val="00F135FD"/>
    <w:rsid w:val="00F25E76"/>
    <w:rsid w:val="00F3569C"/>
    <w:rsid w:val="00F51531"/>
    <w:rsid w:val="00F63EF3"/>
    <w:rsid w:val="00F66EF3"/>
    <w:rsid w:val="00F7339D"/>
    <w:rsid w:val="00F93B31"/>
    <w:rsid w:val="00FA584E"/>
    <w:rsid w:val="00FB3C0A"/>
    <w:rsid w:val="00FB700F"/>
    <w:rsid w:val="00FD56AF"/>
    <w:rsid w:val="00FF52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25EE6"/>
  <w15:chartTrackingRefBased/>
  <w15:docId w15:val="{51DEA33D-51BD-4BB5-BBB8-76657F7CC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6CC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44F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02E1B"/>
    <w:pPr>
      <w:tabs>
        <w:tab w:val="center" w:pos="4153"/>
        <w:tab w:val="right" w:pos="8306"/>
      </w:tabs>
      <w:snapToGrid w:val="0"/>
    </w:pPr>
    <w:rPr>
      <w:sz w:val="20"/>
      <w:szCs w:val="20"/>
    </w:rPr>
  </w:style>
  <w:style w:type="character" w:customStyle="1" w:styleId="a5">
    <w:name w:val="頁首 字元"/>
    <w:basedOn w:val="a0"/>
    <w:link w:val="a4"/>
    <w:uiPriority w:val="99"/>
    <w:rsid w:val="00902E1B"/>
    <w:rPr>
      <w:sz w:val="20"/>
      <w:szCs w:val="20"/>
    </w:rPr>
  </w:style>
  <w:style w:type="paragraph" w:styleId="a6">
    <w:name w:val="footer"/>
    <w:basedOn w:val="a"/>
    <w:link w:val="a7"/>
    <w:uiPriority w:val="99"/>
    <w:unhideWhenUsed/>
    <w:rsid w:val="00902E1B"/>
    <w:pPr>
      <w:tabs>
        <w:tab w:val="center" w:pos="4153"/>
        <w:tab w:val="right" w:pos="8306"/>
      </w:tabs>
      <w:snapToGrid w:val="0"/>
    </w:pPr>
    <w:rPr>
      <w:sz w:val="20"/>
      <w:szCs w:val="20"/>
    </w:rPr>
  </w:style>
  <w:style w:type="character" w:customStyle="1" w:styleId="a7">
    <w:name w:val="頁尾 字元"/>
    <w:basedOn w:val="a0"/>
    <w:link w:val="a6"/>
    <w:uiPriority w:val="99"/>
    <w:rsid w:val="00902E1B"/>
    <w:rPr>
      <w:sz w:val="20"/>
      <w:szCs w:val="20"/>
    </w:rPr>
  </w:style>
  <w:style w:type="paragraph" w:styleId="a8">
    <w:name w:val="List Paragraph"/>
    <w:basedOn w:val="a"/>
    <w:uiPriority w:val="34"/>
    <w:qFormat/>
    <w:rsid w:val="00902E1B"/>
    <w:pPr>
      <w:ind w:leftChars="200" w:left="480"/>
    </w:pPr>
    <w:rPr>
      <w:rFonts w:ascii="Times New Roman" w:eastAsia="新細明體" w:hAnsi="Times New Roman" w:cs="Times New Roman"/>
      <w:szCs w:val="24"/>
    </w:rPr>
  </w:style>
  <w:style w:type="paragraph" w:styleId="a9">
    <w:name w:val="Balloon Text"/>
    <w:basedOn w:val="a"/>
    <w:link w:val="aa"/>
    <w:uiPriority w:val="99"/>
    <w:semiHidden/>
    <w:unhideWhenUsed/>
    <w:rsid w:val="00662E0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62E06"/>
    <w:rPr>
      <w:rFonts w:asciiTheme="majorHAnsi" w:eastAsiaTheme="majorEastAsia" w:hAnsiTheme="majorHAnsi" w:cstheme="majorBidi"/>
      <w:sz w:val="18"/>
      <w:szCs w:val="18"/>
    </w:rPr>
  </w:style>
  <w:style w:type="character" w:styleId="ab">
    <w:name w:val="annotation reference"/>
    <w:basedOn w:val="a0"/>
    <w:uiPriority w:val="99"/>
    <w:semiHidden/>
    <w:unhideWhenUsed/>
    <w:rsid w:val="009B797D"/>
    <w:rPr>
      <w:sz w:val="18"/>
      <w:szCs w:val="18"/>
    </w:rPr>
  </w:style>
  <w:style w:type="paragraph" w:styleId="ac">
    <w:name w:val="annotation text"/>
    <w:basedOn w:val="a"/>
    <w:link w:val="ad"/>
    <w:uiPriority w:val="99"/>
    <w:semiHidden/>
    <w:unhideWhenUsed/>
    <w:rsid w:val="009B797D"/>
  </w:style>
  <w:style w:type="character" w:customStyle="1" w:styleId="ad">
    <w:name w:val="註解文字 字元"/>
    <w:basedOn w:val="a0"/>
    <w:link w:val="ac"/>
    <w:uiPriority w:val="99"/>
    <w:semiHidden/>
    <w:rsid w:val="009B797D"/>
  </w:style>
  <w:style w:type="paragraph" w:styleId="ae">
    <w:name w:val="annotation subject"/>
    <w:basedOn w:val="ac"/>
    <w:next w:val="ac"/>
    <w:link w:val="af"/>
    <w:uiPriority w:val="99"/>
    <w:semiHidden/>
    <w:unhideWhenUsed/>
    <w:rsid w:val="009B797D"/>
    <w:rPr>
      <w:b/>
      <w:bCs/>
    </w:rPr>
  </w:style>
  <w:style w:type="character" w:customStyle="1" w:styleId="af">
    <w:name w:val="註解主旨 字元"/>
    <w:basedOn w:val="ad"/>
    <w:link w:val="ae"/>
    <w:uiPriority w:val="99"/>
    <w:semiHidden/>
    <w:rsid w:val="009B797D"/>
    <w:rPr>
      <w:b/>
      <w:bCs/>
    </w:rPr>
  </w:style>
  <w:style w:type="character" w:styleId="af0">
    <w:name w:val="Placeholder Text"/>
    <w:basedOn w:val="a0"/>
    <w:uiPriority w:val="99"/>
    <w:semiHidden/>
    <w:rsid w:val="00CB60D2"/>
    <w:rPr>
      <w:color w:val="808080"/>
    </w:rPr>
  </w:style>
  <w:style w:type="character" w:styleId="af1">
    <w:name w:val="Strong"/>
    <w:basedOn w:val="a0"/>
    <w:uiPriority w:val="22"/>
    <w:qFormat/>
    <w:rsid w:val="00CB60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1AF23-F8C1-4743-A097-AD101C52F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381</Words>
  <Characters>2174</Characters>
  <Application>Microsoft Office Word</Application>
  <DocSecurity>0</DocSecurity>
  <Lines>18</Lines>
  <Paragraphs>5</Paragraphs>
  <ScaleCrop>false</ScaleCrop>
  <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廖慧娟</dc:creator>
  <cp:keywords/>
  <dc:description/>
  <cp:lastModifiedBy>余宥嫻〈社會局婦平科委外人員〉6</cp:lastModifiedBy>
  <cp:revision>13</cp:revision>
  <cp:lastPrinted>2019-10-08T02:36:00Z</cp:lastPrinted>
  <dcterms:created xsi:type="dcterms:W3CDTF">2019-10-07T06:57:00Z</dcterms:created>
  <dcterms:modified xsi:type="dcterms:W3CDTF">2019-10-08T02:40:00Z</dcterms:modified>
</cp:coreProperties>
</file>