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333" w:rsidRDefault="005F4198" w:rsidP="00D82333">
      <w:pPr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kern w:val="0"/>
          <w:sz w:val="36"/>
          <w:szCs w:val="36"/>
        </w:rPr>
      </w:pPr>
      <w:r>
        <w:rPr>
          <w:rFonts w:ascii="標楷體" w:eastAsia="標楷體" w:hAnsi="標楷體" w:cs="DFKaiShu-SB-Estd-BF" w:hint="eastAsia"/>
          <w:kern w:val="0"/>
          <w:sz w:val="36"/>
          <w:szCs w:val="36"/>
        </w:rPr>
        <w:t>臺</w:t>
      </w:r>
      <w:r w:rsidR="00D82333" w:rsidRPr="003D0D89">
        <w:rPr>
          <w:rFonts w:ascii="標楷體" w:eastAsia="標楷體" w:hAnsi="標楷體" w:cs="DFKaiShu-SB-Estd-BF" w:hint="eastAsia"/>
          <w:kern w:val="0"/>
          <w:sz w:val="36"/>
          <w:szCs w:val="36"/>
        </w:rPr>
        <w:t>中市政府社會局全球資訊網站資料</w:t>
      </w:r>
      <w:r w:rsidR="00D82333">
        <w:rPr>
          <w:rFonts w:ascii="標楷體" w:eastAsia="標楷體" w:hAnsi="標楷體" w:cs="DFKaiShu-SB-Estd-BF" w:hint="eastAsia"/>
          <w:kern w:val="0"/>
          <w:sz w:val="36"/>
          <w:szCs w:val="36"/>
        </w:rPr>
        <w:t>維護</w:t>
      </w:r>
      <w:r w:rsidR="00D82333" w:rsidRPr="003D0D89">
        <w:rPr>
          <w:rFonts w:ascii="標楷體" w:eastAsia="標楷體" w:hAnsi="標楷體" w:cs="DFKaiShu-SB-Estd-BF" w:hint="eastAsia"/>
          <w:kern w:val="0"/>
          <w:sz w:val="36"/>
          <w:szCs w:val="36"/>
        </w:rPr>
        <w:t>作業規定</w:t>
      </w:r>
    </w:p>
    <w:p w:rsidR="00341846" w:rsidRDefault="00341846" w:rsidP="00341846">
      <w:pPr>
        <w:autoSpaceDE w:val="0"/>
        <w:autoSpaceDN w:val="0"/>
        <w:adjustRightInd w:val="0"/>
        <w:jc w:val="right"/>
        <w:rPr>
          <w:rFonts w:ascii="標楷體" w:eastAsia="標楷體" w:hAnsi="標楷體" w:cs="DFKaiShu-SB-Estd-BF"/>
          <w:kern w:val="0"/>
          <w:szCs w:val="24"/>
        </w:rPr>
      </w:pPr>
      <w:r>
        <w:rPr>
          <w:rFonts w:ascii="標楷體" w:eastAsia="標楷體" w:hAnsi="標楷體" w:cs="DFKaiShu-SB-Estd-BF" w:hint="eastAsia"/>
          <w:kern w:val="0"/>
          <w:szCs w:val="24"/>
        </w:rPr>
        <w:t>臺中市政府社會局103</w:t>
      </w:r>
      <w:r w:rsidR="002D6B43">
        <w:rPr>
          <w:rFonts w:ascii="標楷體" w:eastAsia="標楷體" w:hAnsi="標楷體" w:cs="DFKaiShu-SB-Estd-BF" w:hint="eastAsia"/>
          <w:kern w:val="0"/>
          <w:szCs w:val="24"/>
        </w:rPr>
        <w:t>年1月24</w:t>
      </w:r>
      <w:r>
        <w:rPr>
          <w:rFonts w:ascii="標楷體" w:eastAsia="標楷體" w:hAnsi="標楷體" w:cs="DFKaiShu-SB-Estd-BF" w:hint="eastAsia"/>
          <w:kern w:val="0"/>
          <w:szCs w:val="24"/>
        </w:rPr>
        <w:t>日</w:t>
      </w:r>
      <w:r w:rsidR="002D6B43">
        <w:rPr>
          <w:rFonts w:ascii="標楷體" w:eastAsia="標楷體" w:hAnsi="標楷體" w:cs="DFKaiShu-SB-Estd-BF" w:hint="eastAsia"/>
          <w:kern w:val="0"/>
          <w:szCs w:val="24"/>
        </w:rPr>
        <w:t>中市社綜字第1030007991</w:t>
      </w:r>
      <w:r>
        <w:rPr>
          <w:rFonts w:ascii="標楷體" w:eastAsia="標楷體" w:hAnsi="標楷體" w:cs="DFKaiShu-SB-Estd-BF" w:hint="eastAsia"/>
          <w:kern w:val="0"/>
          <w:szCs w:val="24"/>
        </w:rPr>
        <w:t>號函</w:t>
      </w:r>
    </w:p>
    <w:p w:rsidR="00341846" w:rsidRPr="00341846" w:rsidRDefault="00341846" w:rsidP="00341846">
      <w:pPr>
        <w:autoSpaceDE w:val="0"/>
        <w:autoSpaceDN w:val="0"/>
        <w:adjustRightInd w:val="0"/>
        <w:jc w:val="right"/>
        <w:rPr>
          <w:rFonts w:ascii="標楷體" w:eastAsia="標楷體" w:hAnsi="標楷體" w:cs="DFKaiShu-SB-Estd-BF"/>
          <w:kern w:val="0"/>
          <w:szCs w:val="24"/>
        </w:rPr>
      </w:pPr>
      <w:r>
        <w:rPr>
          <w:rFonts w:ascii="標楷體" w:eastAsia="標楷體" w:hAnsi="標楷體" w:cs="DFKaiShu-SB-Estd-BF" w:hint="eastAsia"/>
          <w:kern w:val="0"/>
          <w:szCs w:val="24"/>
        </w:rPr>
        <w:t>臺中市政府社會局103年第2次局務會議討論</w:t>
      </w:r>
      <w:bookmarkStart w:id="0" w:name="_GoBack"/>
      <w:bookmarkEnd w:id="0"/>
      <w:r>
        <w:rPr>
          <w:rFonts w:ascii="標楷體" w:eastAsia="標楷體" w:hAnsi="標楷體" w:cs="DFKaiShu-SB-Estd-BF" w:hint="eastAsia"/>
          <w:kern w:val="0"/>
          <w:szCs w:val="24"/>
        </w:rPr>
        <w:t>通過</w:t>
      </w:r>
    </w:p>
    <w:p w:rsidR="00D82333" w:rsidRPr="00CB7B73" w:rsidRDefault="00D82333" w:rsidP="00D82333">
      <w:pPr>
        <w:pStyle w:val="a3"/>
        <w:numPr>
          <w:ilvl w:val="0"/>
          <w:numId w:val="1"/>
        </w:numPr>
        <w:adjustRightInd w:val="0"/>
        <w:snapToGrid w:val="0"/>
        <w:spacing w:line="440" w:lineRule="exact"/>
        <w:ind w:leftChars="0"/>
        <w:rPr>
          <w:rFonts w:ascii="標楷體" w:eastAsia="標楷體" w:hAnsi="標楷體" w:cs="Arial Unicode MS"/>
          <w:kern w:val="0"/>
          <w:sz w:val="28"/>
          <w:szCs w:val="28"/>
        </w:rPr>
      </w:pPr>
      <w:r w:rsidRPr="00CB7B73">
        <w:rPr>
          <w:rFonts w:ascii="標楷體" w:eastAsia="標楷體" w:hAnsi="標楷體" w:cs="DFKaiShu-SB-Estd-BF" w:hint="eastAsia"/>
          <w:kern w:val="0"/>
          <w:sz w:val="28"/>
          <w:szCs w:val="28"/>
        </w:rPr>
        <w:t>目的</w:t>
      </w:r>
    </w:p>
    <w:p w:rsidR="00D82333" w:rsidRPr="00341846" w:rsidRDefault="00D82333" w:rsidP="00341846">
      <w:pPr>
        <w:pStyle w:val="a3"/>
        <w:adjustRightInd w:val="0"/>
        <w:snapToGrid w:val="0"/>
        <w:spacing w:line="440" w:lineRule="exact"/>
        <w:ind w:leftChars="0" w:left="720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CB7B73">
        <w:rPr>
          <w:rFonts w:ascii="標楷體" w:eastAsia="標楷體" w:hAnsi="標楷體" w:cs="Arial" w:hint="eastAsia"/>
          <w:kern w:val="0"/>
          <w:sz w:val="28"/>
          <w:szCs w:val="28"/>
        </w:rPr>
        <w:t>臺中</w:t>
      </w:r>
      <w:r w:rsidRPr="00CB7B73">
        <w:rPr>
          <w:rFonts w:ascii="標楷體" w:eastAsia="標楷體" w:hAnsi="標楷體" w:cs="Arial"/>
          <w:kern w:val="0"/>
          <w:sz w:val="28"/>
          <w:szCs w:val="28"/>
        </w:rPr>
        <w:t>市</w:t>
      </w:r>
      <w:r w:rsidR="000028D3">
        <w:rPr>
          <w:rFonts w:ascii="標楷體" w:eastAsia="標楷體" w:hAnsi="標楷體" w:cs="Arial" w:hint="eastAsia"/>
          <w:kern w:val="0"/>
          <w:sz w:val="28"/>
          <w:szCs w:val="28"/>
        </w:rPr>
        <w:t>政府</w:t>
      </w:r>
      <w:r w:rsidRPr="00CB7B73">
        <w:rPr>
          <w:rFonts w:ascii="標楷體" w:eastAsia="標楷體" w:hAnsi="標楷體" w:cs="Arial" w:hint="eastAsia"/>
          <w:kern w:val="0"/>
          <w:sz w:val="28"/>
          <w:szCs w:val="28"/>
        </w:rPr>
        <w:t>社會局</w:t>
      </w:r>
      <w:r w:rsidRPr="00CB7B73">
        <w:rPr>
          <w:rFonts w:ascii="標楷體" w:eastAsia="標楷體" w:hAnsi="標楷體" w:cs="Arial"/>
          <w:kern w:val="0"/>
          <w:sz w:val="28"/>
          <w:szCs w:val="28"/>
        </w:rPr>
        <w:t>（以下簡稱</w:t>
      </w:r>
      <w:r w:rsidR="005F4198">
        <w:rPr>
          <w:rFonts w:ascii="標楷體" w:eastAsia="標楷體" w:hAnsi="標楷體" w:cs="Arial"/>
          <w:kern w:val="0"/>
          <w:sz w:val="28"/>
          <w:szCs w:val="28"/>
        </w:rPr>
        <w:t>社會局</w:t>
      </w:r>
      <w:r w:rsidRPr="00CB7B73">
        <w:rPr>
          <w:rFonts w:ascii="標楷體" w:eastAsia="標楷體" w:hAnsi="標楷體" w:cs="Arial"/>
          <w:kern w:val="0"/>
          <w:sz w:val="28"/>
          <w:szCs w:val="28"/>
        </w:rPr>
        <w:t>）</w:t>
      </w:r>
      <w:r w:rsidRPr="00CB7B73">
        <w:rPr>
          <w:rFonts w:ascii="標楷體" w:eastAsia="標楷體" w:hAnsi="標楷體" w:cs="Times New Roman" w:hint="eastAsia"/>
          <w:color w:val="000000"/>
          <w:sz w:val="28"/>
          <w:szCs w:val="28"/>
        </w:rPr>
        <w:t>為有效管理</w:t>
      </w:r>
      <w:r w:rsidR="005F4198">
        <w:rPr>
          <w:rFonts w:ascii="標楷體" w:eastAsia="標楷體" w:hAnsi="標楷體" w:cs="Times New Roman" w:hint="eastAsia"/>
          <w:color w:val="000000"/>
          <w:sz w:val="28"/>
          <w:szCs w:val="28"/>
        </w:rPr>
        <w:t>社會局</w:t>
      </w:r>
      <w:r w:rsidRPr="00CB7B73">
        <w:rPr>
          <w:rFonts w:ascii="標楷體" w:eastAsia="標楷體" w:hAnsi="標楷體" w:cs="Times New Roman" w:hint="eastAsia"/>
          <w:color w:val="000000"/>
          <w:sz w:val="28"/>
          <w:szCs w:val="28"/>
        </w:rPr>
        <w:t>全球資訊網站</w:t>
      </w:r>
      <w:r w:rsidRPr="00CB7B73">
        <w:rPr>
          <w:rFonts w:ascii="標楷體" w:eastAsia="標楷體" w:hAnsi="標楷體" w:cs="Arial"/>
          <w:kern w:val="0"/>
          <w:sz w:val="28"/>
          <w:szCs w:val="28"/>
        </w:rPr>
        <w:t>（包括中文、英文、兒童及PDA行動版網頁）資料</w:t>
      </w:r>
      <w:r w:rsidRPr="00CB7B73">
        <w:rPr>
          <w:rFonts w:ascii="標楷體" w:eastAsia="標楷體" w:hAnsi="標楷體" w:cs="Times New Roman" w:hint="eastAsia"/>
          <w:color w:val="000000"/>
          <w:sz w:val="28"/>
          <w:szCs w:val="28"/>
        </w:rPr>
        <w:t>，並建立網頁資料刊登維護機制，統一管理作業流程，以確保網頁資料之正確性與時效性，並符合個人資料保護及著作權法相關法令，特訂定本作業規定。</w:t>
      </w:r>
    </w:p>
    <w:p w:rsidR="00D82333" w:rsidRPr="00CB7B73" w:rsidRDefault="00D82333" w:rsidP="00D82333">
      <w:pPr>
        <w:pStyle w:val="a3"/>
        <w:numPr>
          <w:ilvl w:val="0"/>
          <w:numId w:val="1"/>
        </w:numPr>
        <w:autoSpaceDE w:val="0"/>
        <w:autoSpaceDN w:val="0"/>
        <w:adjustRightInd w:val="0"/>
        <w:snapToGrid w:val="0"/>
        <w:ind w:leftChars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CB7B73">
        <w:rPr>
          <w:rFonts w:ascii="標楷體" w:eastAsia="標楷體" w:hAnsi="標楷體" w:cs="DFKaiShu-SB-Estd-BF" w:hint="eastAsia"/>
          <w:kern w:val="0"/>
          <w:sz w:val="28"/>
          <w:szCs w:val="28"/>
        </w:rPr>
        <w:t>範圍</w:t>
      </w:r>
    </w:p>
    <w:p w:rsidR="00D82333" w:rsidRPr="00341846" w:rsidRDefault="00D82333" w:rsidP="00341846">
      <w:pPr>
        <w:pStyle w:val="a3"/>
        <w:autoSpaceDE w:val="0"/>
        <w:autoSpaceDN w:val="0"/>
        <w:adjustRightInd w:val="0"/>
        <w:snapToGrid w:val="0"/>
        <w:ind w:leftChars="0" w:left="720"/>
        <w:rPr>
          <w:rFonts w:ascii="新細明體" w:eastAsia="標楷體" w:hAnsi="新細明體" w:cs="Times New Roman"/>
          <w:color w:val="000000"/>
          <w:sz w:val="28"/>
          <w:szCs w:val="28"/>
        </w:rPr>
      </w:pPr>
      <w:r w:rsidRPr="00CB7B73">
        <w:rPr>
          <w:rFonts w:ascii="新細明體" w:eastAsia="標楷體" w:hAnsi="新細明體" w:cs="Times New Roman" w:hint="eastAsia"/>
          <w:color w:val="000000"/>
          <w:sz w:val="28"/>
          <w:szCs w:val="28"/>
        </w:rPr>
        <w:t>本作業規定涵蓋範圍以建置於</w:t>
      </w:r>
      <w:r w:rsidR="005F4198">
        <w:rPr>
          <w:rFonts w:ascii="新細明體" w:eastAsia="標楷體" w:hAnsi="新細明體" w:cs="Times New Roman" w:hint="eastAsia"/>
          <w:color w:val="000000"/>
          <w:sz w:val="28"/>
          <w:szCs w:val="28"/>
        </w:rPr>
        <w:t>社會局</w:t>
      </w:r>
      <w:r w:rsidRPr="00CB7B73">
        <w:rPr>
          <w:rFonts w:ascii="新細明體" w:eastAsia="標楷體" w:hAnsi="新細明體" w:cs="Times New Roman" w:hint="eastAsia"/>
          <w:color w:val="000000"/>
          <w:sz w:val="28"/>
          <w:szCs w:val="28"/>
        </w:rPr>
        <w:t>全球資訊網之網站主機上之資料為限。包含網站網頁各區塊執行資料訊息更新、介面管理、維護作業及提供各項功能服務。</w:t>
      </w:r>
    </w:p>
    <w:p w:rsidR="00D82333" w:rsidRPr="000D0E5A" w:rsidRDefault="00D82333" w:rsidP="00D82333">
      <w:pPr>
        <w:adjustRightInd w:val="0"/>
        <w:snapToGrid w:val="0"/>
        <w:spacing w:line="440" w:lineRule="exact"/>
        <w:rPr>
          <w:rFonts w:ascii="新細明體" w:eastAsia="標楷體" w:hAnsi="新細明體" w:cs="Times New Roman"/>
          <w:color w:val="000000"/>
          <w:sz w:val="28"/>
          <w:szCs w:val="28"/>
        </w:rPr>
      </w:pPr>
      <w:r>
        <w:rPr>
          <w:rFonts w:ascii="新細明體" w:eastAsia="標楷體" w:hAnsi="新細明體" w:cs="Times New Roman" w:hint="eastAsia"/>
          <w:color w:val="000000"/>
          <w:sz w:val="28"/>
          <w:szCs w:val="28"/>
        </w:rPr>
        <w:t>三</w:t>
      </w:r>
      <w:r w:rsidRPr="000D0E5A">
        <w:rPr>
          <w:rFonts w:ascii="新細明體" w:eastAsia="標楷體" w:hAnsi="新細明體" w:cs="Times New Roman" w:hint="eastAsia"/>
          <w:color w:val="000000"/>
          <w:sz w:val="28"/>
          <w:szCs w:val="28"/>
        </w:rPr>
        <w:t>、</w:t>
      </w:r>
      <w:r>
        <w:rPr>
          <w:rFonts w:ascii="新細明體" w:eastAsia="標楷體" w:hAnsi="新細明體" w:cs="Times New Roman" w:hint="eastAsia"/>
          <w:color w:val="000000"/>
          <w:sz w:val="28"/>
          <w:szCs w:val="28"/>
        </w:rPr>
        <w:t>網站</w:t>
      </w:r>
      <w:r w:rsidRPr="000D0E5A">
        <w:rPr>
          <w:rFonts w:ascii="新細明體" w:eastAsia="標楷體" w:hAnsi="新細明體" w:cs="Times New Roman" w:hint="eastAsia"/>
          <w:color w:val="000000"/>
          <w:sz w:val="28"/>
          <w:szCs w:val="28"/>
        </w:rPr>
        <w:t>資料刊登原則</w:t>
      </w:r>
    </w:p>
    <w:p w:rsidR="00D82333" w:rsidRPr="000D0E5A" w:rsidRDefault="00D82333" w:rsidP="00D82333">
      <w:pPr>
        <w:adjustRightInd w:val="0"/>
        <w:snapToGrid w:val="0"/>
        <w:spacing w:line="440" w:lineRule="exact"/>
        <w:rPr>
          <w:rFonts w:ascii="新細明體" w:eastAsia="標楷體" w:hAnsi="新細明體" w:cs="Times New Roman"/>
          <w:color w:val="000000"/>
          <w:sz w:val="28"/>
          <w:szCs w:val="28"/>
        </w:rPr>
      </w:pPr>
      <w:r>
        <w:rPr>
          <w:rFonts w:ascii="新細明體" w:eastAsia="標楷體" w:hAnsi="新細明體" w:cs="Times New Roman" w:hint="eastAsia"/>
          <w:color w:val="000000"/>
          <w:sz w:val="28"/>
          <w:szCs w:val="28"/>
        </w:rPr>
        <w:t>（一）各科室應指派專人管理所負責網頁專區，對於網頁資料</w:t>
      </w:r>
      <w:r w:rsidRPr="000D0E5A">
        <w:rPr>
          <w:rFonts w:ascii="新細明體" w:eastAsia="標楷體" w:hAnsi="新細明體" w:cs="Times New Roman" w:hint="eastAsia"/>
          <w:color w:val="000000"/>
          <w:sz w:val="28"/>
          <w:szCs w:val="28"/>
        </w:rPr>
        <w:t>應經常檢視並保持</w:t>
      </w:r>
      <w:r>
        <w:rPr>
          <w:rFonts w:ascii="新細明體" w:eastAsia="標楷體" w:hAnsi="新細明體" w:cs="Times New Roman"/>
          <w:color w:val="000000"/>
          <w:sz w:val="28"/>
          <w:szCs w:val="28"/>
        </w:rPr>
        <w:br/>
      </w:r>
      <w:r w:rsidRPr="000D0E5A">
        <w:rPr>
          <w:rFonts w:ascii="新細明體" w:eastAsia="標楷體" w:hAnsi="新細明體" w:cs="Times New Roman" w:hint="eastAsia"/>
          <w:color w:val="000000"/>
          <w:sz w:val="28"/>
          <w:szCs w:val="28"/>
        </w:rPr>
        <w:t>最新內容，且符合無障礙網頁規範。</w:t>
      </w:r>
    </w:p>
    <w:p w:rsidR="00D82333" w:rsidRPr="000D0E5A" w:rsidRDefault="00D82333" w:rsidP="00D82333">
      <w:pPr>
        <w:adjustRightInd w:val="0"/>
        <w:snapToGrid w:val="0"/>
        <w:spacing w:line="440" w:lineRule="exact"/>
        <w:rPr>
          <w:rFonts w:ascii="新細明體" w:eastAsia="標楷體" w:hAnsi="新細明體" w:cs="Times New Roman"/>
          <w:color w:val="000000"/>
          <w:sz w:val="28"/>
          <w:szCs w:val="28"/>
        </w:rPr>
      </w:pPr>
      <w:r>
        <w:rPr>
          <w:rFonts w:ascii="新細明體" w:eastAsia="標楷體" w:hAnsi="新細明體" w:cs="Times New Roman" w:hint="eastAsia"/>
          <w:color w:val="000000"/>
          <w:sz w:val="28"/>
          <w:szCs w:val="28"/>
        </w:rPr>
        <w:t>（二）各科</w:t>
      </w:r>
      <w:r w:rsidRPr="000D0E5A">
        <w:rPr>
          <w:rFonts w:ascii="新細明體" w:eastAsia="標楷體" w:hAnsi="新細明體" w:cs="Times New Roman" w:hint="eastAsia"/>
          <w:color w:val="000000"/>
          <w:sz w:val="28"/>
          <w:szCs w:val="28"/>
        </w:rPr>
        <w:t>室網站專責人員如遇調（離）職或業務調整，應自行交接網站網頁資</w:t>
      </w:r>
      <w:r>
        <w:rPr>
          <w:rFonts w:ascii="新細明體" w:eastAsia="標楷體" w:hAnsi="新細明體" w:cs="Times New Roman"/>
          <w:color w:val="000000"/>
          <w:sz w:val="28"/>
          <w:szCs w:val="28"/>
        </w:rPr>
        <w:br/>
      </w:r>
      <w:r w:rsidRPr="000D0E5A">
        <w:rPr>
          <w:rFonts w:ascii="新細明體" w:eastAsia="標楷體" w:hAnsi="新細明體" w:cs="Times New Roman" w:hint="eastAsia"/>
          <w:color w:val="000000"/>
          <w:sz w:val="28"/>
          <w:szCs w:val="28"/>
        </w:rPr>
        <w:t>料，</w:t>
      </w:r>
      <w:r>
        <w:rPr>
          <w:rFonts w:ascii="新細明體" w:eastAsia="標楷體" w:hAnsi="新細明體" w:cs="Times New Roman" w:hint="eastAsia"/>
          <w:color w:val="000000"/>
          <w:sz w:val="28"/>
          <w:szCs w:val="28"/>
        </w:rPr>
        <w:t>並通知資訊管理</w:t>
      </w:r>
      <w:r w:rsidRPr="000D0E5A">
        <w:rPr>
          <w:rFonts w:ascii="新細明體" w:eastAsia="標楷體" w:hAnsi="新細明體" w:cs="Times New Roman" w:hint="eastAsia"/>
          <w:color w:val="000000"/>
          <w:sz w:val="28"/>
          <w:szCs w:val="28"/>
        </w:rPr>
        <w:t>單位，辦理相關帳號密碼移轉事宜。</w:t>
      </w:r>
    </w:p>
    <w:p w:rsidR="00D82333" w:rsidRDefault="00D82333" w:rsidP="00D82333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(三) 各科室上網資料，應自行檢查刊登內容及照片或影音是否符合「個人資料</w:t>
      </w:r>
      <w:r>
        <w:rPr>
          <w:rFonts w:ascii="標楷體" w:eastAsia="標楷體" w:hAnsi="標楷體"/>
          <w:sz w:val="28"/>
          <w:szCs w:val="28"/>
        </w:rPr>
        <w:br/>
      </w:r>
      <w:r>
        <w:rPr>
          <w:rFonts w:ascii="標楷體" w:eastAsia="標楷體" w:hAnsi="標楷體" w:hint="eastAsia"/>
          <w:sz w:val="28"/>
          <w:szCs w:val="28"/>
        </w:rPr>
        <w:t xml:space="preserve">      保護法」或「政府資訊公開法」；若引用他人資料及照片或影音，請必須</w:t>
      </w:r>
      <w:r>
        <w:rPr>
          <w:rFonts w:ascii="標楷體" w:eastAsia="標楷體" w:hAnsi="標楷體"/>
          <w:sz w:val="28"/>
          <w:szCs w:val="28"/>
        </w:rPr>
        <w:br/>
      </w:r>
      <w:r>
        <w:rPr>
          <w:rFonts w:ascii="標楷體" w:eastAsia="標楷體" w:hAnsi="標楷體" w:hint="eastAsia"/>
          <w:sz w:val="28"/>
          <w:szCs w:val="28"/>
        </w:rPr>
        <w:t xml:space="preserve">      註明出處及徵求原創作者同意，以免違反「智慧財產權」之規定。</w:t>
      </w:r>
    </w:p>
    <w:p w:rsidR="00D82333" w:rsidRDefault="00D82333" w:rsidP="00D82333">
      <w:pPr>
        <w:snapToGrid w:val="0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（四）資訊管理單位定期（每季）實施稽核作業，若有資料逾時或內容欠妥當時，即以email或電話通知網站專責人員改善；若經通知仍久未處理，應即會簽請該單位主管予以適當處分。</w:t>
      </w:r>
    </w:p>
    <w:p w:rsidR="00D82333" w:rsidRPr="00CB7B73" w:rsidRDefault="00D82333" w:rsidP="00D82333">
      <w:pPr>
        <w:autoSpaceDE w:val="0"/>
        <w:autoSpaceDN w:val="0"/>
        <w:adjustRightInd w:val="0"/>
        <w:snapToGrid w:val="0"/>
        <w:rPr>
          <w:rFonts w:ascii="標楷體" w:eastAsia="標楷體" w:hAnsi="標楷體" w:cs="DFKaiShu-SB-Estd-BF"/>
          <w:kern w:val="0"/>
          <w:sz w:val="28"/>
          <w:szCs w:val="28"/>
        </w:rPr>
      </w:pPr>
    </w:p>
    <w:p w:rsidR="00D82333" w:rsidRPr="0038301F" w:rsidRDefault="00D82333" w:rsidP="00D82333">
      <w:pPr>
        <w:autoSpaceDE w:val="0"/>
        <w:autoSpaceDN w:val="0"/>
        <w:adjustRightInd w:val="0"/>
        <w:snapToGri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四、</w:t>
      </w:r>
      <w:r w:rsidRPr="00DD5D78">
        <w:rPr>
          <w:rFonts w:ascii="標楷體" w:eastAsia="標楷體" w:hAnsi="標楷體" w:cs="DFKaiShu-SB-Estd-BF" w:hint="eastAsia"/>
          <w:kern w:val="0"/>
          <w:sz w:val="28"/>
          <w:szCs w:val="28"/>
        </w:rPr>
        <w:t>作業流程說明</w:t>
      </w:r>
    </w:p>
    <w:p w:rsidR="00D82333" w:rsidRDefault="00D82333" w:rsidP="00D82333">
      <w:pPr>
        <w:autoSpaceDE w:val="0"/>
        <w:autoSpaceDN w:val="0"/>
        <w:adjustRightInd w:val="0"/>
        <w:snapToGrid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DD5D78">
        <w:rPr>
          <w:rFonts w:ascii="標楷體" w:eastAsia="標楷體" w:hAnsi="標楷體" w:cs="DFKaiShu-SB-Estd-BF"/>
          <w:kern w:val="0"/>
          <w:sz w:val="28"/>
          <w:szCs w:val="28"/>
        </w:rPr>
        <w:t xml:space="preserve"> (</w:t>
      </w:r>
      <w:r w:rsidRPr="00DD5D78">
        <w:rPr>
          <w:rFonts w:ascii="標楷體" w:eastAsia="標楷體" w:hAnsi="標楷體" w:cs="DFKaiShu-SB-Estd-BF" w:hint="eastAsia"/>
          <w:kern w:val="0"/>
          <w:sz w:val="28"/>
          <w:szCs w:val="28"/>
        </w:rPr>
        <w:t>一</w:t>
      </w:r>
      <w:r w:rsidRPr="00DD5D78">
        <w:rPr>
          <w:rFonts w:ascii="標楷體" w:eastAsia="標楷體" w:hAnsi="標楷體" w:cs="DFKaiShu-SB-Estd-BF"/>
          <w:kern w:val="0"/>
          <w:sz w:val="28"/>
          <w:szCs w:val="28"/>
        </w:rPr>
        <w:t>)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網頁公告訊息，由公告單位之承辦人負責原始資料之蒐集、校對</w:t>
      </w:r>
      <w:r w:rsidRPr="000D0E5A">
        <w:rPr>
          <w:rFonts w:ascii="新細明體" w:eastAsia="標楷體" w:hAnsi="新細明體" w:cs="Times New Roman" w:hint="eastAsia"/>
          <w:color w:val="000000"/>
          <w:sz w:val="28"/>
          <w:szCs w:val="28"/>
        </w:rPr>
        <w:t>及檢核資</w:t>
      </w:r>
      <w:r>
        <w:rPr>
          <w:rFonts w:ascii="新細明體" w:eastAsia="標楷體" w:hAnsi="新細明體" w:cs="Times New Roman"/>
          <w:color w:val="000000"/>
          <w:sz w:val="28"/>
          <w:szCs w:val="28"/>
        </w:rPr>
        <w:br/>
      </w:r>
      <w:r w:rsidRPr="000D0E5A">
        <w:rPr>
          <w:rFonts w:ascii="新細明體" w:eastAsia="標楷體" w:hAnsi="新細明體" w:cs="Times New Roman" w:hint="eastAsia"/>
          <w:color w:val="000000"/>
          <w:sz w:val="28"/>
          <w:szCs w:val="28"/>
        </w:rPr>
        <w:t>料之正確性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:rsidR="00D82333" w:rsidRPr="00DD5D78" w:rsidRDefault="00D82333" w:rsidP="00D82333">
      <w:pPr>
        <w:autoSpaceDE w:val="0"/>
        <w:autoSpaceDN w:val="0"/>
        <w:adjustRightInd w:val="0"/>
        <w:snapToGrid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DD5D78"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r w:rsidRPr="00DD5D78">
        <w:rPr>
          <w:rFonts w:ascii="標楷體" w:eastAsia="標楷體" w:hAnsi="標楷體" w:cs="DFKaiShu-SB-Estd-BF" w:hint="eastAsia"/>
          <w:kern w:val="0"/>
          <w:sz w:val="28"/>
          <w:szCs w:val="28"/>
        </w:rPr>
        <w:t>二</w:t>
      </w:r>
      <w:r w:rsidRPr="00DD5D78">
        <w:rPr>
          <w:rFonts w:ascii="標楷體" w:eastAsia="標楷體" w:hAnsi="標楷體" w:cs="DFKaiShu-SB-Estd-BF"/>
          <w:kern w:val="0"/>
          <w:sz w:val="28"/>
          <w:szCs w:val="28"/>
        </w:rPr>
        <w:t>)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網頁資料更新或訊息公告之文稿經簽陳權責長官核准後，應填寫網站資料</w:t>
      </w:r>
      <w:r>
        <w:rPr>
          <w:rFonts w:ascii="標楷體" w:eastAsia="標楷體" w:hAnsi="標楷體" w:cs="DFKaiShu-SB-Estd-BF"/>
          <w:kern w:val="0"/>
          <w:sz w:val="28"/>
          <w:szCs w:val="28"/>
        </w:rPr>
        <w:br/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   更新</w:t>
      </w:r>
      <w:r w:rsidR="00A54C81">
        <w:rPr>
          <w:rFonts w:ascii="標楷體" w:eastAsia="標楷體" w:hAnsi="標楷體" w:cs="DFKaiShu-SB-Estd-BF" w:hint="eastAsia"/>
          <w:kern w:val="0"/>
          <w:sz w:val="28"/>
          <w:szCs w:val="28"/>
        </w:rPr>
        <w:t>維護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申請單(如附件一)或訊息公告申請單(如附件二)連同電子檔案</w:t>
      </w:r>
      <w:r>
        <w:rPr>
          <w:rFonts w:ascii="標楷體" w:eastAsia="標楷體" w:hAnsi="標楷體" w:cs="DFKaiShu-SB-Estd-BF"/>
          <w:kern w:val="0"/>
          <w:sz w:val="28"/>
          <w:szCs w:val="28"/>
        </w:rPr>
        <w:br/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   送交資訊管理單位上網公告。</w:t>
      </w:r>
    </w:p>
    <w:p w:rsidR="00D82333" w:rsidRDefault="00D82333" w:rsidP="00D82333">
      <w:pPr>
        <w:autoSpaceDE w:val="0"/>
        <w:autoSpaceDN w:val="0"/>
        <w:adjustRightInd w:val="0"/>
        <w:snapToGrid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DD5D78"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三</w:t>
      </w:r>
      <w:r w:rsidRPr="00DD5D78">
        <w:rPr>
          <w:rFonts w:ascii="標楷體" w:eastAsia="標楷體" w:hAnsi="標楷體" w:cs="DFKaiShu-SB-Estd-BF"/>
          <w:kern w:val="0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授權由單位自行更新維護之網站內容，由單位網站專責人員負責更新，非</w:t>
      </w:r>
      <w:r>
        <w:rPr>
          <w:rFonts w:ascii="標楷體" w:eastAsia="標楷體" w:hAnsi="標楷體"/>
          <w:sz w:val="28"/>
          <w:szCs w:val="28"/>
        </w:rPr>
        <w:br/>
      </w:r>
      <w:r>
        <w:rPr>
          <w:rFonts w:ascii="標楷體" w:eastAsia="標楷體" w:hAnsi="標楷體" w:hint="eastAsia"/>
          <w:sz w:val="28"/>
          <w:szCs w:val="28"/>
        </w:rPr>
        <w:t xml:space="preserve">      屬各單位權限之網頁資料維護，由資訊管理單位負責為之。</w:t>
      </w:r>
    </w:p>
    <w:p w:rsidR="00D82333" w:rsidRDefault="00D82333" w:rsidP="00D82333">
      <w:pPr>
        <w:autoSpaceDE w:val="0"/>
        <w:autoSpaceDN w:val="0"/>
        <w:adjustRightInd w:val="0"/>
        <w:snapToGri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（四</w:t>
      </w:r>
      <w:r>
        <w:rPr>
          <w:rFonts w:ascii="標楷體" w:eastAsia="標楷體" w:hAnsi="標楷體"/>
          <w:sz w:val="28"/>
          <w:szCs w:val="28"/>
        </w:rPr>
        <w:t>）</w:t>
      </w:r>
      <w:r>
        <w:rPr>
          <w:rFonts w:ascii="標楷體" w:eastAsia="標楷體" w:hAnsi="標楷體" w:hint="eastAsia"/>
          <w:sz w:val="28"/>
          <w:szCs w:val="28"/>
        </w:rPr>
        <w:t>資訊管理單位依網站內容更新頻率（每月或半年），定期通知各科室網站</w:t>
      </w:r>
      <w:r>
        <w:rPr>
          <w:rFonts w:ascii="標楷體" w:eastAsia="標楷體" w:hAnsi="標楷體"/>
          <w:sz w:val="28"/>
          <w:szCs w:val="28"/>
        </w:rPr>
        <w:br/>
      </w:r>
      <w:r>
        <w:rPr>
          <w:rFonts w:ascii="標楷體" w:eastAsia="標楷體" w:hAnsi="標楷體" w:hint="eastAsia"/>
          <w:sz w:val="28"/>
          <w:szCs w:val="28"/>
        </w:rPr>
        <w:t xml:space="preserve">      專責人員自行檢核網站內容，檢核表經單位主管復核後於次月5日前送資</w:t>
      </w:r>
      <w:r>
        <w:rPr>
          <w:rFonts w:ascii="標楷體" w:eastAsia="標楷體" w:hAnsi="標楷體"/>
          <w:sz w:val="28"/>
          <w:szCs w:val="28"/>
        </w:rPr>
        <w:br/>
      </w:r>
      <w:r>
        <w:rPr>
          <w:rFonts w:ascii="標楷體" w:eastAsia="標楷體" w:hAnsi="標楷體" w:hint="eastAsia"/>
          <w:sz w:val="28"/>
          <w:szCs w:val="28"/>
        </w:rPr>
        <w:t xml:space="preserve">      訊管理單位彙辦；若有網頁資料需更新內容，應填寫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網頁資料更新</w:t>
      </w:r>
      <w:r>
        <w:rPr>
          <w:rFonts w:ascii="標楷體" w:eastAsia="標楷體" w:hAnsi="標楷體" w:hint="eastAsia"/>
          <w:sz w:val="28"/>
          <w:szCs w:val="28"/>
        </w:rPr>
        <w:t>申請單</w:t>
      </w:r>
      <w:r>
        <w:rPr>
          <w:rFonts w:ascii="標楷體" w:eastAsia="標楷體" w:hAnsi="標楷體"/>
          <w:sz w:val="28"/>
          <w:szCs w:val="28"/>
        </w:rPr>
        <w:br/>
      </w:r>
      <w:r>
        <w:rPr>
          <w:rFonts w:ascii="標楷體" w:eastAsia="標楷體" w:hAnsi="標楷體" w:hint="eastAsia"/>
          <w:sz w:val="28"/>
          <w:szCs w:val="28"/>
        </w:rPr>
        <w:t xml:space="preserve">      連同電子檔案送交資訊管理單位辦理更新。</w:t>
      </w:r>
    </w:p>
    <w:p w:rsidR="00D82333" w:rsidRDefault="00D82333" w:rsidP="00D8233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lastRenderedPageBreak/>
        <w:t>五</w:t>
      </w:r>
      <w:r w:rsidRPr="00423659">
        <w:rPr>
          <w:rFonts w:ascii="標楷體" w:eastAsia="標楷體" w:hAnsi="標楷體" w:cs="DFKaiShu-SB-Estd-BF" w:hint="eastAsia"/>
          <w:kern w:val="0"/>
          <w:sz w:val="28"/>
          <w:szCs w:val="28"/>
        </w:rPr>
        <w:t>、作業流程圖</w:t>
      </w:r>
    </w:p>
    <w:p w:rsidR="00D82333" w:rsidRDefault="0086217B" w:rsidP="00D8233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86217B">
        <w:rPr>
          <w:rFonts w:ascii="標楷體" w:eastAsia="標楷體" w:hAnsi="標楷體" w:cs="DFKaiShu-SB-Estd-BF"/>
          <w:noProof/>
          <w:kern w:val="0"/>
          <w:szCs w:val="24"/>
        </w:rPr>
        <w:pict>
          <v:rect id="矩形 321" o:spid="_x0000_s1026" style="position:absolute;margin-left:268.95pt;margin-top:19.5pt;width:165.6pt;height:29.4pt;z-index:25170124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" fillcolor="white [3201]" stroked="f" strokeweight="2pt">
            <v:textbox>
              <w:txbxContent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( 二層決行之作業流程 )</w:t>
                  </w:r>
                </w:p>
              </w:txbxContent>
            </v:textbox>
          </v:rect>
        </w:pict>
      </w:r>
      <w:r w:rsidRPr="0086217B">
        <w:rPr>
          <w:rFonts w:ascii="標楷體" w:eastAsia="標楷體" w:hAnsi="標楷體" w:cs="DFKaiShu-SB-Estd-BF"/>
          <w:noProof/>
          <w:kern w:val="0"/>
          <w:szCs w:val="24"/>
        </w:rPr>
        <w:pict>
          <v:rect id="矩形 320" o:spid="_x0000_s1027" style="position:absolute;margin-left:21.75pt;margin-top:22.5pt;width:165.6pt;height:29.4pt;z-index:25170022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" fillcolor="white [3201]" stroked="f" strokeweight="2pt">
            <v:textbox>
              <w:txbxContent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( 一層決行之作業流程 )</w:t>
                  </w:r>
                </w:p>
              </w:txbxContent>
            </v:textbox>
          </v:rect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line id="直線接點 319" o:spid="_x0000_s1069" style="position:absolute;z-index:251699200;visibility:visible;mso-width-relative:margin;mso-height-relative:margin" from="243.75pt,31.5pt" to="246.75pt,56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" strokecolor="black [3200]" strokeweight="2pt">
            <v:stroke dashstyle="3 1"/>
            <v:shadow on="t" color="black" opacity="24903f" origin=",.5" offset="0,.55556mm"/>
          </v:line>
        </w:pict>
      </w:r>
    </w:p>
    <w:p w:rsidR="00D82333" w:rsidRDefault="00D82333" w:rsidP="00D8233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</w:p>
    <w:p w:rsidR="00D82333" w:rsidRDefault="0086217B" w:rsidP="00D8233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流程圖: 程序 306" o:spid="_x0000_s1028" type="#_x0000_t109" style="position:absolute;margin-left:33.6pt;margin-top:7.2pt;width:126.6pt;height:64.2pt;z-index:25168691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" fillcolor="white [3201]" strokecolor="black [3200]" strokeweight="2pt">
            <v:textbox>
              <w:txbxContent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訊息公告或網頁更新</w:t>
                  </w:r>
                </w:p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資料蒐集及校對作業</w:t>
                  </w:r>
                </w:p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(承辦人)</w:t>
                  </w:r>
                </w:p>
                <w:p w:rsidR="000028D3" w:rsidRDefault="000028D3" w:rsidP="00D82333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流程圖: 程序 4" o:spid="_x0000_s1029" type="#_x0000_t109" style="position:absolute;margin-left:279pt;margin-top:9pt;width:126.6pt;height:64.2pt;z-index:2516592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" fillcolor="white [3201]" strokecolor="black [3200]" strokeweight="2pt">
            <v:textbox>
              <w:txbxContent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授權單位自行維護之</w:t>
                  </w:r>
                </w:p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網站資料蒐集及校對</w:t>
                  </w:r>
                </w:p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(承辦人)</w:t>
                  </w:r>
                </w:p>
                <w:p w:rsidR="000028D3" w:rsidRDefault="000028D3" w:rsidP="00D82333">
                  <w:pPr>
                    <w:jc w:val="center"/>
                  </w:pPr>
                </w:p>
              </w:txbxContent>
            </v:textbox>
          </v:shape>
        </w:pict>
      </w:r>
    </w:p>
    <w:p w:rsidR="00D82333" w:rsidRDefault="0086217B" w:rsidP="00D8233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直線單箭頭接點 314" o:spid="_x0000_s1068" type="#_x0000_t32" style="position:absolute;margin-left:159.15pt;margin-top:3.9pt;width:56.4pt;height:0;flip:x;z-index:2516940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line id="直線接點 315" o:spid="_x0000_s1067" style="position:absolute;flip:y;z-index:251695104;visibility:visible;mso-width-relative:margin;mso-height-relative:margin" from="216.15pt,4.5pt" to="216.15pt,14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" strokecolor="black [3200]" strokeweight="2pt">
            <v:shadow on="t" color="black" opacity="24903f" origin=",.5" offset="0,.55556mm"/>
          </v:line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直線單箭頭接點 14" o:spid="_x0000_s1066" type="#_x0000_t32" style="position:absolute;margin-left:404.55pt;margin-top:6.9pt;width:54.6pt;height:0;flip:x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line id="直線接點 13" o:spid="_x0000_s1065" style="position:absolute;flip:y;z-index:251665408;visibility:visible;mso-width-relative:margin;mso-height-relative:margin" from="458.55pt,6.9pt" to="458.55pt,14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" strokecolor="black [3200]" strokeweight="2pt">
            <v:shadow on="t" color="black" opacity="24903f" origin=",.5" offset="0,.55556mm"/>
          </v:line>
        </w:pict>
      </w:r>
    </w:p>
    <w:p w:rsidR="00D82333" w:rsidRDefault="0086217B" w:rsidP="00D8233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直線單箭頭接點 308" o:spid="_x0000_s1064" type="#_x0000_t32" style="position:absolute;margin-left:94.2pt;margin-top:0;width:0;height:49.2pt;z-index:2516879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直線單箭頭接點 7" o:spid="_x0000_s1063" type="#_x0000_t32" style="position:absolute;margin-left:340.8pt;margin-top:2.4pt;width:0;height:49.2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" strokecolor="black [3200]" strokeweight="2pt">
            <v:stroke endarrow="open"/>
            <v:shadow on="t" color="black" opacity="24903f" origin=",.5" offset="0,.55556mm"/>
          </v:shape>
        </w:pict>
      </w:r>
    </w:p>
    <w:p w:rsidR="00D82333" w:rsidRDefault="0086217B" w:rsidP="00D8233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流程圖: 決策 5" o:spid="_x0000_s1030" type="#_x0000_t110" style="position:absolute;margin-left:273pt;margin-top:16.2pt;width:134.4pt;height:113.4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" fillcolor="white [3201]" strokecolor="black [3200]" strokeweight="2pt">
            <v:textbox>
              <w:txbxContent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8A60C4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申請單經單位主管核准</w:t>
                  </w:r>
                </w:p>
              </w:txbxContent>
            </v:textbox>
          </v:shape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流程圖: 決策 309" o:spid="_x0000_s1031" type="#_x0000_t110" style="position:absolute;margin-left:27pt;margin-top:13.8pt;width:134.4pt;height:113.4pt;z-index:251688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" fillcolor="white [3201]" strokecolor="black [3200]" strokeweight="2pt">
            <v:textbox>
              <w:txbxContent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8A60C4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申請單經一層主管核准</w:t>
                  </w:r>
                </w:p>
              </w:txbxContent>
            </v:textbox>
          </v:shape>
        </w:pict>
      </w:r>
    </w:p>
    <w:p w:rsidR="00D82333" w:rsidRDefault="0086217B" w:rsidP="00D8233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32" type="#_x0000_t202" style="position:absolute;margin-left:178.25pt;margin-top:6pt;width:27.6pt;height:110.55pt;z-index:25169715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" filled="f" stroked="f">
            <v:textbox style="mso-fit-shape-to-text:t">
              <w:txbxContent>
                <w:p w:rsidR="000028D3" w:rsidRPr="008A60C4" w:rsidRDefault="000028D3" w:rsidP="00D82333">
                  <w:pPr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否</w:t>
                  </w:r>
                </w:p>
              </w:txbxContent>
            </v:textbox>
          </v:shape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line id="直線接點 316" o:spid="_x0000_s1062" style="position:absolute;flip:y;z-index:251696128;visibility:visible;mso-width-relative:margin;mso-height-relative:margin" from="163.35pt,35.1pt" to="214.9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" strokecolor="black [3200]" strokeweight="2pt">
            <v:shadow on="t" color="black" opacity="24903f" origin=",.5" offset="0,.55556mm"/>
          </v:line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line id="直線接點 12" o:spid="_x0000_s1061" style="position:absolute;flip:y;z-index:251664384;visibility:visible;mso-width-relative:margin;mso-height-relative:margin" from="408.15pt,35.1pt" to="459.15pt,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" strokecolor="black [3200]" strokeweight="2pt">
            <v:shadow on="t" color="black" opacity="24903f" origin=",.5" offset="0,.55556mm"/>
          </v:line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_x0000_s1033" type="#_x0000_t202" style="position:absolute;margin-left:415.25pt;margin-top:6.6pt;width:27.6pt;height:110.55pt;z-index:25166848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" filled="f" stroked="f">
            <v:textbox style="mso-fit-shape-to-text:t">
              <w:txbxContent>
                <w:p w:rsidR="000028D3" w:rsidRPr="008A60C4" w:rsidRDefault="000028D3" w:rsidP="00D82333">
                  <w:pPr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否</w:t>
                  </w:r>
                </w:p>
              </w:txbxContent>
            </v:textbox>
          </v:shape>
        </w:pict>
      </w:r>
    </w:p>
    <w:p w:rsidR="00D82333" w:rsidRDefault="00D82333" w:rsidP="00D8233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</w:p>
    <w:p w:rsidR="00D82333" w:rsidRDefault="0086217B" w:rsidP="00D8233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直線單箭頭接點 310" o:spid="_x0000_s1060" type="#_x0000_t32" style="position:absolute;margin-left:94.8pt;margin-top:19.2pt;width:.6pt;height:55.2pt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_x0000_s1034" type="#_x0000_t202" style="position:absolute;margin-left:115.25pt;margin-top:29.4pt;width:27.6pt;height:110.55pt;z-index:25169817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" filled="f" stroked="f">
            <v:textbox style="mso-fit-shape-to-text:t">
              <w:txbxContent>
                <w:p w:rsidR="000028D3" w:rsidRPr="008A60C4" w:rsidRDefault="000028D3" w:rsidP="00D82333">
                  <w:pPr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是</w:t>
                  </w:r>
                </w:p>
              </w:txbxContent>
            </v:textbox>
          </v:shape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_x0000_s1035" type="#_x0000_t202" style="position:absolute;margin-left:304.85pt;margin-top:29.4pt;width:27.6pt;height:110.55pt;z-index:25166745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" filled="f" stroked="f">
            <v:textbox style="mso-fit-shape-to-text:t">
              <w:txbxContent>
                <w:p w:rsidR="000028D3" w:rsidRPr="008A60C4" w:rsidRDefault="000028D3" w:rsidP="00D82333">
                  <w:pPr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是</w:t>
                  </w:r>
                </w:p>
              </w:txbxContent>
            </v:textbox>
          </v:shape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直線單箭頭接點 8" o:spid="_x0000_s1059" type="#_x0000_t32" style="position:absolute;margin-left:340.8pt;margin-top:19.2pt;width:.6pt;height:55.2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" strokecolor="black [3200]" strokeweight="2pt">
            <v:stroke endarrow="open"/>
            <v:shadow on="t" color="black" opacity="24903f" origin=",.5" offset="0,.55556mm"/>
          </v:shape>
        </w:pict>
      </w:r>
    </w:p>
    <w:p w:rsidR="00D82333" w:rsidRDefault="00D82333" w:rsidP="00D8233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</w:p>
    <w:p w:rsidR="00D82333" w:rsidRDefault="0086217B" w:rsidP="00D8233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流程圖: 程序 311" o:spid="_x0000_s1036" type="#_x0000_t109" style="position:absolute;margin-left:32.55pt;margin-top:2.1pt;width:126.6pt;height:63.6pt;z-index:25169100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" fillcolor="white [3201]" strokecolor="black [3200]" strokeweight="2pt">
            <v:textbox>
              <w:txbxContent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訊息公告或網頁更新</w:t>
                  </w:r>
                </w:p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資料上網</w:t>
                  </w:r>
                  <w:r w:rsidRPr="008A60C4">
                    <w:rPr>
                      <w:rFonts w:ascii="標楷體" w:eastAsia="標楷體" w:hAnsi="標楷體" w:hint="eastAsia"/>
                    </w:rPr>
                    <w:br/>
                    <w:t>(資訊管理單位)</w:t>
                  </w:r>
                </w:p>
              </w:txbxContent>
            </v:textbox>
          </v:shape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流程圖: 程序 6" o:spid="_x0000_s1037" type="#_x0000_t109" style="position:absolute;margin-left:283.95pt;margin-top:3.9pt;width:126.6pt;height:63.6pt;z-index:25166131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" fillcolor="white [3201]" strokecolor="black [3200]" strokeweight="2pt">
            <v:textbox>
              <w:txbxContent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授權單位自行維護</w:t>
                  </w:r>
                </w:p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之網站資料上網</w:t>
                  </w:r>
                  <w:r w:rsidRPr="008A60C4">
                    <w:rPr>
                      <w:rFonts w:ascii="標楷體" w:eastAsia="標楷體" w:hAnsi="標楷體" w:hint="eastAsia"/>
                    </w:rPr>
                    <w:br/>
                    <w:t>(單位網頁專責人員)</w:t>
                  </w:r>
                </w:p>
              </w:txbxContent>
            </v:textbox>
          </v:shape>
        </w:pict>
      </w:r>
    </w:p>
    <w:p w:rsidR="00D82333" w:rsidRPr="00294080" w:rsidRDefault="00D82333" w:rsidP="00D82333">
      <w:pPr>
        <w:jc w:val="center"/>
      </w:pPr>
    </w:p>
    <w:p w:rsidR="00D82333" w:rsidRDefault="0086217B" w:rsidP="00D82333">
      <w:pPr>
        <w:jc w:val="center"/>
        <w:rPr>
          <w:rFonts w:ascii="標楷體" w:eastAsia="標楷體" w:hAnsi="標楷體" w:cs="新細明體"/>
          <w:color w:val="000000"/>
          <w:kern w:val="0"/>
          <w:szCs w:val="24"/>
        </w:rPr>
      </w:pPr>
      <w:r w:rsidRPr="0086217B"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直線單箭頭接點 312" o:spid="_x0000_s1058" type="#_x0000_t32" style="position:absolute;left:0;text-align:left;margin-left:95.55pt;margin-top:11.7pt;width:.6pt;height:63pt;z-index:2516920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" strokecolor="black [3200]" strokeweight="2pt">
            <v:stroke endarrow="open"/>
            <v:shadow on="t" color="black" opacity="24903f" origin=",.5" offset="0,.55556mm"/>
          </v:shape>
        </w:pict>
      </w:r>
      <w:r w:rsidRPr="0086217B"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直線單箭頭接點 16" o:spid="_x0000_s1057" type="#_x0000_t32" style="position:absolute;left:0;text-align:left;margin-left:339.75pt;margin-top:11.7pt;width:.6pt;height:63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" strokecolor="black [3200]" strokeweight="2pt">
            <v:stroke endarrow="open"/>
            <v:shadow on="t" color="black" opacity="24903f" origin=",.5" offset="0,.55556mm"/>
          </v:shape>
        </w:pict>
      </w:r>
    </w:p>
    <w:p w:rsidR="00D82333" w:rsidRDefault="00D82333" w:rsidP="00D82333">
      <w:pPr>
        <w:jc w:val="center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2333" w:rsidP="00D82333">
      <w:pPr>
        <w:jc w:val="center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2333" w:rsidP="00D82333">
      <w:pPr>
        <w:jc w:val="center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86217B" w:rsidP="00D82333">
      <w:pPr>
        <w:jc w:val="center"/>
        <w:rPr>
          <w:rFonts w:ascii="標楷體" w:eastAsia="標楷體" w:hAnsi="標楷體" w:cs="新細明體"/>
          <w:color w:val="000000"/>
          <w:kern w:val="0"/>
          <w:szCs w:val="24"/>
        </w:rPr>
      </w:pPr>
      <w:r w:rsidRPr="0086217B"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流程圖: 程序 313" o:spid="_x0000_s1038" type="#_x0000_t109" style="position:absolute;left:0;text-align:left;margin-left:34.95pt;margin-top:4.5pt;width:123.6pt;height:37.8pt;z-index:251693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" fillcolor="white [3201]" strokecolor="black [3200]" strokeweight="2pt">
            <v:textbox>
              <w:txbxContent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結 案</w:t>
                  </w:r>
                </w:p>
              </w:txbxContent>
            </v:textbox>
          </v:shape>
        </w:pict>
      </w:r>
      <w:r w:rsidRPr="0086217B"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流程圖: 程序 17" o:spid="_x0000_s1039" type="#_x0000_t109" style="position:absolute;left:0;text-align:left;margin-left:284.55pt;margin-top:2.7pt;width:123.6pt;height:37.8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" fillcolor="white [3201]" strokecolor="black [3200]" strokeweight="2pt">
            <v:textbox>
              <w:txbxContent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結 案</w:t>
                  </w:r>
                </w:p>
              </w:txbxContent>
            </v:textbox>
          </v:shape>
        </w:pict>
      </w:r>
    </w:p>
    <w:p w:rsidR="00D82333" w:rsidRDefault="00D82333" w:rsidP="00D82333">
      <w:pPr>
        <w:jc w:val="center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2333" w:rsidP="00D82333">
      <w:pPr>
        <w:jc w:val="center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2333" w:rsidP="00D82333">
      <w:pPr>
        <w:jc w:val="center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2333" w:rsidP="00D82333">
      <w:pPr>
        <w:jc w:val="center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2333" w:rsidP="00D82333">
      <w:pPr>
        <w:jc w:val="center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2333" w:rsidP="00D82333">
      <w:pPr>
        <w:jc w:val="center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2333" w:rsidP="00D82333">
      <w:pPr>
        <w:jc w:val="center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2333" w:rsidP="00D82333">
      <w:pPr>
        <w:jc w:val="center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2333" w:rsidP="00D82333">
      <w:pPr>
        <w:jc w:val="center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Pr="00EA06CF" w:rsidRDefault="00D82333" w:rsidP="00D82333">
      <w:pPr>
        <w:jc w:val="center"/>
        <w:rPr>
          <w:szCs w:val="24"/>
        </w:rPr>
      </w:pPr>
      <w:r w:rsidRPr="00EA06CF">
        <w:rPr>
          <w:rFonts w:ascii="標楷體" w:eastAsia="標楷體" w:hAnsi="標楷體" w:cs="新細明體" w:hint="eastAsia"/>
          <w:color w:val="000000"/>
          <w:kern w:val="0"/>
          <w:szCs w:val="24"/>
        </w:rPr>
        <w:t>臺中市政府社會局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網站資料更新維護</w:t>
      </w:r>
      <w:r w:rsidRPr="00EA06CF">
        <w:rPr>
          <w:rFonts w:ascii="標楷體" w:eastAsia="標楷體" w:hAnsi="標楷體" w:cs="新細明體" w:hint="eastAsia"/>
          <w:color w:val="000000"/>
          <w:kern w:val="0"/>
          <w:szCs w:val="24"/>
        </w:rPr>
        <w:t>申請</w:t>
      </w:r>
      <w:r w:rsidRPr="00EA06CF">
        <w:rPr>
          <w:rFonts w:ascii="標楷體" w:eastAsia="標楷體" w:hAnsi="標楷體" w:hint="eastAsia"/>
          <w:szCs w:val="24"/>
        </w:rPr>
        <w:t>作業流程圖</w:t>
      </w:r>
    </w:p>
    <w:p w:rsidR="00D82333" w:rsidRDefault="00D82333" w:rsidP="00D8233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</w:p>
    <w:p w:rsidR="00D82333" w:rsidRDefault="0086217B" w:rsidP="00D8233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流程圖: 程序 2" o:spid="_x0000_s1040" type="#_x0000_t109" style="position:absolute;margin-left:89.4pt;margin-top:25.8pt;width:103.2pt;height:51.6pt;z-index:25167155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" fillcolor="white [3201]" strokecolor="black [3200]" strokeweight="2pt">
            <v:textbox>
              <w:txbxContent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定期(</w:t>
                  </w:r>
                  <w:r w:rsidRPr="008A60C4">
                    <w:rPr>
                      <w:rFonts w:ascii="標楷體" w:eastAsia="標楷體" w:hAnsi="標楷體" w:hint="eastAsia"/>
                    </w:rPr>
                    <w:t>每季</w:t>
                  </w:r>
                  <w:r>
                    <w:rPr>
                      <w:rFonts w:ascii="標楷體" w:eastAsia="標楷體" w:hAnsi="標楷體" w:hint="eastAsia"/>
                    </w:rPr>
                    <w:t>)</w:t>
                  </w:r>
                  <w:r w:rsidRPr="008A60C4">
                    <w:rPr>
                      <w:rFonts w:ascii="標楷體" w:eastAsia="標楷體" w:hAnsi="標楷體" w:hint="eastAsia"/>
                    </w:rPr>
                    <w:t>稽核</w:t>
                  </w:r>
                </w:p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(資訊管理單位)</w:t>
                  </w:r>
                </w:p>
                <w:p w:rsidR="000028D3" w:rsidRDefault="000028D3" w:rsidP="00D82333"/>
              </w:txbxContent>
            </v:textbox>
          </v:shape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流程圖: 程序 1" o:spid="_x0000_s1041" type="#_x0000_t109" style="position:absolute;margin-left:246.6pt;margin-top:25.8pt;width:123.6pt;height:51.6pt;z-index:25167257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" fillcolor="white [3201]" strokecolor="black [3200]" strokeweight="2pt">
            <v:textbox>
              <w:txbxContent>
                <w:p w:rsidR="000028D3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定期檢視網頁</w:t>
                  </w:r>
                </w:p>
                <w:p w:rsidR="000028D3" w:rsidRDefault="000028D3" w:rsidP="00D82333">
                  <w:pPr>
                    <w:jc w:val="center"/>
                  </w:pPr>
                  <w:r>
                    <w:rPr>
                      <w:rFonts w:hint="eastAsia"/>
                    </w:rPr>
                    <w:t>(</w:t>
                  </w:r>
                  <w:r w:rsidRPr="008A60C4">
                    <w:rPr>
                      <w:rFonts w:ascii="標楷體" w:eastAsia="標楷體" w:hAnsi="標楷體" w:hint="eastAsia"/>
                    </w:rPr>
                    <w:t>單位網頁專責人員)</w:t>
                  </w:r>
                </w:p>
              </w:txbxContent>
            </v:textbox>
          </v:shape>
        </w:pict>
      </w:r>
    </w:p>
    <w:p w:rsidR="00D82333" w:rsidRDefault="0086217B" w:rsidP="00D8233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line id="直線接點 3" o:spid="_x0000_s1056" style="position:absolute;flip:y;z-index:251682816;visibility:visible;mso-width-relative:margin;mso-height-relative:margin" from="393.6pt,28.2pt" to="393.6pt,15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" strokecolor="black [3200]" strokeweight="2pt">
            <v:shadow on="t" color="black" opacity="24903f" origin=",.5" offset="0,.55556mm"/>
          </v:line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直線單箭頭接點 10" o:spid="_x0000_s1055" type="#_x0000_t32" style="position:absolute;margin-left:370.95pt;margin-top:27.9pt;width:22.8pt;height:.6pt;flip:x y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直線單箭頭接點 26" o:spid="_x0000_s1054" type="#_x0000_t32" style="position:absolute;margin-left:192.6pt;margin-top:12.6pt;width:52.8pt;height:0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" strokecolor="black [3200]" strokeweight="2pt">
            <v:stroke endarrow="open"/>
            <v:shadow on="t" color="black" opacity="24903f" origin=",.5" offset="0,.55556mm"/>
          </v:shape>
        </w:pict>
      </w:r>
    </w:p>
    <w:p w:rsidR="00D82333" w:rsidRPr="00294080" w:rsidRDefault="0086217B" w:rsidP="00D82333">
      <w:r w:rsidRPr="0086217B"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直線單箭頭接點 24" o:spid="_x0000_s1053" type="#_x0000_t32" style="position:absolute;margin-left:310.8pt;margin-top:6pt;width:0;height:60.6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" strokecolor="black [3200]" strokeweight="2pt">
            <v:stroke endarrow="open"/>
            <v:shadow on="t" color="black" opacity="24903f" origin=",.5" offset="0,.55556mm"/>
          </v:shape>
        </w:pict>
      </w:r>
    </w:p>
    <w:p w:rsidR="00D82333" w:rsidRDefault="0086217B" w:rsidP="00D82333">
      <w:pPr>
        <w:rPr>
          <w:rFonts w:ascii="標楷體" w:eastAsia="標楷體" w:hAnsi="標楷體" w:cs="新細明體"/>
          <w:color w:val="000000"/>
          <w:kern w:val="0"/>
          <w:szCs w:val="24"/>
        </w:rPr>
      </w:pPr>
      <w:r w:rsidRPr="0086217B"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_x0000_s1042" type="#_x0000_t202" style="position:absolute;margin-left:231.75pt;margin-top:.3pt;width:68.4pt;height:110.55pt;z-index:25167872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" filled="f" stroked="f">
            <v:textbox style="mso-fit-shape-to-text:t">
              <w:txbxContent>
                <w:p w:rsidR="000028D3" w:rsidRPr="008A60C4" w:rsidRDefault="000028D3" w:rsidP="00D82333">
                  <w:pPr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網頁資料</w:t>
                  </w:r>
                </w:p>
                <w:p w:rsidR="000028D3" w:rsidRPr="008A60C4" w:rsidRDefault="000028D3" w:rsidP="00D82333">
                  <w:pPr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需更新</w:t>
                  </w:r>
                </w:p>
              </w:txbxContent>
            </v:textbox>
          </v:shape>
        </w:pict>
      </w:r>
    </w:p>
    <w:p w:rsidR="00D82333" w:rsidRDefault="00D82333" w:rsidP="00D82333">
      <w:pPr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86217B" w:rsidP="00D82333">
      <w:pPr>
        <w:rPr>
          <w:rFonts w:ascii="標楷體" w:eastAsia="標楷體" w:hAnsi="標楷體" w:cs="新細明體"/>
          <w:color w:val="000000"/>
          <w:kern w:val="0"/>
          <w:szCs w:val="24"/>
        </w:rPr>
      </w:pPr>
      <w:r w:rsidRPr="0086217B"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_x0000_s1043" type="#_x0000_t202" style="position:absolute;margin-left:359.45pt;margin-top:13.1pt;width:27.6pt;height:110.55pt;z-index:25168076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" filled="f" stroked="f">
            <v:textbox style="mso-fit-shape-to-text:t">
              <w:txbxContent>
                <w:p w:rsidR="000028D3" w:rsidRPr="008A60C4" w:rsidRDefault="000028D3" w:rsidP="00D82333">
                  <w:pPr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否</w:t>
                  </w:r>
                </w:p>
              </w:txbxContent>
            </v:textbox>
          </v:shape>
        </w:pict>
      </w:r>
      <w:r w:rsidRPr="0086217B"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流程圖: 決策 23" o:spid="_x0000_s1044" type="#_x0000_t110" style="position:absolute;margin-left:256.8pt;margin-top:13.2pt;width:108.6pt;height:97.2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" fillcolor="white [3201]" strokecolor="black [3200]" strokeweight="2pt">
            <v:textbox>
              <w:txbxContent>
                <w:p w:rsidR="000028D3" w:rsidRPr="00B51523" w:rsidRDefault="000028D3" w:rsidP="00D82333">
                  <w:pPr>
                    <w:jc w:val="center"/>
                    <w:rPr>
                      <w:szCs w:val="24"/>
                    </w:rPr>
                  </w:pPr>
                  <w:r w:rsidRPr="008A60C4">
                    <w:rPr>
                      <w:rFonts w:ascii="標楷體" w:eastAsia="標楷體" w:hAnsi="標楷體" w:hint="eastAsia"/>
                      <w:szCs w:val="24"/>
                    </w:rPr>
                    <w:t>單位主管核准</w:t>
                  </w:r>
                  <w:r w:rsidRPr="00B51523">
                    <w:rPr>
                      <w:rFonts w:hint="eastAsia"/>
                      <w:szCs w:val="24"/>
                    </w:rPr>
                    <w:t>批示</w:t>
                  </w:r>
                </w:p>
                <w:p w:rsidR="000028D3" w:rsidRPr="00B51523" w:rsidRDefault="000028D3" w:rsidP="00D82333">
                  <w:pPr>
                    <w:jc w:val="center"/>
                    <w:rPr>
                      <w:szCs w:val="24"/>
                    </w:rPr>
                  </w:pPr>
                </w:p>
              </w:txbxContent>
            </v:textbox>
          </v:shape>
        </w:pict>
      </w:r>
    </w:p>
    <w:p w:rsidR="00D82333" w:rsidRDefault="00D82333" w:rsidP="00D82333">
      <w:pPr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2333" w:rsidP="00D82333">
      <w:pPr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86217B" w:rsidP="00D82333">
      <w:pPr>
        <w:rPr>
          <w:rFonts w:ascii="標楷體" w:eastAsia="標楷體" w:hAnsi="標楷體" w:cs="新細明體"/>
          <w:color w:val="000000"/>
          <w:kern w:val="0"/>
          <w:szCs w:val="24"/>
        </w:rPr>
      </w:pPr>
      <w:r w:rsidRPr="0086217B"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line id="直線接點 9" o:spid="_x0000_s1052" style="position:absolute;z-index:251681792;visibility:visible;mso-width-relative:margin;mso-height-relative:margin" from="364.95pt,8.1pt" to="394.9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" strokecolor="black [3200]" strokeweight="2pt">
            <v:shadow on="t" color="black" opacity="24903f" origin=",.5" offset="0,.55556mm"/>
          </v:line>
        </w:pict>
      </w:r>
    </w:p>
    <w:p w:rsidR="00D82333" w:rsidRDefault="00D82333" w:rsidP="00D82333">
      <w:pPr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2333" w:rsidP="00D82333">
      <w:pPr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86217B" w:rsidP="00D82333">
      <w:pPr>
        <w:rPr>
          <w:rFonts w:ascii="標楷體" w:eastAsia="標楷體" w:hAnsi="標楷體" w:cs="新細明體"/>
          <w:color w:val="000000"/>
          <w:kern w:val="0"/>
          <w:szCs w:val="24"/>
        </w:rPr>
      </w:pPr>
      <w:r w:rsidRPr="0086217B"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_x0000_s1045" type="#_x0000_t202" style="position:absolute;margin-left:272.45pt;margin-top:9.6pt;width:27.6pt;height:110.55pt;z-index:25167974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" filled="f" stroked="f">
            <v:textbox style="mso-fit-shape-to-text:t">
              <w:txbxContent>
                <w:p w:rsidR="000028D3" w:rsidRPr="008A60C4" w:rsidRDefault="000028D3" w:rsidP="00D82333">
                  <w:pPr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是</w:t>
                  </w:r>
                </w:p>
              </w:txbxContent>
            </v:textbox>
          </v:shape>
        </w:pict>
      </w:r>
      <w:r w:rsidRPr="0086217B"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直線單箭頭接點 25" o:spid="_x0000_s1051" type="#_x0000_t32" style="position:absolute;margin-left:310.8pt;margin-top:2.4pt;width:.6pt;height:55.2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" strokecolor="black [3200]" strokeweight="2pt">
            <v:stroke endarrow="open"/>
            <v:shadow on="t" color="black" opacity="24903f" origin=",.5" offset="0,.55556mm"/>
          </v:shape>
        </w:pict>
      </w:r>
    </w:p>
    <w:p w:rsidR="00D82333" w:rsidRDefault="00D82333" w:rsidP="00D82333">
      <w:pPr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2333" w:rsidP="00D82333">
      <w:pPr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86217B" w:rsidP="00D82333">
      <w:pPr>
        <w:rPr>
          <w:rFonts w:ascii="標楷體" w:eastAsia="標楷體" w:hAnsi="標楷體" w:cs="新細明體"/>
          <w:color w:val="000000"/>
          <w:kern w:val="0"/>
          <w:szCs w:val="24"/>
        </w:rPr>
      </w:pPr>
      <w:r w:rsidRPr="0086217B"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流程圖: 程序 303" o:spid="_x0000_s1046" type="#_x0000_t109" style="position:absolute;margin-left:261.6pt;margin-top:5.4pt;width:101.4pt;height:51.6pt;z-index:25167769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" fillcolor="white [3201]" strokecolor="black [3200]" strokeweight="2pt">
            <v:textbox>
              <w:txbxContent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網頁資料更新</w:t>
                  </w:r>
                </w:p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(資訊管理單位)</w:t>
                  </w:r>
                </w:p>
                <w:p w:rsidR="000028D3" w:rsidRDefault="000028D3" w:rsidP="00D82333"/>
              </w:txbxContent>
            </v:textbox>
          </v:shape>
        </w:pict>
      </w:r>
    </w:p>
    <w:p w:rsidR="00D82333" w:rsidRDefault="00D82333" w:rsidP="00D82333">
      <w:pPr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2333" w:rsidP="00D82333">
      <w:pPr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86217B" w:rsidP="00D82333">
      <w:pPr>
        <w:jc w:val="center"/>
        <w:rPr>
          <w:rFonts w:ascii="標楷體" w:eastAsia="標楷體" w:hAnsi="標楷體" w:cs="新細明體"/>
          <w:color w:val="000000"/>
          <w:kern w:val="0"/>
          <w:szCs w:val="24"/>
        </w:rPr>
      </w:pPr>
      <w:r w:rsidRPr="0086217B"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直線單箭頭接點 305" o:spid="_x0000_s1050" type="#_x0000_t32" style="position:absolute;left:0;text-align:left;margin-left:310.95pt;margin-top:2.1pt;width:0;height:42.6pt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" strokecolor="black [3200]" strokeweight="2pt">
            <v:stroke endarrow="open"/>
            <v:shadow on="t" color="black" opacity="24903f" origin=",.5" offset="0,.55556mm"/>
          </v:shape>
        </w:pict>
      </w:r>
    </w:p>
    <w:p w:rsidR="00D82333" w:rsidRDefault="0086217B" w:rsidP="00D82333">
      <w:pPr>
        <w:rPr>
          <w:rFonts w:ascii="標楷體" w:eastAsia="標楷體" w:hAnsi="標楷體" w:cs="Arial"/>
          <w:bCs/>
          <w:kern w:val="0"/>
          <w:sz w:val="28"/>
          <w:szCs w:val="28"/>
        </w:rPr>
      </w:pPr>
      <w:r w:rsidRPr="0086217B"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流程圖: 程序 304" o:spid="_x0000_s1047" type="#_x0000_t109" style="position:absolute;margin-left:263.55pt;margin-top:26.7pt;width:100.8pt;height:37.8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" fillcolor="white [3201]" strokecolor="black [3200]" strokeweight="2pt">
            <v:textbox>
              <w:txbxContent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結 案</w:t>
                  </w:r>
                </w:p>
              </w:txbxContent>
            </v:textbox>
          </v:shape>
        </w:pict>
      </w:r>
    </w:p>
    <w:p w:rsidR="00D82333" w:rsidRDefault="00D82333" w:rsidP="00D82333">
      <w:pPr>
        <w:rPr>
          <w:rFonts w:ascii="標楷體" w:eastAsia="標楷體" w:hAnsi="標楷體" w:cs="Arial"/>
          <w:bCs/>
          <w:kern w:val="0"/>
          <w:sz w:val="28"/>
          <w:szCs w:val="28"/>
        </w:rPr>
      </w:pPr>
    </w:p>
    <w:p w:rsidR="00D82333" w:rsidRDefault="00D82333" w:rsidP="00D82333">
      <w:pPr>
        <w:rPr>
          <w:rFonts w:ascii="標楷體" w:eastAsia="標楷體" w:hAnsi="標楷體" w:cs="Arial"/>
          <w:bCs/>
          <w:kern w:val="0"/>
          <w:sz w:val="28"/>
          <w:szCs w:val="28"/>
        </w:rPr>
      </w:pPr>
    </w:p>
    <w:p w:rsidR="00D82333" w:rsidRDefault="00D82333" w:rsidP="00D82333">
      <w:pPr>
        <w:jc w:val="center"/>
        <w:rPr>
          <w:szCs w:val="24"/>
        </w:rPr>
      </w:pPr>
      <w:r w:rsidRPr="00EA06CF">
        <w:rPr>
          <w:rFonts w:ascii="標楷體" w:eastAsia="標楷體" w:hAnsi="標楷體" w:cs="新細明體" w:hint="eastAsia"/>
          <w:color w:val="000000"/>
          <w:kern w:val="0"/>
          <w:szCs w:val="24"/>
        </w:rPr>
        <w:t>臺中市政府社會局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網站資料維護定期稽核</w:t>
      </w:r>
      <w:r w:rsidRPr="00EA06CF">
        <w:rPr>
          <w:rFonts w:ascii="標楷體" w:eastAsia="標楷體" w:hAnsi="標楷體" w:hint="eastAsia"/>
          <w:szCs w:val="24"/>
        </w:rPr>
        <w:t>作業流程圖</w:t>
      </w:r>
    </w:p>
    <w:p w:rsidR="00D82333" w:rsidRPr="00F00707" w:rsidRDefault="00D82333" w:rsidP="00D82333">
      <w:pPr>
        <w:jc w:val="center"/>
        <w:rPr>
          <w:szCs w:val="24"/>
        </w:rPr>
      </w:pPr>
    </w:p>
    <w:p w:rsidR="00D82333" w:rsidRPr="000206FA" w:rsidRDefault="00D82333" w:rsidP="00D82333">
      <w:pPr>
        <w:rPr>
          <w:rFonts w:ascii="標楷體" w:eastAsia="標楷體" w:hAnsi="標楷體" w:cs="Arial"/>
          <w:bCs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Cs/>
          <w:kern w:val="0"/>
          <w:sz w:val="28"/>
          <w:szCs w:val="28"/>
        </w:rPr>
        <w:t>六</w:t>
      </w:r>
      <w:r w:rsidRPr="000206FA">
        <w:rPr>
          <w:rFonts w:ascii="標楷體" w:eastAsia="標楷體" w:hAnsi="標楷體" w:cs="Arial" w:hint="eastAsia"/>
          <w:bCs/>
          <w:kern w:val="0"/>
          <w:sz w:val="28"/>
          <w:szCs w:val="28"/>
        </w:rPr>
        <w:t>、</w:t>
      </w:r>
      <w:r w:rsidRPr="000206FA">
        <w:rPr>
          <w:rFonts w:ascii="標楷體" w:eastAsia="標楷體" w:hAnsi="標楷體" w:cs="Arial"/>
          <w:bCs/>
          <w:kern w:val="0"/>
          <w:sz w:val="28"/>
          <w:szCs w:val="28"/>
        </w:rPr>
        <w:t>網站主機運作及管理</w:t>
      </w:r>
    </w:p>
    <w:p w:rsidR="00D82333" w:rsidRDefault="00D82333" w:rsidP="00D82333">
      <w:pPr>
        <w:snapToGrid w:val="0"/>
        <w:rPr>
          <w:rFonts w:ascii="標楷體" w:eastAsia="標楷體" w:hAnsi="標楷體" w:cs="Arial"/>
          <w:kern w:val="0"/>
          <w:sz w:val="28"/>
          <w:szCs w:val="28"/>
        </w:rPr>
      </w:pPr>
      <w:r w:rsidRPr="00294080">
        <w:rPr>
          <w:rFonts w:ascii="標楷體" w:eastAsia="標楷體" w:hAnsi="標楷體" w:cs="Arial" w:hint="eastAsia"/>
          <w:kern w:val="0"/>
          <w:sz w:val="28"/>
          <w:szCs w:val="28"/>
        </w:rPr>
        <w:t xml:space="preserve">(一) </w:t>
      </w:r>
      <w:r w:rsidRPr="00294080">
        <w:rPr>
          <w:rFonts w:ascii="標楷體" w:eastAsia="標楷體" w:hAnsi="標楷體" w:cs="Arial"/>
          <w:kern w:val="0"/>
          <w:sz w:val="28"/>
          <w:szCs w:val="28"/>
        </w:rPr>
        <w:t>建置網站資料之伺服主機，其運作、維護及系統管理由</w:t>
      </w:r>
      <w:r w:rsidR="005F4198">
        <w:rPr>
          <w:rFonts w:ascii="標楷體" w:eastAsia="標楷體" w:hAnsi="標楷體" w:cs="Arial"/>
          <w:kern w:val="0"/>
          <w:sz w:val="28"/>
          <w:szCs w:val="28"/>
        </w:rPr>
        <w:t>社會局</w:t>
      </w:r>
      <w:r w:rsidRPr="00294080">
        <w:rPr>
          <w:rFonts w:ascii="標楷體" w:eastAsia="標楷體" w:hAnsi="標楷體" w:cs="Arial"/>
          <w:kern w:val="0"/>
          <w:sz w:val="28"/>
          <w:szCs w:val="28"/>
        </w:rPr>
        <w:t>資訊管理單</w:t>
      </w:r>
      <w:r w:rsidR="005F4198">
        <w:rPr>
          <w:rFonts w:ascii="標楷體" w:eastAsia="標楷體" w:hAnsi="標楷體" w:cs="Arial" w:hint="eastAsia"/>
          <w:kern w:val="0"/>
          <w:sz w:val="28"/>
          <w:szCs w:val="28"/>
        </w:rPr>
        <w:br/>
      </w:r>
      <w:r w:rsidRPr="00294080">
        <w:rPr>
          <w:rFonts w:ascii="標楷體" w:eastAsia="標楷體" w:hAnsi="標楷體" w:cs="Arial"/>
          <w:kern w:val="0"/>
          <w:sz w:val="28"/>
          <w:szCs w:val="28"/>
        </w:rPr>
        <w:t>位負責，其中網站主機之運作與維護得視需要委託專業之機構辦理，唯系</w:t>
      </w:r>
      <w:r w:rsidR="005F4198">
        <w:rPr>
          <w:rFonts w:ascii="標楷體" w:eastAsia="標楷體" w:hAnsi="標楷體" w:cs="Arial" w:hint="eastAsia"/>
          <w:kern w:val="0"/>
          <w:sz w:val="28"/>
          <w:szCs w:val="28"/>
        </w:rPr>
        <w:br/>
      </w:r>
      <w:r w:rsidRPr="00294080">
        <w:rPr>
          <w:rFonts w:ascii="標楷體" w:eastAsia="標楷體" w:hAnsi="標楷體" w:cs="Arial"/>
          <w:kern w:val="0"/>
          <w:sz w:val="28"/>
          <w:szCs w:val="28"/>
        </w:rPr>
        <w:t>統管理及安全控管應由資訊管理單位負責。</w:t>
      </w:r>
    </w:p>
    <w:p w:rsidR="00D82333" w:rsidRPr="00294080" w:rsidRDefault="00D82333" w:rsidP="00D82333">
      <w:pPr>
        <w:snapToGrid w:val="0"/>
        <w:rPr>
          <w:rFonts w:ascii="標楷體" w:eastAsia="標楷體" w:hAnsi="標楷體" w:cs="Arial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 xml:space="preserve"> (二) </w:t>
      </w:r>
      <w:r w:rsidRPr="00294080">
        <w:rPr>
          <w:rFonts w:ascii="標楷體" w:eastAsia="標楷體" w:hAnsi="標楷體" w:cs="Arial"/>
          <w:kern w:val="0"/>
          <w:sz w:val="28"/>
          <w:szCs w:val="28"/>
        </w:rPr>
        <w:t>資訊管理單位得視實際需要，於各網站主機設置帳號及密碼供</w:t>
      </w:r>
      <w:r w:rsidR="005F4198">
        <w:rPr>
          <w:rFonts w:ascii="標楷體" w:eastAsia="標楷體" w:hAnsi="標楷體" w:cs="Arial"/>
          <w:kern w:val="0"/>
          <w:sz w:val="28"/>
          <w:szCs w:val="28"/>
        </w:rPr>
        <w:t>社會局</w:t>
      </w:r>
      <w:r w:rsidRPr="00294080">
        <w:rPr>
          <w:rFonts w:ascii="標楷體" w:eastAsia="標楷體" w:hAnsi="標楷體" w:cs="Arial"/>
          <w:kern w:val="0"/>
          <w:sz w:val="28"/>
          <w:szCs w:val="28"/>
        </w:rPr>
        <w:t>各單</w:t>
      </w:r>
      <w:r w:rsidR="005F4198">
        <w:rPr>
          <w:rFonts w:ascii="標楷體" w:eastAsia="標楷體" w:hAnsi="標楷體" w:cs="Arial" w:hint="eastAsia"/>
          <w:kern w:val="0"/>
          <w:sz w:val="28"/>
          <w:szCs w:val="28"/>
        </w:rPr>
        <w:br/>
      </w:r>
      <w:r w:rsidRPr="00294080">
        <w:rPr>
          <w:rFonts w:ascii="標楷體" w:eastAsia="標楷體" w:hAnsi="標楷體" w:cs="Arial"/>
          <w:kern w:val="0"/>
          <w:sz w:val="28"/>
          <w:szCs w:val="28"/>
        </w:rPr>
        <w:t>位運用，並對各帳號之使用權限妥善設定以維持系統安全，其登入網站主</w:t>
      </w:r>
      <w:r w:rsidR="005F4198">
        <w:rPr>
          <w:rFonts w:ascii="標楷體" w:eastAsia="標楷體" w:hAnsi="標楷體" w:cs="Arial" w:hint="eastAsia"/>
          <w:kern w:val="0"/>
          <w:sz w:val="28"/>
          <w:szCs w:val="28"/>
        </w:rPr>
        <w:br/>
      </w:r>
      <w:r w:rsidRPr="00294080">
        <w:rPr>
          <w:rFonts w:ascii="標楷體" w:eastAsia="標楷體" w:hAnsi="標楷體" w:cs="Arial"/>
          <w:kern w:val="0"/>
          <w:sz w:val="28"/>
          <w:szCs w:val="28"/>
        </w:rPr>
        <w:t>機之帳號密碼則由使用單位自行保管。</w:t>
      </w:r>
    </w:p>
    <w:p w:rsidR="00D82333" w:rsidRPr="004C4F55" w:rsidRDefault="00D82333" w:rsidP="00D82333">
      <w:pPr>
        <w:adjustRightInd w:val="0"/>
        <w:snapToGrid w:val="0"/>
        <w:spacing w:line="440" w:lineRule="exact"/>
        <w:rPr>
          <w:rFonts w:ascii="新細明體" w:eastAsia="標楷體" w:hAnsi="新細明體" w:cs="Times New Roman"/>
          <w:color w:val="000000"/>
          <w:sz w:val="28"/>
          <w:szCs w:val="28"/>
        </w:rPr>
      </w:pPr>
    </w:p>
    <w:p w:rsidR="00D82333" w:rsidRDefault="00D82333" w:rsidP="00D82333">
      <w:pPr>
        <w:snapToGrid w:val="0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七、本計畫經局務會議通過並簽奉局長核可後實施，修訂時亦同。</w:t>
      </w:r>
    </w:p>
    <w:p w:rsidR="00A97565" w:rsidRPr="00A97565" w:rsidRDefault="0086217B" w:rsidP="00A97565">
      <w:pPr>
        <w:jc w:val="center"/>
      </w:pPr>
      <w:r w:rsidRPr="0086217B">
        <w:rPr>
          <w:rFonts w:ascii="微軟正黑體" w:eastAsia="微軟正黑體" w:hAnsi="微軟正黑體"/>
          <w:noProof/>
          <w:sz w:val="2"/>
          <w:szCs w:val="2"/>
        </w:rPr>
        <w:lastRenderedPageBreak/>
        <w:pict>
          <v:shape id="_x0000_s1048" type="#_x0000_t202" style="position:absolute;left:0;text-align:left;margin-left:427.35pt;margin-top:-28.5pt;width:74.4pt;height:25.8pt;z-index:2517073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" stroked="f">
            <v:textbox>
              <w:txbxContent>
                <w:p w:rsidR="000028D3" w:rsidRDefault="000028D3" w:rsidP="00A97565">
                  <w:pPr>
                    <w:jc w:val="center"/>
                  </w:pPr>
                  <w:r>
                    <w:rPr>
                      <w:rFonts w:hint="eastAsia"/>
                    </w:rPr>
                    <w:t>附件一</w:t>
                  </w:r>
                </w:p>
              </w:txbxContent>
            </v:textbox>
          </v:shape>
        </w:pict>
      </w:r>
      <w:r w:rsidR="00A97565" w:rsidRPr="00906067">
        <w:rPr>
          <w:rFonts w:ascii="微軟正黑體" w:eastAsia="微軟正黑體" w:hAnsi="微軟正黑體" w:cs="新細明體" w:hint="eastAsia"/>
          <w:color w:val="000000"/>
          <w:kern w:val="0"/>
          <w:sz w:val="40"/>
          <w:szCs w:val="40"/>
        </w:rPr>
        <w:t>臺中市政府社會局</w:t>
      </w:r>
      <w:r w:rsidR="00A97565">
        <w:rPr>
          <w:rFonts w:ascii="微軟正黑體" w:eastAsia="微軟正黑體" w:hAnsi="微軟正黑體" w:cs="新細明體" w:hint="eastAsia"/>
          <w:color w:val="000000"/>
          <w:kern w:val="0"/>
          <w:sz w:val="40"/>
          <w:szCs w:val="40"/>
        </w:rPr>
        <w:t>網站資料更新維護</w:t>
      </w:r>
      <w:r w:rsidR="00A97565" w:rsidRPr="00906067">
        <w:rPr>
          <w:rFonts w:ascii="微軟正黑體" w:eastAsia="微軟正黑體" w:hAnsi="微軟正黑體" w:cs="新細明體" w:hint="eastAsia"/>
          <w:color w:val="000000"/>
          <w:kern w:val="0"/>
          <w:sz w:val="40"/>
          <w:szCs w:val="40"/>
        </w:rPr>
        <w:t>申請單</w:t>
      </w:r>
      <w:r w:rsidR="00A97565">
        <w:rPr>
          <w:rFonts w:ascii="微軟正黑體" w:eastAsia="微軟正黑體" w:hAnsi="微軟正黑體" w:cs="新細明體" w:hint="eastAsia"/>
          <w:color w:val="000000"/>
          <w:kern w:val="0"/>
          <w:sz w:val="40"/>
          <w:szCs w:val="40"/>
        </w:rPr>
        <w:t>(二層決行)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287"/>
        <w:gridCol w:w="976"/>
        <w:gridCol w:w="394"/>
        <w:gridCol w:w="355"/>
        <w:gridCol w:w="818"/>
        <w:gridCol w:w="461"/>
        <w:gridCol w:w="182"/>
        <w:gridCol w:w="390"/>
        <w:gridCol w:w="1063"/>
        <w:gridCol w:w="116"/>
        <w:gridCol w:w="422"/>
        <w:gridCol w:w="537"/>
        <w:gridCol w:w="559"/>
        <w:gridCol w:w="365"/>
        <w:gridCol w:w="792"/>
        <w:gridCol w:w="269"/>
        <w:gridCol w:w="122"/>
        <w:gridCol w:w="86"/>
        <w:gridCol w:w="1614"/>
      </w:tblGrid>
      <w:tr w:rsidR="00A97565" w:rsidRPr="00906067" w:rsidTr="000028D3">
        <w:trPr>
          <w:trHeight w:val="526"/>
        </w:trPr>
        <w:tc>
          <w:tcPr>
            <w:tcW w:w="643" w:type="pct"/>
            <w:gridSpan w:val="2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565" w:rsidRPr="00004977" w:rsidRDefault="00A97565" w:rsidP="000028D3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0049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申請單位</w:t>
            </w:r>
          </w:p>
        </w:tc>
        <w:tc>
          <w:tcPr>
            <w:tcW w:w="799" w:type="pct"/>
            <w:gridSpan w:val="3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565" w:rsidRPr="00004977" w:rsidRDefault="00A97565" w:rsidP="000028D3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527" w:type="pct"/>
            <w:gridSpan w:val="3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565" w:rsidRPr="00004977" w:rsidRDefault="00A97565" w:rsidP="000028D3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0049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申請人</w:t>
            </w:r>
          </w:p>
        </w:tc>
        <w:tc>
          <w:tcPr>
            <w:tcW w:w="816" w:type="pct"/>
            <w:gridSpan w:val="3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565" w:rsidRPr="00004977" w:rsidRDefault="00A97565" w:rsidP="000028D3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274" w:type="pct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565" w:rsidRPr="00004977" w:rsidRDefault="00A97565" w:rsidP="000028D3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0049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分機</w:t>
            </w:r>
          </w:p>
        </w:tc>
        <w:tc>
          <w:tcPr>
            <w:tcW w:w="471" w:type="pct"/>
            <w:gridSpan w:val="2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97565" w:rsidRPr="00004977" w:rsidRDefault="00A97565" w:rsidP="000028D3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541" w:type="pct"/>
            <w:gridSpan w:val="2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97565" w:rsidRPr="00004977" w:rsidRDefault="00A97565" w:rsidP="000028D3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0049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申請日期</w:t>
            </w:r>
          </w:p>
        </w:tc>
        <w:tc>
          <w:tcPr>
            <w:tcW w:w="930" w:type="pct"/>
            <w:gridSpan w:val="3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A97565" w:rsidRPr="00004977" w:rsidRDefault="00A97565" w:rsidP="000028D3">
            <w:pPr>
              <w:widowControl/>
              <w:snapToGrid w:val="0"/>
              <w:jc w:val="right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0049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   年  月  日</w:t>
            </w:r>
          </w:p>
        </w:tc>
      </w:tr>
      <w:tr w:rsidR="00A97565" w:rsidRPr="00906067" w:rsidTr="000028D3">
        <w:trPr>
          <w:trHeight w:val="503"/>
        </w:trPr>
        <w:tc>
          <w:tcPr>
            <w:tcW w:w="146" w:type="pct"/>
            <w:vMerge w:val="restart"/>
            <w:tcBorders>
              <w:top w:val="double" w:sz="4" w:space="0" w:color="auto"/>
              <w:lef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97565" w:rsidRPr="00906067" w:rsidRDefault="00A97565" w:rsidP="000028D3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申請項目</w:t>
            </w:r>
          </w:p>
        </w:tc>
        <w:tc>
          <w:tcPr>
            <w:tcW w:w="879" w:type="pct"/>
            <w:gridSpan w:val="3"/>
            <w:tcBorders>
              <w:top w:val="double" w:sz="4" w:space="0" w:color="auto"/>
            </w:tcBorders>
            <w:shd w:val="clear" w:color="auto" w:fill="auto"/>
            <w:vAlign w:val="center"/>
            <w:hideMark/>
          </w:tcPr>
          <w:p w:rsidR="00A97565" w:rsidRPr="00906067" w:rsidRDefault="00A97565" w:rsidP="000028D3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社會局簡介</w:t>
            </w:r>
            <w:r w:rsidRPr="0090606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區</w:t>
            </w:r>
          </w:p>
        </w:tc>
        <w:tc>
          <w:tcPr>
            <w:tcW w:w="943" w:type="pct"/>
            <w:gridSpan w:val="4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:rsidR="00A97565" w:rsidRPr="00906067" w:rsidRDefault="00A97565" w:rsidP="000028D3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捐款徵信</w:t>
            </w:r>
          </w:p>
        </w:tc>
        <w:tc>
          <w:tcPr>
            <w:tcW w:w="816" w:type="pct"/>
            <w:gridSpan w:val="3"/>
            <w:tcBorders>
              <w:top w:val="double" w:sz="4" w:space="0" w:color="auto"/>
            </w:tcBorders>
            <w:shd w:val="clear" w:color="auto" w:fill="auto"/>
            <w:vAlign w:val="center"/>
            <w:hideMark/>
          </w:tcPr>
          <w:p w:rsidR="00A97565" w:rsidRPr="00906067" w:rsidRDefault="00A97565" w:rsidP="000028D3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公告資訊區</w:t>
            </w:r>
          </w:p>
        </w:tc>
        <w:tc>
          <w:tcPr>
            <w:tcW w:w="1149" w:type="pct"/>
            <w:gridSpan w:val="4"/>
            <w:tcBorders>
              <w:top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7565" w:rsidRPr="00906067" w:rsidRDefault="00A97565" w:rsidP="000028D3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2"/>
              </w:rPr>
            </w:pPr>
            <w:r w:rsidRPr="006A361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2"/>
              </w:rPr>
              <w:t>政府公開資訊</w:t>
            </w:r>
          </w:p>
        </w:tc>
        <w:tc>
          <w:tcPr>
            <w:tcW w:w="1067" w:type="pct"/>
            <w:gridSpan w:val="4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:rsidR="00A97565" w:rsidRPr="00906067" w:rsidRDefault="00A97565" w:rsidP="000028D3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便民服務</w:t>
            </w:r>
          </w:p>
        </w:tc>
      </w:tr>
      <w:tr w:rsidR="00A97565" w:rsidRPr="00906067" w:rsidTr="000028D3">
        <w:trPr>
          <w:trHeight w:val="1725"/>
        </w:trPr>
        <w:tc>
          <w:tcPr>
            <w:tcW w:w="146" w:type="pct"/>
            <w:vMerge/>
            <w:tcBorders>
              <w:left w:val="single" w:sz="18" w:space="0" w:color="auto"/>
            </w:tcBorders>
            <w:vAlign w:val="center"/>
            <w:hideMark/>
          </w:tcPr>
          <w:p w:rsidR="00A97565" w:rsidRPr="00906067" w:rsidRDefault="00A97565" w:rsidP="000028D3">
            <w:pPr>
              <w:widowControl/>
              <w:snapToGrid w:val="0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879" w:type="pct"/>
            <w:gridSpan w:val="3"/>
            <w:shd w:val="clear" w:color="auto" w:fill="auto"/>
            <w:hideMark/>
          </w:tcPr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□首長簡介</w:t>
            </w:r>
          </w:p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□重點業務介紹</w:t>
            </w:r>
          </w:p>
          <w:p w:rsidR="00A97565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□各單位業務職掌</w:t>
            </w:r>
          </w:p>
          <w:p w:rsidR="00A97565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□交通位置圖</w:t>
            </w:r>
          </w:p>
          <w:p w:rsidR="00A97565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□停車資訊</w:t>
            </w:r>
          </w:p>
          <w:p w:rsidR="00A97565" w:rsidRDefault="00A97565" w:rsidP="000028D3">
            <w:pPr>
              <w:widowControl/>
              <w:snapToGrid w:val="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  <w:br/>
            </w: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主題專區</w:t>
            </w:r>
          </w:p>
          <w:p w:rsidR="00A97565" w:rsidRPr="00AA5342" w:rsidRDefault="00A97565" w:rsidP="000028D3">
            <w:pPr>
              <w:widowControl/>
              <w:snapToGrid w:val="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□社福大事紀</w:t>
            </w:r>
          </w:p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□社會福利地圖</w:t>
            </w:r>
          </w:p>
        </w:tc>
        <w:tc>
          <w:tcPr>
            <w:tcW w:w="943" w:type="pct"/>
            <w:gridSpan w:val="4"/>
            <w:shd w:val="clear" w:color="auto" w:fill="auto"/>
            <w:noWrap/>
          </w:tcPr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□捐款徵信</w:t>
            </w:r>
          </w:p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□社會救助金專戶</w:t>
            </w:r>
          </w:p>
          <w:p w:rsidR="00A97565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□勸募申請核准情形表</w:t>
            </w:r>
          </w:p>
          <w:p w:rsidR="00A97565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□勸募活動申請相關文件</w:t>
            </w:r>
          </w:p>
          <w:p w:rsidR="00A97565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□相關法規</w:t>
            </w:r>
          </w:p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□公開徵信資料</w:t>
            </w:r>
          </w:p>
        </w:tc>
        <w:tc>
          <w:tcPr>
            <w:tcW w:w="816" w:type="pct"/>
            <w:gridSpan w:val="3"/>
            <w:shd w:val="clear" w:color="auto" w:fill="auto"/>
            <w:hideMark/>
          </w:tcPr>
          <w:p w:rsidR="00A97565" w:rsidRPr="003251E0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3251E0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□新聞稿</w:t>
            </w:r>
          </w:p>
          <w:p w:rsidR="00A97565" w:rsidRPr="003251E0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3251E0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□活動訊息</w:t>
            </w:r>
          </w:p>
          <w:p w:rsidR="00A97565" w:rsidRPr="003251E0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3251E0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□活動花絮</w:t>
            </w:r>
          </w:p>
          <w:p w:rsidR="00A97565" w:rsidRPr="003251E0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3251E0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□徵才公告</w:t>
            </w:r>
          </w:p>
          <w:p w:rsidR="00A97565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3251E0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□招標資訊</w:t>
            </w:r>
          </w:p>
          <w:p w:rsidR="00A97565" w:rsidRPr="00287A55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1149" w:type="pct"/>
            <w:gridSpan w:val="4"/>
            <w:shd w:val="clear" w:color="auto" w:fill="auto"/>
            <w:noWrap/>
            <w:hideMark/>
          </w:tcPr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AA534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□中央法規及地方</w:t>
            </w:r>
          </w:p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AA534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□解釋性規定及裁量基準</w:t>
            </w:r>
          </w:p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AA534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□施政計劃與業務統計</w:t>
            </w:r>
          </w:p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AA534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□組織職掌與聯絡</w:t>
            </w:r>
          </w:p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AA534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□行政指導文書</w:t>
            </w:r>
          </w:p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AA534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□預算與決算</w:t>
            </w:r>
          </w:p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AA534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□請願處理與訴願決定</w:t>
            </w:r>
          </w:p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AA534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□公共工程與採購契約</w:t>
            </w:r>
          </w:p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AA534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□支付或接受補助</w:t>
            </w:r>
          </w:p>
        </w:tc>
        <w:tc>
          <w:tcPr>
            <w:tcW w:w="1067" w:type="pct"/>
            <w:gridSpan w:val="4"/>
            <w:tcBorders>
              <w:right w:val="single" w:sz="18" w:space="0" w:color="auto"/>
            </w:tcBorders>
          </w:tcPr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AA534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□常見問題</w:t>
            </w:r>
          </w:p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AA534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□服務申請與表單下載</w:t>
            </w:r>
          </w:p>
          <w:p w:rsidR="00A97565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AA534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□臺中市政府社會局相關法規</w:t>
            </w:r>
          </w:p>
          <w:p w:rsidR="00A97565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  <w:p w:rsidR="00A97565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6A361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宣導專區</w:t>
            </w:r>
          </w:p>
          <w:p w:rsidR="00A97565" w:rsidRPr="003251E0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3251E0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□</w:t>
            </w:r>
            <w:r w:rsidRPr="003251E0"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  <w:t>平面文宣</w:t>
            </w:r>
          </w:p>
          <w:p w:rsidR="00A97565" w:rsidRPr="003251E0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3251E0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□活動廣告</w:t>
            </w:r>
          </w:p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3251E0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□出版品</w:t>
            </w:r>
          </w:p>
        </w:tc>
      </w:tr>
      <w:tr w:rsidR="00A97565" w:rsidRPr="00906067" w:rsidTr="000028D3">
        <w:trPr>
          <w:trHeight w:val="3231"/>
        </w:trPr>
        <w:tc>
          <w:tcPr>
            <w:tcW w:w="146" w:type="pct"/>
            <w:tcBorders>
              <w:lef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97565" w:rsidRPr="00906067" w:rsidRDefault="00A97565" w:rsidP="000028D3">
            <w:pPr>
              <w:widowControl/>
              <w:snapToGrid w:val="0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內容</w:t>
            </w:r>
          </w:p>
        </w:tc>
        <w:tc>
          <w:tcPr>
            <w:tcW w:w="4854" w:type="pct"/>
            <w:gridSpan w:val="18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hideMark/>
          </w:tcPr>
          <w:p w:rsidR="00A97565" w:rsidRPr="00906067" w:rsidRDefault="00A97565" w:rsidP="000028D3">
            <w:pPr>
              <w:widowControl/>
              <w:snapToGrid w:val="0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</w:tr>
      <w:tr w:rsidR="00A97565" w:rsidRPr="00906067" w:rsidTr="000028D3">
        <w:trPr>
          <w:trHeight w:val="336"/>
        </w:trPr>
        <w:tc>
          <w:tcPr>
            <w:tcW w:w="146" w:type="pct"/>
            <w:tcBorders>
              <w:lef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97565" w:rsidRPr="00906067" w:rsidRDefault="00A97565" w:rsidP="000028D3">
            <w:pPr>
              <w:widowControl/>
              <w:snapToGrid w:val="0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附件</w:t>
            </w:r>
          </w:p>
        </w:tc>
        <w:tc>
          <w:tcPr>
            <w:tcW w:w="1624" w:type="pct"/>
            <w:gridSpan w:val="6"/>
            <w:tcBorders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A97565" w:rsidRDefault="00A97565" w:rsidP="000028D3">
            <w:pPr>
              <w:widowControl/>
              <w:snapToGrid w:val="0"/>
              <w:ind w:firstLineChars="47" w:firstLine="113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□無</w:t>
            </w:r>
          </w:p>
          <w:p w:rsidR="00A97565" w:rsidRDefault="00A97565" w:rsidP="000028D3">
            <w:pPr>
              <w:widowControl/>
              <w:snapToGrid w:val="0"/>
              <w:ind w:firstLineChars="47" w:firstLine="113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□有＿＿＿＿＿＿件</w:t>
            </w:r>
          </w:p>
        </w:tc>
        <w:tc>
          <w:tcPr>
            <w:tcW w:w="2363" w:type="pct"/>
            <w:gridSpan w:val="10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7565" w:rsidRPr="00077DE4" w:rsidRDefault="00A97565" w:rsidP="000028D3">
            <w:pPr>
              <w:widowControl/>
              <w:snapToGrid w:val="0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077DE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公告資訊區內容是否需同步發佈至市府網頁</w:t>
            </w:r>
          </w:p>
          <w:p w:rsidR="00A97565" w:rsidRPr="00906067" w:rsidRDefault="00A97565" w:rsidP="000028D3">
            <w:pPr>
              <w:widowControl/>
              <w:snapToGrid w:val="0"/>
              <w:ind w:firstLineChars="47" w:firstLine="113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077DE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(新聞稿除外，必須由新聞局發佈處理)</w:t>
            </w:r>
          </w:p>
        </w:tc>
        <w:tc>
          <w:tcPr>
            <w:tcW w:w="867" w:type="pct"/>
            <w:gridSpan w:val="2"/>
            <w:tcBorders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97565" w:rsidRPr="00906067" w:rsidRDefault="00A97565" w:rsidP="000028D3">
            <w:pPr>
              <w:widowControl/>
              <w:snapToGrid w:val="0"/>
              <w:ind w:firstLineChars="47" w:firstLine="113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是</w:t>
            </w:r>
          </w:p>
        </w:tc>
      </w:tr>
      <w:tr w:rsidR="00A97565" w:rsidRPr="00906067" w:rsidTr="000028D3">
        <w:trPr>
          <w:trHeight w:val="546"/>
        </w:trPr>
        <w:tc>
          <w:tcPr>
            <w:tcW w:w="146" w:type="pct"/>
            <w:vMerge w:val="restart"/>
            <w:tcBorders>
              <w:lef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97565" w:rsidRPr="00906067" w:rsidRDefault="00A97565" w:rsidP="000028D3">
            <w:pPr>
              <w:widowControl/>
              <w:snapToGrid w:val="0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公告期間</w:t>
            </w:r>
          </w:p>
        </w:tc>
        <w:tc>
          <w:tcPr>
            <w:tcW w:w="2424" w:type="pct"/>
            <w:gridSpan w:val="9"/>
            <w:tcBorders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7565" w:rsidRPr="003A1774" w:rsidRDefault="00A97565" w:rsidP="000028D3">
            <w:pPr>
              <w:widowControl/>
              <w:snapToGrid w:val="0"/>
              <w:ind w:leftChars="-1" w:left="-2" w:firstLineChars="47" w:firstLine="94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□一週，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～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</w:p>
        </w:tc>
        <w:tc>
          <w:tcPr>
            <w:tcW w:w="2430" w:type="pct"/>
            <w:gridSpan w:val="9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A97565" w:rsidRPr="003A1774" w:rsidRDefault="00A97565" w:rsidP="000028D3">
            <w:pPr>
              <w:widowControl/>
              <w:snapToGrid w:val="0"/>
              <w:ind w:leftChars="-1" w:left="-2" w:firstLineChars="47" w:firstLine="94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□二週，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～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</w:p>
        </w:tc>
      </w:tr>
      <w:tr w:rsidR="00A97565" w:rsidRPr="00906067" w:rsidTr="000028D3">
        <w:trPr>
          <w:trHeight w:val="547"/>
        </w:trPr>
        <w:tc>
          <w:tcPr>
            <w:tcW w:w="146" w:type="pct"/>
            <w:vMerge/>
            <w:tcBorders>
              <w:left w:val="single" w:sz="18" w:space="0" w:color="auto"/>
            </w:tcBorders>
            <w:shd w:val="clear" w:color="auto" w:fill="auto"/>
            <w:noWrap/>
            <w:vAlign w:val="center"/>
          </w:tcPr>
          <w:p w:rsidR="00A97565" w:rsidRPr="00906067" w:rsidRDefault="00A97565" w:rsidP="000028D3">
            <w:pPr>
              <w:widowControl/>
              <w:snapToGrid w:val="0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2424" w:type="pct"/>
            <w:gridSpan w:val="9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A97565" w:rsidRPr="003A1774" w:rsidRDefault="00A97565" w:rsidP="000028D3">
            <w:pPr>
              <w:widowControl/>
              <w:snapToGrid w:val="0"/>
              <w:ind w:leftChars="-1" w:left="-2" w:firstLineChars="47" w:firstLine="94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□一個月，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～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</w:p>
        </w:tc>
        <w:tc>
          <w:tcPr>
            <w:tcW w:w="2430" w:type="pct"/>
            <w:gridSpan w:val="9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A97565" w:rsidRPr="003A1774" w:rsidRDefault="00A97565" w:rsidP="000028D3">
            <w:pPr>
              <w:widowControl/>
              <w:snapToGrid w:val="0"/>
              <w:ind w:leftChars="-1" w:left="-2" w:firstLineChars="46" w:firstLine="92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□</w:t>
            </w:r>
            <w:r w:rsidRPr="003A177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三</w:t>
            </w: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個月，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～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</w:p>
        </w:tc>
      </w:tr>
      <w:tr w:rsidR="00A97565" w:rsidRPr="00906067" w:rsidTr="000028D3">
        <w:trPr>
          <w:trHeight w:val="547"/>
        </w:trPr>
        <w:tc>
          <w:tcPr>
            <w:tcW w:w="146" w:type="pct"/>
            <w:vMerge/>
            <w:tcBorders>
              <w:left w:val="single" w:sz="18" w:space="0" w:color="auto"/>
            </w:tcBorders>
            <w:shd w:val="clear" w:color="auto" w:fill="auto"/>
            <w:noWrap/>
            <w:vAlign w:val="center"/>
          </w:tcPr>
          <w:p w:rsidR="00A97565" w:rsidRPr="00906067" w:rsidRDefault="00A97565" w:rsidP="000028D3">
            <w:pPr>
              <w:widowControl/>
              <w:snapToGrid w:val="0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2424" w:type="pct"/>
            <w:gridSpan w:val="9"/>
            <w:tcBorders>
              <w:top w:val="nil"/>
              <w:right w:val="nil"/>
            </w:tcBorders>
            <w:shd w:val="clear" w:color="auto" w:fill="auto"/>
            <w:vAlign w:val="center"/>
          </w:tcPr>
          <w:p w:rsidR="00A97565" w:rsidRPr="003A1774" w:rsidRDefault="00A97565" w:rsidP="000028D3">
            <w:pPr>
              <w:widowControl/>
              <w:snapToGrid w:val="0"/>
              <w:ind w:leftChars="-1" w:left="-2" w:firstLineChars="47" w:firstLine="94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□半年，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～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</w:p>
        </w:tc>
        <w:tc>
          <w:tcPr>
            <w:tcW w:w="2430" w:type="pct"/>
            <w:gridSpan w:val="9"/>
            <w:tcBorders>
              <w:top w:val="nil"/>
              <w:left w:val="nil"/>
              <w:right w:val="single" w:sz="18" w:space="0" w:color="auto"/>
            </w:tcBorders>
            <w:shd w:val="clear" w:color="auto" w:fill="auto"/>
            <w:vAlign w:val="center"/>
          </w:tcPr>
          <w:p w:rsidR="00A97565" w:rsidRPr="003A1774" w:rsidRDefault="00A97565" w:rsidP="000028D3">
            <w:pPr>
              <w:widowControl/>
              <w:snapToGrid w:val="0"/>
              <w:ind w:leftChars="-1" w:left="-2" w:firstLineChars="47" w:firstLine="94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A97565" w:rsidRPr="00906067" w:rsidTr="000028D3">
        <w:trPr>
          <w:trHeight w:val="380"/>
        </w:trPr>
        <w:tc>
          <w:tcPr>
            <w:tcW w:w="146" w:type="pct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97565" w:rsidRPr="00906067" w:rsidRDefault="00A97565" w:rsidP="000028D3">
            <w:pPr>
              <w:widowControl/>
              <w:snapToGrid w:val="0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備註</w:t>
            </w:r>
          </w:p>
        </w:tc>
        <w:tc>
          <w:tcPr>
            <w:tcW w:w="4854" w:type="pct"/>
            <w:gridSpan w:val="18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hideMark/>
          </w:tcPr>
          <w:p w:rsidR="00A97565" w:rsidRPr="00906067" w:rsidRDefault="00A97565" w:rsidP="000028D3">
            <w:pPr>
              <w:widowControl/>
              <w:snapToGrid w:val="0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</w:tr>
      <w:tr w:rsidR="00A97565" w:rsidRPr="00906067" w:rsidTr="000028D3">
        <w:trPr>
          <w:trHeight w:val="901"/>
        </w:trPr>
        <w:tc>
          <w:tcPr>
            <w:tcW w:w="844" w:type="pct"/>
            <w:gridSpan w:val="3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A97565" w:rsidRPr="00906067" w:rsidRDefault="00A97565" w:rsidP="000028D3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承辦人</w:t>
            </w:r>
          </w:p>
        </w:tc>
        <w:tc>
          <w:tcPr>
            <w:tcW w:w="833" w:type="pct"/>
            <w:gridSpan w:val="3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7565" w:rsidRPr="00906067" w:rsidRDefault="00A97565" w:rsidP="000028D3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834" w:type="pct"/>
            <w:gridSpan w:val="3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7565" w:rsidRPr="00906067" w:rsidRDefault="00A97565" w:rsidP="000028D3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股長（專員）</w:t>
            </w:r>
          </w:p>
        </w:tc>
        <w:tc>
          <w:tcPr>
            <w:tcW w:w="833" w:type="pct"/>
            <w:gridSpan w:val="4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7565" w:rsidRPr="00906067" w:rsidRDefault="00A97565" w:rsidP="000028D3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833" w:type="pct"/>
            <w:gridSpan w:val="5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7565" w:rsidRPr="00906067" w:rsidRDefault="00A97565" w:rsidP="000028D3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科長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(主任)</w:t>
            </w:r>
          </w:p>
        </w:tc>
        <w:tc>
          <w:tcPr>
            <w:tcW w:w="824" w:type="pct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97565" w:rsidRPr="00906067" w:rsidRDefault="00A97565" w:rsidP="000028D3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</w:tr>
    </w:tbl>
    <w:p w:rsidR="00A97565" w:rsidRDefault="00A97565" w:rsidP="00D82333">
      <w:pPr>
        <w:snapToGrid w:val="0"/>
        <w:ind w:left="840" w:hangingChars="300" w:hanging="840"/>
        <w:rPr>
          <w:rFonts w:ascii="標楷體" w:eastAsia="標楷體" w:hAnsi="標楷體"/>
          <w:sz w:val="28"/>
          <w:szCs w:val="28"/>
        </w:rPr>
      </w:pPr>
    </w:p>
    <w:p w:rsidR="00A97565" w:rsidRDefault="00A97565" w:rsidP="00D82333">
      <w:pPr>
        <w:snapToGrid w:val="0"/>
        <w:ind w:left="840" w:hangingChars="300" w:hanging="840"/>
        <w:rPr>
          <w:rFonts w:ascii="標楷體" w:eastAsia="標楷體" w:hAnsi="標楷體"/>
          <w:sz w:val="28"/>
          <w:szCs w:val="28"/>
        </w:rPr>
      </w:pPr>
    </w:p>
    <w:p w:rsidR="0077481D" w:rsidRPr="006C6AC7" w:rsidRDefault="0077481D" w:rsidP="0077481D">
      <w:pPr>
        <w:jc w:val="center"/>
        <w:rPr>
          <w:rFonts w:ascii="微軟正黑體" w:eastAsia="微軟正黑體" w:hAnsi="微軟正黑體" w:cs="新細明體"/>
          <w:color w:val="000000"/>
          <w:kern w:val="0"/>
          <w:sz w:val="40"/>
          <w:szCs w:val="40"/>
        </w:rPr>
      </w:pPr>
      <w:r w:rsidRPr="00906067">
        <w:rPr>
          <w:rFonts w:ascii="微軟正黑體" w:eastAsia="微軟正黑體" w:hAnsi="微軟正黑體" w:cs="新細明體" w:hint="eastAsia"/>
          <w:color w:val="000000"/>
          <w:kern w:val="0"/>
          <w:sz w:val="40"/>
          <w:szCs w:val="40"/>
        </w:rPr>
        <w:lastRenderedPageBreak/>
        <w:t>臺中市政府社會局</w:t>
      </w:r>
      <w:r>
        <w:rPr>
          <w:rFonts w:ascii="微軟正黑體" w:eastAsia="微軟正黑體" w:hAnsi="微軟正黑體" w:cs="新細明體" w:hint="eastAsia"/>
          <w:color w:val="000000"/>
          <w:kern w:val="0"/>
          <w:sz w:val="40"/>
          <w:szCs w:val="40"/>
        </w:rPr>
        <w:t>網站</w:t>
      </w:r>
      <w:r w:rsidRPr="00906067">
        <w:rPr>
          <w:rFonts w:ascii="微軟正黑體" w:eastAsia="微軟正黑體" w:hAnsi="微軟正黑體" w:cs="新細明體" w:hint="eastAsia"/>
          <w:color w:val="000000"/>
          <w:kern w:val="0"/>
          <w:sz w:val="40"/>
          <w:szCs w:val="40"/>
        </w:rPr>
        <w:t>訊息公告申請單</w:t>
      </w:r>
      <w:r>
        <w:rPr>
          <w:rFonts w:ascii="微軟正黑體" w:eastAsia="微軟正黑體" w:hAnsi="微軟正黑體" w:cs="新細明體" w:hint="eastAsia"/>
          <w:color w:val="000000"/>
          <w:kern w:val="0"/>
          <w:sz w:val="40"/>
          <w:szCs w:val="40"/>
        </w:rPr>
        <w:t>（一層決行</w:t>
      </w:r>
      <w:r>
        <w:rPr>
          <w:rFonts w:ascii="微軟正黑體" w:eastAsia="微軟正黑體" w:hAnsi="微軟正黑體" w:cs="新細明體"/>
          <w:color w:val="000000"/>
          <w:kern w:val="0"/>
          <w:sz w:val="40"/>
          <w:szCs w:val="40"/>
        </w:rPr>
        <w:t>）</w:t>
      </w:r>
      <w:r w:rsidR="0086217B" w:rsidRPr="0086217B">
        <w:rPr>
          <w:rFonts w:ascii="微軟正黑體" w:eastAsia="微軟正黑體" w:hAnsi="微軟正黑體"/>
          <w:noProof/>
          <w:sz w:val="2"/>
          <w:szCs w:val="2"/>
        </w:rPr>
        <w:pict>
          <v:shape id="_x0000_s1049" type="#_x0000_t202" style="position:absolute;left:0;text-align:left;margin-left:421.35pt;margin-top:-21.9pt;width:74.4pt;height:25.8pt;z-index:25170534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" stroked="f">
            <v:textbox>
              <w:txbxContent>
                <w:p w:rsidR="000028D3" w:rsidRDefault="000028D3" w:rsidP="00A54C81">
                  <w:pPr>
                    <w:jc w:val="center"/>
                  </w:pPr>
                  <w:r>
                    <w:rPr>
                      <w:rFonts w:hint="eastAsia"/>
                    </w:rPr>
                    <w:t>附件二</w:t>
                  </w:r>
                </w:p>
              </w:txbxContent>
            </v:textbox>
          </v:shape>
        </w:pic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289"/>
        <w:gridCol w:w="971"/>
        <w:gridCol w:w="394"/>
        <w:gridCol w:w="361"/>
        <w:gridCol w:w="812"/>
        <w:gridCol w:w="461"/>
        <w:gridCol w:w="184"/>
        <w:gridCol w:w="237"/>
        <w:gridCol w:w="318"/>
        <w:gridCol w:w="889"/>
        <w:gridCol w:w="12"/>
        <w:gridCol w:w="114"/>
        <w:gridCol w:w="420"/>
        <w:gridCol w:w="537"/>
        <w:gridCol w:w="563"/>
        <w:gridCol w:w="18"/>
        <w:gridCol w:w="343"/>
        <w:gridCol w:w="237"/>
        <w:gridCol w:w="822"/>
        <w:gridCol w:w="214"/>
        <w:gridCol w:w="1612"/>
      </w:tblGrid>
      <w:tr w:rsidR="0077481D" w:rsidRPr="00906067" w:rsidTr="00853D56">
        <w:trPr>
          <w:trHeight w:val="526"/>
        </w:trPr>
        <w:tc>
          <w:tcPr>
            <w:tcW w:w="642" w:type="pct"/>
            <w:gridSpan w:val="2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81D" w:rsidRPr="00004977" w:rsidRDefault="0077481D" w:rsidP="00B40EA7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0049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申請單位</w:t>
            </w:r>
          </w:p>
        </w:tc>
        <w:tc>
          <w:tcPr>
            <w:tcW w:w="799" w:type="pct"/>
            <w:gridSpan w:val="3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81D" w:rsidRPr="00004977" w:rsidRDefault="0077481D" w:rsidP="00B40EA7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450" w:type="pct"/>
            <w:gridSpan w:val="3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81D" w:rsidRPr="00004977" w:rsidRDefault="0077481D" w:rsidP="00B40EA7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0049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申請人</w:t>
            </w:r>
          </w:p>
        </w:tc>
        <w:tc>
          <w:tcPr>
            <w:tcW w:w="893" w:type="pct"/>
            <w:gridSpan w:val="5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81D" w:rsidRPr="00004977" w:rsidRDefault="0077481D" w:rsidP="00B40EA7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274" w:type="pct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81D" w:rsidRPr="00004977" w:rsidRDefault="0077481D" w:rsidP="00B40EA7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0049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分機</w:t>
            </w:r>
          </w:p>
        </w:tc>
        <w:tc>
          <w:tcPr>
            <w:tcW w:w="471" w:type="pct"/>
            <w:gridSpan w:val="3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7481D" w:rsidRPr="00004977" w:rsidRDefault="0077481D" w:rsidP="00B40EA7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540" w:type="pct"/>
            <w:gridSpan w:val="2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7481D" w:rsidRPr="00004977" w:rsidRDefault="0077481D" w:rsidP="00B40EA7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0049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申請日期</w:t>
            </w:r>
          </w:p>
        </w:tc>
        <w:tc>
          <w:tcPr>
            <w:tcW w:w="932" w:type="pct"/>
            <w:gridSpan w:val="2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77481D" w:rsidRPr="00004977" w:rsidRDefault="0077481D" w:rsidP="00B40EA7">
            <w:pPr>
              <w:widowControl/>
              <w:snapToGrid w:val="0"/>
              <w:jc w:val="right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0049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   年  月  日</w:t>
            </w:r>
          </w:p>
        </w:tc>
      </w:tr>
      <w:tr w:rsidR="0077481D" w:rsidRPr="00906067" w:rsidTr="00A97565">
        <w:trPr>
          <w:trHeight w:val="503"/>
        </w:trPr>
        <w:tc>
          <w:tcPr>
            <w:tcW w:w="147" w:type="pct"/>
            <w:vMerge w:val="restart"/>
            <w:tcBorders>
              <w:top w:val="double" w:sz="4" w:space="0" w:color="auto"/>
              <w:lef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7481D" w:rsidRPr="00906067" w:rsidRDefault="0077481D" w:rsidP="00B40EA7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申請項目</w:t>
            </w:r>
          </w:p>
        </w:tc>
        <w:tc>
          <w:tcPr>
            <w:tcW w:w="1906" w:type="pct"/>
            <w:gridSpan w:val="8"/>
            <w:tcBorders>
              <w:top w:val="double" w:sz="4" w:space="0" w:color="auto"/>
            </w:tcBorders>
            <w:shd w:val="clear" w:color="auto" w:fill="auto"/>
            <w:vAlign w:val="center"/>
            <w:hideMark/>
          </w:tcPr>
          <w:p w:rsidR="0077481D" w:rsidRPr="00906067" w:rsidRDefault="0077481D" w:rsidP="00B40EA7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公告資訊區</w:t>
            </w:r>
          </w:p>
        </w:tc>
        <w:tc>
          <w:tcPr>
            <w:tcW w:w="1597" w:type="pct"/>
            <w:gridSpan w:val="9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77481D" w:rsidRPr="006A3619" w:rsidRDefault="0077481D" w:rsidP="00B40EA7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6A361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宣導專區</w:t>
            </w:r>
          </w:p>
        </w:tc>
        <w:tc>
          <w:tcPr>
            <w:tcW w:w="1350" w:type="pct"/>
            <w:gridSpan w:val="3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:rsidR="0077481D" w:rsidRPr="006A3619" w:rsidRDefault="0077481D" w:rsidP="00B40EA7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6A361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其它</w:t>
            </w:r>
            <w:r w:rsidRPr="006A361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16"/>
                <w:szCs w:val="16"/>
              </w:rPr>
              <w:t>(請說明)</w:t>
            </w:r>
          </w:p>
        </w:tc>
      </w:tr>
      <w:tr w:rsidR="0077481D" w:rsidRPr="00906067" w:rsidTr="00A97565">
        <w:trPr>
          <w:trHeight w:val="1426"/>
        </w:trPr>
        <w:tc>
          <w:tcPr>
            <w:tcW w:w="147" w:type="pct"/>
            <w:vMerge/>
            <w:tcBorders>
              <w:left w:val="single" w:sz="18" w:space="0" w:color="auto"/>
            </w:tcBorders>
            <w:vAlign w:val="center"/>
            <w:hideMark/>
          </w:tcPr>
          <w:p w:rsidR="0077481D" w:rsidRPr="00906067" w:rsidRDefault="0077481D" w:rsidP="00B40EA7">
            <w:pPr>
              <w:widowControl/>
              <w:snapToGrid w:val="0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906" w:type="pct"/>
            <w:gridSpan w:val="8"/>
            <w:shd w:val="clear" w:color="auto" w:fill="auto"/>
            <w:hideMark/>
          </w:tcPr>
          <w:p w:rsidR="0077481D" w:rsidRPr="003251E0" w:rsidRDefault="0077481D" w:rsidP="00B40EA7">
            <w:pPr>
              <w:widowControl/>
              <w:snapToGrid w:val="0"/>
              <w:ind w:left="240" w:hanging="24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3251E0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□最新公告</w:t>
            </w:r>
          </w:p>
          <w:p w:rsidR="0077481D" w:rsidRPr="00AA5342" w:rsidRDefault="0077481D" w:rsidP="00B40EA7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1597" w:type="pct"/>
            <w:gridSpan w:val="9"/>
            <w:shd w:val="clear" w:color="auto" w:fill="auto"/>
          </w:tcPr>
          <w:p w:rsidR="0077481D" w:rsidRPr="001B4D89" w:rsidRDefault="0077481D" w:rsidP="00B40EA7">
            <w:pPr>
              <w:widowControl/>
              <w:snapToGrid w:val="0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3251E0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□影音專區</w:t>
            </w:r>
          </w:p>
        </w:tc>
        <w:tc>
          <w:tcPr>
            <w:tcW w:w="1350" w:type="pct"/>
            <w:gridSpan w:val="3"/>
            <w:tcBorders>
              <w:right w:val="single" w:sz="18" w:space="0" w:color="auto"/>
            </w:tcBorders>
          </w:tcPr>
          <w:p w:rsidR="0077481D" w:rsidRPr="00AA5342" w:rsidRDefault="0077481D" w:rsidP="00B40EA7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</w:tr>
      <w:tr w:rsidR="0077481D" w:rsidRPr="00906067" w:rsidTr="00B40EA7">
        <w:trPr>
          <w:trHeight w:val="3231"/>
        </w:trPr>
        <w:tc>
          <w:tcPr>
            <w:tcW w:w="147" w:type="pct"/>
            <w:tcBorders>
              <w:lef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7481D" w:rsidRPr="00906067" w:rsidRDefault="0077481D" w:rsidP="00B40EA7">
            <w:pPr>
              <w:widowControl/>
              <w:snapToGrid w:val="0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內容</w:t>
            </w:r>
          </w:p>
        </w:tc>
        <w:tc>
          <w:tcPr>
            <w:tcW w:w="4853" w:type="pct"/>
            <w:gridSpan w:val="20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hideMark/>
          </w:tcPr>
          <w:p w:rsidR="0077481D" w:rsidRPr="00906067" w:rsidRDefault="0077481D" w:rsidP="00B40EA7">
            <w:pPr>
              <w:widowControl/>
              <w:snapToGrid w:val="0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</w:tr>
      <w:tr w:rsidR="0077481D" w:rsidRPr="00906067" w:rsidTr="00853D56">
        <w:trPr>
          <w:trHeight w:val="336"/>
        </w:trPr>
        <w:tc>
          <w:tcPr>
            <w:tcW w:w="147" w:type="pct"/>
            <w:tcBorders>
              <w:lef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7481D" w:rsidRPr="00906067" w:rsidRDefault="0077481D" w:rsidP="00B40EA7">
            <w:pPr>
              <w:widowControl/>
              <w:snapToGrid w:val="0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附件</w:t>
            </w:r>
          </w:p>
        </w:tc>
        <w:tc>
          <w:tcPr>
            <w:tcW w:w="1623" w:type="pct"/>
            <w:gridSpan w:val="6"/>
            <w:tcBorders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77481D" w:rsidRDefault="0077481D" w:rsidP="00B40EA7">
            <w:pPr>
              <w:widowControl/>
              <w:snapToGrid w:val="0"/>
              <w:ind w:firstLineChars="47" w:firstLine="113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□無</w:t>
            </w:r>
          </w:p>
          <w:p w:rsidR="0077481D" w:rsidRDefault="0077481D" w:rsidP="00B40EA7">
            <w:pPr>
              <w:widowControl/>
              <w:snapToGrid w:val="0"/>
              <w:ind w:firstLineChars="47" w:firstLine="113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□有＿＿＿＿＿＿件</w:t>
            </w:r>
          </w:p>
        </w:tc>
        <w:tc>
          <w:tcPr>
            <w:tcW w:w="2298" w:type="pct"/>
            <w:gridSpan w:val="12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481D" w:rsidRPr="00077DE4" w:rsidRDefault="0077481D" w:rsidP="00B40EA7">
            <w:pPr>
              <w:widowControl/>
              <w:snapToGrid w:val="0"/>
              <w:ind w:firstLineChars="47" w:firstLine="113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077DE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公告資訊區內容是否需同步發佈至市府網頁</w:t>
            </w:r>
          </w:p>
          <w:p w:rsidR="0077481D" w:rsidRPr="00906067" w:rsidRDefault="0077481D" w:rsidP="00B40EA7">
            <w:pPr>
              <w:widowControl/>
              <w:snapToGrid w:val="0"/>
              <w:ind w:firstLineChars="47" w:firstLine="113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077DE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(新聞稿除外，必須由新聞局發佈處理)</w:t>
            </w:r>
          </w:p>
        </w:tc>
        <w:tc>
          <w:tcPr>
            <w:tcW w:w="932" w:type="pct"/>
            <w:gridSpan w:val="2"/>
            <w:tcBorders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ind w:firstLineChars="47" w:firstLine="113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是</w:t>
            </w:r>
          </w:p>
        </w:tc>
      </w:tr>
      <w:tr w:rsidR="0077481D" w:rsidRPr="00906067" w:rsidTr="00B40EA7">
        <w:trPr>
          <w:trHeight w:val="546"/>
        </w:trPr>
        <w:tc>
          <w:tcPr>
            <w:tcW w:w="147" w:type="pct"/>
            <w:vMerge w:val="restart"/>
            <w:tcBorders>
              <w:lef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7481D" w:rsidRPr="00906067" w:rsidRDefault="0077481D" w:rsidP="00B40EA7">
            <w:pPr>
              <w:widowControl/>
              <w:snapToGrid w:val="0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公告期間</w:t>
            </w:r>
          </w:p>
        </w:tc>
        <w:tc>
          <w:tcPr>
            <w:tcW w:w="2423" w:type="pct"/>
            <w:gridSpan w:val="11"/>
            <w:tcBorders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481D" w:rsidRPr="003A1774" w:rsidRDefault="0077481D" w:rsidP="00B40EA7">
            <w:pPr>
              <w:widowControl/>
              <w:snapToGrid w:val="0"/>
              <w:ind w:leftChars="-1" w:left="-2" w:firstLineChars="47" w:firstLine="94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□一週，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～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</w:p>
        </w:tc>
        <w:tc>
          <w:tcPr>
            <w:tcW w:w="2430" w:type="pct"/>
            <w:gridSpan w:val="9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77481D" w:rsidRPr="003A1774" w:rsidRDefault="0077481D" w:rsidP="00B40EA7">
            <w:pPr>
              <w:widowControl/>
              <w:snapToGrid w:val="0"/>
              <w:ind w:leftChars="-1" w:left="-2" w:firstLineChars="47" w:firstLine="94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□二週，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～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</w:p>
        </w:tc>
      </w:tr>
      <w:tr w:rsidR="0077481D" w:rsidRPr="00906067" w:rsidTr="00B40EA7">
        <w:trPr>
          <w:trHeight w:val="547"/>
        </w:trPr>
        <w:tc>
          <w:tcPr>
            <w:tcW w:w="147" w:type="pct"/>
            <w:vMerge/>
            <w:tcBorders>
              <w:left w:val="single" w:sz="18" w:space="0" w:color="auto"/>
            </w:tcBorders>
            <w:shd w:val="clear" w:color="auto" w:fill="auto"/>
            <w:noWrap/>
            <w:vAlign w:val="center"/>
          </w:tcPr>
          <w:p w:rsidR="0077481D" w:rsidRPr="00906067" w:rsidRDefault="0077481D" w:rsidP="00B40EA7">
            <w:pPr>
              <w:widowControl/>
              <w:snapToGrid w:val="0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2423" w:type="pct"/>
            <w:gridSpan w:val="11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77481D" w:rsidRPr="003A1774" w:rsidRDefault="0077481D" w:rsidP="00B40EA7">
            <w:pPr>
              <w:widowControl/>
              <w:snapToGrid w:val="0"/>
              <w:ind w:leftChars="-1" w:left="-2" w:firstLineChars="47" w:firstLine="94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□一個月，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～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</w:p>
        </w:tc>
        <w:tc>
          <w:tcPr>
            <w:tcW w:w="2430" w:type="pct"/>
            <w:gridSpan w:val="9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77481D" w:rsidRPr="003A1774" w:rsidRDefault="0077481D" w:rsidP="00B40EA7">
            <w:pPr>
              <w:widowControl/>
              <w:snapToGrid w:val="0"/>
              <w:ind w:leftChars="-1" w:left="-2" w:firstLineChars="46" w:firstLine="92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□</w:t>
            </w:r>
            <w:r w:rsidRPr="003A177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三</w:t>
            </w: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個月，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～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</w:p>
        </w:tc>
      </w:tr>
      <w:tr w:rsidR="0077481D" w:rsidRPr="00906067" w:rsidTr="00B40EA7">
        <w:trPr>
          <w:trHeight w:val="547"/>
        </w:trPr>
        <w:tc>
          <w:tcPr>
            <w:tcW w:w="147" w:type="pct"/>
            <w:vMerge/>
            <w:tcBorders>
              <w:left w:val="single" w:sz="18" w:space="0" w:color="auto"/>
            </w:tcBorders>
            <w:shd w:val="clear" w:color="auto" w:fill="auto"/>
            <w:noWrap/>
            <w:vAlign w:val="center"/>
          </w:tcPr>
          <w:p w:rsidR="0077481D" w:rsidRPr="00906067" w:rsidRDefault="0077481D" w:rsidP="00B40EA7">
            <w:pPr>
              <w:widowControl/>
              <w:snapToGrid w:val="0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2423" w:type="pct"/>
            <w:gridSpan w:val="11"/>
            <w:tcBorders>
              <w:top w:val="nil"/>
              <w:right w:val="nil"/>
            </w:tcBorders>
            <w:shd w:val="clear" w:color="auto" w:fill="auto"/>
            <w:vAlign w:val="center"/>
          </w:tcPr>
          <w:p w:rsidR="0077481D" w:rsidRPr="003A1774" w:rsidRDefault="0077481D" w:rsidP="00B40EA7">
            <w:pPr>
              <w:widowControl/>
              <w:snapToGrid w:val="0"/>
              <w:ind w:leftChars="-1" w:left="-2" w:firstLineChars="47" w:firstLine="94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□半年，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～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</w:p>
        </w:tc>
        <w:tc>
          <w:tcPr>
            <w:tcW w:w="2430" w:type="pct"/>
            <w:gridSpan w:val="9"/>
            <w:tcBorders>
              <w:top w:val="nil"/>
              <w:left w:val="nil"/>
              <w:right w:val="single" w:sz="18" w:space="0" w:color="auto"/>
            </w:tcBorders>
            <w:shd w:val="clear" w:color="auto" w:fill="auto"/>
            <w:vAlign w:val="center"/>
          </w:tcPr>
          <w:p w:rsidR="0077481D" w:rsidRPr="003A1774" w:rsidRDefault="0077481D" w:rsidP="00B40EA7">
            <w:pPr>
              <w:widowControl/>
              <w:snapToGrid w:val="0"/>
              <w:ind w:leftChars="-1" w:left="-2" w:firstLineChars="47" w:firstLine="94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77481D" w:rsidRPr="00906067" w:rsidTr="00B40EA7">
        <w:trPr>
          <w:trHeight w:val="380"/>
        </w:trPr>
        <w:tc>
          <w:tcPr>
            <w:tcW w:w="147" w:type="pct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7481D" w:rsidRPr="00906067" w:rsidRDefault="0077481D" w:rsidP="00B40EA7">
            <w:pPr>
              <w:widowControl/>
              <w:snapToGrid w:val="0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備註</w:t>
            </w:r>
          </w:p>
        </w:tc>
        <w:tc>
          <w:tcPr>
            <w:tcW w:w="4853" w:type="pct"/>
            <w:gridSpan w:val="20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hideMark/>
          </w:tcPr>
          <w:p w:rsidR="0077481D" w:rsidRPr="00906067" w:rsidRDefault="0077481D" w:rsidP="00B40EA7">
            <w:pPr>
              <w:widowControl/>
              <w:snapToGrid w:val="0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</w:tr>
      <w:tr w:rsidR="0077481D" w:rsidRPr="00906067" w:rsidTr="00853D56">
        <w:trPr>
          <w:trHeight w:val="985"/>
        </w:trPr>
        <w:tc>
          <w:tcPr>
            <w:tcW w:w="843" w:type="pct"/>
            <w:gridSpan w:val="3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77481D" w:rsidRPr="00906067" w:rsidRDefault="0077481D" w:rsidP="00B40EA7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承辦人</w:t>
            </w:r>
          </w:p>
        </w:tc>
        <w:tc>
          <w:tcPr>
            <w:tcW w:w="833" w:type="pct"/>
            <w:gridSpan w:val="3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836" w:type="pct"/>
            <w:gridSpan w:val="5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股長（專員）</w:t>
            </w:r>
          </w:p>
        </w:tc>
        <w:tc>
          <w:tcPr>
            <w:tcW w:w="833" w:type="pct"/>
            <w:gridSpan w:val="4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833" w:type="pct"/>
            <w:gridSpan w:val="5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科長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(主任)</w:t>
            </w:r>
          </w:p>
        </w:tc>
        <w:tc>
          <w:tcPr>
            <w:tcW w:w="822" w:type="pct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</w:tr>
      <w:tr w:rsidR="0077481D" w:rsidRPr="00906067" w:rsidTr="00853D56">
        <w:trPr>
          <w:trHeight w:val="1080"/>
        </w:trPr>
        <w:tc>
          <w:tcPr>
            <w:tcW w:w="843" w:type="pct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專門委員</w:t>
            </w:r>
          </w:p>
        </w:tc>
        <w:tc>
          <w:tcPr>
            <w:tcW w:w="1663" w:type="pct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839" w:type="pct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主任秘書</w:t>
            </w:r>
          </w:p>
        </w:tc>
        <w:tc>
          <w:tcPr>
            <w:tcW w:w="1655" w:type="pct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</w:tr>
      <w:tr w:rsidR="0077481D" w:rsidRPr="00906067" w:rsidTr="00853D56">
        <w:trPr>
          <w:trHeight w:val="1123"/>
        </w:trPr>
        <w:tc>
          <w:tcPr>
            <w:tcW w:w="843" w:type="pct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副局長</w:t>
            </w:r>
          </w:p>
        </w:tc>
        <w:tc>
          <w:tcPr>
            <w:tcW w:w="1663" w:type="pct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839" w:type="pct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局長</w:t>
            </w:r>
          </w:p>
        </w:tc>
        <w:tc>
          <w:tcPr>
            <w:tcW w:w="1655" w:type="pct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</w:tr>
      <w:tr w:rsidR="0077481D" w:rsidRPr="00906067" w:rsidTr="00853D56">
        <w:trPr>
          <w:trHeight w:val="969"/>
        </w:trPr>
        <w:tc>
          <w:tcPr>
            <w:tcW w:w="1027" w:type="pct"/>
            <w:gridSpan w:val="4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網管人員/處理人員</w:t>
            </w:r>
          </w:p>
        </w:tc>
        <w:tc>
          <w:tcPr>
            <w:tcW w:w="1485" w:type="pct"/>
            <w:gridSpan w:val="7"/>
            <w:tcBorders>
              <w:top w:val="doub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ind w:firstLineChars="48" w:firstLine="115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842" w:type="pct"/>
            <w:gridSpan w:val="5"/>
            <w:tcBorders>
              <w:top w:val="doub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處理日期</w:t>
            </w:r>
          </w:p>
        </w:tc>
        <w:tc>
          <w:tcPr>
            <w:tcW w:w="1646" w:type="pct"/>
            <w:gridSpan w:val="5"/>
            <w:tcBorders>
              <w:top w:val="double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ind w:firstLineChars="48" w:firstLine="115"/>
              <w:jc w:val="right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0049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   年  月  日</w:t>
            </w:r>
          </w:p>
        </w:tc>
      </w:tr>
    </w:tbl>
    <w:tbl>
      <w:tblPr>
        <w:tblpPr w:leftFromText="180" w:rightFromText="180" w:vertAnchor="page" w:horzAnchor="margin" w:tblpY="1453"/>
        <w:tblW w:w="11940" w:type="dxa"/>
        <w:tblCellMar>
          <w:left w:w="28" w:type="dxa"/>
          <w:right w:w="28" w:type="dxa"/>
        </w:tblCellMar>
        <w:tblLook w:val="04A0"/>
      </w:tblPr>
      <w:tblGrid>
        <w:gridCol w:w="1470"/>
        <w:gridCol w:w="1947"/>
        <w:gridCol w:w="1843"/>
        <w:gridCol w:w="1856"/>
        <w:gridCol w:w="1843"/>
        <w:gridCol w:w="850"/>
        <w:gridCol w:w="2131"/>
      </w:tblGrid>
      <w:tr w:rsidR="000E10E8" w:rsidRPr="000E10E8" w:rsidTr="00122AA7">
        <w:trPr>
          <w:gridAfter w:val="1"/>
          <w:wAfter w:w="2131" w:type="dxa"/>
          <w:trHeight w:val="648"/>
        </w:trPr>
        <w:tc>
          <w:tcPr>
            <w:tcW w:w="980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40"/>
                <w:szCs w:val="40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 w:val="40"/>
                <w:szCs w:val="40"/>
              </w:rPr>
              <w:lastRenderedPageBreak/>
              <w:t>臺中市政府社會局網站資料更新維護分工表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0E10E8" w:rsidRPr="000E10E8" w:rsidTr="0077481D">
        <w:trPr>
          <w:gridAfter w:val="1"/>
          <w:wAfter w:w="2131" w:type="dxa"/>
          <w:trHeight w:val="810"/>
        </w:trPr>
        <w:tc>
          <w:tcPr>
            <w:tcW w:w="147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第一層選單</w:t>
            </w:r>
          </w:p>
        </w:tc>
        <w:tc>
          <w:tcPr>
            <w:tcW w:w="19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第二層選單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第二層子項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資料提供單位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資料上網單位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0EA7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更新</w:t>
            </w:r>
          </w:p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頻率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5F419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社會局</w:t>
            </w:r>
            <w:r w:rsidR="000E10E8" w:rsidRPr="000E10E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簡介</w:t>
            </w:r>
          </w:p>
        </w:tc>
        <w:tc>
          <w:tcPr>
            <w:tcW w:w="1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首長簡介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局長簡介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人事室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副局長簡介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人事室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福利政策白皮書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重點業務介紹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組織架構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人事室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各單位業務職掌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4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0E8" w:rsidRPr="000E10E8" w:rsidRDefault="000E10E8" w:rsidP="00122AA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交通地圖與聯絡資訊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交通位置圖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秘書室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4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聯絡通訊一覽表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4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停車資訊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秘書室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公告資訊</w:t>
            </w:r>
          </w:p>
        </w:tc>
        <w:tc>
          <w:tcPr>
            <w:tcW w:w="19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最新公告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新聞稿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活動訊息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活動花絮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徵才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招標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秘書室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秘書室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主題專區</w:t>
            </w:r>
          </w:p>
        </w:tc>
        <w:tc>
          <w:tcPr>
            <w:tcW w:w="19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社福大事記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福利地圖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人民團體查詢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人民團體科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人民團體科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122AA7" w:rsidRPr="000E10E8" w:rsidTr="0077481D">
        <w:trPr>
          <w:gridAfter w:val="1"/>
          <w:wAfter w:w="2131" w:type="dxa"/>
          <w:trHeight w:val="465"/>
        </w:trPr>
        <w:tc>
          <w:tcPr>
            <w:tcW w:w="14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AA7" w:rsidRPr="000E10E8" w:rsidRDefault="00122AA7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捐款徵信</w:t>
            </w:r>
          </w:p>
        </w:tc>
        <w:tc>
          <w:tcPr>
            <w:tcW w:w="19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AA7" w:rsidRDefault="00122AA7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  <w:p w:rsidR="00853D56" w:rsidRPr="000E10E8" w:rsidRDefault="00853D56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36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AA7" w:rsidRPr="000E10E8" w:rsidRDefault="00122AA7" w:rsidP="00122AA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人團科／救助科／身障科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AA7" w:rsidRPr="000E10E8" w:rsidRDefault="00122AA7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2AA7" w:rsidRPr="000E10E8" w:rsidRDefault="00122AA7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853D56">
        <w:trPr>
          <w:gridAfter w:val="1"/>
          <w:wAfter w:w="2131" w:type="dxa"/>
          <w:trHeight w:val="410"/>
        </w:trPr>
        <w:tc>
          <w:tcPr>
            <w:tcW w:w="14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便民服務</w:t>
            </w:r>
          </w:p>
        </w:tc>
        <w:tc>
          <w:tcPr>
            <w:tcW w:w="19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常見問答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服務申請與表單下載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雙語詞彙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相關法規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線上申辦服務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福利手冊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電子賀卡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不定期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電子報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每月</w:t>
            </w:r>
          </w:p>
        </w:tc>
      </w:tr>
      <w:tr w:rsidR="000E10E8" w:rsidRPr="000E10E8" w:rsidTr="0077481D">
        <w:trPr>
          <w:gridAfter w:val="1"/>
          <w:wAfter w:w="2131" w:type="dxa"/>
          <w:trHeight w:val="360"/>
        </w:trPr>
        <w:tc>
          <w:tcPr>
            <w:tcW w:w="14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服務信箱</w:t>
            </w:r>
          </w:p>
        </w:tc>
        <w:tc>
          <w:tcPr>
            <w:tcW w:w="19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  <w:p w:rsidR="00853D56" w:rsidRPr="000E10E8" w:rsidRDefault="00853D56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5F4198" w:rsidRPr="000E10E8" w:rsidTr="00B40EA7">
        <w:trPr>
          <w:gridAfter w:val="1"/>
          <w:wAfter w:w="2131" w:type="dxa"/>
          <w:trHeight w:val="360"/>
        </w:trPr>
        <w:tc>
          <w:tcPr>
            <w:tcW w:w="9809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F4198" w:rsidRDefault="005F419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853D56" w:rsidRPr="000E10E8" w:rsidRDefault="00853D56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F4198" w:rsidRPr="000E10E8" w:rsidTr="00B40EA7">
        <w:trPr>
          <w:gridAfter w:val="1"/>
          <w:wAfter w:w="2131" w:type="dxa"/>
          <w:trHeight w:val="675"/>
        </w:trPr>
        <w:tc>
          <w:tcPr>
            <w:tcW w:w="14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98" w:rsidRPr="000E10E8" w:rsidRDefault="005F419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政府資訊公開</w:t>
            </w:r>
          </w:p>
        </w:tc>
        <w:tc>
          <w:tcPr>
            <w:tcW w:w="194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198" w:rsidRPr="000E10E8" w:rsidRDefault="005F419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中央法規及地方自治法規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98" w:rsidRPr="000E10E8" w:rsidRDefault="005F419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性別主流化專區</w:t>
            </w:r>
          </w:p>
        </w:tc>
        <w:tc>
          <w:tcPr>
            <w:tcW w:w="1856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98" w:rsidRPr="000E10E8" w:rsidRDefault="005F419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人事室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98" w:rsidRPr="000E10E8" w:rsidRDefault="005F4198" w:rsidP="005F419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綜合企劃科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4198" w:rsidRPr="000E10E8" w:rsidRDefault="005F4198" w:rsidP="005F419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每月</w:t>
            </w:r>
          </w:p>
        </w:tc>
      </w:tr>
      <w:tr w:rsidR="005F4198" w:rsidRPr="000E10E8" w:rsidTr="00B40EA7">
        <w:trPr>
          <w:gridAfter w:val="1"/>
          <w:wAfter w:w="2131" w:type="dxa"/>
          <w:trHeight w:val="435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F4198" w:rsidRPr="000E10E8" w:rsidRDefault="005F419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4198" w:rsidRPr="000E10E8" w:rsidRDefault="005F419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98" w:rsidRPr="000E10E8" w:rsidRDefault="005F419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性別主流化相關法規</w:t>
            </w:r>
          </w:p>
        </w:tc>
        <w:tc>
          <w:tcPr>
            <w:tcW w:w="185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98" w:rsidRPr="000E10E8" w:rsidRDefault="005F419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98" w:rsidRPr="000E10E8" w:rsidRDefault="005F419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4198" w:rsidRPr="000E10E8" w:rsidRDefault="005F419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0E10E8" w:rsidRPr="000E10E8" w:rsidTr="0077481D">
        <w:trPr>
          <w:gridAfter w:val="1"/>
          <w:wAfter w:w="2131" w:type="dxa"/>
          <w:trHeight w:val="435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性別主流化相關函釋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人事室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每月</w:t>
            </w:r>
          </w:p>
        </w:tc>
      </w:tr>
      <w:tr w:rsidR="000E10E8" w:rsidRPr="000E10E8" w:rsidTr="0077481D">
        <w:trPr>
          <w:gridAfter w:val="1"/>
          <w:wAfter w:w="2131" w:type="dxa"/>
          <w:trHeight w:val="420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性別主流化相關網站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每月</w:t>
            </w:r>
          </w:p>
        </w:tc>
      </w:tr>
      <w:tr w:rsidR="000E10E8" w:rsidRPr="000E10E8" w:rsidTr="0077481D">
        <w:trPr>
          <w:gridAfter w:val="1"/>
          <w:wAfter w:w="2131" w:type="dxa"/>
          <w:trHeight w:val="420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性別主流化政策宣導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人事室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每月</w:t>
            </w:r>
          </w:p>
        </w:tc>
      </w:tr>
      <w:tr w:rsidR="000E10E8" w:rsidRPr="000E10E8" w:rsidTr="0077481D">
        <w:trPr>
          <w:gridAfter w:val="1"/>
          <w:wAfter w:w="2131" w:type="dxa"/>
          <w:trHeight w:val="420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推動計畫與成果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人事室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每月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性別統計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婦少科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每月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遊說法專區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政風室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政風室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其他法規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解釋性規定及裁量基準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秘書室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施政計劃與業務統計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施政白皮書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施政計畫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122AA7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122AA7" w:rsidRPr="000E10E8" w:rsidRDefault="00122AA7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AA7" w:rsidRPr="000E10E8" w:rsidRDefault="00122AA7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AA7" w:rsidRPr="000E10E8" w:rsidRDefault="00122AA7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公務統計專區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AA7" w:rsidRPr="000E10E8" w:rsidRDefault="00122AA7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會計室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AA7" w:rsidRPr="000E10E8" w:rsidRDefault="00122AA7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會計室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22AA7" w:rsidRPr="000E10E8" w:rsidRDefault="00122AA7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社會福利資料統計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5F419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</w:t>
            </w:r>
            <w:r w:rsidR="000E10E8"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組織職掌與聯絡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5F419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社會局</w:t>
            </w:r>
            <w:r w:rsidR="000E10E8"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業務組織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5F419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社會局</w:t>
            </w:r>
            <w:r w:rsidR="000E10E8"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各單位聯絡通訊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行政指導文書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秘書室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預算與決算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會計室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請願處理與訴願決定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秘書室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公共工程與採購契約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秘書室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支付或接受補助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會計室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每季</w:t>
            </w:r>
          </w:p>
        </w:tc>
      </w:tr>
      <w:tr w:rsidR="000E10E8" w:rsidRPr="000E10E8" w:rsidTr="00122AA7">
        <w:trPr>
          <w:gridAfter w:val="1"/>
          <w:wAfter w:w="2131" w:type="dxa"/>
          <w:trHeight w:val="336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合議制機關會議紀錄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4549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10E8" w:rsidRPr="000E10E8" w:rsidRDefault="005F419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本局</w:t>
            </w:r>
            <w:r w:rsidR="000E10E8"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非合議制機關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宣導專區</w:t>
            </w:r>
          </w:p>
        </w:tc>
        <w:tc>
          <w:tcPr>
            <w:tcW w:w="19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影音專區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平面文宣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活動花絮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活動廣告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出版品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相關連結</w:t>
            </w:r>
          </w:p>
        </w:tc>
        <w:tc>
          <w:tcPr>
            <w:tcW w:w="19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主題網連結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各縣市社會局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社會福利主題網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政府機關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檢索查詢</w:t>
            </w:r>
          </w:p>
        </w:tc>
        <w:tc>
          <w:tcPr>
            <w:tcW w:w="19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使用說明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每季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全文檢索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每季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分類檢索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每季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網站導覽</w:t>
            </w:r>
          </w:p>
        </w:tc>
        <w:tc>
          <w:tcPr>
            <w:tcW w:w="19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網站地圖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每季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分眾導覽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隱私權公告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資訊安全宣告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trHeight w:val="324"/>
        </w:trPr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</w:tbl>
    <w:p w:rsidR="00D82333" w:rsidRPr="00D82333" w:rsidRDefault="00D82333"/>
    <w:p w:rsidR="00122AA7" w:rsidRPr="00D82333" w:rsidRDefault="00122AA7"/>
    <w:sectPr w:rsidR="00122AA7" w:rsidRPr="00D82333" w:rsidSect="00D82333">
      <w:pgSz w:w="11906" w:h="16838"/>
      <w:pgMar w:top="1134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38F7" w:rsidRDefault="006038F7" w:rsidP="008726A2">
      <w:r>
        <w:separator/>
      </w:r>
    </w:p>
  </w:endnote>
  <w:endnote w:type="continuationSeparator" w:id="1">
    <w:p w:rsidR="006038F7" w:rsidRDefault="006038F7" w:rsidP="008726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38F7" w:rsidRDefault="006038F7" w:rsidP="008726A2">
      <w:r>
        <w:separator/>
      </w:r>
    </w:p>
  </w:footnote>
  <w:footnote w:type="continuationSeparator" w:id="1">
    <w:p w:rsidR="006038F7" w:rsidRDefault="006038F7" w:rsidP="008726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16D3B"/>
    <w:multiLevelType w:val="hybridMultilevel"/>
    <w:tmpl w:val="32623F90"/>
    <w:lvl w:ilvl="0" w:tplc="FF2A9636">
      <w:start w:val="1"/>
      <w:numFmt w:val="taiwaneseCountingThousand"/>
      <w:lvlText w:val="%1、"/>
      <w:lvlJc w:val="left"/>
      <w:pPr>
        <w:ind w:left="720" w:hanging="720"/>
      </w:pPr>
      <w:rPr>
        <w:rFonts w:cs="DFKaiShu-SB-Estd-BF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82333"/>
    <w:rsid w:val="000028D3"/>
    <w:rsid w:val="000E10E8"/>
    <w:rsid w:val="00122AA7"/>
    <w:rsid w:val="00250682"/>
    <w:rsid w:val="002D6B43"/>
    <w:rsid w:val="002E5B7A"/>
    <w:rsid w:val="00341846"/>
    <w:rsid w:val="003764FC"/>
    <w:rsid w:val="005917A0"/>
    <w:rsid w:val="005F4198"/>
    <w:rsid w:val="006038F7"/>
    <w:rsid w:val="0077481D"/>
    <w:rsid w:val="007D4E6F"/>
    <w:rsid w:val="00853D56"/>
    <w:rsid w:val="008558B5"/>
    <w:rsid w:val="0086217B"/>
    <w:rsid w:val="008726A2"/>
    <w:rsid w:val="00913B80"/>
    <w:rsid w:val="00A54C81"/>
    <w:rsid w:val="00A97565"/>
    <w:rsid w:val="00B40EA7"/>
    <w:rsid w:val="00BD41D0"/>
    <w:rsid w:val="00D82333"/>
    <w:rsid w:val="00FF3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" type="connector" idref="#直線單箭頭接點 314"/>
        <o:r id="V:Rule2" type="connector" idref="#直線單箭頭接點 14"/>
        <o:r id="V:Rule3" type="connector" idref="#直線單箭頭接點 308"/>
        <o:r id="V:Rule4" type="connector" idref="#直線單箭頭接點 7"/>
        <o:r id="V:Rule5" type="connector" idref="#直線單箭頭接點 310"/>
        <o:r id="V:Rule6" type="connector" idref="#直線單箭頭接點 8"/>
        <o:r id="V:Rule7" type="connector" idref="#直線單箭頭接點 312"/>
        <o:r id="V:Rule8" type="connector" idref="#直線單箭頭接點 16"/>
        <o:r id="V:Rule9" type="connector" idref="#直線單箭頭接點 10"/>
        <o:r id="V:Rule10" type="connector" idref="#直線單箭頭接點 26"/>
        <o:r id="V:Rule11" type="connector" idref="#直線單箭頭接點 24"/>
        <o:r id="V:Rule12" type="connector" idref="#直線單箭頭接點 25"/>
        <o:r id="V:Rule13" type="connector" idref="#直線單箭頭接點 30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33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233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726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726A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726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726A2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F41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F419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33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233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726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726A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726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726A2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F41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F419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608</Words>
  <Characters>3466</Characters>
  <Application>Microsoft Office Word</Application>
  <DocSecurity>0</DocSecurity>
  <Lines>28</Lines>
  <Paragraphs>8</Paragraphs>
  <ScaleCrop>false</ScaleCrop>
  <Company/>
  <LinksUpToDate>false</LinksUpToDate>
  <CharactersWithSpaces>4066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綜企科公用帳號</dc:creator>
  <cp:lastModifiedBy>t0328</cp:lastModifiedBy>
  <cp:revision>10</cp:revision>
  <cp:lastPrinted>2014-01-21T00:22:00Z</cp:lastPrinted>
  <dcterms:created xsi:type="dcterms:W3CDTF">2014-01-20T08:08:00Z</dcterms:created>
  <dcterms:modified xsi:type="dcterms:W3CDTF">2014-02-05T05:34:00Z</dcterms:modified>
</cp:coreProperties>
</file>