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B06" w:rsidRDefault="00711AFE" w:rsidP="00E079B7">
      <w:pPr>
        <w:rPr>
          <w:rFonts w:ascii="標楷體" w:eastAsia="標楷體" w:hAnsi="標楷體"/>
          <w:sz w:val="40"/>
          <w:szCs w:val="40"/>
        </w:rPr>
      </w:pPr>
      <w:r w:rsidRPr="00F74D25">
        <w:rPr>
          <w:rFonts w:ascii="標楷體" w:eastAsia="標楷體" w:hAnsi="標楷體" w:hint="eastAsia"/>
          <w:sz w:val="40"/>
          <w:szCs w:val="40"/>
        </w:rPr>
        <w:t>臺</w:t>
      </w:r>
      <w:r w:rsidR="004F6B06" w:rsidRPr="00F74D25">
        <w:rPr>
          <w:rFonts w:ascii="標楷體" w:eastAsia="標楷體" w:hAnsi="標楷體" w:hint="eastAsia"/>
          <w:sz w:val="40"/>
          <w:szCs w:val="40"/>
        </w:rPr>
        <w:t>中</w:t>
      </w:r>
      <w:r w:rsidRPr="00F74D25">
        <w:rPr>
          <w:rFonts w:ascii="標楷體" w:eastAsia="標楷體" w:hAnsi="標楷體" w:hint="eastAsia"/>
          <w:sz w:val="40"/>
          <w:szCs w:val="40"/>
        </w:rPr>
        <w:t>市政府</w:t>
      </w:r>
      <w:r w:rsidR="004F6B06" w:rsidRPr="00F74D25">
        <w:rPr>
          <w:rFonts w:ascii="標楷體" w:eastAsia="標楷體" w:hAnsi="標楷體" w:hint="eastAsia"/>
          <w:sz w:val="40"/>
          <w:szCs w:val="40"/>
        </w:rPr>
        <w:t>衛生局</w:t>
      </w:r>
      <w:r w:rsidR="007D576B">
        <w:rPr>
          <w:rFonts w:ascii="標楷體" w:eastAsia="標楷體" w:hAnsi="標楷體" w:hint="eastAsia"/>
          <w:sz w:val="40"/>
          <w:szCs w:val="40"/>
        </w:rPr>
        <w:t>所屬</w:t>
      </w:r>
      <w:r w:rsidR="00F74D25" w:rsidRPr="00F74D25">
        <w:rPr>
          <w:rFonts w:ascii="標楷體" w:eastAsia="標楷體" w:hAnsi="標楷體" w:hint="eastAsia"/>
          <w:sz w:val="40"/>
          <w:szCs w:val="40"/>
        </w:rPr>
        <w:t>各</w:t>
      </w:r>
      <w:r w:rsidR="007D576B">
        <w:rPr>
          <w:rFonts w:ascii="標楷體" w:eastAsia="標楷體" w:hAnsi="標楷體" w:hint="eastAsia"/>
          <w:sz w:val="40"/>
          <w:szCs w:val="40"/>
        </w:rPr>
        <w:t>區</w:t>
      </w:r>
      <w:r w:rsidR="00DA4C77">
        <w:rPr>
          <w:rFonts w:ascii="標楷體" w:eastAsia="標楷體" w:hAnsi="標楷體" w:hint="eastAsia"/>
          <w:sz w:val="40"/>
          <w:szCs w:val="40"/>
        </w:rPr>
        <w:t>衛生</w:t>
      </w:r>
      <w:r w:rsidR="00F74D25" w:rsidRPr="00F74D25">
        <w:rPr>
          <w:rFonts w:ascii="標楷體" w:eastAsia="標楷體" w:hAnsi="標楷體" w:hint="eastAsia"/>
          <w:sz w:val="40"/>
          <w:szCs w:val="40"/>
        </w:rPr>
        <w:t>所</w:t>
      </w:r>
      <w:r w:rsidR="004F6B06" w:rsidRPr="00F74D25">
        <w:rPr>
          <w:rFonts w:ascii="標楷體" w:eastAsia="標楷體" w:hAnsi="標楷體" w:hint="eastAsia"/>
          <w:sz w:val="40"/>
          <w:szCs w:val="40"/>
        </w:rPr>
        <w:t>獎勵金</w:t>
      </w:r>
      <w:r w:rsidRPr="00F74D25">
        <w:rPr>
          <w:rFonts w:ascii="標楷體" w:eastAsia="標楷體" w:hAnsi="標楷體" w:hint="eastAsia"/>
          <w:sz w:val="40"/>
          <w:szCs w:val="40"/>
        </w:rPr>
        <w:t>發給</w:t>
      </w:r>
      <w:r w:rsidR="004F6B06" w:rsidRPr="00F74D25">
        <w:rPr>
          <w:rFonts w:ascii="標楷體" w:eastAsia="標楷體" w:hAnsi="標楷體" w:hint="eastAsia"/>
          <w:sz w:val="40"/>
          <w:szCs w:val="40"/>
        </w:rPr>
        <w:t>績效評</w:t>
      </w:r>
      <w:r w:rsidR="00C76911" w:rsidRPr="00F74D25">
        <w:rPr>
          <w:rFonts w:ascii="標楷體" w:eastAsia="標楷體" w:hAnsi="標楷體" w:hint="eastAsia"/>
          <w:sz w:val="40"/>
          <w:szCs w:val="40"/>
        </w:rPr>
        <w:t>核</w:t>
      </w:r>
      <w:r w:rsidR="004F6B06" w:rsidRPr="00F74D25">
        <w:rPr>
          <w:rFonts w:ascii="標楷體" w:eastAsia="標楷體" w:hAnsi="標楷體" w:hint="eastAsia"/>
          <w:sz w:val="40"/>
          <w:szCs w:val="40"/>
        </w:rPr>
        <w:t>原則</w:t>
      </w:r>
    </w:p>
    <w:p w:rsidR="007D2226" w:rsidRPr="00261C18" w:rsidRDefault="007D2226" w:rsidP="007D2226">
      <w:pPr>
        <w:spacing w:line="400" w:lineRule="exact"/>
        <w:ind w:right="220"/>
        <w:jc w:val="right"/>
        <w:rPr>
          <w:rFonts w:ascii="標楷體" w:eastAsia="標楷體" w:hAnsi="標楷體"/>
          <w:sz w:val="22"/>
          <w:szCs w:val="22"/>
        </w:rPr>
      </w:pPr>
      <w:r w:rsidRPr="00261C18">
        <w:rPr>
          <w:rFonts w:ascii="標楷體" w:eastAsia="標楷體" w:hAnsi="標楷體" w:hint="eastAsia"/>
          <w:sz w:val="22"/>
          <w:szCs w:val="22"/>
        </w:rPr>
        <w:t>中華民國</w:t>
      </w:r>
      <w:r>
        <w:rPr>
          <w:rFonts w:ascii="標楷體" w:eastAsia="標楷體" w:hAnsi="標楷體" w:hint="eastAsia"/>
          <w:sz w:val="22"/>
          <w:szCs w:val="22"/>
        </w:rPr>
        <w:t>102</w:t>
      </w:r>
      <w:r w:rsidRPr="00261C18">
        <w:rPr>
          <w:rFonts w:ascii="標楷體" w:eastAsia="標楷體" w:hAnsi="標楷體" w:hint="eastAsia"/>
          <w:sz w:val="22"/>
          <w:szCs w:val="22"/>
        </w:rPr>
        <w:t>年</w:t>
      </w:r>
      <w:r>
        <w:rPr>
          <w:rFonts w:ascii="標楷體" w:eastAsia="標楷體" w:hAnsi="標楷體" w:hint="eastAsia"/>
          <w:sz w:val="22"/>
          <w:szCs w:val="22"/>
        </w:rPr>
        <w:t>11</w:t>
      </w:r>
      <w:r w:rsidRPr="00261C18">
        <w:rPr>
          <w:rFonts w:ascii="標楷體" w:eastAsia="標楷體" w:hAnsi="標楷體" w:hint="eastAsia"/>
          <w:sz w:val="22"/>
          <w:szCs w:val="22"/>
        </w:rPr>
        <w:t>月</w:t>
      </w:r>
      <w:r>
        <w:rPr>
          <w:rFonts w:ascii="標楷體" w:eastAsia="標楷體" w:hAnsi="標楷體" w:hint="eastAsia"/>
          <w:sz w:val="22"/>
          <w:szCs w:val="22"/>
        </w:rPr>
        <w:t>6</w:t>
      </w:r>
      <w:r w:rsidRPr="00261C18">
        <w:rPr>
          <w:rFonts w:ascii="標楷體" w:eastAsia="標楷體" w:hAnsi="標楷體" w:hint="eastAsia"/>
          <w:sz w:val="22"/>
          <w:szCs w:val="22"/>
        </w:rPr>
        <w:t>日中市衛</w:t>
      </w:r>
      <w:r>
        <w:rPr>
          <w:rFonts w:ascii="標楷體" w:eastAsia="標楷體" w:hAnsi="標楷體" w:hint="eastAsia"/>
          <w:sz w:val="22"/>
          <w:szCs w:val="22"/>
        </w:rPr>
        <w:t>企</w:t>
      </w:r>
      <w:r w:rsidRPr="00261C18">
        <w:rPr>
          <w:rFonts w:ascii="標楷體" w:eastAsia="標楷體" w:hAnsi="標楷體" w:hint="eastAsia"/>
          <w:sz w:val="22"/>
          <w:szCs w:val="22"/>
        </w:rPr>
        <w:t>字第1</w:t>
      </w:r>
      <w:r w:rsidR="00615782">
        <w:rPr>
          <w:rFonts w:ascii="標楷體" w:eastAsia="標楷體" w:hAnsi="標楷體" w:hint="eastAsia"/>
          <w:sz w:val="22"/>
          <w:szCs w:val="22"/>
        </w:rPr>
        <w:t>020116882</w:t>
      </w:r>
      <w:r w:rsidRPr="00261C18">
        <w:rPr>
          <w:rFonts w:ascii="標楷體" w:eastAsia="標楷體" w:hAnsi="標楷體" w:hint="eastAsia"/>
          <w:sz w:val="22"/>
          <w:szCs w:val="22"/>
        </w:rPr>
        <w:t>號函訂定</w:t>
      </w:r>
    </w:p>
    <w:p w:rsidR="004F6B06" w:rsidRPr="007534DD" w:rsidRDefault="00FB04BB" w:rsidP="00A75B18">
      <w:pPr>
        <w:numPr>
          <w:ilvl w:val="0"/>
          <w:numId w:val="4"/>
        </w:numPr>
        <w:spacing w:line="460" w:lineRule="exact"/>
        <w:rPr>
          <w:rFonts w:ascii="標楷體" w:eastAsia="標楷體" w:hAnsi="標楷體"/>
          <w:sz w:val="28"/>
        </w:rPr>
      </w:pPr>
      <w:r w:rsidRPr="007534DD">
        <w:rPr>
          <w:rFonts w:ascii="標楷體" w:eastAsia="標楷體" w:hAnsi="標楷體" w:hint="eastAsia"/>
          <w:sz w:val="28"/>
        </w:rPr>
        <w:t>臺中市政府衛生局（以下簡稱</w:t>
      </w:r>
      <w:r w:rsidR="00B36E1A">
        <w:rPr>
          <w:rFonts w:ascii="標楷體" w:eastAsia="標楷體" w:hAnsi="標楷體" w:hint="eastAsia"/>
          <w:sz w:val="28"/>
        </w:rPr>
        <w:t>衛生</w:t>
      </w:r>
      <w:r w:rsidRPr="007534DD">
        <w:rPr>
          <w:rFonts w:ascii="標楷體" w:eastAsia="標楷體" w:hAnsi="標楷體" w:hint="eastAsia"/>
          <w:sz w:val="28"/>
        </w:rPr>
        <w:t>局）為使各</w:t>
      </w:r>
      <w:r w:rsidR="00364283" w:rsidRPr="007534DD">
        <w:rPr>
          <w:rFonts w:ascii="標楷體" w:eastAsia="標楷體" w:hAnsi="標楷體" w:hint="eastAsia"/>
          <w:sz w:val="28"/>
        </w:rPr>
        <w:t>區</w:t>
      </w:r>
      <w:r w:rsidRPr="007534DD">
        <w:rPr>
          <w:rFonts w:ascii="標楷體" w:eastAsia="標楷體" w:hAnsi="標楷體" w:hint="eastAsia"/>
          <w:sz w:val="28"/>
        </w:rPr>
        <w:t>衛生所（以下簡稱各所）遵循績效指標據以發給獎勵金，</w:t>
      </w:r>
      <w:r w:rsidR="004F6B06" w:rsidRPr="007534DD">
        <w:rPr>
          <w:rFonts w:ascii="標楷體" w:eastAsia="標楷體" w:hAnsi="標楷體" w:hint="eastAsia"/>
          <w:sz w:val="28"/>
        </w:rPr>
        <w:t>依</w:t>
      </w:r>
      <w:r w:rsidR="00711AFE" w:rsidRPr="007534DD">
        <w:rPr>
          <w:rFonts w:ascii="標楷體" w:eastAsia="標楷體" w:hAnsi="標楷體" w:hint="eastAsia"/>
          <w:sz w:val="28"/>
        </w:rPr>
        <w:t>臺中市政府衛生局各</w:t>
      </w:r>
      <w:r w:rsidR="004F6B06" w:rsidRPr="007534DD">
        <w:rPr>
          <w:rFonts w:ascii="標楷體" w:eastAsia="標楷體" w:hAnsi="標楷體" w:hint="eastAsia"/>
          <w:sz w:val="28"/>
        </w:rPr>
        <w:t>衛生所人員獎勵金發給規定第九點</w:t>
      </w:r>
      <w:r w:rsidRPr="007534DD">
        <w:rPr>
          <w:rFonts w:ascii="標楷體" w:eastAsia="標楷體" w:hAnsi="標楷體" w:hint="eastAsia"/>
          <w:sz w:val="28"/>
        </w:rPr>
        <w:t>，特訂定本原則</w:t>
      </w:r>
      <w:r w:rsidR="004F6B06" w:rsidRPr="007534DD">
        <w:rPr>
          <w:rFonts w:ascii="標楷體" w:eastAsia="標楷體" w:hAnsi="標楷體" w:hint="eastAsia"/>
          <w:sz w:val="28"/>
        </w:rPr>
        <w:t>。</w:t>
      </w:r>
    </w:p>
    <w:p w:rsidR="004F6B06" w:rsidRDefault="004F6B06" w:rsidP="00A75B18">
      <w:pPr>
        <w:numPr>
          <w:ilvl w:val="0"/>
          <w:numId w:val="4"/>
        </w:num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醫療作業基金獎勵金之發給</w:t>
      </w:r>
      <w:r w:rsidR="00761DAE">
        <w:rPr>
          <w:rFonts w:ascii="標楷體" w:eastAsia="標楷體" w:hAnsi="標楷體" w:hint="eastAsia"/>
          <w:sz w:val="28"/>
        </w:rPr>
        <w:t>，</w:t>
      </w:r>
      <w:r>
        <w:rPr>
          <w:rFonts w:ascii="標楷體" w:eastAsia="標楷體" w:hAnsi="標楷體" w:hint="eastAsia"/>
          <w:sz w:val="28"/>
        </w:rPr>
        <w:t>依</w:t>
      </w:r>
      <w:r w:rsidR="004C5EAC">
        <w:rPr>
          <w:rFonts w:ascii="標楷體" w:eastAsia="標楷體" w:hAnsi="標楷體" w:hint="eastAsia"/>
          <w:sz w:val="28"/>
        </w:rPr>
        <w:t>本</w:t>
      </w:r>
      <w:r>
        <w:rPr>
          <w:rFonts w:ascii="標楷體" w:eastAsia="標楷體" w:hAnsi="標楷體" w:hint="eastAsia"/>
          <w:sz w:val="28"/>
        </w:rPr>
        <w:t>原則評估個人之工作績效，分等發給獎勵金，不得平均分配，且</w:t>
      </w:r>
      <w:r w:rsidR="004C5EAC">
        <w:rPr>
          <w:rFonts w:ascii="標楷體" w:eastAsia="標楷體" w:hAnsi="標楷體" w:hint="eastAsia"/>
          <w:sz w:val="28"/>
        </w:rPr>
        <w:t>為鼓勵同仁充分發揮績效，視個人實際業務表現，予以達適當之激勵，並</w:t>
      </w:r>
      <w:r>
        <w:rPr>
          <w:rFonts w:ascii="標楷體" w:eastAsia="標楷體" w:hAnsi="標楷體" w:hint="eastAsia"/>
          <w:sz w:val="28"/>
        </w:rPr>
        <w:t>成立績效評估</w:t>
      </w:r>
      <w:r w:rsidR="005C07B7">
        <w:rPr>
          <w:rFonts w:ascii="標楷體" w:eastAsia="標楷體" w:hAnsi="標楷體" w:hint="eastAsia"/>
          <w:sz w:val="28"/>
        </w:rPr>
        <w:t>小組</w:t>
      </w:r>
      <w:r w:rsidR="004C5EAC">
        <w:rPr>
          <w:rFonts w:ascii="標楷體" w:eastAsia="標楷體" w:hAnsi="標楷體" w:hint="eastAsia"/>
          <w:sz w:val="28"/>
        </w:rPr>
        <w:t>（以下簡稱評估小組）</w:t>
      </w:r>
      <w:r>
        <w:rPr>
          <w:rFonts w:ascii="標楷體" w:eastAsia="標楷體" w:hAnsi="標楷體" w:hint="eastAsia"/>
          <w:sz w:val="28"/>
        </w:rPr>
        <w:t>。</w:t>
      </w:r>
    </w:p>
    <w:p w:rsidR="00C76911" w:rsidRDefault="00C76911" w:rsidP="00A75B18">
      <w:pPr>
        <w:numPr>
          <w:ilvl w:val="0"/>
          <w:numId w:val="4"/>
        </w:num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除醫師之外，其餘工作人員獎勵金發給績效評核原則如下：</w:t>
      </w:r>
    </w:p>
    <w:p w:rsidR="00FF5246" w:rsidRDefault="0012705C" w:rsidP="00A75B18">
      <w:p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（一）</w:t>
      </w:r>
      <w:r w:rsidR="00C76911">
        <w:rPr>
          <w:rFonts w:ascii="標楷體" w:eastAsia="標楷體" w:hAnsi="標楷體" w:hint="eastAsia"/>
          <w:sz w:val="28"/>
        </w:rPr>
        <w:t>醫療獎勵金之基本點數，由各所衡量門診收入、實際參與門診工</w:t>
      </w:r>
    </w:p>
    <w:p w:rsidR="00C76911" w:rsidRDefault="00FF5246" w:rsidP="00A75B18">
      <w:p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</w:t>
      </w:r>
      <w:r w:rsidR="00C76911">
        <w:rPr>
          <w:rFonts w:ascii="標楷體" w:eastAsia="標楷體" w:hAnsi="標楷體" w:hint="eastAsia"/>
          <w:sz w:val="28"/>
        </w:rPr>
        <w:t>作人員數、門診天數等參數，由績效評估小組自行訂定。</w:t>
      </w:r>
    </w:p>
    <w:p w:rsidR="00C76911" w:rsidRPr="007534DD" w:rsidRDefault="0012705C" w:rsidP="00A75B18">
      <w:pPr>
        <w:spacing w:line="460" w:lineRule="exact"/>
        <w:ind w:left="840" w:hangingChars="300" w:hanging="840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sz w:val="28"/>
        </w:rPr>
        <w:t>（二）</w:t>
      </w:r>
      <w:r w:rsidR="00A51179">
        <w:rPr>
          <w:rFonts w:ascii="標楷體" w:eastAsia="標楷體" w:hAnsi="標楷體" w:hint="eastAsia"/>
          <w:sz w:val="28"/>
        </w:rPr>
        <w:t>對評核績效良好之同仁（</w:t>
      </w:r>
      <w:r w:rsidR="00A51179" w:rsidRPr="00A61CE1">
        <w:rPr>
          <w:rFonts w:ascii="標楷體" w:eastAsia="標楷體" w:hAnsi="標楷體" w:hint="eastAsia"/>
          <w:sz w:val="28"/>
        </w:rPr>
        <w:t>例</w:t>
      </w:r>
      <w:r w:rsidR="00583DDD" w:rsidRPr="0012705C">
        <w:rPr>
          <w:rFonts w:ascii="標楷體" w:eastAsia="標楷體" w:hAnsi="標楷體" w:hint="eastAsia"/>
          <w:sz w:val="28"/>
        </w:rPr>
        <w:t>如對患者之特殊照顧、關心，獲民眾特予肯定者、地段篩檢轉介率特佳者、執行團體衛教、辦理行銷活動成效良好者等</w:t>
      </w:r>
      <w:r w:rsidR="00A51179">
        <w:rPr>
          <w:rFonts w:ascii="標楷體" w:eastAsia="標楷體" w:hAnsi="標楷體" w:hint="eastAsia"/>
          <w:sz w:val="28"/>
        </w:rPr>
        <w:t>）</w:t>
      </w:r>
      <w:r w:rsidR="00583DDD" w:rsidRPr="0012705C">
        <w:rPr>
          <w:rFonts w:ascii="標楷體" w:eastAsia="標楷體" w:hAnsi="標楷體" w:hint="eastAsia"/>
          <w:sz w:val="28"/>
        </w:rPr>
        <w:t>，酌以增加獎勵金發放點數，</w:t>
      </w:r>
      <w:r w:rsidR="00583DDD">
        <w:rPr>
          <w:rFonts w:ascii="標楷體" w:eastAsia="標楷體" w:hAnsi="標楷體" w:hint="eastAsia"/>
          <w:sz w:val="28"/>
        </w:rPr>
        <w:t>以</w:t>
      </w:r>
      <w:r w:rsidR="00583DDD" w:rsidRPr="0012705C">
        <w:rPr>
          <w:rFonts w:ascii="標楷體" w:eastAsia="標楷體" w:hAnsi="標楷體" w:hint="eastAsia"/>
          <w:sz w:val="28"/>
        </w:rPr>
        <w:t>激勵士氣；對績效不彰</w:t>
      </w:r>
      <w:r w:rsidR="008720C8" w:rsidRPr="0012705C">
        <w:rPr>
          <w:rFonts w:ascii="標楷體" w:eastAsia="標楷體" w:hAnsi="標楷體" w:hint="eastAsia"/>
          <w:sz w:val="28"/>
        </w:rPr>
        <w:t>之</w:t>
      </w:r>
      <w:r w:rsidR="00583DDD" w:rsidRPr="0012705C">
        <w:rPr>
          <w:rFonts w:ascii="標楷體" w:eastAsia="標楷體" w:hAnsi="標楷體" w:hint="eastAsia"/>
          <w:sz w:val="28"/>
        </w:rPr>
        <w:t>同仁</w:t>
      </w:r>
      <w:r w:rsidR="00EA09EE" w:rsidRPr="00DB4A7A">
        <w:rPr>
          <w:rFonts w:ascii="標楷體" w:eastAsia="標楷體" w:hAnsi="標楷體" w:hint="eastAsia"/>
          <w:sz w:val="28"/>
        </w:rPr>
        <w:t>，</w:t>
      </w:r>
      <w:r w:rsidR="00583DDD" w:rsidRPr="0012705C">
        <w:rPr>
          <w:rFonts w:ascii="標楷體" w:eastAsia="標楷體" w:hAnsi="標楷體" w:hint="eastAsia"/>
          <w:sz w:val="28"/>
        </w:rPr>
        <w:t>酌以減少獎勵金發放點數，以達改善業務績效之目的。</w:t>
      </w:r>
    </w:p>
    <w:p w:rsidR="00583DDD" w:rsidRPr="007534DD" w:rsidRDefault="0012705C" w:rsidP="00A75B18">
      <w:pPr>
        <w:spacing w:line="460" w:lineRule="exact"/>
        <w:ind w:left="840" w:hangingChars="300" w:hanging="840"/>
        <w:rPr>
          <w:rFonts w:ascii="標楷體" w:eastAsia="標楷體" w:hAnsi="標楷體"/>
          <w:sz w:val="28"/>
        </w:rPr>
      </w:pPr>
      <w:r w:rsidRPr="0012705C">
        <w:rPr>
          <w:rFonts w:ascii="標楷體" w:eastAsia="標楷體" w:hAnsi="標楷體" w:hint="eastAsia"/>
          <w:sz w:val="28"/>
        </w:rPr>
        <w:t>（三）</w:t>
      </w:r>
      <w:r w:rsidR="00583DDD">
        <w:rPr>
          <w:rFonts w:ascii="標楷體" w:eastAsia="標楷體" w:hAnsi="標楷體" w:hint="eastAsia"/>
          <w:sz w:val="28"/>
        </w:rPr>
        <w:t>應考量各所同仁出勤狀況，</w:t>
      </w:r>
      <w:r w:rsidR="00583DDD" w:rsidRPr="007534DD">
        <w:rPr>
          <w:rFonts w:ascii="標楷體" w:eastAsia="標楷體" w:hAnsi="標楷體" w:hint="eastAsia"/>
          <w:sz w:val="28"/>
        </w:rPr>
        <w:t xml:space="preserve">獎勵金依規定按月發給工作人員，除新任或離職人員按月在職日數比率計發外，下列人員應予停發：                      </w:t>
      </w:r>
    </w:p>
    <w:p w:rsidR="00583DDD" w:rsidRPr="007534DD" w:rsidRDefault="00583DDD" w:rsidP="00A75B18">
      <w:pPr>
        <w:numPr>
          <w:ilvl w:val="1"/>
          <w:numId w:val="6"/>
        </w:numPr>
        <w:tabs>
          <w:tab w:val="clear" w:pos="2040"/>
          <w:tab w:val="num" w:pos="1200"/>
        </w:tabs>
        <w:spacing w:line="460" w:lineRule="exact"/>
        <w:ind w:hanging="1200"/>
        <w:rPr>
          <w:rFonts w:ascii="標楷體" w:eastAsia="標楷體" w:hAnsi="標楷體"/>
          <w:sz w:val="28"/>
        </w:rPr>
      </w:pPr>
      <w:r w:rsidRPr="007534DD">
        <w:rPr>
          <w:rFonts w:ascii="標楷體" w:eastAsia="標楷體" w:hAnsi="標楷體" w:hint="eastAsia"/>
          <w:sz w:val="28"/>
        </w:rPr>
        <w:t>奉派或奉准參加國內訓練、進修、研究或實習超過一個月者。</w:t>
      </w:r>
    </w:p>
    <w:p w:rsidR="00583DDD" w:rsidRPr="007534DD" w:rsidRDefault="00583DDD" w:rsidP="00A75B18">
      <w:pPr>
        <w:numPr>
          <w:ilvl w:val="1"/>
          <w:numId w:val="6"/>
        </w:numPr>
        <w:tabs>
          <w:tab w:val="clear" w:pos="2040"/>
          <w:tab w:val="num" w:pos="1440"/>
        </w:tabs>
        <w:spacing w:line="460" w:lineRule="exact"/>
        <w:ind w:hanging="1200"/>
        <w:rPr>
          <w:rFonts w:ascii="標楷體" w:eastAsia="標楷體" w:hAnsi="標楷體"/>
          <w:sz w:val="28"/>
        </w:rPr>
      </w:pPr>
      <w:r w:rsidRPr="007534DD">
        <w:rPr>
          <w:rFonts w:ascii="標楷體" w:eastAsia="標楷體" w:hAnsi="標楷體" w:hint="eastAsia"/>
          <w:sz w:val="28"/>
        </w:rPr>
        <w:t>奉派或奉准參加國外訓練、進修、研究或實習者。</w:t>
      </w:r>
    </w:p>
    <w:p w:rsidR="00583DDD" w:rsidRPr="007534DD" w:rsidRDefault="00583DDD" w:rsidP="00A75B18">
      <w:pPr>
        <w:numPr>
          <w:ilvl w:val="1"/>
          <w:numId w:val="6"/>
        </w:numPr>
        <w:tabs>
          <w:tab w:val="clear" w:pos="2040"/>
          <w:tab w:val="num" w:pos="1440"/>
        </w:tabs>
        <w:spacing w:line="460" w:lineRule="exact"/>
        <w:ind w:hanging="1200"/>
        <w:rPr>
          <w:rFonts w:ascii="標楷體" w:eastAsia="標楷體" w:hAnsi="標楷體"/>
          <w:sz w:val="28"/>
        </w:rPr>
      </w:pPr>
      <w:r w:rsidRPr="007534DD">
        <w:rPr>
          <w:rFonts w:ascii="標楷體" w:eastAsia="標楷體" w:hAnsi="標楷體" w:hint="eastAsia"/>
          <w:sz w:val="28"/>
        </w:rPr>
        <w:t>請事假、病假或其他假別者。</w:t>
      </w:r>
    </w:p>
    <w:p w:rsidR="00583DDD" w:rsidRPr="007534DD" w:rsidRDefault="00583DDD" w:rsidP="00A75B18">
      <w:pPr>
        <w:numPr>
          <w:ilvl w:val="1"/>
          <w:numId w:val="6"/>
        </w:numPr>
        <w:tabs>
          <w:tab w:val="clear" w:pos="2040"/>
          <w:tab w:val="num" w:pos="1440"/>
        </w:tabs>
        <w:spacing w:line="460" w:lineRule="exact"/>
        <w:ind w:left="1440" w:hanging="600"/>
        <w:rPr>
          <w:rFonts w:ascii="標楷體" w:eastAsia="標楷體" w:hAnsi="標楷體"/>
          <w:sz w:val="28"/>
        </w:rPr>
      </w:pPr>
      <w:r w:rsidRPr="007534DD">
        <w:rPr>
          <w:rFonts w:ascii="標楷體" w:eastAsia="標楷體" w:hAnsi="標楷體" w:hint="eastAsia"/>
          <w:sz w:val="28"/>
        </w:rPr>
        <w:t>曠職者。</w:t>
      </w:r>
    </w:p>
    <w:p w:rsidR="00C76911" w:rsidRPr="00A61CE1" w:rsidRDefault="00583DDD" w:rsidP="00A75B18">
      <w:pPr>
        <w:spacing w:line="460" w:lineRule="exact"/>
        <w:rPr>
          <w:rFonts w:ascii="標楷體" w:eastAsia="標楷體" w:hAnsi="標楷體"/>
          <w:sz w:val="28"/>
        </w:rPr>
      </w:pPr>
      <w:r w:rsidRPr="007534DD">
        <w:rPr>
          <w:rFonts w:ascii="標楷體" w:eastAsia="標楷體" w:hAnsi="標楷體" w:hint="eastAsia"/>
          <w:sz w:val="28"/>
        </w:rPr>
        <w:t xml:space="preserve">      前項停發期間不滿</w:t>
      </w:r>
      <w:r w:rsidRPr="00A61CE1">
        <w:rPr>
          <w:rFonts w:ascii="標楷體" w:eastAsia="標楷體" w:hAnsi="標楷體" w:hint="eastAsia"/>
          <w:sz w:val="28"/>
        </w:rPr>
        <w:t>一個月者，均按該月全月日比率折算。</w:t>
      </w:r>
    </w:p>
    <w:p w:rsidR="00C76911" w:rsidRPr="00A61CE1" w:rsidRDefault="00373410" w:rsidP="00A75B18">
      <w:pPr>
        <w:numPr>
          <w:ilvl w:val="0"/>
          <w:numId w:val="4"/>
        </w:numPr>
        <w:spacing w:line="460" w:lineRule="exact"/>
        <w:rPr>
          <w:rFonts w:ascii="標楷體" w:eastAsia="標楷體" w:hAnsi="標楷體"/>
          <w:sz w:val="28"/>
        </w:rPr>
      </w:pPr>
      <w:r w:rsidRPr="00A61CE1">
        <w:rPr>
          <w:rFonts w:ascii="標楷體" w:eastAsia="標楷體" w:hAnsi="標楷體" w:hint="eastAsia"/>
          <w:sz w:val="28"/>
        </w:rPr>
        <w:t>評估小組應</w:t>
      </w:r>
      <w:r w:rsidR="00C76911" w:rsidRPr="00A61CE1">
        <w:rPr>
          <w:rFonts w:ascii="標楷體" w:eastAsia="標楷體" w:hAnsi="標楷體" w:hint="eastAsia"/>
          <w:sz w:val="28"/>
        </w:rPr>
        <w:t>依第三點規定辦理獎勵金發給</w:t>
      </w:r>
      <w:r w:rsidRPr="00A61CE1">
        <w:rPr>
          <w:rFonts w:ascii="標楷體" w:eastAsia="標楷體" w:hAnsi="標楷體" w:hint="eastAsia"/>
          <w:sz w:val="28"/>
        </w:rPr>
        <w:t>績效評核</w:t>
      </w:r>
      <w:r w:rsidR="00932B81" w:rsidRPr="00A61CE1">
        <w:rPr>
          <w:rFonts w:ascii="標楷體" w:eastAsia="標楷體" w:hAnsi="標楷體" w:hint="eastAsia"/>
          <w:sz w:val="28"/>
        </w:rPr>
        <w:t>，</w:t>
      </w:r>
      <w:r w:rsidR="00764E54" w:rsidRPr="00A61CE1">
        <w:rPr>
          <w:rFonts w:ascii="標楷體" w:eastAsia="標楷體" w:hAnsi="標楷體" w:hint="eastAsia"/>
          <w:sz w:val="28"/>
        </w:rPr>
        <w:t>並以</w:t>
      </w:r>
      <w:r w:rsidR="00932B81" w:rsidRPr="00A61CE1">
        <w:rPr>
          <w:rFonts w:ascii="標楷體" w:eastAsia="標楷體" w:hAnsi="標楷體" w:hint="eastAsia"/>
          <w:sz w:val="28"/>
        </w:rPr>
        <w:t>評核紀錄為發給獎勵金依據</w:t>
      </w:r>
      <w:r w:rsidR="00C76911" w:rsidRPr="00A61CE1">
        <w:rPr>
          <w:rFonts w:ascii="標楷體" w:eastAsia="標楷體" w:hAnsi="標楷體" w:hint="eastAsia"/>
          <w:sz w:val="28"/>
        </w:rPr>
        <w:t>。</w:t>
      </w:r>
    </w:p>
    <w:p w:rsidR="004F6B06" w:rsidRPr="00A61CE1" w:rsidRDefault="004F6B06" w:rsidP="00A75B18">
      <w:pPr>
        <w:numPr>
          <w:ilvl w:val="0"/>
          <w:numId w:val="4"/>
        </w:numPr>
        <w:spacing w:line="460" w:lineRule="exact"/>
        <w:rPr>
          <w:rFonts w:ascii="標楷體" w:eastAsia="標楷體" w:hAnsi="標楷體"/>
          <w:sz w:val="28"/>
        </w:rPr>
      </w:pPr>
      <w:r w:rsidRPr="00A61CE1">
        <w:rPr>
          <w:rFonts w:ascii="標楷體" w:eastAsia="標楷體" w:hAnsi="標楷體" w:hint="eastAsia"/>
          <w:sz w:val="28"/>
        </w:rPr>
        <w:t>評估</w:t>
      </w:r>
      <w:r w:rsidR="00764E54" w:rsidRPr="00A61CE1">
        <w:rPr>
          <w:rFonts w:ascii="標楷體" w:eastAsia="標楷體" w:hAnsi="標楷體" w:hint="eastAsia"/>
          <w:sz w:val="28"/>
        </w:rPr>
        <w:t>小組置</w:t>
      </w:r>
      <w:r w:rsidR="00A51179" w:rsidRPr="00A61CE1">
        <w:rPr>
          <w:rFonts w:ascii="標楷體" w:eastAsia="標楷體" w:hAnsi="標楷體" w:hint="eastAsia"/>
          <w:sz w:val="28"/>
        </w:rPr>
        <w:t>三或五人，其中一人為</w:t>
      </w:r>
      <w:r w:rsidRPr="00A61CE1">
        <w:rPr>
          <w:rFonts w:ascii="標楷體" w:eastAsia="標楷體" w:hAnsi="標楷體" w:hint="eastAsia"/>
          <w:sz w:val="28"/>
        </w:rPr>
        <w:t>主任委員</w:t>
      </w:r>
      <w:r w:rsidR="00373410" w:rsidRPr="00A61CE1">
        <w:rPr>
          <w:rFonts w:ascii="標楷體" w:eastAsia="標楷體" w:hAnsi="標楷體" w:hint="eastAsia"/>
          <w:sz w:val="28"/>
        </w:rPr>
        <w:t>，</w:t>
      </w:r>
      <w:r w:rsidRPr="00A61CE1">
        <w:rPr>
          <w:rFonts w:ascii="標楷體" w:eastAsia="標楷體" w:hAnsi="標楷體" w:hint="eastAsia"/>
          <w:sz w:val="28"/>
        </w:rPr>
        <w:t>由</w:t>
      </w:r>
      <w:r w:rsidR="00932B81" w:rsidRPr="00A61CE1">
        <w:rPr>
          <w:rFonts w:ascii="標楷體" w:eastAsia="標楷體" w:hAnsi="標楷體" w:hint="eastAsia"/>
          <w:sz w:val="28"/>
        </w:rPr>
        <w:t>衛生所</w:t>
      </w:r>
      <w:r w:rsidRPr="00A61CE1">
        <w:rPr>
          <w:rFonts w:ascii="標楷體" w:eastAsia="標楷體" w:hAnsi="標楷體" w:hint="eastAsia"/>
          <w:sz w:val="28"/>
        </w:rPr>
        <w:t>主任</w:t>
      </w:r>
      <w:r w:rsidR="00373410" w:rsidRPr="00A61CE1">
        <w:rPr>
          <w:rFonts w:ascii="標楷體" w:eastAsia="標楷體" w:hAnsi="標楷體" w:hint="eastAsia"/>
          <w:sz w:val="28"/>
        </w:rPr>
        <w:t>兼</w:t>
      </w:r>
      <w:r w:rsidRPr="00A61CE1">
        <w:rPr>
          <w:rFonts w:ascii="標楷體" w:eastAsia="標楷體" w:hAnsi="標楷體" w:hint="eastAsia"/>
          <w:sz w:val="28"/>
        </w:rPr>
        <w:t>任，</w:t>
      </w:r>
      <w:r w:rsidR="00764E54" w:rsidRPr="00A61CE1">
        <w:rPr>
          <w:rFonts w:ascii="標楷體" w:eastAsia="標楷體" w:hAnsi="標楷體" w:hint="eastAsia"/>
          <w:sz w:val="28"/>
        </w:rPr>
        <w:t>其餘委員</w:t>
      </w:r>
      <w:r w:rsidRPr="00A61CE1">
        <w:rPr>
          <w:rFonts w:ascii="標楷體" w:eastAsia="標楷體" w:hAnsi="標楷體" w:hint="eastAsia"/>
          <w:sz w:val="28"/>
        </w:rPr>
        <w:t>由</w:t>
      </w:r>
      <w:r w:rsidR="004C5EAC" w:rsidRPr="00A61CE1">
        <w:rPr>
          <w:rFonts w:ascii="標楷體" w:eastAsia="標楷體" w:hAnsi="標楷體" w:hint="eastAsia"/>
          <w:sz w:val="28"/>
        </w:rPr>
        <w:t>該所</w:t>
      </w:r>
      <w:r w:rsidR="00583DDD" w:rsidRPr="00A61CE1">
        <w:rPr>
          <w:rFonts w:ascii="標楷體" w:eastAsia="標楷體" w:hAnsi="標楷體" w:hint="eastAsia"/>
          <w:sz w:val="28"/>
        </w:rPr>
        <w:t>正式</w:t>
      </w:r>
      <w:r w:rsidRPr="00A61CE1">
        <w:rPr>
          <w:rFonts w:ascii="標楷體" w:eastAsia="標楷體" w:hAnsi="標楷體" w:hint="eastAsia"/>
          <w:sz w:val="28"/>
        </w:rPr>
        <w:t>人員</w:t>
      </w:r>
      <w:r w:rsidR="00932B81" w:rsidRPr="00A61CE1">
        <w:rPr>
          <w:rFonts w:ascii="標楷體" w:eastAsia="標楷體" w:hAnsi="標楷體" w:hint="eastAsia"/>
          <w:sz w:val="28"/>
        </w:rPr>
        <w:t>票</w:t>
      </w:r>
      <w:r w:rsidR="00EA09EE" w:rsidRPr="00A61CE1">
        <w:rPr>
          <w:rFonts w:ascii="標楷體" w:eastAsia="標楷體" w:hAnsi="標楷體" w:hint="eastAsia"/>
          <w:sz w:val="28"/>
        </w:rPr>
        <w:t>選兼</w:t>
      </w:r>
      <w:r w:rsidR="00932B81" w:rsidRPr="00A61CE1">
        <w:rPr>
          <w:rFonts w:ascii="標楷體" w:eastAsia="標楷體" w:hAnsi="標楷體" w:hint="eastAsia"/>
          <w:sz w:val="28"/>
        </w:rPr>
        <w:t>之</w:t>
      </w:r>
      <w:r w:rsidRPr="00A61CE1">
        <w:rPr>
          <w:rFonts w:ascii="標楷體" w:eastAsia="標楷體" w:hAnsi="標楷體" w:hint="eastAsia"/>
          <w:sz w:val="28"/>
        </w:rPr>
        <w:t>。</w:t>
      </w:r>
    </w:p>
    <w:p w:rsidR="004F6B06" w:rsidRPr="00A61CE1" w:rsidRDefault="004F6B06" w:rsidP="00A75B18">
      <w:pPr>
        <w:numPr>
          <w:ilvl w:val="0"/>
          <w:numId w:val="4"/>
        </w:numPr>
        <w:spacing w:line="460" w:lineRule="exact"/>
        <w:rPr>
          <w:rFonts w:ascii="標楷體" w:eastAsia="標楷體" w:hAnsi="標楷體"/>
          <w:sz w:val="28"/>
        </w:rPr>
      </w:pPr>
      <w:r w:rsidRPr="007534DD">
        <w:rPr>
          <w:rFonts w:ascii="標楷體" w:eastAsia="標楷體" w:hAnsi="標楷體" w:hint="eastAsia"/>
          <w:sz w:val="28"/>
        </w:rPr>
        <w:lastRenderedPageBreak/>
        <w:t>評估</w:t>
      </w:r>
      <w:r w:rsidR="00764E54" w:rsidRPr="007534DD">
        <w:rPr>
          <w:rFonts w:ascii="標楷體" w:eastAsia="標楷體" w:hAnsi="標楷體" w:hint="eastAsia"/>
          <w:sz w:val="28"/>
        </w:rPr>
        <w:t>小組除主任委員外，其餘委員</w:t>
      </w:r>
      <w:r w:rsidRPr="007534DD">
        <w:rPr>
          <w:rFonts w:ascii="標楷體" w:eastAsia="標楷體" w:hAnsi="標楷體" w:hint="eastAsia"/>
          <w:sz w:val="28"/>
        </w:rPr>
        <w:t>任期</w:t>
      </w:r>
      <w:r w:rsidR="00764E54" w:rsidRPr="007534DD">
        <w:rPr>
          <w:rFonts w:ascii="標楷體" w:eastAsia="標楷體" w:hAnsi="標楷體" w:hint="eastAsia"/>
          <w:sz w:val="28"/>
        </w:rPr>
        <w:t>為</w:t>
      </w:r>
      <w:r w:rsidRPr="007534DD">
        <w:rPr>
          <w:rFonts w:ascii="標楷體" w:eastAsia="標楷體" w:hAnsi="標楷體" w:hint="eastAsia"/>
          <w:sz w:val="28"/>
        </w:rPr>
        <w:t>一年，期滿</w:t>
      </w:r>
      <w:r w:rsidR="00932B81" w:rsidRPr="007534DD">
        <w:rPr>
          <w:rFonts w:ascii="標楷體" w:eastAsia="標楷體" w:hAnsi="標楷體" w:hint="eastAsia"/>
          <w:sz w:val="28"/>
        </w:rPr>
        <w:t>應</w:t>
      </w:r>
      <w:r w:rsidRPr="007534DD">
        <w:rPr>
          <w:rFonts w:ascii="標楷體" w:eastAsia="標楷體" w:hAnsi="標楷體" w:hint="eastAsia"/>
          <w:sz w:val="28"/>
        </w:rPr>
        <w:t>再行辦理改</w:t>
      </w:r>
      <w:r w:rsidRPr="00A61CE1">
        <w:rPr>
          <w:rFonts w:ascii="標楷體" w:eastAsia="標楷體" w:hAnsi="標楷體" w:hint="eastAsia"/>
          <w:sz w:val="28"/>
        </w:rPr>
        <w:t>選</w:t>
      </w:r>
      <w:r w:rsidR="00932B81" w:rsidRPr="00A61CE1">
        <w:rPr>
          <w:rFonts w:ascii="標楷體" w:eastAsia="標楷體" w:hAnsi="標楷體" w:hint="eastAsia"/>
          <w:sz w:val="28"/>
        </w:rPr>
        <w:t>委員會</w:t>
      </w:r>
      <w:r w:rsidRPr="00A61CE1">
        <w:rPr>
          <w:rFonts w:ascii="標楷體" w:eastAsia="標楷體" w:hAnsi="標楷體" w:hint="eastAsia"/>
          <w:sz w:val="28"/>
        </w:rPr>
        <w:t>，</w:t>
      </w:r>
      <w:r w:rsidR="00373410" w:rsidRPr="00A61CE1">
        <w:rPr>
          <w:rFonts w:ascii="標楷體" w:eastAsia="標楷體" w:hAnsi="標楷體" w:hint="eastAsia"/>
          <w:sz w:val="28"/>
        </w:rPr>
        <w:t>並</w:t>
      </w:r>
      <w:r w:rsidRPr="00A61CE1">
        <w:rPr>
          <w:rFonts w:ascii="標楷體" w:eastAsia="標楷體" w:hAnsi="標楷體" w:hint="eastAsia"/>
          <w:sz w:val="28"/>
        </w:rPr>
        <w:t>函文</w:t>
      </w:r>
      <w:r w:rsidR="00B36E1A">
        <w:rPr>
          <w:rFonts w:ascii="標楷體" w:eastAsia="標楷體" w:hAnsi="標楷體" w:hint="eastAsia"/>
          <w:sz w:val="28"/>
        </w:rPr>
        <w:t>衛生</w:t>
      </w:r>
      <w:r w:rsidRPr="00A61CE1">
        <w:rPr>
          <w:rFonts w:ascii="標楷體" w:eastAsia="標楷體" w:hAnsi="標楷體" w:hint="eastAsia"/>
          <w:sz w:val="28"/>
        </w:rPr>
        <w:t>局備查。</w:t>
      </w:r>
      <w:r w:rsidR="00EA09EE" w:rsidRPr="00A61CE1">
        <w:rPr>
          <w:rFonts w:ascii="標楷體" w:eastAsia="標楷體" w:hAnsi="標楷體" w:hint="eastAsia"/>
          <w:sz w:val="28"/>
        </w:rPr>
        <w:t>委員任期中途調職、離職、留職停薪或請育嬰假超過六個月以上，則予以解任重新辦理補選。</w:t>
      </w:r>
    </w:p>
    <w:p w:rsidR="004F6B06" w:rsidRDefault="004F6B06" w:rsidP="00A75B18">
      <w:pPr>
        <w:numPr>
          <w:ilvl w:val="0"/>
          <w:numId w:val="4"/>
        </w:numPr>
        <w:spacing w:line="460" w:lineRule="exact"/>
        <w:rPr>
          <w:rFonts w:ascii="標楷體" w:eastAsia="標楷體" w:hAnsi="標楷體"/>
          <w:sz w:val="28"/>
        </w:rPr>
      </w:pPr>
      <w:r w:rsidRPr="00A61CE1">
        <w:rPr>
          <w:rFonts w:ascii="標楷體" w:eastAsia="標楷體" w:hAnsi="標楷體" w:hint="eastAsia"/>
          <w:sz w:val="28"/>
        </w:rPr>
        <w:t>評估</w:t>
      </w:r>
      <w:r w:rsidR="00764E54" w:rsidRPr="00A61CE1">
        <w:rPr>
          <w:rFonts w:ascii="標楷體" w:eastAsia="標楷體" w:hAnsi="標楷體" w:hint="eastAsia"/>
          <w:sz w:val="28"/>
        </w:rPr>
        <w:t>小組</w:t>
      </w:r>
      <w:r w:rsidRPr="00A61CE1">
        <w:rPr>
          <w:rFonts w:ascii="標楷體" w:eastAsia="標楷體" w:hAnsi="標楷體" w:hint="eastAsia"/>
          <w:sz w:val="28"/>
        </w:rPr>
        <w:t>每六個月</w:t>
      </w:r>
      <w:r w:rsidR="00EA09EE" w:rsidRPr="00A61CE1">
        <w:rPr>
          <w:rFonts w:ascii="標楷體" w:eastAsia="標楷體" w:hAnsi="標楷體" w:hint="eastAsia"/>
          <w:sz w:val="28"/>
        </w:rPr>
        <w:t>至少</w:t>
      </w:r>
      <w:r w:rsidRPr="00A61CE1">
        <w:rPr>
          <w:rFonts w:ascii="標楷體" w:eastAsia="標楷體" w:hAnsi="標楷體" w:hint="eastAsia"/>
          <w:sz w:val="28"/>
        </w:rPr>
        <w:t>召開獎勵金評核檢討會議一次，由主任委員召集辦理之</w:t>
      </w:r>
      <w:r>
        <w:rPr>
          <w:rFonts w:ascii="標楷體" w:eastAsia="標楷體" w:hAnsi="標楷體" w:hint="eastAsia"/>
          <w:sz w:val="28"/>
        </w:rPr>
        <w:t>。</w:t>
      </w:r>
    </w:p>
    <w:p w:rsidR="00764E54" w:rsidRDefault="00764E54" w:rsidP="00764E54">
      <w:pPr>
        <w:spacing w:line="460" w:lineRule="exact"/>
        <w:rPr>
          <w:rFonts w:ascii="標楷體" w:eastAsia="標楷體" w:hAnsi="標楷體"/>
          <w:sz w:val="28"/>
        </w:rPr>
      </w:pPr>
    </w:p>
    <w:sectPr w:rsidR="00764E54" w:rsidSect="00A75B18">
      <w:pgSz w:w="11906" w:h="16838" w:code="9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2AC5" w:rsidRDefault="00732AC5" w:rsidP="00E079B7">
      <w:r>
        <w:separator/>
      </w:r>
    </w:p>
  </w:endnote>
  <w:endnote w:type="continuationSeparator" w:id="1">
    <w:p w:rsidR="00732AC5" w:rsidRDefault="00732AC5" w:rsidP="00E079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2AC5" w:rsidRDefault="00732AC5" w:rsidP="00E079B7">
      <w:r>
        <w:separator/>
      </w:r>
    </w:p>
  </w:footnote>
  <w:footnote w:type="continuationSeparator" w:id="1">
    <w:p w:rsidR="00732AC5" w:rsidRDefault="00732AC5" w:rsidP="00E079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23616"/>
    <w:multiLevelType w:val="hybridMultilevel"/>
    <w:tmpl w:val="5816C2FE"/>
    <w:lvl w:ilvl="0" w:tplc="BC02212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9F34733"/>
    <w:multiLevelType w:val="hybridMultilevel"/>
    <w:tmpl w:val="44CE1674"/>
    <w:lvl w:ilvl="0" w:tplc="DB72217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1BD610F"/>
    <w:multiLevelType w:val="hybridMultilevel"/>
    <w:tmpl w:val="441C65D2"/>
    <w:lvl w:ilvl="0" w:tplc="CC52F7AC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CA84ABA"/>
    <w:multiLevelType w:val="hybridMultilevel"/>
    <w:tmpl w:val="36328262"/>
    <w:lvl w:ilvl="0" w:tplc="A2DEA77E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8F40B11"/>
    <w:multiLevelType w:val="hybridMultilevel"/>
    <w:tmpl w:val="08FCEEFA"/>
    <w:lvl w:ilvl="0" w:tplc="8D3A7768">
      <w:start w:val="1"/>
      <w:numFmt w:val="decimal"/>
      <w:lvlText w:val="%1、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1" w:tplc="8D3A7768">
      <w:start w:val="1"/>
      <w:numFmt w:val="decimal"/>
      <w:lvlText w:val="%2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5">
    <w:nsid w:val="5370328F"/>
    <w:multiLevelType w:val="hybridMultilevel"/>
    <w:tmpl w:val="351838BC"/>
    <w:lvl w:ilvl="0" w:tplc="75804316">
      <w:start w:val="1"/>
      <w:numFmt w:val="taiwaneseCountingThousand"/>
      <w:lvlText w:val="〈%1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1EF6273"/>
    <w:multiLevelType w:val="multilevel"/>
    <w:tmpl w:val="6B5ACB8E"/>
    <w:lvl w:ilvl="0">
      <w:start w:val="1"/>
      <w:numFmt w:val="decimal"/>
      <w:lvlText w:val="%1、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6B06"/>
    <w:rsid w:val="000239A6"/>
    <w:rsid w:val="0009417E"/>
    <w:rsid w:val="000F7CD0"/>
    <w:rsid w:val="001177D0"/>
    <w:rsid w:val="0012705C"/>
    <w:rsid w:val="00130461"/>
    <w:rsid w:val="001F4BF1"/>
    <w:rsid w:val="00291C30"/>
    <w:rsid w:val="00364283"/>
    <w:rsid w:val="00373410"/>
    <w:rsid w:val="0037563E"/>
    <w:rsid w:val="003B6D89"/>
    <w:rsid w:val="003E1080"/>
    <w:rsid w:val="00406304"/>
    <w:rsid w:val="00430D7F"/>
    <w:rsid w:val="004C0058"/>
    <w:rsid w:val="004C5EAC"/>
    <w:rsid w:val="004F55B6"/>
    <w:rsid w:val="004F6B06"/>
    <w:rsid w:val="00583DDD"/>
    <w:rsid w:val="005A1778"/>
    <w:rsid w:val="005C07B7"/>
    <w:rsid w:val="005F0F37"/>
    <w:rsid w:val="00615782"/>
    <w:rsid w:val="006566D0"/>
    <w:rsid w:val="00711AFE"/>
    <w:rsid w:val="00722E0A"/>
    <w:rsid w:val="00732AC5"/>
    <w:rsid w:val="007534DD"/>
    <w:rsid w:val="00761DAE"/>
    <w:rsid w:val="00764E54"/>
    <w:rsid w:val="00775F97"/>
    <w:rsid w:val="00794DEB"/>
    <w:rsid w:val="007A2E02"/>
    <w:rsid w:val="007D2226"/>
    <w:rsid w:val="007D576B"/>
    <w:rsid w:val="0082552A"/>
    <w:rsid w:val="0083456D"/>
    <w:rsid w:val="00837785"/>
    <w:rsid w:val="0085346C"/>
    <w:rsid w:val="008720C8"/>
    <w:rsid w:val="008C7838"/>
    <w:rsid w:val="008F58BB"/>
    <w:rsid w:val="00932B81"/>
    <w:rsid w:val="00970957"/>
    <w:rsid w:val="0097213A"/>
    <w:rsid w:val="0099316C"/>
    <w:rsid w:val="009E26B7"/>
    <w:rsid w:val="00A51179"/>
    <w:rsid w:val="00A61CE1"/>
    <w:rsid w:val="00A75B18"/>
    <w:rsid w:val="00A75E4B"/>
    <w:rsid w:val="00B36E1A"/>
    <w:rsid w:val="00B65372"/>
    <w:rsid w:val="00BD3B00"/>
    <w:rsid w:val="00C21B7D"/>
    <w:rsid w:val="00C76911"/>
    <w:rsid w:val="00C85DFB"/>
    <w:rsid w:val="00CB05F5"/>
    <w:rsid w:val="00CF1EDE"/>
    <w:rsid w:val="00DA4C77"/>
    <w:rsid w:val="00DB4A7A"/>
    <w:rsid w:val="00E079B7"/>
    <w:rsid w:val="00E95AF4"/>
    <w:rsid w:val="00EA09EE"/>
    <w:rsid w:val="00ED65B7"/>
    <w:rsid w:val="00F12E95"/>
    <w:rsid w:val="00F2449B"/>
    <w:rsid w:val="00F42138"/>
    <w:rsid w:val="00F74D25"/>
    <w:rsid w:val="00FB04BB"/>
    <w:rsid w:val="00FC44EB"/>
    <w:rsid w:val="00FE4883"/>
    <w:rsid w:val="00FF5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0F3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12E95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E079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E079B7"/>
    <w:rPr>
      <w:kern w:val="2"/>
    </w:rPr>
  </w:style>
  <w:style w:type="paragraph" w:styleId="a6">
    <w:name w:val="footer"/>
    <w:basedOn w:val="a"/>
    <w:link w:val="a7"/>
    <w:rsid w:val="00E079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E079B7"/>
    <w:rPr>
      <w:kern w:val="2"/>
    </w:rPr>
  </w:style>
  <w:style w:type="character" w:customStyle="1" w:styleId="dialogtext1">
    <w:name w:val="dialog_text1"/>
    <w:basedOn w:val="a0"/>
    <w:rsid w:val="00E079B7"/>
    <w:rPr>
      <w:rFonts w:ascii="sөũ" w:hAnsi="sөũ" w:hint="default"/>
      <w:color w:val="000000"/>
      <w:sz w:val="19"/>
      <w:szCs w:val="19"/>
    </w:rPr>
  </w:style>
  <w:style w:type="paragraph" w:customStyle="1" w:styleId="a8">
    <w:name w:val="分項段落"/>
    <w:basedOn w:val="a"/>
    <w:next w:val="a"/>
    <w:uiPriority w:val="99"/>
    <w:rsid w:val="00E079B7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125</Words>
  <Characters>714</Characters>
  <Application>Microsoft Office Word</Application>
  <DocSecurity>0</DocSecurity>
  <Lines>5</Lines>
  <Paragraphs>1</Paragraphs>
  <ScaleCrop>false</ScaleCrop>
  <Company>HBTC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台中縣衛生局績效評估委員會評核原則：</dc:title>
  <dc:creator>歐陽夢青</dc:creator>
  <cp:lastModifiedBy>t0328</cp:lastModifiedBy>
  <cp:revision>3</cp:revision>
  <cp:lastPrinted>2013-10-30T08:43:00Z</cp:lastPrinted>
  <dcterms:created xsi:type="dcterms:W3CDTF">2013-11-08T06:13:00Z</dcterms:created>
  <dcterms:modified xsi:type="dcterms:W3CDTF">2013-11-11T02:45:00Z</dcterms:modified>
</cp:coreProperties>
</file>