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61B" w:rsidRDefault="00D87083" w:rsidP="005D7A73">
      <w:pPr>
        <w:spacing w:line="460" w:lineRule="exact"/>
        <w:jc w:val="center"/>
        <w:rPr>
          <w:rFonts w:ascii="Times New Roman" w:eastAsia="標楷體" w:hAnsi="Times New Roman" w:cs="Times New Roman"/>
          <w:kern w:val="0"/>
          <w:sz w:val="40"/>
          <w:szCs w:val="40"/>
        </w:rPr>
      </w:pPr>
      <w:bookmarkStart w:id="0" w:name="_GoBack"/>
      <w:bookmarkEnd w:id="0"/>
      <w:proofErr w:type="gramStart"/>
      <w:r w:rsidRPr="002566BB">
        <w:rPr>
          <w:rFonts w:ascii="Times New Roman" w:eastAsia="標楷體" w:hAnsi="Times New Roman" w:cs="Times New Roman"/>
          <w:kern w:val="0"/>
          <w:sz w:val="40"/>
          <w:szCs w:val="40"/>
        </w:rPr>
        <w:t>臺</w:t>
      </w:r>
      <w:proofErr w:type="gramEnd"/>
      <w:r w:rsidRPr="002566BB">
        <w:rPr>
          <w:rFonts w:ascii="Times New Roman" w:eastAsia="標楷體" w:hAnsi="Times New Roman" w:cs="Times New Roman"/>
          <w:kern w:val="0"/>
          <w:sz w:val="40"/>
          <w:szCs w:val="40"/>
        </w:rPr>
        <w:t>中市政府各機關</w:t>
      </w:r>
      <w:r w:rsidR="00170D67" w:rsidRPr="002566BB">
        <w:rPr>
          <w:rFonts w:ascii="Times New Roman" w:eastAsia="標楷體" w:hAnsi="Times New Roman" w:cs="Times New Roman"/>
          <w:kern w:val="0"/>
          <w:sz w:val="40"/>
          <w:szCs w:val="40"/>
        </w:rPr>
        <w:t>爭取</w:t>
      </w:r>
      <w:r w:rsidR="00BE084C">
        <w:rPr>
          <w:rFonts w:ascii="Times New Roman" w:eastAsia="標楷體" w:hAnsi="Times New Roman" w:cs="Times New Roman" w:hint="eastAsia"/>
          <w:kern w:val="0"/>
          <w:sz w:val="40"/>
          <w:szCs w:val="40"/>
        </w:rPr>
        <w:t>及執行</w:t>
      </w:r>
      <w:r w:rsidRPr="002566BB">
        <w:rPr>
          <w:rFonts w:ascii="Times New Roman" w:eastAsia="標楷體" w:hAnsi="Times New Roman" w:cs="Times New Roman"/>
          <w:kern w:val="0"/>
          <w:sz w:val="40"/>
          <w:szCs w:val="40"/>
        </w:rPr>
        <w:t>中央計畫型補助款</w:t>
      </w:r>
      <w:r w:rsidR="0096302F" w:rsidRPr="002566BB">
        <w:rPr>
          <w:rFonts w:ascii="Times New Roman" w:eastAsia="標楷體" w:hAnsi="Times New Roman" w:cs="Times New Roman"/>
          <w:kern w:val="0"/>
          <w:sz w:val="40"/>
          <w:szCs w:val="40"/>
        </w:rPr>
        <w:t>業務績效</w:t>
      </w:r>
      <w:r w:rsidR="002D3A77">
        <w:rPr>
          <w:rFonts w:ascii="Times New Roman" w:eastAsia="標楷體" w:hAnsi="Times New Roman" w:cs="Times New Roman" w:hint="eastAsia"/>
          <w:kern w:val="0"/>
          <w:sz w:val="40"/>
          <w:szCs w:val="40"/>
        </w:rPr>
        <w:t>考核</w:t>
      </w:r>
      <w:r w:rsidR="00185844">
        <w:rPr>
          <w:rFonts w:ascii="Times New Roman" w:eastAsia="標楷體" w:hAnsi="Times New Roman" w:cs="Times New Roman" w:hint="eastAsia"/>
          <w:kern w:val="0"/>
          <w:sz w:val="40"/>
          <w:szCs w:val="40"/>
        </w:rPr>
        <w:t>要點</w:t>
      </w:r>
    </w:p>
    <w:p w:rsidR="00205119" w:rsidRDefault="00AE3C8F" w:rsidP="00205119">
      <w:pPr>
        <w:spacing w:line="460" w:lineRule="exact"/>
        <w:jc w:val="right"/>
        <w:rPr>
          <w:rFonts w:ascii="Times New Roman" w:eastAsia="標楷體" w:hAnsi="Times New Roman" w:cs="Times New Roman"/>
          <w:kern w:val="0"/>
          <w:sz w:val="20"/>
          <w:szCs w:val="20"/>
        </w:rPr>
      </w:pPr>
      <w:r w:rsidRPr="00AE3C8F">
        <w:rPr>
          <w:rFonts w:ascii="Times New Roman" w:eastAsia="標楷體" w:hAnsi="Times New Roman" w:cs="Times New Roman" w:hint="eastAsia"/>
          <w:kern w:val="0"/>
          <w:sz w:val="20"/>
          <w:szCs w:val="20"/>
        </w:rPr>
        <w:t>中華民國</w:t>
      </w:r>
      <w:proofErr w:type="gramStart"/>
      <w:r w:rsidRPr="00AE3C8F">
        <w:rPr>
          <w:rFonts w:ascii="Times New Roman" w:eastAsia="標楷體" w:hAnsi="Times New Roman" w:cs="Times New Roman" w:hint="eastAsia"/>
          <w:kern w:val="0"/>
          <w:sz w:val="20"/>
          <w:szCs w:val="20"/>
        </w:rPr>
        <w:t>100</w:t>
      </w:r>
      <w:r w:rsidRPr="00AE3C8F">
        <w:rPr>
          <w:rFonts w:ascii="Times New Roman" w:eastAsia="標楷體" w:hAnsi="Times New Roman" w:cs="Times New Roman" w:hint="eastAsia"/>
          <w:kern w:val="0"/>
          <w:sz w:val="20"/>
          <w:szCs w:val="20"/>
        </w:rPr>
        <w:t>年</w:t>
      </w:r>
      <w:r w:rsidRPr="00AE3C8F">
        <w:rPr>
          <w:rFonts w:ascii="Times New Roman" w:eastAsia="標楷體" w:hAnsi="Times New Roman" w:cs="Times New Roman" w:hint="eastAsia"/>
          <w:kern w:val="0"/>
          <w:sz w:val="20"/>
          <w:szCs w:val="20"/>
        </w:rPr>
        <w:t>12</w:t>
      </w:r>
      <w:r w:rsidRPr="00AE3C8F">
        <w:rPr>
          <w:rFonts w:ascii="Times New Roman" w:eastAsia="標楷體" w:hAnsi="Times New Roman" w:cs="Times New Roman" w:hint="eastAsia"/>
          <w:kern w:val="0"/>
          <w:sz w:val="20"/>
          <w:szCs w:val="20"/>
        </w:rPr>
        <w:t>月</w:t>
      </w:r>
      <w:r w:rsidR="00AB3649">
        <w:rPr>
          <w:rFonts w:ascii="標楷體" w:eastAsia="標楷體" w:hAnsi="標楷體" w:cs="Times New Roman" w:hint="eastAsia"/>
          <w:kern w:val="0"/>
          <w:sz w:val="20"/>
          <w:szCs w:val="20"/>
        </w:rPr>
        <w:t>8</w:t>
      </w:r>
      <w:r w:rsidRPr="00AE3C8F">
        <w:rPr>
          <w:rFonts w:ascii="Times New Roman" w:eastAsia="標楷體" w:hAnsi="Times New Roman" w:cs="Times New Roman" w:hint="eastAsia"/>
          <w:kern w:val="0"/>
          <w:sz w:val="20"/>
          <w:szCs w:val="20"/>
        </w:rPr>
        <w:t>日府授財務</w:t>
      </w:r>
      <w:proofErr w:type="gramEnd"/>
      <w:r w:rsidRPr="00AE3C8F">
        <w:rPr>
          <w:rFonts w:ascii="Times New Roman" w:eastAsia="標楷體" w:hAnsi="Times New Roman" w:cs="Times New Roman" w:hint="eastAsia"/>
          <w:kern w:val="0"/>
          <w:sz w:val="20"/>
          <w:szCs w:val="20"/>
        </w:rPr>
        <w:t>字</w:t>
      </w:r>
    </w:p>
    <w:p w:rsidR="00AE3C8F" w:rsidRDefault="00AE3C8F" w:rsidP="00205119">
      <w:pPr>
        <w:spacing w:line="460" w:lineRule="exact"/>
        <w:jc w:val="right"/>
        <w:rPr>
          <w:rFonts w:ascii="標楷體" w:eastAsia="標楷體" w:hAnsi="標楷體" w:cs="Times New Roman"/>
          <w:kern w:val="0"/>
          <w:sz w:val="20"/>
          <w:szCs w:val="20"/>
        </w:rPr>
      </w:pPr>
      <w:proofErr w:type="gramStart"/>
      <w:r w:rsidRPr="00AE3C8F">
        <w:rPr>
          <w:rFonts w:ascii="Times New Roman" w:eastAsia="標楷體" w:hAnsi="Times New Roman" w:cs="Times New Roman" w:hint="eastAsia"/>
          <w:kern w:val="0"/>
          <w:sz w:val="20"/>
          <w:szCs w:val="20"/>
        </w:rPr>
        <w:t>第</w:t>
      </w:r>
      <w:r w:rsidR="00336C0E">
        <w:rPr>
          <w:rFonts w:ascii="標楷體" w:eastAsia="標楷體" w:hAnsi="標楷體" w:cs="Times New Roman" w:hint="eastAsia"/>
          <w:kern w:val="0"/>
          <w:sz w:val="20"/>
          <w:szCs w:val="20"/>
        </w:rPr>
        <w:t>1000240806</w:t>
      </w:r>
      <w:r>
        <w:rPr>
          <w:rFonts w:ascii="標楷體" w:eastAsia="標楷體" w:hAnsi="標楷體" w:cs="Times New Roman" w:hint="eastAsia"/>
          <w:kern w:val="0"/>
          <w:sz w:val="20"/>
          <w:szCs w:val="20"/>
        </w:rPr>
        <w:t>號函訂定</w:t>
      </w:r>
      <w:proofErr w:type="gramEnd"/>
      <w:r>
        <w:rPr>
          <w:rFonts w:ascii="標楷體" w:eastAsia="標楷體" w:hAnsi="標楷體" w:cs="Times New Roman" w:hint="eastAsia"/>
          <w:kern w:val="0"/>
          <w:sz w:val="20"/>
          <w:szCs w:val="20"/>
        </w:rPr>
        <w:t>發布</w:t>
      </w:r>
    </w:p>
    <w:p w:rsidR="00B6687B" w:rsidRPr="00DD25D4" w:rsidRDefault="00B6687B" w:rsidP="00205119">
      <w:pPr>
        <w:spacing w:line="460" w:lineRule="exact"/>
        <w:jc w:val="right"/>
        <w:rPr>
          <w:rFonts w:ascii="標楷體" w:eastAsia="標楷體" w:hAnsi="標楷體" w:cs="Times New Roman"/>
          <w:kern w:val="0"/>
          <w:sz w:val="20"/>
          <w:szCs w:val="20"/>
        </w:rPr>
      </w:pPr>
      <w:r w:rsidRPr="00DD25D4">
        <w:rPr>
          <w:rFonts w:ascii="標楷體" w:eastAsia="標楷體" w:hAnsi="標楷體" w:cs="Times New Roman" w:hint="eastAsia"/>
          <w:kern w:val="0"/>
          <w:sz w:val="20"/>
          <w:szCs w:val="20"/>
        </w:rPr>
        <w:t>中華民國</w:t>
      </w:r>
      <w:proofErr w:type="gramStart"/>
      <w:r w:rsidRPr="00DD25D4">
        <w:rPr>
          <w:rFonts w:ascii="標楷體" w:eastAsia="標楷體" w:hAnsi="標楷體" w:cs="Times New Roman" w:hint="eastAsia"/>
          <w:kern w:val="0"/>
          <w:sz w:val="20"/>
          <w:szCs w:val="20"/>
        </w:rPr>
        <w:t>102年11月4日府授財務</w:t>
      </w:r>
      <w:proofErr w:type="gramEnd"/>
      <w:r w:rsidRPr="00DD25D4">
        <w:rPr>
          <w:rFonts w:ascii="標楷體" w:eastAsia="標楷體" w:hAnsi="標楷體" w:cs="Times New Roman" w:hint="eastAsia"/>
          <w:kern w:val="0"/>
          <w:sz w:val="20"/>
          <w:szCs w:val="20"/>
        </w:rPr>
        <w:t>字</w:t>
      </w:r>
    </w:p>
    <w:p w:rsidR="00B6687B" w:rsidRPr="00DD25D4" w:rsidRDefault="00B6687B" w:rsidP="00205119">
      <w:pPr>
        <w:spacing w:line="460" w:lineRule="exact"/>
        <w:jc w:val="right"/>
        <w:rPr>
          <w:rFonts w:ascii="標楷體" w:eastAsia="標楷體" w:hAnsi="標楷體" w:cs="Times New Roman"/>
          <w:kern w:val="0"/>
          <w:sz w:val="20"/>
          <w:szCs w:val="20"/>
        </w:rPr>
      </w:pPr>
      <w:r w:rsidRPr="00DD25D4">
        <w:rPr>
          <w:rFonts w:ascii="標楷體" w:eastAsia="標楷體" w:hAnsi="標楷體" w:cs="Times New Roman" w:hint="eastAsia"/>
          <w:kern w:val="0"/>
          <w:sz w:val="20"/>
          <w:szCs w:val="20"/>
        </w:rPr>
        <w:t>第</w:t>
      </w:r>
      <w:r w:rsidR="00DD25D4" w:rsidRPr="00DD25D4">
        <w:rPr>
          <w:rFonts w:ascii="標楷體" w:eastAsia="標楷體" w:hAnsi="標楷體" w:cs="Times New Roman" w:hint="eastAsia"/>
          <w:kern w:val="0"/>
          <w:sz w:val="20"/>
          <w:szCs w:val="20"/>
        </w:rPr>
        <w:t>1020</w:t>
      </w:r>
      <w:r w:rsidR="00B62759">
        <w:rPr>
          <w:rFonts w:ascii="標楷體" w:eastAsia="標楷體" w:hAnsi="標楷體" w:cs="Times New Roman" w:hint="eastAsia"/>
          <w:kern w:val="0"/>
          <w:sz w:val="20"/>
          <w:szCs w:val="20"/>
        </w:rPr>
        <w:t>212969</w:t>
      </w:r>
      <w:r w:rsidR="00DD25D4" w:rsidRPr="00DD25D4">
        <w:rPr>
          <w:rFonts w:ascii="標楷體" w:eastAsia="標楷體" w:hAnsi="標楷體" w:cs="Times New Roman" w:hint="eastAsia"/>
          <w:kern w:val="0"/>
          <w:sz w:val="20"/>
          <w:szCs w:val="20"/>
        </w:rPr>
        <w:t>號</w:t>
      </w:r>
      <w:r w:rsidRPr="00DD25D4">
        <w:rPr>
          <w:rFonts w:ascii="標楷體" w:eastAsia="標楷體" w:hAnsi="標楷體" w:cs="Times New Roman" w:hint="eastAsia"/>
          <w:kern w:val="0"/>
          <w:sz w:val="20"/>
          <w:szCs w:val="20"/>
        </w:rPr>
        <w:t>函</w:t>
      </w:r>
      <w:r w:rsidR="00837133">
        <w:rPr>
          <w:rFonts w:ascii="標楷體" w:eastAsia="標楷體" w:hAnsi="標楷體" w:cs="Times New Roman" w:hint="eastAsia"/>
          <w:kern w:val="0"/>
          <w:sz w:val="20"/>
          <w:szCs w:val="20"/>
        </w:rPr>
        <w:t>修正</w:t>
      </w:r>
      <w:r w:rsidRPr="00DD25D4">
        <w:rPr>
          <w:rFonts w:ascii="標楷體" w:eastAsia="標楷體" w:hAnsi="標楷體" w:cs="Times New Roman" w:hint="eastAsia"/>
          <w:kern w:val="0"/>
          <w:sz w:val="20"/>
          <w:szCs w:val="20"/>
        </w:rPr>
        <w:t>發布</w:t>
      </w:r>
    </w:p>
    <w:p w:rsidR="00F32176" w:rsidRPr="00B6687B" w:rsidRDefault="00F566F3" w:rsidP="00DD25D4">
      <w:pPr>
        <w:pStyle w:val="a3"/>
        <w:numPr>
          <w:ilvl w:val="0"/>
          <w:numId w:val="1"/>
        </w:numPr>
        <w:spacing w:line="540" w:lineRule="exact"/>
        <w:ind w:leftChars="0" w:left="482"/>
        <w:jc w:val="both"/>
        <w:rPr>
          <w:rFonts w:ascii="Times New Roman" w:eastAsia="標楷體" w:hAnsi="Times New Roman" w:cs="Times New Roman"/>
          <w:color w:val="FF0000"/>
          <w:kern w:val="0"/>
          <w:sz w:val="28"/>
          <w:szCs w:val="28"/>
        </w:rPr>
      </w:pPr>
      <w:proofErr w:type="gramStart"/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臺</w:t>
      </w:r>
      <w:proofErr w:type="gramEnd"/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中市政府</w:t>
      </w:r>
      <w:r w:rsidR="0096302F" w:rsidRPr="002566BB">
        <w:rPr>
          <w:rFonts w:ascii="Times New Roman" w:eastAsia="標楷體" w:hAnsi="Times New Roman" w:cs="Times New Roman"/>
          <w:kern w:val="0"/>
          <w:sz w:val="28"/>
          <w:szCs w:val="28"/>
        </w:rPr>
        <w:t>為</w:t>
      </w:r>
      <w:r w:rsidR="005F6714" w:rsidRPr="002566BB">
        <w:rPr>
          <w:rFonts w:ascii="Times New Roman" w:eastAsia="標楷體" w:hAnsi="Times New Roman" w:cs="Times New Roman"/>
          <w:kern w:val="0"/>
          <w:sz w:val="28"/>
          <w:szCs w:val="28"/>
        </w:rPr>
        <w:t>鼓勵及</w:t>
      </w:r>
      <w:r>
        <w:rPr>
          <w:rFonts w:ascii="Times New Roman" w:eastAsia="標楷體" w:hAnsi="Times New Roman" w:cs="Times New Roman"/>
          <w:kern w:val="0"/>
          <w:sz w:val="28"/>
          <w:szCs w:val="28"/>
        </w:rPr>
        <w:t>提升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所屬</w:t>
      </w:r>
      <w:r w:rsidR="0096302F" w:rsidRPr="002566BB">
        <w:rPr>
          <w:rFonts w:ascii="Times New Roman" w:eastAsia="標楷體" w:hAnsi="Times New Roman" w:cs="Times New Roman"/>
          <w:kern w:val="0"/>
          <w:sz w:val="28"/>
          <w:szCs w:val="28"/>
        </w:rPr>
        <w:t>各機關</w:t>
      </w:r>
      <w:r w:rsidR="001553C4" w:rsidRPr="002566BB">
        <w:rPr>
          <w:rFonts w:ascii="Times New Roman" w:eastAsia="標楷體" w:hAnsi="Times New Roman" w:cs="Times New Roman"/>
          <w:kern w:val="0"/>
          <w:sz w:val="28"/>
          <w:szCs w:val="28"/>
        </w:rPr>
        <w:t>積極</w:t>
      </w:r>
      <w:r w:rsidR="0096302F" w:rsidRPr="002566BB">
        <w:rPr>
          <w:rFonts w:ascii="Times New Roman" w:eastAsia="標楷體" w:hAnsi="Times New Roman" w:cs="Times New Roman"/>
          <w:kern w:val="0"/>
          <w:sz w:val="28"/>
          <w:szCs w:val="28"/>
        </w:rPr>
        <w:t>爭取中央計畫型補助款及執行計畫型補助款業務績效</w:t>
      </w:r>
      <w:r w:rsidR="00F67459" w:rsidRPr="002566BB">
        <w:rPr>
          <w:rFonts w:ascii="Times New Roman" w:eastAsia="標楷體" w:hAnsi="Times New Roman" w:cs="Times New Roman"/>
          <w:kern w:val="0"/>
          <w:sz w:val="28"/>
          <w:szCs w:val="28"/>
        </w:rPr>
        <w:t>，</w:t>
      </w:r>
      <w:r w:rsidR="000A7E15">
        <w:rPr>
          <w:rFonts w:ascii="Times New Roman" w:eastAsia="標楷體" w:hAnsi="Times New Roman" w:cs="Times New Roman" w:hint="eastAsia"/>
          <w:kern w:val="0"/>
          <w:sz w:val="28"/>
          <w:szCs w:val="28"/>
        </w:rPr>
        <w:t>以</w:t>
      </w:r>
      <w:proofErr w:type="gramStart"/>
      <w:r w:rsidR="0096302F" w:rsidRPr="002566BB">
        <w:rPr>
          <w:rFonts w:ascii="Times New Roman" w:eastAsia="標楷體" w:hAnsi="Times New Roman" w:cs="Times New Roman"/>
          <w:kern w:val="0"/>
          <w:sz w:val="28"/>
          <w:szCs w:val="28"/>
        </w:rPr>
        <w:t>增裕市庫</w:t>
      </w:r>
      <w:proofErr w:type="gramEnd"/>
      <w:r w:rsidR="0096302F" w:rsidRPr="002566BB">
        <w:rPr>
          <w:rFonts w:ascii="Times New Roman" w:eastAsia="標楷體" w:hAnsi="Times New Roman" w:cs="Times New Roman"/>
          <w:kern w:val="0"/>
          <w:sz w:val="28"/>
          <w:szCs w:val="28"/>
        </w:rPr>
        <w:t>收入</w:t>
      </w:r>
      <w:r w:rsidR="000A7E15">
        <w:rPr>
          <w:rFonts w:ascii="標楷體" w:eastAsia="標楷體" w:hAnsi="標楷體" w:cs="Times New Roman" w:hint="eastAsia"/>
          <w:kern w:val="0"/>
          <w:sz w:val="28"/>
          <w:szCs w:val="28"/>
        </w:rPr>
        <w:t>，</w:t>
      </w:r>
      <w:proofErr w:type="gramStart"/>
      <w:r w:rsidR="001553C4" w:rsidRPr="002566BB">
        <w:rPr>
          <w:rFonts w:ascii="Times New Roman" w:eastAsia="標楷體" w:hAnsi="Times New Roman" w:cs="Times New Roman"/>
          <w:kern w:val="0"/>
          <w:sz w:val="28"/>
          <w:szCs w:val="28"/>
        </w:rPr>
        <w:t>挹</w:t>
      </w:r>
      <w:proofErr w:type="gramEnd"/>
      <w:r w:rsidR="001553C4" w:rsidRPr="002566BB">
        <w:rPr>
          <w:rFonts w:ascii="Times New Roman" w:eastAsia="標楷體" w:hAnsi="Times New Roman" w:cs="Times New Roman"/>
          <w:kern w:val="0"/>
          <w:sz w:val="28"/>
          <w:szCs w:val="28"/>
        </w:rPr>
        <w:t>注市政建設</w:t>
      </w:r>
      <w:r w:rsidR="00F67459" w:rsidRPr="002566BB">
        <w:rPr>
          <w:rFonts w:ascii="Times New Roman" w:eastAsia="標楷體" w:hAnsi="Times New Roman" w:cs="Times New Roman"/>
          <w:kern w:val="0"/>
          <w:sz w:val="28"/>
          <w:szCs w:val="28"/>
        </w:rPr>
        <w:t>，</w:t>
      </w:r>
      <w:r w:rsidR="0096302F" w:rsidRPr="002566BB">
        <w:rPr>
          <w:rFonts w:ascii="Times New Roman" w:eastAsia="標楷體" w:hAnsi="Times New Roman" w:cs="Times New Roman"/>
          <w:kern w:val="0"/>
          <w:sz w:val="28"/>
          <w:szCs w:val="28"/>
        </w:rPr>
        <w:t>特訂定本</w:t>
      </w:r>
      <w:r w:rsidR="00185844">
        <w:rPr>
          <w:rFonts w:ascii="Times New Roman" w:eastAsia="標楷體" w:hAnsi="Times New Roman" w:cs="Times New Roman" w:hint="eastAsia"/>
          <w:kern w:val="0"/>
          <w:sz w:val="28"/>
          <w:szCs w:val="28"/>
        </w:rPr>
        <w:t>要點</w:t>
      </w:r>
      <w:r w:rsidR="00F67459" w:rsidRPr="002566BB">
        <w:rPr>
          <w:rFonts w:ascii="Times New Roman" w:eastAsia="標楷體" w:hAnsi="Times New Roman" w:cs="Times New Roman"/>
          <w:kern w:val="0"/>
          <w:sz w:val="28"/>
          <w:szCs w:val="28"/>
        </w:rPr>
        <w:t>。</w:t>
      </w:r>
    </w:p>
    <w:p w:rsidR="00B6687B" w:rsidRPr="00B6687B" w:rsidRDefault="00B6687B" w:rsidP="00DD25D4">
      <w:pPr>
        <w:pStyle w:val="a3"/>
        <w:numPr>
          <w:ilvl w:val="0"/>
          <w:numId w:val="1"/>
        </w:numPr>
        <w:spacing w:line="540" w:lineRule="exact"/>
        <w:ind w:leftChars="0" w:left="482"/>
        <w:jc w:val="both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8A3ADD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本要點所稱爭取中央計畫型</w:t>
      </w:r>
      <w:proofErr w:type="gramStart"/>
      <w:r w:rsidRPr="008A3ADD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補助款係指</w:t>
      </w:r>
      <w:proofErr w:type="gramEnd"/>
      <w:r w:rsidRPr="008A3ADD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各機關主動撰寫計畫書</w:t>
      </w:r>
      <w:r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向</w:t>
      </w:r>
      <w:r w:rsidRPr="008A3ADD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中央爭取</w:t>
      </w:r>
      <w:r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之</w:t>
      </w:r>
      <w:r w:rsidRPr="008A3ADD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補助</w:t>
      </w:r>
      <w:r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款</w:t>
      </w:r>
      <w:r w:rsidRPr="008A3ADD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。</w:t>
      </w:r>
    </w:p>
    <w:p w:rsidR="001416F8" w:rsidRPr="00983F92" w:rsidRDefault="001416F8" w:rsidP="00DD25D4">
      <w:pPr>
        <w:pStyle w:val="a3"/>
        <w:numPr>
          <w:ilvl w:val="0"/>
          <w:numId w:val="1"/>
        </w:numPr>
        <w:spacing w:line="540" w:lineRule="exact"/>
        <w:ind w:leftChars="0" w:left="482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為</w:t>
      </w:r>
      <w:proofErr w:type="gramStart"/>
      <w:r w:rsidR="00B80B17">
        <w:rPr>
          <w:rFonts w:ascii="Times New Roman" w:eastAsia="標楷體" w:hAnsi="Times New Roman" w:cs="Times New Roman" w:hint="eastAsia"/>
          <w:kern w:val="0"/>
          <w:sz w:val="28"/>
          <w:szCs w:val="28"/>
        </w:rPr>
        <w:t>臺</w:t>
      </w:r>
      <w:proofErr w:type="gramEnd"/>
      <w:r w:rsidR="00B80B17">
        <w:rPr>
          <w:rFonts w:ascii="Times New Roman" w:eastAsia="標楷體" w:hAnsi="Times New Roman" w:cs="Times New Roman" w:hint="eastAsia"/>
          <w:kern w:val="0"/>
          <w:sz w:val="28"/>
          <w:szCs w:val="28"/>
        </w:rPr>
        <w:t>中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市各項重大建設得以推展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t>，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及順利籌編下一年度預算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t>，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各機關應積極配合中央預算編列時程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t>，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務必於</w:t>
      </w:r>
      <w:r w:rsidR="003335B2">
        <w:rPr>
          <w:rFonts w:ascii="Times New Roman" w:eastAsia="標楷體" w:hAnsi="Times New Roman" w:cs="Times New Roman" w:hint="eastAsia"/>
          <w:kern w:val="0"/>
          <w:sz w:val="28"/>
          <w:szCs w:val="28"/>
        </w:rPr>
        <w:t>爭取中央年度經費之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前</w:t>
      </w:r>
      <w:proofErr w:type="gramStart"/>
      <w:r w:rsidR="002D1740">
        <w:rPr>
          <w:rFonts w:ascii="Times New Roman" w:eastAsia="標楷體" w:hAnsi="Times New Roman" w:cs="Times New Roman" w:hint="eastAsia"/>
          <w:kern w:val="0"/>
          <w:sz w:val="28"/>
          <w:szCs w:val="28"/>
        </w:rPr>
        <w:t>ㄧ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個</w:t>
      </w:r>
      <w:proofErr w:type="gramEnd"/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年度</w:t>
      </w:r>
      <w:r w:rsidR="002D1740">
        <w:rPr>
          <w:rFonts w:ascii="Times New Roman" w:eastAsia="標楷體" w:hAnsi="Times New Roman" w:cs="Times New Roman" w:hint="eastAsia"/>
          <w:kern w:val="0"/>
          <w:sz w:val="28"/>
          <w:szCs w:val="28"/>
        </w:rPr>
        <w:t>二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月底前將完整計</w:t>
      </w:r>
      <w:r w:rsidR="00732CC4">
        <w:rPr>
          <w:rFonts w:ascii="Times New Roman" w:eastAsia="標楷體" w:hAnsi="Times New Roman" w:cs="Times New Roman" w:hint="eastAsia"/>
          <w:kern w:val="0"/>
          <w:sz w:val="28"/>
          <w:szCs w:val="28"/>
        </w:rPr>
        <w:t>畫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書呈報中央各部會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t>，</w:t>
      </w:r>
      <w:proofErr w:type="gramStart"/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俾</w:t>
      </w:r>
      <w:proofErr w:type="gramEnd"/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利獲得補助款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t>。</w:t>
      </w:r>
    </w:p>
    <w:p w:rsidR="00C66C3E" w:rsidRDefault="00825163" w:rsidP="00DD25D4">
      <w:pPr>
        <w:pStyle w:val="a3"/>
        <w:numPr>
          <w:ilvl w:val="0"/>
          <w:numId w:val="1"/>
        </w:numPr>
        <w:spacing w:line="540" w:lineRule="exact"/>
        <w:ind w:leftChars="0" w:left="482"/>
        <w:jc w:val="both"/>
        <w:rPr>
          <w:rFonts w:ascii="Times New Roman" w:eastAsia="標楷體" w:hAnsi="Times New Roman" w:cs="Times New Roman"/>
          <w:color w:val="FF0000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各機關</w:t>
      </w:r>
      <w:r w:rsidR="00983F92">
        <w:rPr>
          <w:rFonts w:ascii="Times New Roman" w:eastAsia="標楷體" w:hAnsi="Times New Roman" w:cs="Times New Roman"/>
          <w:kern w:val="0"/>
          <w:sz w:val="28"/>
          <w:szCs w:val="28"/>
        </w:rPr>
        <w:t>向中央爭取計畫型補助</w:t>
      </w:r>
      <w:r w:rsidR="00983F92">
        <w:rPr>
          <w:rFonts w:ascii="Times New Roman" w:eastAsia="標楷體" w:hAnsi="Times New Roman" w:cs="Times New Roman" w:hint="eastAsia"/>
          <w:kern w:val="0"/>
          <w:sz w:val="28"/>
          <w:szCs w:val="28"/>
        </w:rPr>
        <w:t>款</w:t>
      </w:r>
      <w:r w:rsidR="00983F92">
        <w:rPr>
          <w:rFonts w:ascii="Times New Roman" w:eastAsia="標楷體" w:hAnsi="Times New Roman" w:cs="Times New Roman"/>
          <w:kern w:val="0"/>
          <w:sz w:val="28"/>
          <w:szCs w:val="28"/>
        </w:rPr>
        <w:t>並經中央核定者，</w:t>
      </w:r>
      <w:proofErr w:type="gramStart"/>
      <w:r w:rsidR="00983F92">
        <w:rPr>
          <w:rFonts w:ascii="Times New Roman" w:eastAsia="標楷體" w:hAnsi="Times New Roman" w:cs="Times New Roman"/>
          <w:kern w:val="0"/>
          <w:sz w:val="28"/>
          <w:szCs w:val="28"/>
        </w:rPr>
        <w:t>應副知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臺</w:t>
      </w:r>
      <w:proofErr w:type="gramEnd"/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中市政</w:t>
      </w:r>
      <w:r w:rsidR="00B72D8A">
        <w:rPr>
          <w:rFonts w:ascii="Times New Roman" w:eastAsia="標楷體" w:hAnsi="Times New Roman" w:cs="Times New Roman" w:hint="eastAsia"/>
          <w:kern w:val="0"/>
          <w:sz w:val="28"/>
          <w:szCs w:val="28"/>
        </w:rPr>
        <w:t>府</w:t>
      </w:r>
      <w:r w:rsidR="00983F92">
        <w:rPr>
          <w:rFonts w:ascii="Times New Roman" w:eastAsia="標楷體" w:hAnsi="Times New Roman" w:cs="Times New Roman" w:hint="eastAsia"/>
          <w:kern w:val="0"/>
          <w:sz w:val="28"/>
          <w:szCs w:val="28"/>
        </w:rPr>
        <w:t>財政局</w:t>
      </w:r>
      <w:r w:rsidR="00983F92" w:rsidRPr="00490A3C">
        <w:rPr>
          <w:rFonts w:ascii="Times New Roman" w:eastAsia="標楷體" w:hAnsi="Times New Roman" w:cs="Times New Roman"/>
          <w:kern w:val="0"/>
          <w:sz w:val="28"/>
          <w:szCs w:val="28"/>
        </w:rPr>
        <w:t>。</w:t>
      </w:r>
    </w:p>
    <w:p w:rsidR="004055CB" w:rsidRDefault="00D35FC4" w:rsidP="00DD25D4">
      <w:pPr>
        <w:pStyle w:val="a3"/>
        <w:numPr>
          <w:ilvl w:val="0"/>
          <w:numId w:val="1"/>
        </w:numPr>
        <w:spacing w:line="540" w:lineRule="exact"/>
        <w:ind w:leftChars="0" w:left="482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計畫型補助款經執行後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t>，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工程發包結餘款或經費執行</w:t>
      </w:r>
      <w:r w:rsidR="00542B21">
        <w:rPr>
          <w:rFonts w:ascii="Times New Roman" w:eastAsia="標楷體" w:hAnsi="Times New Roman" w:cs="Times New Roman" w:hint="eastAsia"/>
          <w:kern w:val="0"/>
          <w:sz w:val="28"/>
          <w:szCs w:val="28"/>
        </w:rPr>
        <w:t>賸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餘款達原計畫百分之二十者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t>，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各機關應分析其</w:t>
      </w:r>
      <w:r w:rsidR="00542B21">
        <w:rPr>
          <w:rFonts w:ascii="Times New Roman" w:eastAsia="標楷體" w:hAnsi="Times New Roman" w:cs="Times New Roman" w:hint="eastAsia"/>
          <w:kern w:val="0"/>
          <w:sz w:val="28"/>
          <w:szCs w:val="28"/>
        </w:rPr>
        <w:t>賸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餘原因及持續執行之預期效益</w:t>
      </w:r>
    </w:p>
    <w:p w:rsidR="00D35FC4" w:rsidRPr="006D74BD" w:rsidRDefault="00D35FC4" w:rsidP="00DD25D4">
      <w:pPr>
        <w:pStyle w:val="a3"/>
        <w:spacing w:line="540" w:lineRule="exact"/>
        <w:ind w:leftChars="0" w:left="482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>
        <w:rPr>
          <w:rFonts w:ascii="標楷體" w:eastAsia="標楷體" w:hAnsi="標楷體" w:cs="Times New Roman" w:hint="eastAsia"/>
          <w:kern w:val="0"/>
          <w:sz w:val="28"/>
          <w:szCs w:val="28"/>
        </w:rPr>
        <w:t>，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積極再向中央提報計畫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t>，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爭取</w:t>
      </w:r>
      <w:r w:rsidR="00542B21">
        <w:rPr>
          <w:rFonts w:ascii="Times New Roman" w:eastAsia="標楷體" w:hAnsi="Times New Roman" w:cs="Times New Roman" w:hint="eastAsia"/>
          <w:kern w:val="0"/>
          <w:sz w:val="28"/>
          <w:szCs w:val="28"/>
        </w:rPr>
        <w:t>賸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餘款繼續補助</w:t>
      </w:r>
      <w:proofErr w:type="gramStart"/>
      <w:r w:rsidR="00542B21">
        <w:rPr>
          <w:rFonts w:ascii="Times New Roman" w:eastAsia="標楷體" w:hAnsi="Times New Roman" w:cs="Times New Roman" w:hint="eastAsia"/>
          <w:kern w:val="0"/>
          <w:sz w:val="28"/>
          <w:szCs w:val="28"/>
        </w:rPr>
        <w:t>臺</w:t>
      </w:r>
      <w:proofErr w:type="gramEnd"/>
      <w:r w:rsidR="00542B21">
        <w:rPr>
          <w:rFonts w:ascii="Times New Roman" w:eastAsia="標楷體" w:hAnsi="Times New Roman" w:cs="Times New Roman" w:hint="eastAsia"/>
          <w:kern w:val="0"/>
          <w:sz w:val="28"/>
          <w:szCs w:val="28"/>
        </w:rPr>
        <w:t>中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市執行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t>。</w:t>
      </w:r>
    </w:p>
    <w:p w:rsidR="006D74BD" w:rsidRPr="00556D07" w:rsidRDefault="00556D07" w:rsidP="00DD25D4">
      <w:pPr>
        <w:pStyle w:val="a3"/>
        <w:numPr>
          <w:ilvl w:val="0"/>
          <w:numId w:val="1"/>
        </w:numPr>
        <w:spacing w:line="540" w:lineRule="exact"/>
        <w:ind w:leftChars="0" w:left="482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5958CC">
        <w:rPr>
          <w:rFonts w:ascii="Times New Roman" w:eastAsia="標楷體" w:hAnsi="Times New Roman" w:cs="Times New Roman" w:hint="eastAsia"/>
          <w:kern w:val="0"/>
          <w:sz w:val="28"/>
          <w:szCs w:val="28"/>
        </w:rPr>
        <w:t>各機關</w:t>
      </w:r>
      <w:r w:rsidR="007C6AEA">
        <w:rPr>
          <w:rFonts w:ascii="Times New Roman" w:eastAsia="標楷體" w:hAnsi="Times New Roman" w:cs="Times New Roman" w:hint="eastAsia"/>
          <w:kern w:val="0"/>
          <w:sz w:val="28"/>
          <w:szCs w:val="28"/>
        </w:rPr>
        <w:t>應</w:t>
      </w:r>
      <w:r w:rsidRPr="005958CC">
        <w:rPr>
          <w:rFonts w:ascii="Times New Roman" w:eastAsia="標楷體" w:hAnsi="Times New Roman" w:cs="Times New Roman" w:hint="eastAsia"/>
          <w:kern w:val="0"/>
          <w:sz w:val="28"/>
          <w:szCs w:val="28"/>
        </w:rPr>
        <w:t>於每年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年</w:t>
      </w:r>
      <w:r w:rsidRPr="005958CC">
        <w:rPr>
          <w:rFonts w:ascii="Times New Roman" w:eastAsia="標楷體" w:hAnsi="Times New Roman" w:cs="Times New Roman" w:hint="eastAsia"/>
          <w:kern w:val="0"/>
          <w:sz w:val="28"/>
          <w:szCs w:val="28"/>
        </w:rPr>
        <w:t>度結束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後</w:t>
      </w:r>
      <w:r w:rsidRPr="005958CC">
        <w:rPr>
          <w:rFonts w:ascii="Times New Roman" w:eastAsia="標楷體" w:hAnsi="Times New Roman" w:cs="Times New Roman" w:hint="eastAsia"/>
          <w:kern w:val="0"/>
          <w:sz w:val="28"/>
          <w:szCs w:val="28"/>
        </w:rPr>
        <w:t>，</w:t>
      </w:r>
      <w:r w:rsidR="005B762A">
        <w:rPr>
          <w:rFonts w:ascii="Times New Roman" w:eastAsia="標楷體" w:hAnsi="Times New Roman" w:cs="Times New Roman" w:hint="eastAsia"/>
          <w:kern w:val="0"/>
          <w:sz w:val="28"/>
          <w:szCs w:val="28"/>
        </w:rPr>
        <w:t>就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主管業務之計畫型補助款爭取及執行績效做通盤評估與檢討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t>，</w:t>
      </w:r>
      <w:r w:rsidR="00AF08C4">
        <w:rPr>
          <w:rFonts w:ascii="Times New Roman" w:eastAsia="標楷體" w:hAnsi="Times New Roman" w:cs="Times New Roman" w:hint="eastAsia"/>
          <w:kern w:val="0"/>
          <w:sz w:val="28"/>
          <w:szCs w:val="28"/>
        </w:rPr>
        <w:t>對</w:t>
      </w:r>
      <w:r w:rsidR="0093023C">
        <w:rPr>
          <w:rFonts w:ascii="Times New Roman" w:eastAsia="標楷體" w:hAnsi="Times New Roman" w:cs="Times New Roman" w:hint="eastAsia"/>
          <w:kern w:val="0"/>
          <w:sz w:val="28"/>
          <w:szCs w:val="28"/>
        </w:rPr>
        <w:t>有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顯著績效</w:t>
      </w:r>
      <w:r w:rsidR="007C6AEA">
        <w:rPr>
          <w:rFonts w:ascii="標楷體" w:eastAsia="標楷體" w:hAnsi="標楷體" w:cs="Times New Roman" w:hint="eastAsia"/>
          <w:kern w:val="0"/>
          <w:sz w:val="28"/>
          <w:szCs w:val="28"/>
        </w:rPr>
        <w:t>、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表現優良或執行不力</w:t>
      </w:r>
      <w:r w:rsidR="007C6AEA">
        <w:rPr>
          <w:rFonts w:ascii="標楷體" w:eastAsia="標楷體" w:hAnsi="標楷體" w:cs="Times New Roman" w:hint="eastAsia"/>
          <w:kern w:val="0"/>
          <w:sz w:val="28"/>
          <w:szCs w:val="28"/>
        </w:rPr>
        <w:t>、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績效</w:t>
      </w:r>
      <w:proofErr w:type="gramStart"/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不彰者</w:t>
      </w:r>
      <w:proofErr w:type="gramEnd"/>
      <w:r w:rsidR="007C6AEA">
        <w:rPr>
          <w:rFonts w:ascii="標楷體" w:eastAsia="標楷體" w:hAnsi="標楷體" w:cs="Times New Roman" w:hint="eastAsia"/>
          <w:kern w:val="0"/>
          <w:sz w:val="28"/>
          <w:szCs w:val="28"/>
        </w:rPr>
        <w:t>，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適時予以獎勵或懲處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t>。</w:t>
      </w:r>
    </w:p>
    <w:p w:rsidR="007330F4" w:rsidRPr="00B6687B" w:rsidRDefault="00EB123B" w:rsidP="00DD25D4">
      <w:pPr>
        <w:pStyle w:val="a3"/>
        <w:numPr>
          <w:ilvl w:val="0"/>
          <w:numId w:val="1"/>
        </w:numPr>
        <w:spacing w:line="540" w:lineRule="exact"/>
        <w:ind w:leftChars="0" w:left="482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>
        <w:rPr>
          <w:rFonts w:ascii="Times New Roman" w:eastAsia="標楷體" w:hAnsi="Times New Roman" w:cs="Times New Roman"/>
          <w:noProof/>
          <w:kern w:val="0"/>
          <w:sz w:val="28"/>
          <w:szCs w:val="28"/>
        </w:rPr>
        <mc:AlternateContent>
          <mc:Choice Requires="wpi">
            <w:drawing>
              <wp:anchor distT="1440" distB="1800" distL="115740" distR="116100" simplePos="0" relativeHeight="251659264" behindDoc="0" locked="0" layoutInCell="1" allowOverlap="1" wp14:anchorId="4A72786D" wp14:editId="2482D85F">
                <wp:simplePos x="0" y="0"/>
                <wp:positionH relativeFrom="column">
                  <wp:posOffset>691685</wp:posOffset>
                </wp:positionH>
                <wp:positionV relativeFrom="paragraph">
                  <wp:posOffset>560240</wp:posOffset>
                </wp:positionV>
                <wp:extent cx="0" cy="0"/>
                <wp:effectExtent l="0" t="0" r="0" b="0"/>
                <wp:wrapNone/>
                <wp:docPr id="3" name="筆跡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>
                          <a14:cpLocks xmlns:a14="http://schemas.microsoft.com/office/drawing/2010/main" noChangeAspect="1"/>
                        </w14:cNvContentPartPr>
                      </w14:nvContentPartPr>
                      <w14:xfrm>
                        <a:off x="0" y="0"/>
                        <a:ext cx="0" cy="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筆跡 3" o:spid="_x0000_s1026" type="#_x0000_t75" style="position:absolute;margin-left:54.45pt;margin-top:44.1pt;width:0;height:0;z-index:251659264;visibility:visible;mso-wrap-style:square;mso-width-percent:0;mso-height-percent:0;mso-wrap-distance-left:3.215mm;mso-wrap-distance-top:.04mm;mso-wrap-distance-right:3.225mm;mso-wrap-distance-bottom:.05mm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">
                <v:imagedata r:id="rId9" o:title=""/>
                <v:path arrowok="t"/>
              </v:shape>
            </w:pict>
          </mc:Fallback>
        </mc:AlternateContent>
      </w:r>
      <w:r w:rsidR="00B63E21">
        <w:rPr>
          <w:rFonts w:ascii="Times New Roman" w:eastAsia="標楷體" w:hAnsi="Times New Roman" w:cs="Times New Roman" w:hint="eastAsia"/>
          <w:kern w:val="0"/>
          <w:sz w:val="28"/>
          <w:szCs w:val="28"/>
        </w:rPr>
        <w:t>各</w:t>
      </w:r>
      <w:r w:rsidR="00A7177F">
        <w:rPr>
          <w:rFonts w:ascii="Times New Roman" w:eastAsia="標楷體" w:hAnsi="Times New Roman" w:cs="Times New Roman"/>
          <w:kern w:val="0"/>
          <w:sz w:val="28"/>
          <w:szCs w:val="28"/>
        </w:rPr>
        <w:t>機關</w:t>
      </w:r>
      <w:r w:rsidR="00A7177F">
        <w:rPr>
          <w:rFonts w:ascii="Times New Roman" w:eastAsia="標楷體" w:hAnsi="Times New Roman" w:cs="Times New Roman" w:hint="eastAsia"/>
          <w:kern w:val="0"/>
          <w:sz w:val="28"/>
          <w:szCs w:val="28"/>
        </w:rPr>
        <w:t>擬定計畫</w:t>
      </w:r>
      <w:r w:rsidR="00D84216">
        <w:rPr>
          <w:rFonts w:ascii="Times New Roman" w:eastAsia="標楷體" w:hAnsi="Times New Roman" w:cs="Times New Roman" w:hint="eastAsia"/>
          <w:kern w:val="0"/>
          <w:sz w:val="28"/>
          <w:szCs w:val="28"/>
        </w:rPr>
        <w:t>向中央爭取</w:t>
      </w:r>
      <w:r w:rsidR="00A7177F">
        <w:rPr>
          <w:rFonts w:ascii="Times New Roman" w:eastAsia="標楷體" w:hAnsi="Times New Roman" w:cs="Times New Roman" w:hint="eastAsia"/>
          <w:kern w:val="0"/>
          <w:sz w:val="28"/>
          <w:szCs w:val="28"/>
        </w:rPr>
        <w:t>並</w:t>
      </w:r>
      <w:r w:rsidR="00D84216">
        <w:rPr>
          <w:rFonts w:ascii="Times New Roman" w:eastAsia="標楷體" w:hAnsi="Times New Roman" w:cs="Times New Roman" w:hint="eastAsia"/>
          <w:kern w:val="0"/>
          <w:sz w:val="28"/>
          <w:szCs w:val="28"/>
        </w:rPr>
        <w:t>獲</w:t>
      </w:r>
      <w:r w:rsidR="00A7177F">
        <w:rPr>
          <w:rFonts w:ascii="Times New Roman" w:eastAsia="標楷體" w:hAnsi="Times New Roman" w:cs="Times New Roman" w:hint="eastAsia"/>
          <w:kern w:val="0"/>
          <w:sz w:val="28"/>
          <w:szCs w:val="28"/>
        </w:rPr>
        <w:t>核定補助</w:t>
      </w:r>
      <w:r w:rsidR="007538D5">
        <w:rPr>
          <w:rFonts w:ascii="Times New Roman" w:eastAsia="標楷體" w:hAnsi="Times New Roman" w:cs="Times New Roman" w:hint="eastAsia"/>
          <w:kern w:val="0"/>
          <w:sz w:val="28"/>
          <w:szCs w:val="28"/>
        </w:rPr>
        <w:t>達一定</w:t>
      </w:r>
      <w:r w:rsidR="00A7177F">
        <w:rPr>
          <w:rFonts w:ascii="Times New Roman" w:eastAsia="標楷體" w:hAnsi="Times New Roman" w:cs="Times New Roman" w:hint="eastAsia"/>
          <w:kern w:val="0"/>
          <w:sz w:val="28"/>
          <w:szCs w:val="28"/>
        </w:rPr>
        <w:t>金額</w:t>
      </w:r>
      <w:r w:rsidR="00CB176C">
        <w:rPr>
          <w:rFonts w:ascii="Times New Roman" w:eastAsia="標楷體" w:hAnsi="Times New Roman" w:cs="Times New Roman" w:hint="eastAsia"/>
          <w:kern w:val="0"/>
          <w:sz w:val="28"/>
          <w:szCs w:val="28"/>
        </w:rPr>
        <w:t>者</w:t>
      </w:r>
      <w:r w:rsidR="00CB176C">
        <w:rPr>
          <w:rFonts w:ascii="標楷體" w:eastAsia="標楷體" w:hAnsi="標楷體" w:cs="Times New Roman" w:hint="eastAsia"/>
          <w:kern w:val="0"/>
          <w:sz w:val="28"/>
          <w:szCs w:val="28"/>
        </w:rPr>
        <w:t>，</w:t>
      </w:r>
      <w:r w:rsidR="00B6687B">
        <w:rPr>
          <w:rFonts w:ascii="標楷體" w:eastAsia="標楷體" w:hAnsi="標楷體" w:cs="Times New Roman" w:hint="eastAsia"/>
          <w:kern w:val="0"/>
          <w:sz w:val="28"/>
          <w:szCs w:val="28"/>
        </w:rPr>
        <w:t>得自行</w:t>
      </w:r>
      <w:r w:rsidR="00B90090" w:rsidRPr="00FE318F">
        <w:rPr>
          <w:rFonts w:ascii="Times New Roman" w:eastAsia="標楷體" w:hAnsi="Times New Roman" w:cs="Times New Roman"/>
          <w:kern w:val="0"/>
          <w:sz w:val="28"/>
          <w:szCs w:val="28"/>
        </w:rPr>
        <w:t>依</w:t>
      </w:r>
      <w:r w:rsidR="00F42069">
        <w:rPr>
          <w:rFonts w:ascii="Times New Roman" w:eastAsia="標楷體" w:hAnsi="Times New Roman" w:cs="Times New Roman" w:hint="eastAsia"/>
          <w:kern w:val="0"/>
          <w:sz w:val="28"/>
          <w:szCs w:val="28"/>
        </w:rPr>
        <w:t>下列標準酌予</w:t>
      </w:r>
      <w:r w:rsidR="00E7308C">
        <w:rPr>
          <w:rFonts w:ascii="Times New Roman" w:eastAsia="標楷體" w:hAnsi="Times New Roman" w:cs="Times New Roman" w:hint="eastAsia"/>
          <w:kern w:val="0"/>
          <w:sz w:val="28"/>
          <w:szCs w:val="28"/>
        </w:rPr>
        <w:t>主辦</w:t>
      </w:r>
      <w:r w:rsidR="00E7308C" w:rsidRPr="00BB4383">
        <w:rPr>
          <w:rFonts w:ascii="Times New Roman" w:eastAsia="標楷體" w:hAnsi="Times New Roman" w:cs="Times New Roman"/>
          <w:kern w:val="0"/>
          <w:sz w:val="28"/>
          <w:szCs w:val="28"/>
        </w:rPr>
        <w:t>人</w:t>
      </w:r>
      <w:r w:rsidR="00E7308C">
        <w:rPr>
          <w:rFonts w:ascii="Times New Roman" w:eastAsia="標楷體" w:hAnsi="Times New Roman" w:cs="Times New Roman" w:hint="eastAsia"/>
          <w:kern w:val="0"/>
          <w:sz w:val="28"/>
          <w:szCs w:val="28"/>
        </w:rPr>
        <w:t>員</w:t>
      </w:r>
      <w:r w:rsidR="00E7308C">
        <w:rPr>
          <w:rFonts w:ascii="標楷體" w:eastAsia="標楷體" w:hAnsi="標楷體" w:cs="Times New Roman" w:hint="eastAsia"/>
          <w:kern w:val="0"/>
          <w:sz w:val="28"/>
          <w:szCs w:val="28"/>
        </w:rPr>
        <w:t>、</w:t>
      </w:r>
      <w:r w:rsidR="00E7308C">
        <w:rPr>
          <w:rFonts w:ascii="Times New Roman" w:eastAsia="標楷體" w:hAnsi="Times New Roman" w:cs="Times New Roman" w:hint="eastAsia"/>
          <w:kern w:val="0"/>
          <w:sz w:val="28"/>
          <w:szCs w:val="28"/>
        </w:rPr>
        <w:t>其主管</w:t>
      </w:r>
      <w:r w:rsidR="00E7308C">
        <w:rPr>
          <w:rFonts w:ascii="標楷體" w:eastAsia="標楷體" w:hAnsi="標楷體" w:cs="Times New Roman" w:hint="eastAsia"/>
          <w:kern w:val="0"/>
          <w:sz w:val="28"/>
          <w:szCs w:val="28"/>
        </w:rPr>
        <w:t>、其他相關幕僚、核稿、督導及協辦人員</w:t>
      </w:r>
      <w:r w:rsidR="00BC357F">
        <w:rPr>
          <w:rFonts w:ascii="標楷體" w:eastAsia="標楷體" w:hAnsi="標楷體" w:cs="Times New Roman" w:hint="eastAsia"/>
          <w:kern w:val="0"/>
          <w:sz w:val="28"/>
          <w:szCs w:val="28"/>
        </w:rPr>
        <w:t>適當獎勵</w:t>
      </w:r>
      <w:r w:rsidR="00E7308C">
        <w:rPr>
          <w:rFonts w:ascii="新細明體" w:eastAsia="新細明體" w:hAnsi="新細明體" w:cs="Times New Roman" w:hint="eastAsia"/>
          <w:kern w:val="0"/>
          <w:sz w:val="28"/>
          <w:szCs w:val="28"/>
        </w:rPr>
        <w:t>：</w:t>
      </w:r>
    </w:p>
    <w:p w:rsidR="00B6687B" w:rsidRDefault="00B6687B" w:rsidP="00B6687B">
      <w:pPr>
        <w:spacing w:line="460" w:lineRule="exact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:rsidR="00B6687B" w:rsidRPr="00B6687B" w:rsidRDefault="00B6687B" w:rsidP="00B6687B">
      <w:pPr>
        <w:spacing w:line="460" w:lineRule="exact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tbl>
      <w:tblPr>
        <w:tblW w:w="8926" w:type="dxa"/>
        <w:tblInd w:w="33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3"/>
        <w:gridCol w:w="1134"/>
        <w:gridCol w:w="1276"/>
        <w:gridCol w:w="1275"/>
        <w:gridCol w:w="1276"/>
        <w:gridCol w:w="1276"/>
        <w:gridCol w:w="1276"/>
      </w:tblGrid>
      <w:tr w:rsidR="00B6687B" w:rsidRPr="008B44A2" w:rsidTr="00A07A6B">
        <w:trPr>
          <w:trHeight w:val="330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87B" w:rsidRPr="00703D87" w:rsidRDefault="00B6687B" w:rsidP="00A07A6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lastRenderedPageBreak/>
              <w:t>獲補助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金</w:t>
            </w: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額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7B" w:rsidRPr="00703D87" w:rsidRDefault="00B6687B" w:rsidP="00A07A6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最高獎勵總額度(嘉獎數)</w:t>
            </w:r>
          </w:p>
        </w:tc>
        <w:tc>
          <w:tcPr>
            <w:tcW w:w="6379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687B" w:rsidRPr="00703D87" w:rsidRDefault="00B6687B" w:rsidP="00A07A6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首功額度</w:t>
            </w:r>
          </w:p>
        </w:tc>
      </w:tr>
      <w:tr w:rsidR="00B6687B" w:rsidRPr="008B44A2" w:rsidTr="00B6687B">
        <w:trPr>
          <w:trHeight w:val="1427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6687B" w:rsidRPr="00703D87" w:rsidRDefault="00B6687B" w:rsidP="00A07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6687B" w:rsidRPr="00703D87" w:rsidRDefault="00B6687B" w:rsidP="00A07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7B" w:rsidRPr="00703D87" w:rsidRDefault="00B6687B" w:rsidP="00A07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  </w:t>
            </w: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記</w:t>
            </w:r>
            <w:proofErr w:type="gramStart"/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一</w:t>
            </w:r>
            <w:proofErr w:type="gramEnd"/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br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  </w:t>
            </w: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大功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7B" w:rsidRPr="00703D87" w:rsidRDefault="00B6687B" w:rsidP="00A07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  </w:t>
            </w: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記功</w:t>
            </w: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br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  </w:t>
            </w: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二次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7B" w:rsidRPr="00703D87" w:rsidRDefault="00B6687B" w:rsidP="00A07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  </w:t>
            </w: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記功</w:t>
            </w: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br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  </w:t>
            </w: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一次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7B" w:rsidRPr="00703D87" w:rsidRDefault="00B6687B" w:rsidP="00A07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  </w:t>
            </w: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嘉獎</w:t>
            </w: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br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  </w:t>
            </w: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二次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7B" w:rsidRPr="00703D87" w:rsidRDefault="00B6687B" w:rsidP="00A07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  </w:t>
            </w: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嘉獎</w:t>
            </w: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br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  </w:t>
            </w: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一次</w:t>
            </w:r>
          </w:p>
        </w:tc>
      </w:tr>
      <w:tr w:rsidR="00B6687B" w:rsidRPr="008B44A2" w:rsidTr="00A07A6B">
        <w:trPr>
          <w:trHeight w:val="1423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87B" w:rsidRPr="00703D87" w:rsidRDefault="00B6687B" w:rsidP="00A07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獲補助金額五億元以上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87B" w:rsidRPr="00703D87" w:rsidRDefault="00B6687B" w:rsidP="00A07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</w:t>
            </w: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54次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7B" w:rsidRPr="00703D87" w:rsidRDefault="00B6687B" w:rsidP="00A07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</w:t>
            </w: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至多</w:t>
            </w: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</w:t>
            </w: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三人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87B" w:rsidRPr="00703D87" w:rsidRDefault="00B6687B" w:rsidP="00A07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87B" w:rsidRPr="00703D87" w:rsidRDefault="00B6687B" w:rsidP="00A07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87B" w:rsidRPr="00703D87" w:rsidRDefault="00B6687B" w:rsidP="00A07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87B" w:rsidRPr="00703D87" w:rsidRDefault="00B6687B" w:rsidP="00A07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B6687B" w:rsidRPr="008B44A2" w:rsidTr="00A07A6B">
        <w:trPr>
          <w:trHeight w:val="1476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7B" w:rsidRPr="00703D87" w:rsidRDefault="00B6687B" w:rsidP="00A07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獲補助金額一億元以</w:t>
            </w:r>
            <w:proofErr w:type="gramStart"/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上</w:t>
            </w:r>
            <w:proofErr w:type="gramEnd"/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未達五億元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87B" w:rsidRPr="00703D87" w:rsidRDefault="00B6687B" w:rsidP="00A07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</w:t>
            </w: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33次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87B" w:rsidRPr="00703D87" w:rsidRDefault="00B6687B" w:rsidP="00A07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7B" w:rsidRPr="00703D87" w:rsidRDefault="00B6687B" w:rsidP="00A07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</w:t>
            </w: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至多</w:t>
            </w: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</w:t>
            </w: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三人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87B" w:rsidRPr="00703D87" w:rsidRDefault="00B6687B" w:rsidP="00A07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87B" w:rsidRPr="00703D87" w:rsidRDefault="00B6687B" w:rsidP="00A07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87B" w:rsidRPr="00703D87" w:rsidRDefault="00B6687B" w:rsidP="00A07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B6687B" w:rsidRPr="008B44A2" w:rsidTr="00A07A6B">
        <w:trPr>
          <w:trHeight w:val="162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7B" w:rsidRPr="00703D87" w:rsidRDefault="00B6687B" w:rsidP="00A07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獲補助金額五千萬以</w:t>
            </w:r>
            <w:proofErr w:type="gramStart"/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上</w:t>
            </w:r>
            <w:proofErr w:type="gramEnd"/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未達一億元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87B" w:rsidRPr="00703D87" w:rsidRDefault="00B6687B" w:rsidP="00A07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</w:t>
            </w: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18次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87B" w:rsidRPr="00703D87" w:rsidRDefault="00B6687B" w:rsidP="00A07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87B" w:rsidRPr="00703D87" w:rsidRDefault="00B6687B" w:rsidP="00A07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7B" w:rsidRPr="00703D87" w:rsidRDefault="00B6687B" w:rsidP="00A07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</w:t>
            </w: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至多</w:t>
            </w: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</w:t>
            </w: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三人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87B" w:rsidRPr="00703D87" w:rsidRDefault="00B6687B" w:rsidP="00A07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87B" w:rsidRPr="00703D87" w:rsidRDefault="00B6687B" w:rsidP="00A07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B6687B" w:rsidRPr="008B44A2" w:rsidTr="00A07A6B">
        <w:trPr>
          <w:trHeight w:val="154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7B" w:rsidRPr="00703D87" w:rsidRDefault="00B6687B" w:rsidP="00A07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獲補助金額三千萬以</w:t>
            </w:r>
            <w:proofErr w:type="gramStart"/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上</w:t>
            </w:r>
            <w:proofErr w:type="gramEnd"/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未達五千萬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87B" w:rsidRPr="00703D87" w:rsidRDefault="00B6687B" w:rsidP="00A07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</w:t>
            </w: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87B" w:rsidRPr="00703D87" w:rsidRDefault="00B6687B" w:rsidP="00A07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87B" w:rsidRPr="00703D87" w:rsidRDefault="00B6687B" w:rsidP="00A07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87B" w:rsidRPr="00703D87" w:rsidRDefault="00B6687B" w:rsidP="00A07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7B" w:rsidRPr="00703D87" w:rsidRDefault="00B6687B" w:rsidP="00A07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</w:t>
            </w: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至多</w:t>
            </w: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</w:t>
            </w: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三人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87B" w:rsidRPr="00703D87" w:rsidRDefault="00B6687B" w:rsidP="00A07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B6687B" w:rsidRPr="008B44A2" w:rsidTr="00A07A6B">
        <w:trPr>
          <w:trHeight w:val="1411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7B" w:rsidRPr="00703D87" w:rsidRDefault="00B6687B" w:rsidP="00A07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獲補助金額一千萬以</w:t>
            </w:r>
            <w:proofErr w:type="gramStart"/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上</w:t>
            </w:r>
            <w:proofErr w:type="gramEnd"/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未達三千萬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87B" w:rsidRPr="00703D87" w:rsidRDefault="00B6687B" w:rsidP="00A07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</w:t>
            </w: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87B" w:rsidRPr="00703D87" w:rsidRDefault="00B6687B" w:rsidP="00A07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87B" w:rsidRPr="00703D87" w:rsidRDefault="00B6687B" w:rsidP="00A07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87B" w:rsidRPr="00703D87" w:rsidRDefault="00B6687B" w:rsidP="00A07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87B" w:rsidRPr="00703D87" w:rsidRDefault="00B6687B" w:rsidP="00A07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7B" w:rsidRPr="00703D87" w:rsidRDefault="00B6687B" w:rsidP="00A07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</w:t>
            </w: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至多</w:t>
            </w: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</w:t>
            </w:r>
            <w:r w:rsidRPr="00703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六人</w:t>
            </w:r>
          </w:p>
        </w:tc>
      </w:tr>
    </w:tbl>
    <w:p w:rsidR="00490A3C" w:rsidRPr="009F33AF" w:rsidRDefault="00490A3C" w:rsidP="009F33AF">
      <w:pPr>
        <w:pStyle w:val="a3"/>
        <w:widowControl/>
        <w:numPr>
          <w:ilvl w:val="0"/>
          <w:numId w:val="1"/>
        </w:numPr>
        <w:spacing w:line="460" w:lineRule="exact"/>
        <w:ind w:leftChars="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9F33AF">
        <w:rPr>
          <w:rFonts w:ascii="Times New Roman" w:eastAsia="標楷體" w:hAnsi="Times New Roman" w:cs="Times New Roman"/>
          <w:kern w:val="0"/>
          <w:sz w:val="28"/>
          <w:szCs w:val="28"/>
        </w:rPr>
        <w:t>計畫型</w:t>
      </w:r>
      <w:proofErr w:type="gramStart"/>
      <w:r w:rsidRPr="009F33AF">
        <w:rPr>
          <w:rFonts w:ascii="Times New Roman" w:eastAsia="標楷體" w:hAnsi="Times New Roman" w:cs="Times New Roman"/>
          <w:kern w:val="0"/>
          <w:sz w:val="28"/>
          <w:szCs w:val="28"/>
        </w:rPr>
        <w:t>補助款</w:t>
      </w:r>
      <w:r w:rsidR="00170F3D" w:rsidRPr="009F33AF">
        <w:rPr>
          <w:rFonts w:ascii="Times New Roman" w:eastAsia="標楷體" w:hAnsi="Times New Roman" w:cs="Times New Roman"/>
          <w:kern w:val="0"/>
          <w:sz w:val="28"/>
          <w:szCs w:val="28"/>
        </w:rPr>
        <w:t>因</w:t>
      </w:r>
      <w:r w:rsidRPr="009F33AF">
        <w:rPr>
          <w:rFonts w:ascii="Times New Roman" w:eastAsia="標楷體" w:hAnsi="Times New Roman" w:cs="Times New Roman"/>
          <w:kern w:val="0"/>
          <w:sz w:val="28"/>
          <w:szCs w:val="28"/>
        </w:rPr>
        <w:t>執行</w:t>
      </w:r>
      <w:proofErr w:type="gramEnd"/>
      <w:r w:rsidRPr="009F33AF">
        <w:rPr>
          <w:rFonts w:ascii="Times New Roman" w:eastAsia="標楷體" w:hAnsi="Times New Roman" w:cs="Times New Roman"/>
          <w:kern w:val="0"/>
          <w:sz w:val="28"/>
          <w:szCs w:val="28"/>
        </w:rPr>
        <w:t>不力致</w:t>
      </w:r>
      <w:r w:rsidR="00170F3D" w:rsidRPr="009F33AF">
        <w:rPr>
          <w:rFonts w:ascii="Times New Roman" w:eastAsia="標楷體" w:hAnsi="Times New Roman" w:cs="Times New Roman" w:hint="eastAsia"/>
          <w:kern w:val="0"/>
          <w:sz w:val="28"/>
          <w:szCs w:val="28"/>
        </w:rPr>
        <w:t>補助款</w:t>
      </w:r>
      <w:r w:rsidRPr="009F33AF">
        <w:rPr>
          <w:rFonts w:ascii="Times New Roman" w:eastAsia="標楷體" w:hAnsi="Times New Roman" w:cs="Times New Roman"/>
          <w:kern w:val="0"/>
          <w:sz w:val="28"/>
          <w:szCs w:val="28"/>
        </w:rPr>
        <w:t>遭收回</w:t>
      </w:r>
      <w:r w:rsidR="00170F3D" w:rsidRPr="009F33AF">
        <w:rPr>
          <w:rFonts w:ascii="Times New Roman" w:eastAsia="標楷體" w:hAnsi="Times New Roman" w:cs="Times New Roman" w:hint="eastAsia"/>
          <w:kern w:val="0"/>
          <w:sz w:val="28"/>
          <w:szCs w:val="28"/>
        </w:rPr>
        <w:t>或註銷</w:t>
      </w:r>
      <w:r w:rsidR="00170F3D" w:rsidRPr="009F33AF">
        <w:rPr>
          <w:rFonts w:ascii="Times New Roman" w:eastAsia="標楷體" w:hAnsi="Times New Roman" w:cs="Times New Roman"/>
          <w:kern w:val="0"/>
          <w:sz w:val="28"/>
          <w:szCs w:val="28"/>
        </w:rPr>
        <w:t>者，相關人員懲處</w:t>
      </w:r>
      <w:r w:rsidRPr="009F33AF">
        <w:rPr>
          <w:rFonts w:ascii="Times New Roman" w:eastAsia="標楷體" w:hAnsi="Times New Roman" w:cs="Times New Roman"/>
          <w:kern w:val="0"/>
          <w:sz w:val="28"/>
          <w:szCs w:val="28"/>
        </w:rPr>
        <w:t>如下：</w:t>
      </w:r>
    </w:p>
    <w:p w:rsidR="00C66C3E" w:rsidRPr="00C66C3E" w:rsidRDefault="00490A3C" w:rsidP="00C66C3E">
      <w:pPr>
        <w:pStyle w:val="a3"/>
        <w:widowControl/>
        <w:numPr>
          <w:ilvl w:val="0"/>
          <w:numId w:val="7"/>
        </w:numPr>
        <w:spacing w:line="460" w:lineRule="exact"/>
        <w:ind w:leftChars="0"/>
        <w:jc w:val="both"/>
        <w:rPr>
          <w:rFonts w:ascii="Times New Roman" w:eastAsia="標楷體" w:hAnsi="Times New Roman" w:cs="Times New Roman"/>
          <w:color w:val="FF0000"/>
          <w:kern w:val="0"/>
          <w:sz w:val="28"/>
          <w:szCs w:val="28"/>
        </w:rPr>
      </w:pPr>
      <w:r w:rsidRPr="009E4759">
        <w:rPr>
          <w:rFonts w:ascii="Times New Roman" w:eastAsia="標楷體" w:hAnsi="Times New Roman" w:cs="Times New Roman"/>
          <w:kern w:val="0"/>
          <w:sz w:val="28"/>
          <w:szCs w:val="28"/>
        </w:rPr>
        <w:t>可歸責於計畫執行機關</w:t>
      </w:r>
      <w:r w:rsidR="00170F3D">
        <w:rPr>
          <w:rFonts w:ascii="Times New Roman" w:eastAsia="標楷體" w:hAnsi="Times New Roman" w:cs="Times New Roman" w:hint="eastAsia"/>
          <w:kern w:val="0"/>
          <w:sz w:val="28"/>
          <w:szCs w:val="28"/>
        </w:rPr>
        <w:t>者</w:t>
      </w:r>
      <w:r w:rsidR="001F566F" w:rsidRPr="00164CD3">
        <w:rPr>
          <w:rFonts w:ascii="Times New Roman" w:eastAsia="標楷體" w:hAnsi="Times New Roman" w:cs="Times New Roman" w:hint="eastAsia"/>
          <w:kern w:val="0"/>
          <w:sz w:val="28"/>
          <w:szCs w:val="28"/>
        </w:rPr>
        <w:t>，</w:t>
      </w:r>
      <w:r w:rsidR="00B13ED3" w:rsidRPr="00164CD3">
        <w:rPr>
          <w:rFonts w:ascii="Times New Roman" w:eastAsia="標楷體" w:hAnsi="Times New Roman" w:cs="Times New Roman" w:hint="eastAsia"/>
          <w:kern w:val="0"/>
          <w:sz w:val="28"/>
          <w:szCs w:val="28"/>
        </w:rPr>
        <w:t>主辦</w:t>
      </w:r>
      <w:r w:rsidR="00B13ED3" w:rsidRPr="00164CD3">
        <w:rPr>
          <w:rFonts w:ascii="Times New Roman" w:eastAsia="標楷體" w:hAnsi="Times New Roman" w:cs="Times New Roman"/>
          <w:kern w:val="0"/>
          <w:sz w:val="28"/>
          <w:szCs w:val="28"/>
        </w:rPr>
        <w:t>人</w:t>
      </w:r>
      <w:r w:rsidR="00B13ED3" w:rsidRPr="00164CD3">
        <w:rPr>
          <w:rFonts w:ascii="Times New Roman" w:eastAsia="標楷體" w:hAnsi="Times New Roman" w:cs="Times New Roman" w:hint="eastAsia"/>
          <w:kern w:val="0"/>
          <w:sz w:val="28"/>
          <w:szCs w:val="28"/>
        </w:rPr>
        <w:t>員</w:t>
      </w:r>
      <w:r w:rsidR="003717DA" w:rsidRPr="00164CD3">
        <w:rPr>
          <w:rFonts w:ascii="Times New Roman" w:eastAsia="標楷體" w:hAnsi="Times New Roman" w:cs="Times New Roman" w:hint="eastAsia"/>
          <w:kern w:val="0"/>
          <w:sz w:val="28"/>
          <w:szCs w:val="28"/>
        </w:rPr>
        <w:t>及</w:t>
      </w:r>
      <w:r w:rsidR="003717DA">
        <w:rPr>
          <w:rFonts w:ascii="Times New Roman" w:eastAsia="標楷體" w:hAnsi="Times New Roman" w:cs="Times New Roman" w:hint="eastAsia"/>
          <w:kern w:val="0"/>
          <w:sz w:val="28"/>
          <w:szCs w:val="28"/>
        </w:rPr>
        <w:t>其</w:t>
      </w:r>
      <w:r w:rsidR="003717DA" w:rsidRPr="00164CD3">
        <w:rPr>
          <w:rFonts w:ascii="Times New Roman" w:eastAsia="標楷體" w:hAnsi="Times New Roman" w:cs="Times New Roman" w:hint="eastAsia"/>
          <w:kern w:val="0"/>
          <w:sz w:val="28"/>
          <w:szCs w:val="28"/>
        </w:rPr>
        <w:t>主管</w:t>
      </w:r>
      <w:r w:rsidR="004261F4" w:rsidRPr="00164CD3">
        <w:rPr>
          <w:rFonts w:ascii="Times New Roman" w:eastAsia="標楷體" w:hAnsi="Times New Roman" w:cs="Times New Roman"/>
          <w:kern w:val="0"/>
          <w:sz w:val="28"/>
          <w:szCs w:val="28"/>
        </w:rPr>
        <w:t>各</w:t>
      </w:r>
      <w:r w:rsidR="001F566F" w:rsidRPr="00164CD3">
        <w:rPr>
          <w:rFonts w:ascii="Times New Roman" w:eastAsia="標楷體" w:hAnsi="Times New Roman" w:cs="Times New Roman"/>
          <w:kern w:val="0"/>
          <w:sz w:val="28"/>
          <w:szCs w:val="28"/>
        </w:rPr>
        <w:t>申誡</w:t>
      </w:r>
      <w:r w:rsidR="001F566F" w:rsidRPr="00164CD3">
        <w:rPr>
          <w:rFonts w:ascii="Times New Roman" w:eastAsia="標楷體" w:hAnsi="Times New Roman" w:cs="Times New Roman" w:hint="eastAsia"/>
          <w:kern w:val="0"/>
          <w:sz w:val="28"/>
          <w:szCs w:val="28"/>
        </w:rPr>
        <w:t>一</w:t>
      </w:r>
      <w:r w:rsidR="001F566F" w:rsidRPr="00164CD3">
        <w:rPr>
          <w:rFonts w:ascii="Times New Roman" w:eastAsia="標楷體" w:hAnsi="Times New Roman" w:cs="Times New Roman"/>
          <w:kern w:val="0"/>
          <w:sz w:val="28"/>
          <w:szCs w:val="28"/>
        </w:rPr>
        <w:t>次</w:t>
      </w:r>
      <w:r w:rsidR="003717DA">
        <w:rPr>
          <w:rFonts w:ascii="標楷體" w:eastAsia="標楷體" w:hAnsi="標楷體" w:cs="Times New Roman" w:hint="eastAsia"/>
          <w:kern w:val="0"/>
          <w:sz w:val="28"/>
          <w:szCs w:val="28"/>
        </w:rPr>
        <w:t>，</w:t>
      </w:r>
      <w:r w:rsidR="003717DA">
        <w:rPr>
          <w:rFonts w:ascii="Times New Roman" w:eastAsia="標楷體" w:hAnsi="Times New Roman" w:cs="Times New Roman" w:hint="eastAsia"/>
          <w:kern w:val="0"/>
          <w:sz w:val="28"/>
          <w:szCs w:val="28"/>
        </w:rPr>
        <w:t>相關</w:t>
      </w:r>
      <w:r w:rsidR="003717DA">
        <w:rPr>
          <w:rFonts w:ascii="標楷體" w:eastAsia="標楷體" w:hAnsi="標楷體" w:cs="Times New Roman" w:hint="eastAsia"/>
          <w:kern w:val="0"/>
          <w:sz w:val="28"/>
          <w:szCs w:val="28"/>
        </w:rPr>
        <w:t>幕僚、核稿、督導及協辦人員應一併檢討責任歸屬，</w:t>
      </w:r>
      <w:proofErr w:type="gramStart"/>
      <w:r w:rsidR="003717DA">
        <w:rPr>
          <w:rFonts w:ascii="標楷體" w:eastAsia="標楷體" w:hAnsi="標楷體" w:cs="Times New Roman" w:hint="eastAsia"/>
          <w:kern w:val="0"/>
          <w:sz w:val="28"/>
          <w:szCs w:val="28"/>
        </w:rPr>
        <w:t>覈實議</w:t>
      </w:r>
      <w:proofErr w:type="gramEnd"/>
      <w:r w:rsidR="003717DA">
        <w:rPr>
          <w:rFonts w:ascii="標楷體" w:eastAsia="標楷體" w:hAnsi="標楷體" w:cs="Times New Roman" w:hint="eastAsia"/>
          <w:kern w:val="0"/>
          <w:sz w:val="28"/>
          <w:szCs w:val="28"/>
        </w:rPr>
        <w:t>處</w:t>
      </w:r>
      <w:r w:rsidR="00164CD3" w:rsidRPr="00164CD3">
        <w:rPr>
          <w:rFonts w:ascii="Times New Roman" w:eastAsia="標楷體" w:hAnsi="Times New Roman" w:cs="Times New Roman" w:hint="eastAsia"/>
          <w:kern w:val="0"/>
          <w:sz w:val="28"/>
          <w:szCs w:val="28"/>
        </w:rPr>
        <w:t>。</w:t>
      </w:r>
    </w:p>
    <w:p w:rsidR="009E4759" w:rsidRDefault="00B84E32" w:rsidP="005D7A73">
      <w:pPr>
        <w:pStyle w:val="a3"/>
        <w:widowControl/>
        <w:numPr>
          <w:ilvl w:val="0"/>
          <w:numId w:val="7"/>
        </w:numPr>
        <w:spacing w:line="460" w:lineRule="exact"/>
        <w:ind w:leftChars="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因下列</w:t>
      </w:r>
      <w:r w:rsidR="009E4759" w:rsidRPr="009E4759">
        <w:rPr>
          <w:rFonts w:ascii="Times New Roman" w:eastAsia="標楷體" w:hAnsi="Times New Roman" w:cs="Times New Roman"/>
          <w:kern w:val="0"/>
          <w:sz w:val="28"/>
          <w:szCs w:val="28"/>
        </w:rPr>
        <w:t>不可歸責於計畫執行機關者</w:t>
      </w:r>
      <w:r w:rsidR="009E4759" w:rsidRPr="00BB4383">
        <w:rPr>
          <w:rFonts w:ascii="Times New Roman" w:eastAsia="標楷體" w:hAnsi="Times New Roman" w:cs="Times New Roman"/>
          <w:kern w:val="0"/>
          <w:sz w:val="28"/>
          <w:szCs w:val="28"/>
        </w:rPr>
        <w:t>，免予議處：</w:t>
      </w:r>
    </w:p>
    <w:p w:rsidR="00490A3C" w:rsidRDefault="00490A3C" w:rsidP="00946AB1">
      <w:pPr>
        <w:pStyle w:val="a3"/>
        <w:widowControl/>
        <w:numPr>
          <w:ilvl w:val="0"/>
          <w:numId w:val="8"/>
        </w:numPr>
        <w:tabs>
          <w:tab w:val="left" w:pos="426"/>
        </w:tabs>
        <w:spacing w:line="460" w:lineRule="exact"/>
        <w:ind w:leftChars="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9E4759">
        <w:rPr>
          <w:rFonts w:ascii="Times New Roman" w:eastAsia="標楷體" w:hAnsi="Times New Roman" w:cs="Times New Roman"/>
          <w:kern w:val="0"/>
          <w:sz w:val="28"/>
          <w:szCs w:val="28"/>
        </w:rPr>
        <w:t>中央補助機關停止政策推行。</w:t>
      </w:r>
    </w:p>
    <w:p w:rsidR="00490A3C" w:rsidRDefault="00490A3C" w:rsidP="005D7A73">
      <w:pPr>
        <w:pStyle w:val="a3"/>
        <w:widowControl/>
        <w:numPr>
          <w:ilvl w:val="0"/>
          <w:numId w:val="8"/>
        </w:numPr>
        <w:spacing w:line="460" w:lineRule="exact"/>
        <w:ind w:leftChars="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9E4759">
        <w:rPr>
          <w:rFonts w:ascii="Times New Roman" w:eastAsia="標楷體" w:hAnsi="Times New Roman" w:cs="Times New Roman"/>
          <w:kern w:val="0"/>
          <w:sz w:val="28"/>
          <w:szCs w:val="28"/>
        </w:rPr>
        <w:t>中央補助機關變更政策執行。</w:t>
      </w:r>
    </w:p>
    <w:p w:rsidR="00490A3C" w:rsidRDefault="00490A3C" w:rsidP="005D7A73">
      <w:pPr>
        <w:pStyle w:val="a3"/>
        <w:widowControl/>
        <w:numPr>
          <w:ilvl w:val="0"/>
          <w:numId w:val="8"/>
        </w:numPr>
        <w:spacing w:line="460" w:lineRule="exact"/>
        <w:ind w:leftChars="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9E4759">
        <w:rPr>
          <w:rFonts w:ascii="Times New Roman" w:eastAsia="標楷體" w:hAnsi="Times New Roman" w:cs="Times New Roman"/>
          <w:kern w:val="0"/>
          <w:sz w:val="28"/>
          <w:szCs w:val="28"/>
        </w:rPr>
        <w:t>執行標的因情事變更無法執行且事先無法預知者。</w:t>
      </w:r>
    </w:p>
    <w:p w:rsidR="00AD5F07" w:rsidRPr="009F33AF" w:rsidRDefault="00946AB1" w:rsidP="009F33AF">
      <w:pPr>
        <w:pStyle w:val="a3"/>
        <w:widowControl/>
        <w:numPr>
          <w:ilvl w:val="0"/>
          <w:numId w:val="8"/>
        </w:numPr>
        <w:spacing w:line="460" w:lineRule="exact"/>
        <w:ind w:leftChars="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其他不可歸責於計畫執行機關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t>，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並簽奉核准者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t>。</w:t>
      </w:r>
    </w:p>
    <w:sectPr w:rsidR="00AD5F07" w:rsidRPr="009F33AF" w:rsidSect="001C6614">
      <w:pgSz w:w="11906" w:h="16838" w:code="9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5299" w:rsidRDefault="001A5299" w:rsidP="00291826">
      <w:r>
        <w:separator/>
      </w:r>
    </w:p>
  </w:endnote>
  <w:endnote w:type="continuationSeparator" w:id="0">
    <w:p w:rsidR="001A5299" w:rsidRDefault="001A5299" w:rsidP="002918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5299" w:rsidRDefault="001A5299" w:rsidP="00291826">
      <w:r>
        <w:separator/>
      </w:r>
    </w:p>
  </w:footnote>
  <w:footnote w:type="continuationSeparator" w:id="0">
    <w:p w:rsidR="001A5299" w:rsidRDefault="001A5299" w:rsidP="002918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6002C"/>
    <w:multiLevelType w:val="hybridMultilevel"/>
    <w:tmpl w:val="AA4CCC2A"/>
    <w:lvl w:ilvl="0" w:tplc="1096C0F2">
      <w:start w:val="1"/>
      <w:numFmt w:val="taiwaneseCountingThousand"/>
      <w:lvlText w:val="%1、"/>
      <w:lvlJc w:val="left"/>
      <w:pPr>
        <w:ind w:left="480" w:hanging="480"/>
      </w:pPr>
      <w:rPr>
        <w:color w:val="000000" w:themeColor="text1"/>
      </w:rPr>
    </w:lvl>
    <w:lvl w:ilvl="1" w:tplc="7A2A3F2C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44C6C432">
      <w:start w:val="1"/>
      <w:numFmt w:val="taiwaneseCountingThousand"/>
      <w:lvlText w:val="(%3)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FAF4460"/>
    <w:multiLevelType w:val="hybridMultilevel"/>
    <w:tmpl w:val="B5E20FE6"/>
    <w:lvl w:ilvl="0" w:tplc="0409000F">
      <w:start w:val="1"/>
      <w:numFmt w:val="decimal"/>
      <w:lvlText w:val="%1."/>
      <w:lvlJc w:val="left"/>
      <w:pPr>
        <w:ind w:left="147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0" w:hanging="480"/>
      </w:pPr>
    </w:lvl>
    <w:lvl w:ilvl="2" w:tplc="0409001B" w:tentative="1">
      <w:start w:val="1"/>
      <w:numFmt w:val="lowerRoman"/>
      <w:lvlText w:val="%3."/>
      <w:lvlJc w:val="right"/>
      <w:pPr>
        <w:ind w:left="2430" w:hanging="480"/>
      </w:pPr>
    </w:lvl>
    <w:lvl w:ilvl="3" w:tplc="0409000F" w:tentative="1">
      <w:start w:val="1"/>
      <w:numFmt w:val="decimal"/>
      <w:lvlText w:val="%4."/>
      <w:lvlJc w:val="left"/>
      <w:pPr>
        <w:ind w:left="29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0" w:hanging="480"/>
      </w:pPr>
    </w:lvl>
    <w:lvl w:ilvl="5" w:tplc="0409001B" w:tentative="1">
      <w:start w:val="1"/>
      <w:numFmt w:val="lowerRoman"/>
      <w:lvlText w:val="%6."/>
      <w:lvlJc w:val="right"/>
      <w:pPr>
        <w:ind w:left="3870" w:hanging="480"/>
      </w:pPr>
    </w:lvl>
    <w:lvl w:ilvl="6" w:tplc="0409000F" w:tentative="1">
      <w:start w:val="1"/>
      <w:numFmt w:val="decimal"/>
      <w:lvlText w:val="%7."/>
      <w:lvlJc w:val="left"/>
      <w:pPr>
        <w:ind w:left="43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0" w:hanging="480"/>
      </w:pPr>
    </w:lvl>
    <w:lvl w:ilvl="8" w:tplc="0409001B" w:tentative="1">
      <w:start w:val="1"/>
      <w:numFmt w:val="lowerRoman"/>
      <w:lvlText w:val="%9."/>
      <w:lvlJc w:val="right"/>
      <w:pPr>
        <w:ind w:left="5310" w:hanging="480"/>
      </w:pPr>
    </w:lvl>
  </w:abstractNum>
  <w:abstractNum w:abstractNumId="2">
    <w:nsid w:val="30E872F9"/>
    <w:multiLevelType w:val="hybridMultilevel"/>
    <w:tmpl w:val="298EB21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42945F3B"/>
    <w:multiLevelType w:val="hybridMultilevel"/>
    <w:tmpl w:val="3230E784"/>
    <w:lvl w:ilvl="0" w:tplc="7A2A3F2C">
      <w:start w:val="1"/>
      <w:numFmt w:val="decimal"/>
      <w:lvlText w:val="%1."/>
      <w:lvlJc w:val="left"/>
      <w:pPr>
        <w:ind w:left="133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5" w:hanging="480"/>
      </w:pPr>
    </w:lvl>
    <w:lvl w:ilvl="2" w:tplc="0409001B" w:tentative="1">
      <w:start w:val="1"/>
      <w:numFmt w:val="lowerRoman"/>
      <w:lvlText w:val="%3."/>
      <w:lvlJc w:val="right"/>
      <w:pPr>
        <w:ind w:left="2295" w:hanging="480"/>
      </w:pPr>
    </w:lvl>
    <w:lvl w:ilvl="3" w:tplc="0409000F" w:tentative="1">
      <w:start w:val="1"/>
      <w:numFmt w:val="decimal"/>
      <w:lvlText w:val="%4."/>
      <w:lvlJc w:val="left"/>
      <w:pPr>
        <w:ind w:left="27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5" w:hanging="480"/>
      </w:pPr>
    </w:lvl>
    <w:lvl w:ilvl="5" w:tplc="0409001B" w:tentative="1">
      <w:start w:val="1"/>
      <w:numFmt w:val="lowerRoman"/>
      <w:lvlText w:val="%6."/>
      <w:lvlJc w:val="right"/>
      <w:pPr>
        <w:ind w:left="3735" w:hanging="480"/>
      </w:pPr>
    </w:lvl>
    <w:lvl w:ilvl="6" w:tplc="0409000F" w:tentative="1">
      <w:start w:val="1"/>
      <w:numFmt w:val="decimal"/>
      <w:lvlText w:val="%7."/>
      <w:lvlJc w:val="left"/>
      <w:pPr>
        <w:ind w:left="42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5" w:hanging="480"/>
      </w:pPr>
    </w:lvl>
    <w:lvl w:ilvl="8" w:tplc="0409001B" w:tentative="1">
      <w:start w:val="1"/>
      <w:numFmt w:val="lowerRoman"/>
      <w:lvlText w:val="%9."/>
      <w:lvlJc w:val="right"/>
      <w:pPr>
        <w:ind w:left="5175" w:hanging="480"/>
      </w:pPr>
    </w:lvl>
  </w:abstractNum>
  <w:abstractNum w:abstractNumId="4">
    <w:nsid w:val="4C6A5557"/>
    <w:multiLevelType w:val="hybridMultilevel"/>
    <w:tmpl w:val="443C1D9A"/>
    <w:lvl w:ilvl="0" w:tplc="44C6C432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5AA06DAF"/>
    <w:multiLevelType w:val="hybridMultilevel"/>
    <w:tmpl w:val="443E5C10"/>
    <w:lvl w:ilvl="0" w:tplc="7A2A3F2C">
      <w:start w:val="1"/>
      <w:numFmt w:val="decimal"/>
      <w:lvlText w:val="%1."/>
      <w:lvlJc w:val="left"/>
      <w:pPr>
        <w:ind w:left="19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6">
    <w:nsid w:val="690D7074"/>
    <w:multiLevelType w:val="hybridMultilevel"/>
    <w:tmpl w:val="4BAEE41E"/>
    <w:lvl w:ilvl="0" w:tplc="EB0483DA">
      <w:start w:val="1"/>
      <w:numFmt w:val="taiwaneseCountingThousand"/>
      <w:lvlText w:val="(%1)"/>
      <w:lvlJc w:val="left"/>
      <w:pPr>
        <w:ind w:left="900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7">
    <w:nsid w:val="77FA7961"/>
    <w:multiLevelType w:val="hybridMultilevel"/>
    <w:tmpl w:val="B80ADA0E"/>
    <w:lvl w:ilvl="0" w:tplc="0409000F">
      <w:start w:val="1"/>
      <w:numFmt w:val="decimal"/>
      <w:lvlText w:val="%1."/>
      <w:lvlJc w:val="left"/>
      <w:pPr>
        <w:ind w:left="145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8">
    <w:nsid w:val="781920C1"/>
    <w:multiLevelType w:val="hybridMultilevel"/>
    <w:tmpl w:val="A54489EC"/>
    <w:lvl w:ilvl="0" w:tplc="44C6C432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7"/>
  </w:num>
  <w:num w:numId="6">
    <w:abstractNumId w:val="4"/>
  </w:num>
  <w:num w:numId="7">
    <w:abstractNumId w:val="6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331"/>
    <w:rsid w:val="00003FC0"/>
    <w:rsid w:val="00021266"/>
    <w:rsid w:val="000463E1"/>
    <w:rsid w:val="00053868"/>
    <w:rsid w:val="00062FD9"/>
    <w:rsid w:val="00064966"/>
    <w:rsid w:val="00070381"/>
    <w:rsid w:val="00072D68"/>
    <w:rsid w:val="00083B54"/>
    <w:rsid w:val="000A7E15"/>
    <w:rsid w:val="000B4636"/>
    <w:rsid w:val="000B588A"/>
    <w:rsid w:val="000B5955"/>
    <w:rsid w:val="000B690B"/>
    <w:rsid w:val="000B7A09"/>
    <w:rsid w:val="000C18F1"/>
    <w:rsid w:val="000C1F55"/>
    <w:rsid w:val="000C1FA7"/>
    <w:rsid w:val="000C553C"/>
    <w:rsid w:val="000C6BAB"/>
    <w:rsid w:val="000D4EE3"/>
    <w:rsid w:val="000D613A"/>
    <w:rsid w:val="000D6C72"/>
    <w:rsid w:val="000E2CE3"/>
    <w:rsid w:val="000E2DAC"/>
    <w:rsid w:val="000E68F4"/>
    <w:rsid w:val="000E7293"/>
    <w:rsid w:val="000F09E5"/>
    <w:rsid w:val="000F7454"/>
    <w:rsid w:val="0010138D"/>
    <w:rsid w:val="00104855"/>
    <w:rsid w:val="001055E1"/>
    <w:rsid w:val="00106A93"/>
    <w:rsid w:val="00111E44"/>
    <w:rsid w:val="00117CE9"/>
    <w:rsid w:val="00121C40"/>
    <w:rsid w:val="00121F52"/>
    <w:rsid w:val="00126296"/>
    <w:rsid w:val="00127D92"/>
    <w:rsid w:val="00130E37"/>
    <w:rsid w:val="00134B42"/>
    <w:rsid w:val="00136033"/>
    <w:rsid w:val="001416F8"/>
    <w:rsid w:val="00150AFF"/>
    <w:rsid w:val="001544F7"/>
    <w:rsid w:val="001553C4"/>
    <w:rsid w:val="00155F34"/>
    <w:rsid w:val="00160646"/>
    <w:rsid w:val="00160B08"/>
    <w:rsid w:val="00164CD3"/>
    <w:rsid w:val="00170D67"/>
    <w:rsid w:val="00170F3D"/>
    <w:rsid w:val="00185844"/>
    <w:rsid w:val="001920A8"/>
    <w:rsid w:val="001A1E46"/>
    <w:rsid w:val="001A5299"/>
    <w:rsid w:val="001B0BBB"/>
    <w:rsid w:val="001B161B"/>
    <w:rsid w:val="001B3FE3"/>
    <w:rsid w:val="001C3082"/>
    <w:rsid w:val="001C6614"/>
    <w:rsid w:val="001F566F"/>
    <w:rsid w:val="00201FCB"/>
    <w:rsid w:val="00202DA9"/>
    <w:rsid w:val="00205119"/>
    <w:rsid w:val="00221252"/>
    <w:rsid w:val="00234981"/>
    <w:rsid w:val="00244937"/>
    <w:rsid w:val="00247A3B"/>
    <w:rsid w:val="0025396A"/>
    <w:rsid w:val="002566BB"/>
    <w:rsid w:val="00263655"/>
    <w:rsid w:val="00267644"/>
    <w:rsid w:val="00273216"/>
    <w:rsid w:val="0027339B"/>
    <w:rsid w:val="00283566"/>
    <w:rsid w:val="00286179"/>
    <w:rsid w:val="0028620A"/>
    <w:rsid w:val="002866AD"/>
    <w:rsid w:val="00291826"/>
    <w:rsid w:val="002933CA"/>
    <w:rsid w:val="002A4985"/>
    <w:rsid w:val="002C2DEB"/>
    <w:rsid w:val="002D1740"/>
    <w:rsid w:val="002D3A77"/>
    <w:rsid w:val="002E7473"/>
    <w:rsid w:val="002F7C7A"/>
    <w:rsid w:val="003063BB"/>
    <w:rsid w:val="00310718"/>
    <w:rsid w:val="00311136"/>
    <w:rsid w:val="00312FCD"/>
    <w:rsid w:val="00317D0F"/>
    <w:rsid w:val="00327D29"/>
    <w:rsid w:val="00330984"/>
    <w:rsid w:val="00331F06"/>
    <w:rsid w:val="00332382"/>
    <w:rsid w:val="003335B2"/>
    <w:rsid w:val="0033661F"/>
    <w:rsid w:val="00336A59"/>
    <w:rsid w:val="00336C0E"/>
    <w:rsid w:val="003418D5"/>
    <w:rsid w:val="00347901"/>
    <w:rsid w:val="003707E8"/>
    <w:rsid w:val="003717DA"/>
    <w:rsid w:val="00373272"/>
    <w:rsid w:val="00386327"/>
    <w:rsid w:val="0039090A"/>
    <w:rsid w:val="003935D8"/>
    <w:rsid w:val="003A3596"/>
    <w:rsid w:val="003A3925"/>
    <w:rsid w:val="003C4651"/>
    <w:rsid w:val="003E1140"/>
    <w:rsid w:val="003E30B7"/>
    <w:rsid w:val="003E55D1"/>
    <w:rsid w:val="003F3008"/>
    <w:rsid w:val="003F3B9C"/>
    <w:rsid w:val="004055CB"/>
    <w:rsid w:val="004074F3"/>
    <w:rsid w:val="0041154E"/>
    <w:rsid w:val="004152BB"/>
    <w:rsid w:val="004261F4"/>
    <w:rsid w:val="004359B8"/>
    <w:rsid w:val="00437BD8"/>
    <w:rsid w:val="00461727"/>
    <w:rsid w:val="00464D6C"/>
    <w:rsid w:val="00470DF7"/>
    <w:rsid w:val="00471C39"/>
    <w:rsid w:val="004803D4"/>
    <w:rsid w:val="0048205A"/>
    <w:rsid w:val="004872B9"/>
    <w:rsid w:val="00490A3C"/>
    <w:rsid w:val="00492097"/>
    <w:rsid w:val="00493873"/>
    <w:rsid w:val="004A3BF5"/>
    <w:rsid w:val="004B3D65"/>
    <w:rsid w:val="004E75B4"/>
    <w:rsid w:val="004F260B"/>
    <w:rsid w:val="0050108B"/>
    <w:rsid w:val="00517381"/>
    <w:rsid w:val="00526817"/>
    <w:rsid w:val="00530D19"/>
    <w:rsid w:val="00542B21"/>
    <w:rsid w:val="00544F09"/>
    <w:rsid w:val="00545DBD"/>
    <w:rsid w:val="00550BD8"/>
    <w:rsid w:val="00555830"/>
    <w:rsid w:val="00556231"/>
    <w:rsid w:val="00556D07"/>
    <w:rsid w:val="0057774D"/>
    <w:rsid w:val="00583D97"/>
    <w:rsid w:val="00586096"/>
    <w:rsid w:val="00587489"/>
    <w:rsid w:val="00587CCF"/>
    <w:rsid w:val="005900DF"/>
    <w:rsid w:val="00591302"/>
    <w:rsid w:val="005958CC"/>
    <w:rsid w:val="005A3731"/>
    <w:rsid w:val="005B3A23"/>
    <w:rsid w:val="005B4FBB"/>
    <w:rsid w:val="005B762A"/>
    <w:rsid w:val="005D7796"/>
    <w:rsid w:val="005D7A73"/>
    <w:rsid w:val="005E09C3"/>
    <w:rsid w:val="005E755C"/>
    <w:rsid w:val="005F3602"/>
    <w:rsid w:val="005F5066"/>
    <w:rsid w:val="005F6714"/>
    <w:rsid w:val="00611A09"/>
    <w:rsid w:val="006241DC"/>
    <w:rsid w:val="0063265A"/>
    <w:rsid w:val="006621DC"/>
    <w:rsid w:val="00662343"/>
    <w:rsid w:val="00663512"/>
    <w:rsid w:val="00674178"/>
    <w:rsid w:val="006765A3"/>
    <w:rsid w:val="00682B66"/>
    <w:rsid w:val="00685E02"/>
    <w:rsid w:val="00692300"/>
    <w:rsid w:val="00692C4A"/>
    <w:rsid w:val="00694712"/>
    <w:rsid w:val="00697F94"/>
    <w:rsid w:val="006A4CA1"/>
    <w:rsid w:val="006B1212"/>
    <w:rsid w:val="006B15DD"/>
    <w:rsid w:val="006B7CD4"/>
    <w:rsid w:val="006C0CA7"/>
    <w:rsid w:val="006C66F6"/>
    <w:rsid w:val="006D74BD"/>
    <w:rsid w:val="006E0DD3"/>
    <w:rsid w:val="006F1628"/>
    <w:rsid w:val="006F3391"/>
    <w:rsid w:val="00703BE1"/>
    <w:rsid w:val="00705327"/>
    <w:rsid w:val="007104A6"/>
    <w:rsid w:val="0071115F"/>
    <w:rsid w:val="007260CD"/>
    <w:rsid w:val="00726544"/>
    <w:rsid w:val="00732CC4"/>
    <w:rsid w:val="007330F4"/>
    <w:rsid w:val="00736C60"/>
    <w:rsid w:val="007437FA"/>
    <w:rsid w:val="0074636F"/>
    <w:rsid w:val="007538D5"/>
    <w:rsid w:val="00760926"/>
    <w:rsid w:val="0076414B"/>
    <w:rsid w:val="00774627"/>
    <w:rsid w:val="007752BD"/>
    <w:rsid w:val="007816E2"/>
    <w:rsid w:val="007849A6"/>
    <w:rsid w:val="00792BE9"/>
    <w:rsid w:val="007978A6"/>
    <w:rsid w:val="007A1657"/>
    <w:rsid w:val="007A3B51"/>
    <w:rsid w:val="007C6AEA"/>
    <w:rsid w:val="007F447A"/>
    <w:rsid w:val="007F4CD7"/>
    <w:rsid w:val="007F5A05"/>
    <w:rsid w:val="00806196"/>
    <w:rsid w:val="00816459"/>
    <w:rsid w:val="0082514D"/>
    <w:rsid w:val="00825163"/>
    <w:rsid w:val="0082753E"/>
    <w:rsid w:val="00831091"/>
    <w:rsid w:val="00835B10"/>
    <w:rsid w:val="00836457"/>
    <w:rsid w:val="00837133"/>
    <w:rsid w:val="008411E5"/>
    <w:rsid w:val="008504BC"/>
    <w:rsid w:val="00850DDC"/>
    <w:rsid w:val="00856331"/>
    <w:rsid w:val="00866BA8"/>
    <w:rsid w:val="008926B8"/>
    <w:rsid w:val="00893C2C"/>
    <w:rsid w:val="00894FA5"/>
    <w:rsid w:val="00897821"/>
    <w:rsid w:val="008A69F2"/>
    <w:rsid w:val="008D7C44"/>
    <w:rsid w:val="008E7DD1"/>
    <w:rsid w:val="00901054"/>
    <w:rsid w:val="00904507"/>
    <w:rsid w:val="00913540"/>
    <w:rsid w:val="00915667"/>
    <w:rsid w:val="009159D3"/>
    <w:rsid w:val="0092027D"/>
    <w:rsid w:val="00921B5E"/>
    <w:rsid w:val="0093023C"/>
    <w:rsid w:val="00934377"/>
    <w:rsid w:val="00936D62"/>
    <w:rsid w:val="00943426"/>
    <w:rsid w:val="00945652"/>
    <w:rsid w:val="00946834"/>
    <w:rsid w:val="00946AB1"/>
    <w:rsid w:val="0096302F"/>
    <w:rsid w:val="00973536"/>
    <w:rsid w:val="00983F92"/>
    <w:rsid w:val="009847FF"/>
    <w:rsid w:val="00997C41"/>
    <w:rsid w:val="009A470B"/>
    <w:rsid w:val="009A7BCA"/>
    <w:rsid w:val="009C4E1B"/>
    <w:rsid w:val="009C7C15"/>
    <w:rsid w:val="009D0E7A"/>
    <w:rsid w:val="009D2FA2"/>
    <w:rsid w:val="009E4759"/>
    <w:rsid w:val="009E4F25"/>
    <w:rsid w:val="009E61D8"/>
    <w:rsid w:val="009F33AF"/>
    <w:rsid w:val="009F5BC6"/>
    <w:rsid w:val="00A04EA1"/>
    <w:rsid w:val="00A310BD"/>
    <w:rsid w:val="00A6591D"/>
    <w:rsid w:val="00A662EC"/>
    <w:rsid w:val="00A7177F"/>
    <w:rsid w:val="00A86534"/>
    <w:rsid w:val="00A878AA"/>
    <w:rsid w:val="00A912E2"/>
    <w:rsid w:val="00A96101"/>
    <w:rsid w:val="00AA205A"/>
    <w:rsid w:val="00AA3263"/>
    <w:rsid w:val="00AA6BF6"/>
    <w:rsid w:val="00AB3649"/>
    <w:rsid w:val="00AD5F07"/>
    <w:rsid w:val="00AE3C8F"/>
    <w:rsid w:val="00AF07B5"/>
    <w:rsid w:val="00AF08C4"/>
    <w:rsid w:val="00AF2284"/>
    <w:rsid w:val="00B04D77"/>
    <w:rsid w:val="00B066F1"/>
    <w:rsid w:val="00B079BC"/>
    <w:rsid w:val="00B13ED3"/>
    <w:rsid w:val="00B1705F"/>
    <w:rsid w:val="00B36EC9"/>
    <w:rsid w:val="00B43679"/>
    <w:rsid w:val="00B503B1"/>
    <w:rsid w:val="00B60F80"/>
    <w:rsid w:val="00B62759"/>
    <w:rsid w:val="00B63E21"/>
    <w:rsid w:val="00B66559"/>
    <w:rsid w:val="00B6687B"/>
    <w:rsid w:val="00B67B8D"/>
    <w:rsid w:val="00B70D44"/>
    <w:rsid w:val="00B72D8A"/>
    <w:rsid w:val="00B80B17"/>
    <w:rsid w:val="00B82047"/>
    <w:rsid w:val="00B83441"/>
    <w:rsid w:val="00B84E32"/>
    <w:rsid w:val="00B90090"/>
    <w:rsid w:val="00B96692"/>
    <w:rsid w:val="00BA3A21"/>
    <w:rsid w:val="00BB064D"/>
    <w:rsid w:val="00BB0AE1"/>
    <w:rsid w:val="00BB161B"/>
    <w:rsid w:val="00BB46DF"/>
    <w:rsid w:val="00BB7110"/>
    <w:rsid w:val="00BC357F"/>
    <w:rsid w:val="00BE084C"/>
    <w:rsid w:val="00BF0440"/>
    <w:rsid w:val="00BF74DB"/>
    <w:rsid w:val="00C05A5B"/>
    <w:rsid w:val="00C1051F"/>
    <w:rsid w:val="00C15803"/>
    <w:rsid w:val="00C32F4F"/>
    <w:rsid w:val="00C40280"/>
    <w:rsid w:val="00C5513F"/>
    <w:rsid w:val="00C63D01"/>
    <w:rsid w:val="00C66C3E"/>
    <w:rsid w:val="00CA4D79"/>
    <w:rsid w:val="00CB176C"/>
    <w:rsid w:val="00CC640E"/>
    <w:rsid w:val="00CD11EE"/>
    <w:rsid w:val="00CD79F0"/>
    <w:rsid w:val="00CD7DC2"/>
    <w:rsid w:val="00CF4994"/>
    <w:rsid w:val="00D10C81"/>
    <w:rsid w:val="00D16518"/>
    <w:rsid w:val="00D16C7A"/>
    <w:rsid w:val="00D327DD"/>
    <w:rsid w:val="00D33182"/>
    <w:rsid w:val="00D35FC4"/>
    <w:rsid w:val="00D36A3E"/>
    <w:rsid w:val="00D50395"/>
    <w:rsid w:val="00D56CA6"/>
    <w:rsid w:val="00D57C0E"/>
    <w:rsid w:val="00D84216"/>
    <w:rsid w:val="00D87083"/>
    <w:rsid w:val="00D87976"/>
    <w:rsid w:val="00D941BB"/>
    <w:rsid w:val="00DA0F77"/>
    <w:rsid w:val="00DA210F"/>
    <w:rsid w:val="00DA343A"/>
    <w:rsid w:val="00DA423F"/>
    <w:rsid w:val="00DB1B65"/>
    <w:rsid w:val="00DB242A"/>
    <w:rsid w:val="00DB5587"/>
    <w:rsid w:val="00DB763A"/>
    <w:rsid w:val="00DC0E05"/>
    <w:rsid w:val="00DC369D"/>
    <w:rsid w:val="00DC5F13"/>
    <w:rsid w:val="00DD1991"/>
    <w:rsid w:val="00DD25D4"/>
    <w:rsid w:val="00DD3ADB"/>
    <w:rsid w:val="00DE0E48"/>
    <w:rsid w:val="00DF0D3E"/>
    <w:rsid w:val="00E14F15"/>
    <w:rsid w:val="00E22211"/>
    <w:rsid w:val="00E3025D"/>
    <w:rsid w:val="00E308D0"/>
    <w:rsid w:val="00E328F7"/>
    <w:rsid w:val="00E350E0"/>
    <w:rsid w:val="00E409E2"/>
    <w:rsid w:val="00E4310D"/>
    <w:rsid w:val="00E50443"/>
    <w:rsid w:val="00E517AC"/>
    <w:rsid w:val="00E52967"/>
    <w:rsid w:val="00E534C8"/>
    <w:rsid w:val="00E62ED9"/>
    <w:rsid w:val="00E7308C"/>
    <w:rsid w:val="00E748E1"/>
    <w:rsid w:val="00E75003"/>
    <w:rsid w:val="00E949BF"/>
    <w:rsid w:val="00E978D3"/>
    <w:rsid w:val="00EA3866"/>
    <w:rsid w:val="00EA7319"/>
    <w:rsid w:val="00EA7E22"/>
    <w:rsid w:val="00EB123B"/>
    <w:rsid w:val="00EC080F"/>
    <w:rsid w:val="00ED0252"/>
    <w:rsid w:val="00ED170C"/>
    <w:rsid w:val="00ED37D5"/>
    <w:rsid w:val="00EE5DBF"/>
    <w:rsid w:val="00EE7479"/>
    <w:rsid w:val="00EF6FF0"/>
    <w:rsid w:val="00EF79FD"/>
    <w:rsid w:val="00F0359E"/>
    <w:rsid w:val="00F03BDF"/>
    <w:rsid w:val="00F05188"/>
    <w:rsid w:val="00F0763A"/>
    <w:rsid w:val="00F07D4C"/>
    <w:rsid w:val="00F1295E"/>
    <w:rsid w:val="00F13A19"/>
    <w:rsid w:val="00F257CF"/>
    <w:rsid w:val="00F31692"/>
    <w:rsid w:val="00F32176"/>
    <w:rsid w:val="00F42069"/>
    <w:rsid w:val="00F566F3"/>
    <w:rsid w:val="00F60EA6"/>
    <w:rsid w:val="00F67459"/>
    <w:rsid w:val="00F67539"/>
    <w:rsid w:val="00F715D1"/>
    <w:rsid w:val="00F72FEF"/>
    <w:rsid w:val="00F75E77"/>
    <w:rsid w:val="00F86B4C"/>
    <w:rsid w:val="00F930E3"/>
    <w:rsid w:val="00F93956"/>
    <w:rsid w:val="00F9689F"/>
    <w:rsid w:val="00FA275D"/>
    <w:rsid w:val="00FC65EE"/>
    <w:rsid w:val="00FD0AEC"/>
    <w:rsid w:val="00FD217B"/>
    <w:rsid w:val="00FE07F7"/>
    <w:rsid w:val="00FE30F7"/>
    <w:rsid w:val="00FE37D6"/>
    <w:rsid w:val="00FE7726"/>
    <w:rsid w:val="00FE7E39"/>
    <w:rsid w:val="00FF4884"/>
    <w:rsid w:val="00FF6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2176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3E30B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E30B7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6A4C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semiHidden/>
    <w:unhideWhenUsed/>
    <w:rsid w:val="002918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291826"/>
    <w:rPr>
      <w:sz w:val="20"/>
      <w:szCs w:val="20"/>
    </w:rPr>
  </w:style>
  <w:style w:type="paragraph" w:styleId="a9">
    <w:name w:val="footer"/>
    <w:basedOn w:val="a"/>
    <w:link w:val="aa"/>
    <w:uiPriority w:val="99"/>
    <w:semiHidden/>
    <w:unhideWhenUsed/>
    <w:rsid w:val="002918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semiHidden/>
    <w:rsid w:val="0029182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2176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3E30B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E30B7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6A4C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semiHidden/>
    <w:unhideWhenUsed/>
    <w:rsid w:val="002918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291826"/>
    <w:rPr>
      <w:sz w:val="20"/>
      <w:szCs w:val="20"/>
    </w:rPr>
  </w:style>
  <w:style w:type="paragraph" w:styleId="a9">
    <w:name w:val="footer"/>
    <w:basedOn w:val="a"/>
    <w:link w:val="aa"/>
    <w:uiPriority w:val="99"/>
    <w:semiHidden/>
    <w:unhideWhenUsed/>
    <w:rsid w:val="002918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semiHidden/>
    <w:rsid w:val="0029182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1600" units="cm"/>
          <inkml:channel name="Y" type="integer" max="900" units="cm"/>
        </inkml:traceFormat>
        <inkml:channelProperties>
          <inkml:channelProperty channel="X" name="resolution" value="28.36879" units="1/cm"/>
          <inkml:channelProperty channel="Y" name="resolution" value="28.30189" units="1/cm"/>
        </inkml:channelProperties>
      </inkml:inkSource>
      <inkml:timestamp xml:id="ts0" timeString="2011-11-22T01:00:27.201"/>
    </inkml:context>
    <inkml:brush xml:id="br0">
      <inkml:brushProperty name="width" value="0.00882" units="cm"/>
      <inkml:brushProperty name="height" value="0.00882" units="cm"/>
      <inkml:brushProperty name="fitToCurve" value="1"/>
    </inkml:brush>
  </inkml:definitions>
  <inkml:trace contextRef="#ctx0" brushRef="#br0">0 0</inkml:trace>
</inkml:ink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154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蔡立蓉</dc:creator>
  <cp:lastModifiedBy>鄭琇紜</cp:lastModifiedBy>
  <cp:revision>15</cp:revision>
  <cp:lastPrinted>2013-11-04T03:45:00Z</cp:lastPrinted>
  <dcterms:created xsi:type="dcterms:W3CDTF">2013-10-07T07:44:00Z</dcterms:created>
  <dcterms:modified xsi:type="dcterms:W3CDTF">2013-11-04T03:45:00Z</dcterms:modified>
</cp:coreProperties>
</file>