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4DB" w:rsidRPr="00985998" w:rsidRDefault="00A25FCA" w:rsidP="00344129">
      <w:pPr>
        <w:spacing w:line="440" w:lineRule="exact"/>
        <w:jc w:val="center"/>
        <w:rPr>
          <w:rFonts w:ascii="標楷體" w:eastAsia="標楷體" w:hAnsi="標楷體"/>
          <w:color w:val="000000"/>
          <w:sz w:val="28"/>
          <w:szCs w:val="32"/>
        </w:rPr>
      </w:pPr>
      <w:r w:rsidRPr="00985998">
        <w:rPr>
          <w:rFonts w:ascii="標楷體" w:eastAsia="標楷體" w:hAnsi="標楷體" w:hint="eastAsia"/>
          <w:color w:val="000000"/>
          <w:sz w:val="28"/>
          <w:szCs w:val="32"/>
        </w:rPr>
        <w:t>臺中市政府地方稅務局</w:t>
      </w:r>
      <w:r w:rsidR="00A334DB" w:rsidRPr="00985998">
        <w:rPr>
          <w:rFonts w:ascii="標楷體" w:eastAsia="標楷體" w:hAnsi="標楷體" w:hint="eastAsia"/>
          <w:color w:val="000000"/>
          <w:sz w:val="28"/>
          <w:szCs w:val="32"/>
        </w:rPr>
        <w:t>主動辦理災害減免作業要點</w:t>
      </w:r>
    </w:p>
    <w:p w:rsidR="008857E9" w:rsidRDefault="00595529" w:rsidP="00012998">
      <w:pPr>
        <w:spacing w:line="460" w:lineRule="exact"/>
        <w:ind w:leftChars="1000" w:left="2400"/>
        <w:jc w:val="center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中華民國101年6月26日中市稅企字第1012500117號函</w:t>
      </w:r>
    </w:p>
    <w:p w:rsidR="00471E37" w:rsidRDefault="00B40742" w:rsidP="00012998">
      <w:pPr>
        <w:spacing w:line="460" w:lineRule="exact"/>
        <w:ind w:leftChars="1000" w:left="2400"/>
        <w:jc w:val="center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中華民國</w:t>
      </w:r>
      <w:r w:rsidR="00471E37">
        <w:rPr>
          <w:rFonts w:ascii="標楷體" w:eastAsia="標楷體" w:hAnsi="標楷體" w:hint="eastAsia"/>
          <w:color w:val="000000"/>
          <w:szCs w:val="24"/>
        </w:rPr>
        <w:t>101年</w:t>
      </w:r>
      <w:r w:rsidR="00183126">
        <w:rPr>
          <w:rFonts w:ascii="標楷體" w:eastAsia="標楷體" w:hAnsi="標楷體" w:hint="eastAsia"/>
          <w:color w:val="000000"/>
          <w:szCs w:val="24"/>
        </w:rPr>
        <w:t>10</w:t>
      </w:r>
      <w:r w:rsidR="00471E37">
        <w:rPr>
          <w:rFonts w:ascii="標楷體" w:eastAsia="標楷體" w:hAnsi="標楷體" w:hint="eastAsia"/>
          <w:color w:val="000000"/>
          <w:szCs w:val="24"/>
        </w:rPr>
        <w:t>月</w:t>
      </w:r>
      <w:r w:rsidR="00296962">
        <w:rPr>
          <w:rFonts w:ascii="標楷體" w:eastAsia="標楷體" w:hAnsi="標楷體" w:hint="eastAsia"/>
          <w:color w:val="000000"/>
          <w:szCs w:val="24"/>
        </w:rPr>
        <w:t>31</w:t>
      </w:r>
      <w:r w:rsidR="00471E37">
        <w:rPr>
          <w:rFonts w:ascii="標楷體" w:eastAsia="標楷體" w:hAnsi="標楷體" w:hint="eastAsia"/>
          <w:color w:val="000000"/>
          <w:szCs w:val="24"/>
        </w:rPr>
        <w:t>日</w:t>
      </w:r>
      <w:r w:rsidR="009E291B">
        <w:rPr>
          <w:rFonts w:ascii="標楷體" w:eastAsia="標楷體" w:hAnsi="標楷體" w:hint="eastAsia"/>
          <w:color w:val="000000"/>
          <w:szCs w:val="24"/>
        </w:rPr>
        <w:t>中市稅企字第</w:t>
      </w:r>
      <w:r w:rsidR="009E291B" w:rsidRPr="009E291B">
        <w:rPr>
          <w:rStyle w:val="dialogtext1"/>
          <w:rFonts w:eastAsia="標楷體" w:hint="eastAsia"/>
        </w:rPr>
        <w:t>101252106</w:t>
      </w:r>
      <w:r w:rsidR="00C622F8">
        <w:rPr>
          <w:rStyle w:val="dialogtext1"/>
          <w:rFonts w:eastAsia="標楷體" w:hint="eastAsia"/>
        </w:rPr>
        <w:t>8</w:t>
      </w:r>
      <w:r w:rsidR="009E291B">
        <w:rPr>
          <w:rFonts w:ascii="標楷體" w:eastAsia="標楷體" w:hAnsi="標楷體" w:hint="eastAsia"/>
          <w:color w:val="000000"/>
          <w:szCs w:val="24"/>
        </w:rPr>
        <w:t>號</w:t>
      </w:r>
      <w:r w:rsidR="00471E37">
        <w:rPr>
          <w:rFonts w:ascii="標楷體" w:eastAsia="標楷體" w:hAnsi="標楷體" w:hint="eastAsia"/>
          <w:color w:val="000000"/>
          <w:szCs w:val="24"/>
        </w:rPr>
        <w:t>修</w:t>
      </w:r>
      <w:r w:rsidR="00641210">
        <w:rPr>
          <w:rFonts w:ascii="標楷體" w:eastAsia="標楷體" w:hAnsi="標楷體" w:hint="eastAsia"/>
          <w:color w:val="000000"/>
          <w:szCs w:val="24"/>
        </w:rPr>
        <w:t>正</w:t>
      </w:r>
    </w:p>
    <w:p w:rsidR="00F546C1" w:rsidRDefault="00641210" w:rsidP="00B40742">
      <w:pPr>
        <w:wordWrap w:val="0"/>
        <w:spacing w:line="460" w:lineRule="exact"/>
        <w:ind w:leftChars="1000" w:left="2400" w:right="120"/>
        <w:jc w:val="righ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</w:t>
      </w:r>
      <w:r w:rsidR="00B40742">
        <w:rPr>
          <w:rFonts w:ascii="標楷體" w:eastAsia="標楷體" w:hAnsi="標楷體" w:hint="eastAsia"/>
          <w:color w:val="000000"/>
          <w:szCs w:val="24"/>
        </w:rPr>
        <w:t>中華民國</w:t>
      </w:r>
      <w:r w:rsidR="00F546C1">
        <w:rPr>
          <w:rFonts w:ascii="標楷體" w:eastAsia="標楷體" w:hAnsi="標楷體" w:hint="eastAsia"/>
          <w:color w:val="000000"/>
          <w:szCs w:val="24"/>
        </w:rPr>
        <w:t>102年</w:t>
      </w:r>
      <w:r w:rsidR="00947453">
        <w:rPr>
          <w:rFonts w:ascii="標楷體" w:eastAsia="標楷體" w:hAnsi="標楷體" w:hint="eastAsia"/>
          <w:color w:val="000000"/>
          <w:szCs w:val="24"/>
        </w:rPr>
        <w:t>9</w:t>
      </w:r>
      <w:r w:rsidR="00F546C1">
        <w:rPr>
          <w:rFonts w:ascii="標楷體" w:eastAsia="標楷體" w:hAnsi="標楷體" w:hint="eastAsia"/>
          <w:color w:val="000000"/>
          <w:szCs w:val="24"/>
        </w:rPr>
        <w:t>月</w:t>
      </w:r>
      <w:r w:rsidR="00BB3023">
        <w:rPr>
          <w:rFonts w:ascii="標楷體" w:eastAsia="標楷體" w:hAnsi="標楷體" w:hint="eastAsia"/>
          <w:color w:val="000000"/>
          <w:szCs w:val="24"/>
        </w:rPr>
        <w:t>16</w:t>
      </w:r>
      <w:r w:rsidR="00F546C1">
        <w:rPr>
          <w:rFonts w:ascii="標楷體" w:eastAsia="標楷體" w:hAnsi="標楷體" w:hint="eastAsia"/>
          <w:color w:val="000000"/>
          <w:szCs w:val="24"/>
        </w:rPr>
        <w:t>日</w:t>
      </w:r>
      <w:r w:rsidR="00B40742">
        <w:rPr>
          <w:rFonts w:ascii="標楷體" w:eastAsia="標楷體" w:hAnsi="標楷體" w:hint="eastAsia"/>
          <w:color w:val="000000"/>
          <w:szCs w:val="24"/>
        </w:rPr>
        <w:t>中市稅企字第</w:t>
      </w:r>
      <w:r w:rsidR="002D37EF">
        <w:rPr>
          <w:rStyle w:val="dialogtext1"/>
        </w:rPr>
        <w:t>1020500336</w:t>
      </w:r>
      <w:r w:rsidR="00B40742">
        <w:rPr>
          <w:rFonts w:ascii="標楷體" w:eastAsia="標楷體" w:hAnsi="標楷體" w:hint="eastAsia"/>
          <w:color w:val="000000"/>
          <w:szCs w:val="24"/>
        </w:rPr>
        <w:t>號</w:t>
      </w:r>
      <w:r w:rsidR="00F546C1">
        <w:rPr>
          <w:rFonts w:ascii="標楷體" w:eastAsia="標楷體" w:hAnsi="標楷體" w:hint="eastAsia"/>
          <w:color w:val="000000"/>
          <w:szCs w:val="24"/>
        </w:rPr>
        <w:t>修</w:t>
      </w:r>
      <w:r>
        <w:rPr>
          <w:rFonts w:ascii="標楷體" w:eastAsia="標楷體" w:hAnsi="標楷體" w:hint="eastAsia"/>
          <w:color w:val="000000"/>
          <w:szCs w:val="24"/>
        </w:rPr>
        <w:t>正</w:t>
      </w:r>
    </w:p>
    <w:p w:rsidR="00A334DB" w:rsidRPr="00473C6E" w:rsidRDefault="00A61DD0" w:rsidP="00B407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8857E9" w:rsidRPr="00E95C4B"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8857E9" w:rsidRPr="00E95C4B">
        <w:rPr>
          <w:rFonts w:eastAsia="標楷體" w:hint="eastAsia"/>
          <w:noProof/>
          <w:sz w:val="28"/>
        </w:rPr>
        <w:t>（以下簡稱本局）</w:t>
      </w:r>
      <w:r w:rsidR="003A665A">
        <w:rPr>
          <w:rFonts w:eastAsia="標楷體" w:hint="eastAsia"/>
          <w:noProof/>
          <w:sz w:val="28"/>
        </w:rPr>
        <w:t>為</w:t>
      </w:r>
      <w:r w:rsidR="006A4A7A" w:rsidRPr="00473C6E">
        <w:rPr>
          <w:rFonts w:ascii="標楷體" w:eastAsia="標楷體" w:hAnsi="標楷體" w:hint="eastAsia"/>
          <w:color w:val="000000"/>
          <w:sz w:val="28"/>
          <w:szCs w:val="28"/>
        </w:rPr>
        <w:t>有效協助災民減輕稅負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14113" w:rsidRPr="00473C6E">
        <w:rPr>
          <w:rFonts w:ascii="標楷體" w:eastAsia="標楷體" w:hAnsi="標楷體" w:hint="eastAsia"/>
          <w:color w:val="000000"/>
          <w:sz w:val="28"/>
          <w:szCs w:val="28"/>
        </w:rPr>
        <w:t>於災害發生時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即時主動勘查受災情形，辦理減免及輔導轄區內受災納稅義務人申報各項稅捐減免事宜，特訂定本要點。</w:t>
      </w:r>
    </w:p>
    <w:p w:rsidR="00A334DB" w:rsidRPr="00473C6E" w:rsidRDefault="00A61DD0" w:rsidP="0001299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、適用稅目：房屋稅、地價稅、使用牌照稅及娛樂稅。</w:t>
      </w:r>
    </w:p>
    <w:p w:rsidR="00A334DB" w:rsidRPr="00473C6E" w:rsidRDefault="00A61DD0" w:rsidP="0001299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、作業方式及減免規定</w:t>
      </w:r>
    </w:p>
    <w:p w:rsidR="00E24749" w:rsidRPr="00473C6E" w:rsidRDefault="00012998" w:rsidP="00DF3BE9">
      <w:pPr>
        <w:spacing w:line="460" w:lineRule="exact"/>
        <w:ind w:leftChars="250" w:left="11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A61DD0" w:rsidRPr="00473C6E">
        <w:rPr>
          <w:rFonts w:ascii="標楷體" w:eastAsia="標楷體" w:hAnsi="標楷體" w:hint="eastAsia"/>
          <w:color w:val="000000"/>
          <w:sz w:val="28"/>
          <w:szCs w:val="28"/>
        </w:rPr>
        <w:t>一）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轄區內發生</w:t>
      </w:r>
      <w:r w:rsidR="00A54BD1" w:rsidRPr="00473C6E">
        <w:rPr>
          <w:rFonts w:ascii="標楷體" w:eastAsia="標楷體" w:hAnsi="標楷體" w:hint="eastAsia"/>
          <w:color w:val="000000"/>
          <w:sz w:val="28"/>
          <w:szCs w:val="28"/>
        </w:rPr>
        <w:t>地震、颱風及</w:t>
      </w:r>
      <w:r w:rsidR="00E24749" w:rsidRPr="00473C6E">
        <w:rPr>
          <w:rFonts w:ascii="標楷體" w:eastAsia="標楷體" w:hAnsi="標楷體" w:hint="eastAsia"/>
          <w:color w:val="000000"/>
          <w:sz w:val="28"/>
          <w:szCs w:val="28"/>
        </w:rPr>
        <w:t>水災</w:t>
      </w:r>
      <w:r w:rsidR="00A54BD1" w:rsidRPr="00473C6E">
        <w:rPr>
          <w:rFonts w:ascii="標楷體" w:eastAsia="標楷體" w:hAnsi="標楷體" w:hint="eastAsia"/>
          <w:color w:val="000000"/>
          <w:sz w:val="28"/>
          <w:szCs w:val="28"/>
        </w:rPr>
        <w:t>等重大</w:t>
      </w:r>
      <w:r w:rsidR="00E24749" w:rsidRPr="00473C6E">
        <w:rPr>
          <w:rFonts w:ascii="標楷體" w:eastAsia="標楷體" w:hAnsi="標楷體" w:hint="eastAsia"/>
          <w:color w:val="000000"/>
          <w:sz w:val="28"/>
          <w:szCs w:val="28"/>
        </w:rPr>
        <w:t>天然災害</w:t>
      </w:r>
      <w:r w:rsidR="00A334DB" w:rsidRPr="00473C6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E24749" w:rsidRPr="00473C6E">
        <w:rPr>
          <w:rFonts w:ascii="標楷體" w:eastAsia="標楷體" w:hAnsi="標楷體" w:hint="eastAsia"/>
          <w:color w:val="000000"/>
          <w:sz w:val="28"/>
          <w:szCs w:val="28"/>
        </w:rPr>
        <w:t>作業方式如下：</w:t>
      </w:r>
    </w:p>
    <w:p w:rsidR="00895831" w:rsidRDefault="00C33747" w:rsidP="00DF3BE9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1、</w:t>
      </w:r>
      <w:r w:rsidR="008A5409">
        <w:rPr>
          <w:rFonts w:ascii="標楷體" w:eastAsia="標楷體" w:hAnsi="標楷體" w:hint="eastAsia"/>
          <w:color w:val="000000"/>
          <w:sz w:val="28"/>
          <w:szCs w:val="28"/>
        </w:rPr>
        <w:t>設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「災害減免勘查服務小組」，</w:t>
      </w:r>
      <w:r w:rsidR="008A5409">
        <w:rPr>
          <w:rFonts w:ascii="標楷體" w:eastAsia="標楷體" w:hAnsi="標楷體" w:hint="eastAsia"/>
          <w:color w:val="000000"/>
          <w:sz w:val="28"/>
          <w:szCs w:val="28"/>
        </w:rPr>
        <w:t>置召集人一人，視災情輕重由局長或授權指定之人員兼任，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企劃服務科科長、財產稅科科長、消費稅科科長及各分局主任</w:t>
      </w:r>
      <w:r w:rsidR="008A5409">
        <w:rPr>
          <w:rFonts w:ascii="標楷體" w:eastAsia="標楷體" w:hAnsi="標楷體" w:hint="eastAsia"/>
          <w:color w:val="000000"/>
          <w:sz w:val="28"/>
          <w:szCs w:val="28"/>
        </w:rPr>
        <w:t>兼任組員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，負責督導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災害減免稅捐事宜。</w:t>
      </w:r>
    </w:p>
    <w:p w:rsidR="003621C9" w:rsidRPr="00465FCA" w:rsidRDefault="003621C9" w:rsidP="00DF3BE9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7F2DF8">
        <w:rPr>
          <w:rFonts w:ascii="標楷體" w:eastAsia="標楷體" w:hAnsi="標楷體" w:hint="eastAsia"/>
          <w:sz w:val="28"/>
          <w:szCs w:val="28"/>
        </w:rPr>
        <w:t>2、</w:t>
      </w:r>
      <w:r w:rsidR="00552D0E" w:rsidRPr="00465FCA">
        <w:rPr>
          <w:rFonts w:ascii="標楷體" w:eastAsia="標楷體" w:hAnsi="標楷體" w:hint="eastAsia"/>
          <w:sz w:val="28"/>
          <w:szCs w:val="28"/>
        </w:rPr>
        <w:t>災害發生時，由秘書室向</w:t>
      </w:r>
      <w:r w:rsidR="004917CF" w:rsidRPr="004917CF">
        <w:rPr>
          <w:rFonts w:ascii="標楷體" w:eastAsia="標楷體" w:hAnsi="標楷體" w:hint="eastAsia"/>
          <w:sz w:val="28"/>
          <w:szCs w:val="28"/>
        </w:rPr>
        <w:t>臺中市政府消防局(以下簡稱消防局)</w:t>
      </w:r>
      <w:r w:rsidR="00552D0E" w:rsidRPr="00465FCA">
        <w:rPr>
          <w:rFonts w:ascii="標楷體" w:eastAsia="標楷體" w:hAnsi="標楷體" w:hint="eastAsia"/>
          <w:sz w:val="28"/>
          <w:szCs w:val="28"/>
        </w:rPr>
        <w:t>取得本</w:t>
      </w:r>
      <w:r w:rsidRPr="00465FCA">
        <w:rPr>
          <w:rFonts w:ascii="標楷體" w:eastAsia="標楷體" w:hAnsi="標楷體" w:hint="eastAsia"/>
          <w:sz w:val="28"/>
          <w:szCs w:val="28"/>
        </w:rPr>
        <w:t>市受災資料</w:t>
      </w:r>
      <w:r w:rsidR="00552D0E" w:rsidRPr="00465FCA">
        <w:rPr>
          <w:rFonts w:ascii="標楷體" w:eastAsia="標楷體" w:hAnsi="標楷體" w:hint="eastAsia"/>
          <w:sz w:val="28"/>
          <w:szCs w:val="28"/>
        </w:rPr>
        <w:t>後</w:t>
      </w:r>
      <w:r w:rsidR="00707B8E" w:rsidRPr="00465FCA">
        <w:rPr>
          <w:rFonts w:ascii="標楷體" w:eastAsia="標楷體" w:hAnsi="標楷體" w:hint="eastAsia"/>
          <w:sz w:val="28"/>
          <w:szCs w:val="28"/>
        </w:rPr>
        <w:t>，</w:t>
      </w:r>
      <w:r w:rsidR="00552D0E" w:rsidRPr="00465FCA">
        <w:rPr>
          <w:rFonts w:ascii="標楷體" w:eastAsia="標楷體" w:hAnsi="標楷體" w:hint="eastAsia"/>
          <w:sz w:val="28"/>
          <w:szCs w:val="28"/>
        </w:rPr>
        <w:t>以電子郵件分別通知</w:t>
      </w:r>
      <w:r w:rsidR="00707B8E" w:rsidRPr="00465FCA">
        <w:rPr>
          <w:rFonts w:ascii="標楷體" w:eastAsia="標楷體" w:hAnsi="標楷體" w:hint="eastAsia"/>
          <w:sz w:val="28"/>
          <w:szCs w:val="28"/>
        </w:rPr>
        <w:t>秘書、財產稅科房屋稅股股長及企劃服務科規劃設計股股長，由財產稅科過濾資料後</w:t>
      </w:r>
      <w:r w:rsidR="004917CF">
        <w:rPr>
          <w:rFonts w:ascii="標楷體" w:eastAsia="標楷體" w:hAnsi="標楷體" w:hint="eastAsia"/>
          <w:sz w:val="28"/>
          <w:szCs w:val="28"/>
        </w:rPr>
        <w:t>送</w:t>
      </w:r>
      <w:r w:rsidR="00707B8E" w:rsidRPr="00465FCA">
        <w:rPr>
          <w:rFonts w:ascii="標楷體" w:eastAsia="標楷體" w:hAnsi="標楷體" w:hint="eastAsia"/>
          <w:sz w:val="28"/>
          <w:szCs w:val="28"/>
        </w:rPr>
        <w:t>交</w:t>
      </w:r>
      <w:r w:rsidR="004917CF">
        <w:rPr>
          <w:rFonts w:ascii="標楷體" w:eastAsia="標楷體" w:hAnsi="標楷體" w:hint="eastAsia"/>
          <w:sz w:val="28"/>
          <w:szCs w:val="28"/>
        </w:rPr>
        <w:t>所轄</w:t>
      </w:r>
      <w:r w:rsidR="006D016A">
        <w:rPr>
          <w:rFonts w:ascii="標楷體" w:eastAsia="標楷體" w:hAnsi="標楷體" w:hint="eastAsia"/>
          <w:sz w:val="28"/>
          <w:szCs w:val="28"/>
        </w:rPr>
        <w:t>分局主動勘查</w:t>
      </w:r>
      <w:r w:rsidR="00707B8E" w:rsidRPr="00465FCA">
        <w:rPr>
          <w:rFonts w:ascii="標楷體" w:eastAsia="標楷體" w:hAnsi="標楷體" w:hint="eastAsia"/>
          <w:sz w:val="28"/>
          <w:szCs w:val="28"/>
        </w:rPr>
        <w:t>。</w:t>
      </w:r>
    </w:p>
    <w:p w:rsidR="00A334DB" w:rsidRPr="00180C4D" w:rsidRDefault="007F2DF8" w:rsidP="00DF3BE9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4A707C" w:rsidRPr="00180C4D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為使納稅義務人瞭解災害損失得減免之稅目、申請手續及期限，應以下列方式加強宣導</w:t>
      </w:r>
      <w:r w:rsidR="00907BCF" w:rsidRPr="00180C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A334DB" w:rsidRPr="00180C4D" w:rsidRDefault="00A61DD0" w:rsidP="00DF3BE9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95831" w:rsidRPr="00180C4D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A334DB" w:rsidRPr="007F2DF8">
        <w:rPr>
          <w:rFonts w:ascii="標楷體" w:eastAsia="標楷體" w:hAnsi="標楷體" w:hint="eastAsia"/>
          <w:sz w:val="28"/>
          <w:szCs w:val="28"/>
        </w:rPr>
        <w:t>主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動</w:t>
      </w:r>
      <w:r w:rsidR="006A4A7A" w:rsidRPr="00180C4D">
        <w:rPr>
          <w:rFonts w:ascii="標楷體" w:eastAsia="標楷體" w:hAnsi="標楷體" w:hint="eastAsia"/>
          <w:color w:val="000000"/>
          <w:sz w:val="28"/>
          <w:szCs w:val="28"/>
        </w:rPr>
        <w:t>於網站及媒體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發布新聞，籲請受災納稅義務人依稅法有關規定辦理。</w:t>
      </w:r>
    </w:p>
    <w:p w:rsidR="00CA51EB" w:rsidRPr="00180C4D" w:rsidRDefault="00C33747" w:rsidP="00CA51EB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(2)由災害發生地所屬轄區分局主任負責指派人員，或透過區公所人員、里長、鄰長、里幹事赴受災地區分送災害減免稅捐申請書表及宣導資料。</w:t>
      </w:r>
    </w:p>
    <w:p w:rsidR="00895831" w:rsidRPr="00180C4D" w:rsidRDefault="00A61DD0" w:rsidP="00DF3BE9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95831" w:rsidRPr="00180C4D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洽請當地廣播電台、報社、有線播放系統或其他傳播媒體加強宣導，以達到普遍知悉之宣導效果。</w:t>
      </w:r>
    </w:p>
    <w:p w:rsidR="00762A6E" w:rsidRPr="00180C4D" w:rsidRDefault="007F2DF8" w:rsidP="00DF3BE9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4A707C" w:rsidRPr="00180C4D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3340D" w:rsidRPr="00180C4D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A25FCA" w:rsidRPr="00180C4D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23340D" w:rsidRPr="00180C4D">
        <w:rPr>
          <w:rFonts w:ascii="標楷體" w:eastAsia="標楷體" w:hAnsi="標楷體" w:hint="eastAsia"/>
          <w:color w:val="000000"/>
          <w:sz w:val="28"/>
          <w:szCs w:val="28"/>
        </w:rPr>
        <w:t>相關單位</w:t>
      </w:r>
      <w:r w:rsidR="008D5E43" w:rsidRPr="00180C4D">
        <w:rPr>
          <w:rFonts w:ascii="標楷體" w:eastAsia="標楷體" w:hAnsi="標楷體" w:hint="eastAsia"/>
          <w:color w:val="000000"/>
          <w:sz w:val="28"/>
          <w:szCs w:val="28"/>
        </w:rPr>
        <w:t>於重大災害發生後，</w:t>
      </w:r>
      <w:r w:rsidR="00F546C1" w:rsidRPr="00180C4D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="00F546C1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554B01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F546C1">
        <w:rPr>
          <w:rFonts w:ascii="標楷體" w:eastAsia="標楷體" w:hAnsi="標楷體" w:hint="eastAsia"/>
          <w:color w:val="000000"/>
          <w:sz w:val="28"/>
          <w:szCs w:val="28"/>
        </w:rPr>
        <w:t>日內</w:t>
      </w:r>
      <w:r w:rsidR="00C077A6" w:rsidRPr="00180C4D">
        <w:rPr>
          <w:rFonts w:ascii="標楷體" w:eastAsia="標楷體" w:hAnsi="標楷體" w:hint="eastAsia"/>
          <w:color w:val="000000"/>
          <w:sz w:val="28"/>
          <w:szCs w:val="28"/>
        </w:rPr>
        <w:t>填報「災害減免</w:t>
      </w:r>
      <w:r w:rsidR="00EC3A50" w:rsidRPr="00180C4D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="00C077A6" w:rsidRPr="00180C4D">
        <w:rPr>
          <w:rFonts w:ascii="標楷體" w:eastAsia="標楷體" w:hAnsi="標楷體" w:hint="eastAsia"/>
          <w:color w:val="000000"/>
          <w:sz w:val="28"/>
          <w:szCs w:val="28"/>
        </w:rPr>
        <w:t>情形統計表」（如附表）送企劃服務科</w:t>
      </w:r>
      <w:r w:rsidR="008912DB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9468BB" w:rsidRPr="00180C4D">
        <w:rPr>
          <w:rFonts w:ascii="標楷體" w:eastAsia="標楷體" w:hAnsi="標楷體" w:hint="eastAsia"/>
          <w:color w:val="000000"/>
          <w:sz w:val="28"/>
          <w:szCs w:val="28"/>
        </w:rPr>
        <w:t>規劃設計股</w:t>
      </w:r>
      <w:r w:rsidR="008912DB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C077A6" w:rsidRPr="00180C4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彙整陳核</w:t>
      </w:r>
      <w:r w:rsidR="000416AC">
        <w:rPr>
          <w:rFonts w:ascii="標楷體" w:eastAsia="標楷體" w:hAnsi="標楷體" w:hint="eastAsia"/>
          <w:color w:val="000000"/>
          <w:sz w:val="28"/>
          <w:szCs w:val="28"/>
        </w:rPr>
        <w:t>，並視實際需要適時再次或定期回報</w:t>
      </w:r>
      <w:r w:rsidR="00C077A6" w:rsidRPr="00180C4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334DB" w:rsidRPr="00180C4D" w:rsidRDefault="00A61DD0" w:rsidP="00DF3BE9">
      <w:pPr>
        <w:spacing w:line="460" w:lineRule="exact"/>
        <w:ind w:leftChars="199" w:left="1273" w:hangingChars="284" w:hanging="795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6A4A7A" w:rsidRPr="00180C4D">
        <w:rPr>
          <w:rFonts w:ascii="標楷體" w:eastAsia="標楷體" w:hAnsi="標楷體" w:hint="eastAsia"/>
          <w:color w:val="000000"/>
          <w:sz w:val="28"/>
          <w:szCs w:val="28"/>
        </w:rPr>
        <w:t>接獲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消防局、警察</w:t>
      </w:r>
      <w:r w:rsidR="006A4A7A" w:rsidRPr="00180C4D">
        <w:rPr>
          <w:rFonts w:ascii="標楷體" w:eastAsia="標楷體" w:hAnsi="標楷體" w:hint="eastAsia"/>
          <w:color w:val="000000"/>
          <w:sz w:val="28"/>
          <w:szCs w:val="28"/>
        </w:rPr>
        <w:t>機關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、各區公所或其他相關機關災害通報，主動勘查辦理減免，作業方式如下</w:t>
      </w:r>
      <w:r w:rsidR="00907BCF" w:rsidRPr="00180C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C33747" w:rsidRPr="00180C4D" w:rsidRDefault="00C33747" w:rsidP="00C33747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1、傳真或函文方式通報者，由秘書室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文書股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交所轄分局收文；如受交辦單位為總局科室，由秘書室收文後送企劃服務科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研考股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列管至辦結。</w:t>
      </w:r>
    </w:p>
    <w:p w:rsidR="00C33747" w:rsidRPr="00180C4D" w:rsidRDefault="00C33747" w:rsidP="00C33747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2、利用電話通報案件，由受話單位錄案後，交秘書室</w:t>
      </w:r>
      <w:r w:rsidR="008912DB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文書股</w:t>
      </w:r>
      <w:r w:rsidR="008912DB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或所轄分局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收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文人員，按受理傳真、函文方式案件程序辦理。</w:t>
      </w:r>
    </w:p>
    <w:p w:rsidR="00C33747" w:rsidRPr="00180C4D" w:rsidRDefault="00C33747" w:rsidP="00C33747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3、分局接獲「災害減免傳真通報」後應予列管，並派員前往勘查受災戶受損情形與辦理稅捐減免相關事宜，並將辦理情形副知研考人員解除列管。</w:t>
      </w:r>
    </w:p>
    <w:p w:rsidR="00A334DB" w:rsidRPr="00180C4D" w:rsidRDefault="00A61DD0" w:rsidP="009C0247">
      <w:pPr>
        <w:spacing w:line="460" w:lineRule="exact"/>
        <w:ind w:leftChars="206" w:left="1334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蒐集新聞</w:t>
      </w:r>
      <w:r w:rsidR="00942907" w:rsidRPr="00180C4D">
        <w:rPr>
          <w:rFonts w:ascii="標楷體" w:eastAsia="標楷體" w:hAnsi="標楷體" w:hint="eastAsia"/>
          <w:color w:val="000000"/>
          <w:sz w:val="28"/>
          <w:szCs w:val="28"/>
        </w:rPr>
        <w:t>、雜誌等</w:t>
      </w:r>
      <w:r w:rsidR="00A334DB" w:rsidRPr="00180C4D">
        <w:rPr>
          <w:rFonts w:ascii="標楷體" w:eastAsia="標楷體" w:hAnsi="標楷體" w:hint="eastAsia"/>
          <w:color w:val="000000"/>
          <w:sz w:val="28"/>
          <w:szCs w:val="28"/>
        </w:rPr>
        <w:t>災害報導或接獲輿情時，主動勘查辦理減免，作業方式如下</w:t>
      </w:r>
      <w:r w:rsidR="009E52E9" w:rsidRPr="00180C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C33747" w:rsidRPr="00180C4D" w:rsidRDefault="00C33747" w:rsidP="00C33747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1、企劃服務科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宣導股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每日蒐集新聞、雜誌等災害報導，由專責人員將相關災害損失報導剪貼於稅務新聞資料處理表陳核後，傳真所轄分局；如受交辦單位為總局科室，專責人員應將通報資料處理表影印一份，送企劃服務科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研考股</w:t>
      </w:r>
      <w:r w:rsidR="00EA124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列管至辦結。</w:t>
      </w:r>
    </w:p>
    <w:p w:rsidR="00C33747" w:rsidRPr="00180C4D" w:rsidRDefault="00C33747" w:rsidP="00C33747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80C4D">
        <w:rPr>
          <w:rFonts w:ascii="標楷體" w:eastAsia="標楷體" w:hAnsi="標楷體" w:hint="eastAsia"/>
          <w:color w:val="000000"/>
          <w:sz w:val="28"/>
          <w:szCs w:val="28"/>
        </w:rPr>
        <w:t>2、分局接獲「稅務新聞資料處理表」後應予列管，並派員前往勘查受災戶受損情形與辦理稅捐減免相關事宜，並將辦理情形副知研考人員解除列管。</w:t>
      </w:r>
    </w:p>
    <w:p w:rsidR="00E43802" w:rsidRPr="00473C6E" w:rsidRDefault="00A61DD0" w:rsidP="00D612AB">
      <w:pPr>
        <w:spacing w:line="460" w:lineRule="exact"/>
        <w:ind w:leftChars="206" w:left="1334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73C6E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473C6E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災害發生時，各項稅捐減免</w:t>
      </w:r>
      <w:r w:rsidR="00ED6CF7" w:rsidRPr="00473C6E">
        <w:rPr>
          <w:rFonts w:ascii="標楷體" w:eastAsia="標楷體" w:hAnsi="標楷體" w:hint="eastAsia"/>
          <w:color w:val="000000"/>
          <w:sz w:val="28"/>
          <w:szCs w:val="28"/>
        </w:rPr>
        <w:t>申請期限及輔導方式，應依下列方式辦理</w:t>
      </w:r>
      <w:r w:rsidR="00907BCF" w:rsidRPr="00473C6E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E43802" w:rsidRPr="00473C6E" w:rsidRDefault="00A61DD0" w:rsidP="00DF3BE9">
      <w:pPr>
        <w:spacing w:line="460" w:lineRule="exact"/>
        <w:ind w:leftChars="500" w:left="1620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2F4D5C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房屋稅</w:t>
      </w:r>
    </w:p>
    <w:p w:rsidR="00E43802" w:rsidRPr="00473C6E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受重大災害，房屋毀損面積占整棟面積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三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成以上不及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五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成者，房屋稅減半徵收；毀損面積占整棟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五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成以上，必須修復始能使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用者，免徵房屋稅。</w:t>
      </w:r>
    </w:p>
    <w:p w:rsidR="00E43802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C81287">
        <w:rPr>
          <w:rFonts w:ascii="標楷體" w:eastAsia="標楷體" w:hAnsi="標楷體" w:hint="eastAsia"/>
          <w:sz w:val="28"/>
          <w:szCs w:val="28"/>
        </w:rPr>
        <w:t>(</w:t>
      </w:r>
      <w:r w:rsidR="00B858CB">
        <w:rPr>
          <w:rFonts w:ascii="標楷體" w:eastAsia="標楷體" w:hAnsi="標楷體" w:hint="eastAsia"/>
          <w:sz w:val="28"/>
          <w:szCs w:val="28"/>
        </w:rPr>
        <w:t>2</w:t>
      </w:r>
      <w:r w:rsidRPr="00C81287">
        <w:rPr>
          <w:rFonts w:ascii="標楷體" w:eastAsia="標楷體" w:hAnsi="標楷體" w:hint="eastAsia"/>
          <w:sz w:val="28"/>
          <w:szCs w:val="28"/>
        </w:rPr>
        <w:t>)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房屋遭受水災淹水達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五十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公分以上且有居住事實，以實際淹水每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三十</w:t>
      </w:r>
      <w:r w:rsidR="001D14F7" w:rsidRPr="00C81287">
        <w:rPr>
          <w:rFonts w:ascii="標楷體" w:eastAsia="標楷體" w:hAnsi="標楷體" w:hint="eastAsia"/>
          <w:sz w:val="28"/>
          <w:szCs w:val="28"/>
        </w:rPr>
        <w:t>日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停徵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一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個月房屋稅，不足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三十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日者以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三</w:t>
      </w:r>
      <w:r w:rsidR="00C81287" w:rsidRPr="00C81287"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日計。</w:t>
      </w:r>
    </w:p>
    <w:p w:rsidR="00D8616C" w:rsidRPr="00C81287" w:rsidRDefault="00D8616C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465FCA">
        <w:rPr>
          <w:rFonts w:ascii="標楷體" w:eastAsia="標楷體" w:hAnsi="標楷體" w:hint="eastAsia"/>
          <w:sz w:val="28"/>
          <w:szCs w:val="28"/>
        </w:rPr>
        <w:t>(3)</w:t>
      </w:r>
      <w:r w:rsidR="00661217">
        <w:rPr>
          <w:rFonts w:ascii="標楷體" w:eastAsia="標楷體" w:hAnsi="標楷體" w:hint="eastAsia"/>
          <w:sz w:val="28"/>
          <w:szCs w:val="28"/>
        </w:rPr>
        <w:t>納稅義務人自行申請災害減免者，應</w:t>
      </w:r>
      <w:r w:rsidRPr="00465FCA">
        <w:rPr>
          <w:rFonts w:ascii="標楷體" w:eastAsia="標楷體" w:hAnsi="標楷體" w:hint="eastAsia"/>
          <w:sz w:val="28"/>
          <w:szCs w:val="28"/>
        </w:rPr>
        <w:t>於災害發生</w:t>
      </w:r>
      <w:r w:rsidRPr="00C81287">
        <w:rPr>
          <w:rFonts w:ascii="標楷體" w:eastAsia="標楷體" w:hAnsi="標楷體" w:hint="eastAsia"/>
          <w:sz w:val="28"/>
          <w:szCs w:val="28"/>
        </w:rPr>
        <w:t>日起三十日</w:t>
      </w:r>
      <w:r w:rsidR="00661217">
        <w:rPr>
          <w:rFonts w:ascii="標楷體" w:eastAsia="標楷體" w:hAnsi="標楷體" w:hint="eastAsia"/>
          <w:sz w:val="28"/>
          <w:szCs w:val="28"/>
        </w:rPr>
        <w:t>內為之</w:t>
      </w:r>
      <w:r w:rsidRPr="00465FCA">
        <w:rPr>
          <w:rFonts w:ascii="標楷體" w:eastAsia="標楷體" w:hAnsi="標楷體" w:hint="eastAsia"/>
          <w:sz w:val="28"/>
          <w:szCs w:val="28"/>
        </w:rPr>
        <w:t>。</w:t>
      </w:r>
    </w:p>
    <w:p w:rsidR="002A0E10" w:rsidRDefault="002A0E10" w:rsidP="002A0E10">
      <w:pPr>
        <w:spacing w:line="460" w:lineRule="exact"/>
        <w:ind w:leftChars="702" w:left="2105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2A0E10">
        <w:rPr>
          <w:rFonts w:ascii="標楷體" w:eastAsia="標楷體" w:hAnsi="標楷體" w:hint="eastAsia"/>
          <w:sz w:val="28"/>
          <w:szCs w:val="28"/>
        </w:rPr>
        <w:t>(4)本目之(1)及(2)</w:t>
      </w:r>
      <w:r w:rsidR="004917CF">
        <w:rPr>
          <w:rFonts w:ascii="標楷體" w:eastAsia="標楷體" w:hAnsi="標楷體" w:hint="eastAsia"/>
          <w:sz w:val="28"/>
          <w:szCs w:val="28"/>
        </w:rPr>
        <w:t>之減免，依本局主動蒐集資料或消防局</w:t>
      </w:r>
      <w:r w:rsidRPr="002A0E10">
        <w:rPr>
          <w:rFonts w:ascii="標楷體" w:eastAsia="標楷體" w:hAnsi="標楷體" w:hint="eastAsia"/>
          <w:sz w:val="28"/>
          <w:szCs w:val="28"/>
        </w:rPr>
        <w:t>、各地政事務所、區公所、里辦公處或其他機關函送清冊勘查辦理。</w:t>
      </w:r>
    </w:p>
    <w:p w:rsidR="00FB1928" w:rsidRPr="00473C6E" w:rsidRDefault="00A61DD0" w:rsidP="002A0E10">
      <w:pPr>
        <w:spacing w:line="460" w:lineRule="exact"/>
        <w:ind w:leftChars="528" w:left="1687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2F4D5C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地價稅</w:t>
      </w:r>
    </w:p>
    <w:p w:rsidR="00FB1928" w:rsidRPr="00473C6E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土地因山崩、地陷、流失、沙壓等環境限制及技術上無法使用</w:t>
      </w:r>
      <w:r w:rsidR="00411163" w:rsidRPr="00473C6E">
        <w:rPr>
          <w:rFonts w:ascii="標楷體" w:eastAsia="標楷體" w:hAnsi="標楷體" w:hint="eastAsia"/>
          <w:color w:val="000000"/>
          <w:sz w:val="28"/>
          <w:szCs w:val="28"/>
        </w:rPr>
        <w:t>時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，地價稅全免。</w:t>
      </w:r>
    </w:p>
    <w:p w:rsidR="00FB1928" w:rsidRPr="00473C6E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FB1928" w:rsidRPr="00473C6E">
        <w:rPr>
          <w:rFonts w:ascii="標楷體" w:eastAsia="標楷體" w:hAnsi="標楷體" w:hint="eastAsia"/>
          <w:color w:val="000000"/>
          <w:sz w:val="28"/>
          <w:szCs w:val="28"/>
        </w:rPr>
        <w:t>房屋判定全倒或不堪使用，經核定房屋稅全免者，房屋基地之地價稅亦同步准予免徵，減免原因消滅時，則依規定恢復課稅。</w:t>
      </w:r>
    </w:p>
    <w:p w:rsidR="00FB1928" w:rsidRPr="00465FCA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465FCA">
        <w:rPr>
          <w:rFonts w:ascii="標楷體" w:eastAsia="標楷體" w:hAnsi="標楷體" w:hint="eastAsia"/>
          <w:sz w:val="28"/>
          <w:szCs w:val="28"/>
        </w:rPr>
        <w:t>(</w:t>
      </w:r>
      <w:r w:rsidR="00FB1928" w:rsidRPr="00465FCA">
        <w:rPr>
          <w:rFonts w:ascii="標楷體" w:eastAsia="標楷體" w:hAnsi="標楷體" w:hint="eastAsia"/>
          <w:sz w:val="28"/>
          <w:szCs w:val="28"/>
        </w:rPr>
        <w:t>3</w:t>
      </w:r>
      <w:r w:rsidRPr="00465FCA">
        <w:rPr>
          <w:rFonts w:ascii="標楷體" w:eastAsia="標楷體" w:hAnsi="標楷體" w:hint="eastAsia"/>
          <w:sz w:val="28"/>
          <w:szCs w:val="28"/>
        </w:rPr>
        <w:t>)</w:t>
      </w:r>
      <w:r w:rsidR="001B604B">
        <w:rPr>
          <w:rFonts w:ascii="標楷體" w:eastAsia="標楷體" w:hAnsi="標楷體" w:hint="eastAsia"/>
          <w:sz w:val="28"/>
          <w:szCs w:val="28"/>
        </w:rPr>
        <w:t>納稅義務人自行申請災害減免者，應於每年(期)開徵四十日前提出申請</w:t>
      </w:r>
      <w:r w:rsidR="00661217" w:rsidRPr="00E344A2">
        <w:rPr>
          <w:rFonts w:ascii="標楷體" w:eastAsia="標楷體" w:hAnsi="標楷體" w:hint="eastAsia"/>
          <w:sz w:val="28"/>
          <w:szCs w:val="28"/>
        </w:rPr>
        <w:t>。</w:t>
      </w:r>
    </w:p>
    <w:p w:rsidR="002A0E10" w:rsidRDefault="002A0E10" w:rsidP="002A0E10">
      <w:pPr>
        <w:spacing w:line="460" w:lineRule="exact"/>
        <w:ind w:leftChars="702" w:left="2105" w:hangingChars="150" w:hanging="42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Pr="002A0E10">
        <w:rPr>
          <w:rFonts w:ascii="標楷體" w:eastAsia="標楷體" w:hAnsi="標楷體" w:hint="eastAsia"/>
          <w:sz w:val="28"/>
          <w:szCs w:val="28"/>
        </w:rPr>
        <w:t>本目之(1)及(2)</w:t>
      </w:r>
      <w:r w:rsidR="004917CF">
        <w:rPr>
          <w:rFonts w:ascii="標楷體" w:eastAsia="標楷體" w:hAnsi="標楷體" w:hint="eastAsia"/>
          <w:sz w:val="28"/>
          <w:szCs w:val="28"/>
        </w:rPr>
        <w:t>之減免，依本局主動蒐集資料或消防局</w:t>
      </w:r>
      <w:r w:rsidRPr="002A0E10">
        <w:rPr>
          <w:rFonts w:ascii="標楷體" w:eastAsia="標楷體" w:hAnsi="標楷體" w:hint="eastAsia"/>
          <w:sz w:val="28"/>
          <w:szCs w:val="28"/>
        </w:rPr>
        <w:t>、各地政事務所、區公所、里辦公處或其他機關函送清冊勘查辦理。</w:t>
      </w:r>
    </w:p>
    <w:p w:rsidR="00E43802" w:rsidRPr="00473C6E" w:rsidRDefault="00A61DD0" w:rsidP="00342902">
      <w:pPr>
        <w:spacing w:line="460" w:lineRule="exact"/>
        <w:ind w:leftChars="528" w:left="1687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2F4D5C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使用牌照稅</w:t>
      </w:r>
    </w:p>
    <w:p w:rsidR="00EB74D1" w:rsidRDefault="001A301E" w:rsidP="001A301E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(1)</w:t>
      </w:r>
      <w:r w:rsidR="00344129" w:rsidRPr="00473C6E">
        <w:rPr>
          <w:rFonts w:ascii="標楷體" w:eastAsia="標楷體" w:hAnsi="標楷體" w:hint="eastAsia"/>
          <w:color w:val="000000"/>
          <w:sz w:val="28"/>
          <w:szCs w:val="28"/>
        </w:rPr>
        <w:t>汽車</w:t>
      </w:r>
      <w:r w:rsidR="004F4821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2E691D">
        <w:rPr>
          <w:rFonts w:ascii="標楷體" w:eastAsia="標楷體" w:hAnsi="標楷體" w:hint="eastAsia"/>
          <w:sz w:val="28"/>
          <w:szCs w:val="28"/>
        </w:rPr>
        <w:t>一五一</w:t>
      </w:r>
      <w:r w:rsidR="004F4821" w:rsidRPr="00C81287">
        <w:rPr>
          <w:rFonts w:ascii="標楷體" w:eastAsia="標楷體" w:hAnsi="標楷體" w:hint="eastAsia"/>
          <w:sz w:val="28"/>
          <w:szCs w:val="28"/>
        </w:rPr>
        <w:t>cc以上</w:t>
      </w:r>
      <w:r w:rsidR="00344129" w:rsidRPr="00473C6E">
        <w:rPr>
          <w:rFonts w:ascii="標楷體" w:eastAsia="標楷體" w:hAnsi="標楷體" w:hint="eastAsia"/>
          <w:color w:val="000000"/>
          <w:sz w:val="28"/>
          <w:szCs w:val="28"/>
        </w:rPr>
        <w:t>機車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52720" w:rsidRPr="00A52271">
        <w:rPr>
          <w:rFonts w:ascii="標楷體" w:eastAsia="標楷體" w:hAnsi="標楷體" w:hint="eastAsia"/>
          <w:sz w:val="28"/>
          <w:szCs w:val="28"/>
        </w:rPr>
        <w:t>因災害受損</w:t>
      </w:r>
      <w:r>
        <w:rPr>
          <w:rFonts w:ascii="標楷體" w:eastAsia="標楷體" w:hAnsi="標楷體" w:hint="eastAsia"/>
          <w:sz w:val="28"/>
          <w:szCs w:val="28"/>
        </w:rPr>
        <w:t>致不堪使用或需修復始能使用，如檢具證明文件向監理機關辦理報</w:t>
      </w:r>
      <w:r w:rsidR="006D58C4">
        <w:rPr>
          <w:rFonts w:ascii="標楷體" w:eastAsia="標楷體" w:hAnsi="標楷體" w:hint="eastAsia"/>
          <w:sz w:val="28"/>
          <w:szCs w:val="28"/>
        </w:rPr>
        <w:t>廢</w:t>
      </w:r>
      <w:r>
        <w:rPr>
          <w:rFonts w:ascii="標楷體" w:eastAsia="標楷體" w:hAnsi="標楷體" w:hint="eastAsia"/>
          <w:sz w:val="28"/>
          <w:szCs w:val="28"/>
        </w:rPr>
        <w:t>或報停手續者，使用牌照稅計徵至災害發生之前一日</w:t>
      </w:r>
      <w:r w:rsidR="00452720" w:rsidRPr="00A52271">
        <w:rPr>
          <w:rFonts w:ascii="標楷體" w:eastAsia="標楷體" w:hAnsi="標楷體" w:hint="eastAsia"/>
          <w:sz w:val="28"/>
          <w:szCs w:val="28"/>
        </w:rPr>
        <w:t>。</w:t>
      </w:r>
    </w:p>
    <w:p w:rsidR="001A301E" w:rsidRDefault="001A301E" w:rsidP="001A301E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Pr="00473C6E">
        <w:rPr>
          <w:rFonts w:ascii="標楷體" w:eastAsia="標楷體" w:hAnsi="標楷體" w:hint="eastAsia"/>
          <w:color w:val="000000"/>
          <w:sz w:val="28"/>
          <w:szCs w:val="28"/>
        </w:rPr>
        <w:t>汽車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2E691D">
        <w:rPr>
          <w:rFonts w:ascii="標楷體" w:eastAsia="標楷體" w:hAnsi="標楷體" w:hint="eastAsia"/>
          <w:sz w:val="28"/>
          <w:szCs w:val="28"/>
        </w:rPr>
        <w:t>一五一</w:t>
      </w:r>
      <w:r w:rsidRPr="00C81287">
        <w:rPr>
          <w:rFonts w:ascii="標楷體" w:eastAsia="標楷體" w:hAnsi="標楷體" w:hint="eastAsia"/>
          <w:sz w:val="28"/>
          <w:szCs w:val="28"/>
        </w:rPr>
        <w:t>cc以上</w:t>
      </w:r>
      <w:r w:rsidRPr="00473C6E">
        <w:rPr>
          <w:rFonts w:ascii="標楷體" w:eastAsia="標楷體" w:hAnsi="標楷體" w:hint="eastAsia"/>
          <w:color w:val="000000"/>
          <w:sz w:val="28"/>
          <w:szCs w:val="28"/>
        </w:rPr>
        <w:t>機車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A52271">
        <w:rPr>
          <w:rFonts w:ascii="標楷體" w:eastAsia="標楷體" w:hAnsi="標楷體" w:hint="eastAsia"/>
          <w:sz w:val="28"/>
          <w:szCs w:val="28"/>
        </w:rPr>
        <w:t>因災害受損</w:t>
      </w:r>
      <w:r>
        <w:rPr>
          <w:rFonts w:ascii="標楷體" w:eastAsia="標楷體" w:hAnsi="標楷體" w:hint="eastAsia"/>
          <w:sz w:val="28"/>
          <w:szCs w:val="28"/>
        </w:rPr>
        <w:t>需修復始能使用，未即時辦理報停手續，如檢具相關機關核發之證明及修車廠之證明文件，證明有停</w:t>
      </w:r>
      <w:r w:rsidR="007C3C6D">
        <w:rPr>
          <w:rFonts w:ascii="標楷體" w:eastAsia="標楷體" w:hAnsi="標楷體" w:hint="eastAsia"/>
          <w:sz w:val="28"/>
          <w:szCs w:val="28"/>
        </w:rPr>
        <w:t>駛</w:t>
      </w:r>
      <w:r>
        <w:rPr>
          <w:rFonts w:ascii="標楷體" w:eastAsia="標楷體" w:hAnsi="標楷體" w:hint="eastAsia"/>
          <w:sz w:val="28"/>
          <w:szCs w:val="28"/>
        </w:rPr>
        <w:t>情形者，使</w:t>
      </w:r>
      <w:r w:rsidR="007C3C6D">
        <w:rPr>
          <w:rFonts w:ascii="標楷體" w:eastAsia="標楷體" w:hAnsi="標楷體" w:hint="eastAsia"/>
          <w:sz w:val="28"/>
          <w:szCs w:val="28"/>
        </w:rPr>
        <w:t>用</w:t>
      </w:r>
      <w:r>
        <w:rPr>
          <w:rFonts w:ascii="標楷體" w:eastAsia="標楷體" w:hAnsi="標楷體" w:hint="eastAsia"/>
          <w:sz w:val="28"/>
          <w:szCs w:val="28"/>
        </w:rPr>
        <w:t>牌照稅按修復前未使用日數減免。</w:t>
      </w:r>
    </w:p>
    <w:p w:rsidR="001A301E" w:rsidRPr="001A301E" w:rsidRDefault="001A301E" w:rsidP="001A301E">
      <w:pPr>
        <w:pStyle w:val="a3"/>
        <w:spacing w:line="460" w:lineRule="exact"/>
        <w:ind w:leftChars="700" w:left="210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2A0E10" w:rsidRPr="002A0E10">
        <w:rPr>
          <w:rFonts w:ascii="標楷體" w:eastAsia="標楷體" w:hAnsi="標楷體" w:hint="eastAsia"/>
          <w:sz w:val="28"/>
          <w:szCs w:val="28"/>
        </w:rPr>
        <w:t>本目之(1)及(2)</w:t>
      </w:r>
      <w:r>
        <w:rPr>
          <w:rFonts w:ascii="標楷體" w:eastAsia="標楷體" w:hAnsi="標楷體" w:hint="eastAsia"/>
          <w:sz w:val="28"/>
          <w:szCs w:val="28"/>
        </w:rPr>
        <w:t>之減免，應於災害發生之日起</w:t>
      </w:r>
      <w:r w:rsidR="002E691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個月內提出申請。</w:t>
      </w:r>
    </w:p>
    <w:p w:rsidR="00E43802" w:rsidRPr="00342902" w:rsidRDefault="00A61DD0" w:rsidP="00342902">
      <w:pPr>
        <w:spacing w:line="460" w:lineRule="exact"/>
        <w:ind w:leftChars="528" w:left="1687" w:hangingChars="150" w:hanging="4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42902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2F4D5C" w:rsidRPr="0034290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E43802" w:rsidRPr="00342902">
        <w:rPr>
          <w:rFonts w:ascii="標楷體" w:eastAsia="標楷體" w:hAnsi="標楷體" w:hint="eastAsia"/>
          <w:color w:val="000000"/>
          <w:sz w:val="28"/>
          <w:szCs w:val="28"/>
        </w:rPr>
        <w:t>娛樂稅</w:t>
      </w:r>
    </w:p>
    <w:p w:rsidR="00E43802" w:rsidRPr="00C81287" w:rsidRDefault="00A61DD0" w:rsidP="00D16C71">
      <w:pPr>
        <w:pStyle w:val="a3"/>
        <w:spacing w:line="460" w:lineRule="exact"/>
        <w:ind w:leftChars="708" w:left="2119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C81287">
        <w:rPr>
          <w:rFonts w:ascii="標楷體" w:eastAsia="標楷體" w:hAnsi="標楷體" w:hint="eastAsia"/>
          <w:sz w:val="28"/>
          <w:szCs w:val="28"/>
        </w:rPr>
        <w:lastRenderedPageBreak/>
        <w:t>(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1</w:t>
      </w:r>
      <w:r w:rsidRPr="00C81287">
        <w:rPr>
          <w:rFonts w:ascii="標楷體" w:eastAsia="標楷體" w:hAnsi="標楷體" w:hint="eastAsia"/>
          <w:sz w:val="28"/>
          <w:szCs w:val="28"/>
        </w:rPr>
        <w:t>)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查定課徵之娛樂稅代徵人，因災害而受損害，得依勘查結果，扣除其未營業之天數，以實際營業天數計徵娛樂稅。</w:t>
      </w:r>
    </w:p>
    <w:p w:rsidR="00E6491F" w:rsidRDefault="00A61DD0" w:rsidP="00661217">
      <w:pPr>
        <w:pStyle w:val="a3"/>
        <w:spacing w:line="460" w:lineRule="exact"/>
        <w:ind w:leftChars="708" w:left="1979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81287">
        <w:rPr>
          <w:rFonts w:ascii="標楷體" w:eastAsia="標楷體" w:hAnsi="標楷體" w:hint="eastAsia"/>
          <w:sz w:val="28"/>
          <w:szCs w:val="28"/>
        </w:rPr>
        <w:t>(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2</w:t>
      </w:r>
      <w:r w:rsidRPr="00C81287">
        <w:rPr>
          <w:rFonts w:ascii="標楷體" w:eastAsia="標楷體" w:hAnsi="標楷體" w:hint="eastAsia"/>
          <w:sz w:val="28"/>
          <w:szCs w:val="28"/>
        </w:rPr>
        <w:t>)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申請期限得自災害發生之日起</w:t>
      </w:r>
      <w:r w:rsidR="00C81287" w:rsidRPr="00C81287">
        <w:rPr>
          <w:rFonts w:ascii="標楷體" w:eastAsia="標楷體" w:hAnsi="標楷體" w:hint="eastAsia"/>
          <w:sz w:val="28"/>
          <w:szCs w:val="28"/>
        </w:rPr>
        <w:t>三十</w:t>
      </w:r>
      <w:r w:rsidR="00E43802" w:rsidRPr="00C81287">
        <w:rPr>
          <w:rFonts w:ascii="標楷體" w:eastAsia="標楷體" w:hAnsi="標楷體" w:hint="eastAsia"/>
          <w:sz w:val="28"/>
          <w:szCs w:val="28"/>
        </w:rPr>
        <w:t>日內提出申</w:t>
      </w:r>
      <w:r w:rsidR="00E43802" w:rsidRPr="00473C6E">
        <w:rPr>
          <w:rFonts w:ascii="標楷體" w:eastAsia="標楷體" w:hAnsi="標楷體" w:hint="eastAsia"/>
          <w:color w:val="000000"/>
          <w:sz w:val="28"/>
          <w:szCs w:val="28"/>
        </w:rPr>
        <w:t>請。</w:t>
      </w:r>
    </w:p>
    <w:p w:rsidR="00E6491F" w:rsidRDefault="00E6491F" w:rsidP="00661217">
      <w:pPr>
        <w:pStyle w:val="a3"/>
        <w:spacing w:line="460" w:lineRule="exact"/>
        <w:ind w:leftChars="708" w:left="1979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  <w:sectPr w:rsidR="00E6491F" w:rsidSect="00582907">
          <w:footerReference w:type="default" r:id="rId7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E6491F" w:rsidRDefault="00E6491F" w:rsidP="00E6491F">
      <w:pPr>
        <w:jc w:val="center"/>
        <w:rPr>
          <w:rFonts w:eastAsia="標楷體"/>
        </w:rPr>
      </w:pPr>
      <w:r>
        <w:rPr>
          <w:rFonts w:eastAsia="標楷體" w:hint="eastAsia"/>
          <w:color w:val="000000"/>
          <w:sz w:val="36"/>
        </w:rPr>
        <w:lastRenderedPageBreak/>
        <w:t>臺中市政府地方稅務局</w:t>
      </w:r>
      <w:r w:rsidRPr="00357A10">
        <w:rPr>
          <w:rFonts w:eastAsia="標楷體" w:hint="eastAsia"/>
          <w:color w:val="000000"/>
          <w:sz w:val="36"/>
        </w:rPr>
        <w:t>受理○○○</w:t>
      </w:r>
      <w:r>
        <w:rPr>
          <w:rFonts w:eastAsia="標楷體" w:hint="eastAsia"/>
          <w:sz w:val="36"/>
        </w:rPr>
        <w:t>災害減免辦理情形統計表</w:t>
      </w:r>
      <w:r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</w:rPr>
        <w:t xml:space="preserve">   </w:t>
      </w:r>
    </w:p>
    <w:p w:rsidR="00E6491F" w:rsidRDefault="00E6491F" w:rsidP="00E6491F">
      <w:pPr>
        <w:ind w:firstLineChars="1950" w:firstLine="4680"/>
        <w:rPr>
          <w:rFonts w:eastAsia="標楷體"/>
        </w:rPr>
      </w:pPr>
      <w:r>
        <w:rPr>
          <w:rFonts w:eastAsia="標楷體" w:hint="eastAsia"/>
        </w:rPr>
        <w:t>填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報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期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間：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至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日</w:t>
      </w:r>
    </w:p>
    <w:p w:rsidR="00E6491F" w:rsidRDefault="00E6491F" w:rsidP="00E6491F">
      <w:pPr>
        <w:rPr>
          <w:rFonts w:eastAsia="標楷體"/>
        </w:rPr>
      </w:pP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單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位：件／元</w:t>
      </w:r>
    </w:p>
    <w:tbl>
      <w:tblPr>
        <w:tblW w:w="1565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40"/>
        <w:gridCol w:w="1344"/>
        <w:gridCol w:w="1536"/>
        <w:gridCol w:w="1260"/>
        <w:gridCol w:w="1440"/>
        <w:gridCol w:w="1620"/>
        <w:gridCol w:w="1256"/>
        <w:gridCol w:w="1620"/>
        <w:gridCol w:w="1624"/>
        <w:gridCol w:w="1256"/>
        <w:gridCol w:w="1260"/>
      </w:tblGrid>
      <w:tr w:rsidR="00E6491F" w:rsidTr="00FA797A">
        <w:trPr>
          <w:cantSplit/>
          <w:trHeight w:val="480"/>
        </w:trPr>
        <w:tc>
          <w:tcPr>
            <w:tcW w:w="2784" w:type="dxa"/>
            <w:gridSpan w:val="2"/>
            <w:vMerge w:val="restart"/>
            <w:tcBorders>
              <w:tl2br w:val="single" w:sz="4" w:space="0" w:color="auto"/>
            </w:tcBorders>
          </w:tcPr>
          <w:p w:rsidR="00E6491F" w:rsidRDefault="00E6491F" w:rsidP="00FA797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項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目</w:t>
            </w:r>
          </w:p>
          <w:p w:rsidR="00E6491F" w:rsidRDefault="00E6491F" w:rsidP="00FA797A">
            <w:pPr>
              <w:rPr>
                <w:rFonts w:eastAsia="標楷體"/>
              </w:rPr>
            </w:pPr>
          </w:p>
          <w:p w:rsidR="00E6491F" w:rsidRDefault="00E6491F" w:rsidP="00FA797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稅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目</w:t>
            </w:r>
          </w:p>
        </w:tc>
        <w:tc>
          <w:tcPr>
            <w:tcW w:w="4236" w:type="dxa"/>
            <w:gridSpan w:val="3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本期受理</w:t>
            </w:r>
          </w:p>
        </w:tc>
        <w:tc>
          <w:tcPr>
            <w:tcW w:w="4496" w:type="dxa"/>
            <w:gridSpan w:val="3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前期累計受理</w:t>
            </w:r>
          </w:p>
        </w:tc>
        <w:tc>
          <w:tcPr>
            <w:tcW w:w="4140" w:type="dxa"/>
            <w:gridSpan w:val="3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截至目前累計受理</w:t>
            </w:r>
          </w:p>
        </w:tc>
      </w:tr>
      <w:tr w:rsidR="00E6491F" w:rsidTr="00FA797A">
        <w:trPr>
          <w:cantSplit/>
          <w:trHeight w:val="400"/>
        </w:trPr>
        <w:tc>
          <w:tcPr>
            <w:tcW w:w="2784" w:type="dxa"/>
            <w:gridSpan w:val="2"/>
            <w:vMerge/>
            <w:tcBorders>
              <w:tl2br w:val="single" w:sz="4" w:space="0" w:color="auto"/>
            </w:tcBorders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2796" w:type="dxa"/>
            <w:gridSpan w:val="2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受理及核准件數</w:t>
            </w:r>
          </w:p>
        </w:tc>
        <w:tc>
          <w:tcPr>
            <w:tcW w:w="1440" w:type="dxa"/>
            <w:vMerge w:val="restart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核准減免</w:t>
            </w:r>
          </w:p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金額</w:t>
            </w:r>
          </w:p>
        </w:tc>
        <w:tc>
          <w:tcPr>
            <w:tcW w:w="2876" w:type="dxa"/>
            <w:gridSpan w:val="2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受理及核准件數</w:t>
            </w:r>
          </w:p>
        </w:tc>
        <w:tc>
          <w:tcPr>
            <w:tcW w:w="1620" w:type="dxa"/>
            <w:vMerge w:val="restart"/>
          </w:tcPr>
          <w:p w:rsidR="00E6491F" w:rsidRDefault="0035206A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2" type="#_x0000_t202" style="position:absolute;left:0;text-align:left;margin-left:-461.8pt;margin-top:-155.4pt;width:84pt;height:36pt;z-index:251657728;mso-position-horizontal-relative:text;mso-position-vertical-relative:text" stroked="f">
                  <v:textbox style="mso-next-textbox:#_x0000_s2052">
                    <w:txbxContent>
                      <w:p w:rsidR="00E6491F" w:rsidRPr="001E7BCB" w:rsidRDefault="00E6491F" w:rsidP="00E6491F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1E7BCB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附表</w:t>
                        </w:r>
                      </w:p>
                    </w:txbxContent>
                  </v:textbox>
                </v:shape>
              </w:pict>
            </w:r>
            <w:r w:rsidR="00E6491F">
              <w:rPr>
                <w:rFonts w:eastAsia="標楷體" w:hint="eastAsia"/>
              </w:rPr>
              <w:t>核准減免</w:t>
            </w:r>
          </w:p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金額</w:t>
            </w:r>
          </w:p>
        </w:tc>
        <w:tc>
          <w:tcPr>
            <w:tcW w:w="2880" w:type="dxa"/>
            <w:gridSpan w:val="2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受理及核准件數</w:t>
            </w:r>
          </w:p>
        </w:tc>
        <w:tc>
          <w:tcPr>
            <w:tcW w:w="1260" w:type="dxa"/>
            <w:vMerge w:val="restart"/>
          </w:tcPr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核准減免</w:t>
            </w:r>
          </w:p>
          <w:p w:rsidR="00E6491F" w:rsidRDefault="00E6491F" w:rsidP="00FA797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金額</w:t>
            </w:r>
          </w:p>
        </w:tc>
      </w:tr>
      <w:tr w:rsidR="00E6491F" w:rsidTr="00FA797A">
        <w:trPr>
          <w:cantSplit/>
          <w:trHeight w:val="180"/>
        </w:trPr>
        <w:tc>
          <w:tcPr>
            <w:tcW w:w="2784" w:type="dxa"/>
            <w:gridSpan w:val="2"/>
            <w:vMerge/>
            <w:tcBorders>
              <w:tl2br w:val="single" w:sz="4" w:space="0" w:color="auto"/>
            </w:tcBorders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536" w:type="dxa"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受理或勘查件數</w:t>
            </w:r>
          </w:p>
        </w:tc>
        <w:tc>
          <w:tcPr>
            <w:tcW w:w="1260" w:type="dxa"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實際核准件數</w:t>
            </w:r>
          </w:p>
        </w:tc>
        <w:tc>
          <w:tcPr>
            <w:tcW w:w="1440" w:type="dxa"/>
            <w:vMerge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受理或勘查件數</w:t>
            </w:r>
          </w:p>
        </w:tc>
        <w:tc>
          <w:tcPr>
            <w:tcW w:w="1256" w:type="dxa"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實際核准件數</w:t>
            </w:r>
          </w:p>
        </w:tc>
        <w:tc>
          <w:tcPr>
            <w:tcW w:w="1620" w:type="dxa"/>
            <w:vMerge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受理或勘查件數</w:t>
            </w:r>
          </w:p>
        </w:tc>
        <w:tc>
          <w:tcPr>
            <w:tcW w:w="1256" w:type="dxa"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實際核准件數</w:t>
            </w:r>
          </w:p>
        </w:tc>
        <w:tc>
          <w:tcPr>
            <w:tcW w:w="1260" w:type="dxa"/>
            <w:vMerge/>
          </w:tcPr>
          <w:p w:rsidR="00E6491F" w:rsidRDefault="00E6491F" w:rsidP="00FA797A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E6491F" w:rsidTr="00FA797A">
        <w:trPr>
          <w:cantSplit/>
          <w:trHeight w:val="520"/>
        </w:trPr>
        <w:tc>
          <w:tcPr>
            <w:tcW w:w="1440" w:type="dxa"/>
            <w:vMerge w:val="restart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房屋稅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主動勘查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E6491F">
        <w:trPr>
          <w:cantSplit/>
          <w:trHeight w:val="438"/>
        </w:trPr>
        <w:tc>
          <w:tcPr>
            <w:tcW w:w="1440" w:type="dxa"/>
            <w:vMerge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災民自行申請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545"/>
        </w:trPr>
        <w:tc>
          <w:tcPr>
            <w:tcW w:w="1440" w:type="dxa"/>
            <w:vMerge w:val="restart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地價稅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主動勘查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521"/>
        </w:trPr>
        <w:tc>
          <w:tcPr>
            <w:tcW w:w="1440" w:type="dxa"/>
            <w:vMerge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災民自行申請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521"/>
        </w:trPr>
        <w:tc>
          <w:tcPr>
            <w:tcW w:w="1440" w:type="dxa"/>
            <w:vMerge w:val="restart"/>
          </w:tcPr>
          <w:p w:rsidR="00E6491F" w:rsidRDefault="00E6491F" w:rsidP="00FA797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使用牌照稅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主動勘查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E6491F">
        <w:trPr>
          <w:cantSplit/>
          <w:trHeight w:val="354"/>
        </w:trPr>
        <w:tc>
          <w:tcPr>
            <w:tcW w:w="1440" w:type="dxa"/>
            <w:vMerge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災民自行申請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545"/>
        </w:trPr>
        <w:tc>
          <w:tcPr>
            <w:tcW w:w="1440" w:type="dxa"/>
            <w:vMerge w:val="restart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娛樂稅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主動勘查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412"/>
        </w:trPr>
        <w:tc>
          <w:tcPr>
            <w:tcW w:w="1440" w:type="dxa"/>
            <w:vMerge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災民自行申請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545"/>
        </w:trPr>
        <w:tc>
          <w:tcPr>
            <w:tcW w:w="1440" w:type="dxa"/>
            <w:vMerge w:val="restart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小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計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主動勘查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FA797A">
        <w:trPr>
          <w:cantSplit/>
          <w:trHeight w:val="448"/>
        </w:trPr>
        <w:tc>
          <w:tcPr>
            <w:tcW w:w="1440" w:type="dxa"/>
            <w:vMerge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0"/>
              </w:rPr>
              <w:t>災民自行申請</w:t>
            </w: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E6491F" w:rsidTr="00E6491F">
        <w:trPr>
          <w:cantSplit/>
          <w:trHeight w:val="519"/>
        </w:trPr>
        <w:tc>
          <w:tcPr>
            <w:tcW w:w="1440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總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計</w:t>
            </w:r>
          </w:p>
        </w:tc>
        <w:tc>
          <w:tcPr>
            <w:tcW w:w="1344" w:type="dxa"/>
          </w:tcPr>
          <w:p w:rsidR="00E6491F" w:rsidRDefault="00E6491F" w:rsidP="00FA797A">
            <w:pPr>
              <w:rPr>
                <w:rFonts w:eastAsia="標楷體"/>
                <w:sz w:val="28"/>
              </w:rPr>
            </w:pPr>
          </w:p>
        </w:tc>
        <w:tc>
          <w:tcPr>
            <w:tcW w:w="153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44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0" w:type="dxa"/>
          </w:tcPr>
          <w:p w:rsidR="00E6491F" w:rsidRDefault="00E6491F" w:rsidP="00FA797A">
            <w:pPr>
              <w:rPr>
                <w:rFonts w:eastAsia="標楷體"/>
              </w:rPr>
            </w:pPr>
          </w:p>
        </w:tc>
        <w:tc>
          <w:tcPr>
            <w:tcW w:w="1624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56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60" w:type="dxa"/>
          </w:tcPr>
          <w:p w:rsidR="00E6491F" w:rsidRDefault="00E6491F" w:rsidP="00FA797A">
            <w:pPr>
              <w:jc w:val="right"/>
              <w:rPr>
                <w:rFonts w:eastAsia="標楷體"/>
                <w:sz w:val="28"/>
              </w:rPr>
            </w:pPr>
          </w:p>
        </w:tc>
      </w:tr>
    </w:tbl>
    <w:p w:rsidR="00EA20D7" w:rsidRPr="00E6491F" w:rsidRDefault="00E6491F" w:rsidP="00E6491F">
      <w:pPr>
        <w:spacing w:line="400" w:lineRule="exact"/>
        <w:ind w:leftChars="-200" w:left="-480" w:firstLineChars="350" w:firstLine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承辦員                            股長                               科長                                局長      </w:t>
      </w:r>
    </w:p>
    <w:sectPr w:rsidR="00EA20D7" w:rsidRPr="00E6491F" w:rsidSect="00FA797A">
      <w:footerReference w:type="even" r:id="rId8"/>
      <w:footerReference w:type="default" r:id="rId9"/>
      <w:pgSz w:w="16838" w:h="11906" w:orient="landscape" w:code="9"/>
      <w:pgMar w:top="1560" w:right="697" w:bottom="1418" w:left="94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163" w:rsidRDefault="00952163">
      <w:r>
        <w:separator/>
      </w:r>
    </w:p>
  </w:endnote>
  <w:endnote w:type="continuationSeparator" w:id="1">
    <w:p w:rsidR="00952163" w:rsidRDefault="00952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42F" w:rsidRDefault="0035206A">
    <w:pPr>
      <w:pStyle w:val="a7"/>
      <w:jc w:val="center"/>
    </w:pPr>
    <w:fldSimple w:instr=" PAGE   \* MERGEFORMAT ">
      <w:r w:rsidR="009E080B" w:rsidRPr="009E080B">
        <w:rPr>
          <w:noProof/>
          <w:lang w:val="zh-TW"/>
        </w:rPr>
        <w:t>4</w:t>
      </w:r>
    </w:fldSimple>
  </w:p>
  <w:p w:rsidR="0092742F" w:rsidRDefault="0092742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97A" w:rsidRDefault="0035206A">
    <w:pPr>
      <w:pStyle w:val="a7"/>
      <w:framePr w:wrap="around" w:vAnchor="text" w:hAnchor="margin" w:y="1"/>
      <w:rPr>
        <w:rStyle w:val="ab"/>
      </w:rPr>
    </w:pPr>
    <w:r>
      <w:rPr>
        <w:rStyle w:val="ab"/>
      </w:rPr>
      <w:fldChar w:fldCharType="begin"/>
    </w:r>
    <w:r w:rsidR="00FA797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A797A" w:rsidRDefault="00FA797A">
    <w:pPr>
      <w:pStyle w:val="a7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97A" w:rsidRDefault="00FA797A" w:rsidP="00E6491F">
    <w:pPr>
      <w:pStyle w:val="a7"/>
      <w:rPr>
        <w:rStyle w:val="ab"/>
      </w:rPr>
    </w:pPr>
  </w:p>
  <w:p w:rsidR="00FA797A" w:rsidRDefault="00FA797A">
    <w:pPr>
      <w:pStyle w:val="a7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163" w:rsidRDefault="00952163">
      <w:r>
        <w:separator/>
      </w:r>
    </w:p>
  </w:footnote>
  <w:footnote w:type="continuationSeparator" w:id="1">
    <w:p w:rsidR="00952163" w:rsidRDefault="009521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34DB"/>
    <w:rsid w:val="00007CC7"/>
    <w:rsid w:val="00012998"/>
    <w:rsid w:val="000233FE"/>
    <w:rsid w:val="00023443"/>
    <w:rsid w:val="00036037"/>
    <w:rsid w:val="000416AC"/>
    <w:rsid w:val="000520C8"/>
    <w:rsid w:val="000721B7"/>
    <w:rsid w:val="000828AB"/>
    <w:rsid w:val="000A5E2A"/>
    <w:rsid w:val="000B7E4C"/>
    <w:rsid w:val="000E02DC"/>
    <w:rsid w:val="000E65E0"/>
    <w:rsid w:val="00107BB2"/>
    <w:rsid w:val="00114113"/>
    <w:rsid w:val="00122970"/>
    <w:rsid w:val="00123D2A"/>
    <w:rsid w:val="001802D4"/>
    <w:rsid w:val="00180C4D"/>
    <w:rsid w:val="00183126"/>
    <w:rsid w:val="001A301E"/>
    <w:rsid w:val="001B604B"/>
    <w:rsid w:val="001B6D0C"/>
    <w:rsid w:val="001D14F7"/>
    <w:rsid w:val="001D52C5"/>
    <w:rsid w:val="001D5D92"/>
    <w:rsid w:val="001D798D"/>
    <w:rsid w:val="001F61A2"/>
    <w:rsid w:val="002145F8"/>
    <w:rsid w:val="0023340D"/>
    <w:rsid w:val="002403B9"/>
    <w:rsid w:val="00241513"/>
    <w:rsid w:val="002426A3"/>
    <w:rsid w:val="002445FE"/>
    <w:rsid w:val="002517DF"/>
    <w:rsid w:val="00296962"/>
    <w:rsid w:val="002A0E10"/>
    <w:rsid w:val="002A2278"/>
    <w:rsid w:val="002B7D44"/>
    <w:rsid w:val="002D37EF"/>
    <w:rsid w:val="002D63E7"/>
    <w:rsid w:val="002E20FD"/>
    <w:rsid w:val="002E691D"/>
    <w:rsid w:val="002F16F9"/>
    <w:rsid w:val="002F272F"/>
    <w:rsid w:val="002F4D5C"/>
    <w:rsid w:val="002F6CBE"/>
    <w:rsid w:val="003106FB"/>
    <w:rsid w:val="0031618A"/>
    <w:rsid w:val="00320448"/>
    <w:rsid w:val="00333F38"/>
    <w:rsid w:val="00341774"/>
    <w:rsid w:val="00342902"/>
    <w:rsid w:val="00344129"/>
    <w:rsid w:val="0035206A"/>
    <w:rsid w:val="00356D38"/>
    <w:rsid w:val="003621C9"/>
    <w:rsid w:val="0036731F"/>
    <w:rsid w:val="00382D84"/>
    <w:rsid w:val="003A3D59"/>
    <w:rsid w:val="003A665A"/>
    <w:rsid w:val="003B6571"/>
    <w:rsid w:val="003D5BDF"/>
    <w:rsid w:val="0040364B"/>
    <w:rsid w:val="00411163"/>
    <w:rsid w:val="0043586A"/>
    <w:rsid w:val="00452720"/>
    <w:rsid w:val="00465FCA"/>
    <w:rsid w:val="00471E37"/>
    <w:rsid w:val="00473C6E"/>
    <w:rsid w:val="004917CF"/>
    <w:rsid w:val="00492242"/>
    <w:rsid w:val="004A707C"/>
    <w:rsid w:val="004C42F2"/>
    <w:rsid w:val="004F4821"/>
    <w:rsid w:val="004F7CDC"/>
    <w:rsid w:val="00504939"/>
    <w:rsid w:val="005153FD"/>
    <w:rsid w:val="00547EC6"/>
    <w:rsid w:val="00552873"/>
    <w:rsid w:val="00552D0E"/>
    <w:rsid w:val="00554B01"/>
    <w:rsid w:val="00555205"/>
    <w:rsid w:val="00566008"/>
    <w:rsid w:val="00566A73"/>
    <w:rsid w:val="005670FE"/>
    <w:rsid w:val="00570B73"/>
    <w:rsid w:val="00582907"/>
    <w:rsid w:val="0058502C"/>
    <w:rsid w:val="00592D6F"/>
    <w:rsid w:val="00595529"/>
    <w:rsid w:val="005E7B8F"/>
    <w:rsid w:val="005F030B"/>
    <w:rsid w:val="00603B2B"/>
    <w:rsid w:val="006067E4"/>
    <w:rsid w:val="006150FB"/>
    <w:rsid w:val="0063183B"/>
    <w:rsid w:val="00641210"/>
    <w:rsid w:val="00661217"/>
    <w:rsid w:val="00690F25"/>
    <w:rsid w:val="006A1779"/>
    <w:rsid w:val="006A2525"/>
    <w:rsid w:val="006A4A7A"/>
    <w:rsid w:val="006C1A80"/>
    <w:rsid w:val="006C220D"/>
    <w:rsid w:val="006C4F3A"/>
    <w:rsid w:val="006D016A"/>
    <w:rsid w:val="006D58C4"/>
    <w:rsid w:val="006F54DC"/>
    <w:rsid w:val="00703A64"/>
    <w:rsid w:val="00707B8E"/>
    <w:rsid w:val="007242AE"/>
    <w:rsid w:val="0074266B"/>
    <w:rsid w:val="0074539F"/>
    <w:rsid w:val="00753A3C"/>
    <w:rsid w:val="00761F5F"/>
    <w:rsid w:val="00762A6E"/>
    <w:rsid w:val="00772A21"/>
    <w:rsid w:val="00782534"/>
    <w:rsid w:val="007841A5"/>
    <w:rsid w:val="007B3ED2"/>
    <w:rsid w:val="007C3C6D"/>
    <w:rsid w:val="007C6A31"/>
    <w:rsid w:val="007D29D5"/>
    <w:rsid w:val="007D6102"/>
    <w:rsid w:val="007E3F33"/>
    <w:rsid w:val="007F2DF8"/>
    <w:rsid w:val="007F57D9"/>
    <w:rsid w:val="008034F3"/>
    <w:rsid w:val="00812926"/>
    <w:rsid w:val="008335A6"/>
    <w:rsid w:val="008577AE"/>
    <w:rsid w:val="00861E03"/>
    <w:rsid w:val="008857E9"/>
    <w:rsid w:val="008912DB"/>
    <w:rsid w:val="00895831"/>
    <w:rsid w:val="00895E3D"/>
    <w:rsid w:val="008A5409"/>
    <w:rsid w:val="008B7D98"/>
    <w:rsid w:val="008C355D"/>
    <w:rsid w:val="008D5E43"/>
    <w:rsid w:val="008F2882"/>
    <w:rsid w:val="0090588C"/>
    <w:rsid w:val="00907BCF"/>
    <w:rsid w:val="009113EB"/>
    <w:rsid w:val="0092742F"/>
    <w:rsid w:val="009325C8"/>
    <w:rsid w:val="00942907"/>
    <w:rsid w:val="009468BB"/>
    <w:rsid w:val="00947453"/>
    <w:rsid w:val="00952163"/>
    <w:rsid w:val="00957EEC"/>
    <w:rsid w:val="0097656A"/>
    <w:rsid w:val="00985998"/>
    <w:rsid w:val="009B4882"/>
    <w:rsid w:val="009C0247"/>
    <w:rsid w:val="009D39C4"/>
    <w:rsid w:val="009E080B"/>
    <w:rsid w:val="009E291B"/>
    <w:rsid w:val="009E52E3"/>
    <w:rsid w:val="009E52E9"/>
    <w:rsid w:val="009F6BC2"/>
    <w:rsid w:val="009F7F73"/>
    <w:rsid w:val="00A044CB"/>
    <w:rsid w:val="00A110B3"/>
    <w:rsid w:val="00A22BAD"/>
    <w:rsid w:val="00A25FCA"/>
    <w:rsid w:val="00A334DB"/>
    <w:rsid w:val="00A34F5D"/>
    <w:rsid w:val="00A52271"/>
    <w:rsid w:val="00A543ED"/>
    <w:rsid w:val="00A54BD1"/>
    <w:rsid w:val="00A61DD0"/>
    <w:rsid w:val="00A87639"/>
    <w:rsid w:val="00A90548"/>
    <w:rsid w:val="00A90DB0"/>
    <w:rsid w:val="00AC0503"/>
    <w:rsid w:val="00AD216E"/>
    <w:rsid w:val="00AD57E7"/>
    <w:rsid w:val="00AE7E6B"/>
    <w:rsid w:val="00B264D2"/>
    <w:rsid w:val="00B40742"/>
    <w:rsid w:val="00B505FC"/>
    <w:rsid w:val="00B52451"/>
    <w:rsid w:val="00B524F9"/>
    <w:rsid w:val="00B6410D"/>
    <w:rsid w:val="00B858CB"/>
    <w:rsid w:val="00BA0F44"/>
    <w:rsid w:val="00BB3023"/>
    <w:rsid w:val="00BB4CD6"/>
    <w:rsid w:val="00BC3B66"/>
    <w:rsid w:val="00BC3C79"/>
    <w:rsid w:val="00BC65DF"/>
    <w:rsid w:val="00BD0DEC"/>
    <w:rsid w:val="00BD1D07"/>
    <w:rsid w:val="00BE361B"/>
    <w:rsid w:val="00BE57B2"/>
    <w:rsid w:val="00BF7092"/>
    <w:rsid w:val="00C03735"/>
    <w:rsid w:val="00C077A6"/>
    <w:rsid w:val="00C140CC"/>
    <w:rsid w:val="00C21173"/>
    <w:rsid w:val="00C241BD"/>
    <w:rsid w:val="00C33747"/>
    <w:rsid w:val="00C622F8"/>
    <w:rsid w:val="00C75E2C"/>
    <w:rsid w:val="00C81287"/>
    <w:rsid w:val="00C87B80"/>
    <w:rsid w:val="00C93D6B"/>
    <w:rsid w:val="00C96B62"/>
    <w:rsid w:val="00CA51EB"/>
    <w:rsid w:val="00CB79B1"/>
    <w:rsid w:val="00CC4A89"/>
    <w:rsid w:val="00CD03C9"/>
    <w:rsid w:val="00CD57FF"/>
    <w:rsid w:val="00CD761D"/>
    <w:rsid w:val="00CE49ED"/>
    <w:rsid w:val="00CF6484"/>
    <w:rsid w:val="00D04B1B"/>
    <w:rsid w:val="00D16C71"/>
    <w:rsid w:val="00D20462"/>
    <w:rsid w:val="00D36F6F"/>
    <w:rsid w:val="00D41A82"/>
    <w:rsid w:val="00D41C27"/>
    <w:rsid w:val="00D522CB"/>
    <w:rsid w:val="00D612AB"/>
    <w:rsid w:val="00D746D6"/>
    <w:rsid w:val="00D75974"/>
    <w:rsid w:val="00D801D7"/>
    <w:rsid w:val="00D8616C"/>
    <w:rsid w:val="00DC610D"/>
    <w:rsid w:val="00DE3483"/>
    <w:rsid w:val="00DE55AF"/>
    <w:rsid w:val="00DF3BE9"/>
    <w:rsid w:val="00E05AA0"/>
    <w:rsid w:val="00E0778B"/>
    <w:rsid w:val="00E24749"/>
    <w:rsid w:val="00E41484"/>
    <w:rsid w:val="00E43802"/>
    <w:rsid w:val="00E47611"/>
    <w:rsid w:val="00E56AAC"/>
    <w:rsid w:val="00E6491F"/>
    <w:rsid w:val="00E921A4"/>
    <w:rsid w:val="00E95C4B"/>
    <w:rsid w:val="00EA124D"/>
    <w:rsid w:val="00EA20D7"/>
    <w:rsid w:val="00EA5984"/>
    <w:rsid w:val="00EB74D1"/>
    <w:rsid w:val="00EC1A7B"/>
    <w:rsid w:val="00EC3A50"/>
    <w:rsid w:val="00EC4050"/>
    <w:rsid w:val="00ED6CF7"/>
    <w:rsid w:val="00F037BE"/>
    <w:rsid w:val="00F25CD5"/>
    <w:rsid w:val="00F546C1"/>
    <w:rsid w:val="00F72DB8"/>
    <w:rsid w:val="00F73411"/>
    <w:rsid w:val="00F80026"/>
    <w:rsid w:val="00F95D7B"/>
    <w:rsid w:val="00FA662D"/>
    <w:rsid w:val="00FA797A"/>
    <w:rsid w:val="00FB1928"/>
    <w:rsid w:val="00FC688F"/>
    <w:rsid w:val="00FC7835"/>
    <w:rsid w:val="00FE5640"/>
    <w:rsid w:val="00FF6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4DB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334DB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4">
    <w:name w:val="本文縮排 字元"/>
    <w:basedOn w:val="a0"/>
    <w:link w:val="a3"/>
    <w:rsid w:val="00A334DB"/>
    <w:rPr>
      <w:rFonts w:eastAsia="新細明體"/>
      <w:kern w:val="2"/>
      <w:sz w:val="24"/>
      <w:szCs w:val="24"/>
      <w:lang w:val="en-US" w:eastAsia="zh-TW" w:bidi="ar-SA"/>
    </w:rPr>
  </w:style>
  <w:style w:type="paragraph" w:styleId="a5">
    <w:name w:val="header"/>
    <w:basedOn w:val="a"/>
    <w:link w:val="a6"/>
    <w:rsid w:val="00A25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A25FCA"/>
    <w:rPr>
      <w:rFonts w:ascii="Calibri" w:hAnsi="Calibri"/>
      <w:kern w:val="2"/>
    </w:rPr>
  </w:style>
  <w:style w:type="paragraph" w:styleId="a7">
    <w:name w:val="footer"/>
    <w:basedOn w:val="a"/>
    <w:link w:val="a8"/>
    <w:rsid w:val="00A25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5FCA"/>
    <w:rPr>
      <w:rFonts w:ascii="Calibri" w:hAnsi="Calibri"/>
      <w:kern w:val="2"/>
    </w:rPr>
  </w:style>
  <w:style w:type="character" w:customStyle="1" w:styleId="dialogtext1">
    <w:name w:val="dialog_text1"/>
    <w:basedOn w:val="a0"/>
    <w:rsid w:val="009E291B"/>
    <w:rPr>
      <w:rFonts w:ascii="sөũ" w:hAnsi="sөũ" w:hint="default"/>
      <w:color w:val="000000"/>
      <w:sz w:val="24"/>
      <w:szCs w:val="24"/>
    </w:rPr>
  </w:style>
  <w:style w:type="paragraph" w:styleId="a9">
    <w:name w:val="Balloon Text"/>
    <w:basedOn w:val="a"/>
    <w:link w:val="aa"/>
    <w:rsid w:val="007F2DF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rsid w:val="007F2DF8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page number"/>
    <w:basedOn w:val="a0"/>
    <w:rsid w:val="00E6491F"/>
  </w:style>
  <w:style w:type="paragraph" w:customStyle="1" w:styleId="ac">
    <w:name w:val="分項段落"/>
    <w:basedOn w:val="a"/>
    <w:next w:val="a"/>
    <w:uiPriority w:val="99"/>
    <w:rsid w:val="00641210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D487B-168F-44E5-B943-59ABD712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370</Words>
  <Characters>2109</Characters>
  <Application>Microsoft Office Word</Application>
  <DocSecurity>0</DocSecurity>
  <Lines>17</Lines>
  <Paragraphs>4</Paragraphs>
  <ScaleCrop>false</ScaleCrop>
  <Company>tcftax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臺中市稅捐稽徵處主動辦理災害減免作業要點</dc:title>
  <dc:creator>R018</dc:creator>
  <cp:lastModifiedBy>t0328</cp:lastModifiedBy>
  <cp:revision>5</cp:revision>
  <cp:lastPrinted>2013-09-09T03:54:00Z</cp:lastPrinted>
  <dcterms:created xsi:type="dcterms:W3CDTF">2013-09-16T08:18:00Z</dcterms:created>
  <dcterms:modified xsi:type="dcterms:W3CDTF">2013-09-18T05:36:00Z</dcterms:modified>
</cp:coreProperties>
</file>