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79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79"/>
        <w:gridCol w:w="4118"/>
      </w:tblGrid>
      <w:tr w:rsidR="001667B7" w:rsidRPr="00826274" w:rsidTr="005C137E"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ind w:left="311" w:hangingChars="111" w:hanging="311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總增加容積上限</w:t>
            </w:r>
          </w:p>
        </w:tc>
      </w:tr>
      <w:tr w:rsidR="001667B7" w:rsidRPr="00826274" w:rsidTr="005C137E"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舊市區細部計畫地區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V＝</w:t>
            </w:r>
            <w:r w:rsidRPr="0082627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826274">
              <w:rPr>
                <w:rFonts w:ascii="標楷體" w:eastAsia="標楷體" w:hAnsi="標楷體"/>
                <w:sz w:val="28"/>
                <w:szCs w:val="28"/>
              </w:rPr>
              <w:t>0%+V</w:t>
            </w: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826274">
              <w:rPr>
                <w:rFonts w:ascii="標楷體" w:eastAsia="標楷體" w:hAnsi="標楷體"/>
                <w:sz w:val="28"/>
                <w:szCs w:val="28"/>
              </w:rPr>
              <w:t>)×</w:t>
            </w: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基準容積</w:t>
            </w:r>
          </w:p>
        </w:tc>
      </w:tr>
      <w:tr w:rsidR="001667B7" w:rsidRPr="00826274" w:rsidTr="005C137E"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其他地區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7B7" w:rsidRPr="00826274" w:rsidRDefault="001667B7" w:rsidP="005C137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V＝</w:t>
            </w:r>
            <w:r w:rsidRPr="00826274">
              <w:rPr>
                <w:rFonts w:ascii="標楷體" w:eastAsia="標楷體" w:hAnsi="標楷體"/>
                <w:sz w:val="28"/>
                <w:szCs w:val="28"/>
              </w:rPr>
              <w:t>(70%+V</w:t>
            </w: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826274">
              <w:rPr>
                <w:rFonts w:ascii="標楷體" w:eastAsia="標楷體" w:hAnsi="標楷體"/>
                <w:sz w:val="28"/>
                <w:szCs w:val="28"/>
              </w:rPr>
              <w:t>)×</w:t>
            </w:r>
            <w:r w:rsidRPr="00826274">
              <w:rPr>
                <w:rFonts w:ascii="標楷體" w:eastAsia="標楷體" w:hAnsi="標楷體" w:hint="eastAsia"/>
                <w:sz w:val="28"/>
                <w:szCs w:val="28"/>
              </w:rPr>
              <w:t>基準容積</w:t>
            </w:r>
          </w:p>
        </w:tc>
      </w:tr>
    </w:tbl>
    <w:p w:rsidR="0023734A" w:rsidRDefault="0023734A"/>
    <w:sectPr w:rsidR="0023734A" w:rsidSect="002373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67B7"/>
    <w:rsid w:val="001667B7"/>
    <w:rsid w:val="00237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2013-07-26T02:41:00Z</dcterms:created>
  <dcterms:modified xsi:type="dcterms:W3CDTF">2013-07-26T02:41:00Z</dcterms:modified>
</cp:coreProperties>
</file>