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BFF" w:rsidRPr="00626BFF" w:rsidRDefault="00626BFF" w:rsidP="00626BFF">
      <w:pPr>
        <w:spacing w:line="440" w:lineRule="exact"/>
        <w:ind w:right="360"/>
        <w:rPr>
          <w:rFonts w:ascii="標楷體" w:eastAsia="標楷體" w:hAnsi="標楷體"/>
          <w:bCs/>
          <w:color w:val="000000"/>
        </w:rPr>
      </w:pPr>
      <w:r w:rsidRPr="00626BFF">
        <w:rPr>
          <w:rFonts w:ascii="標楷體" w:eastAsia="標楷體" w:hAnsi="標楷體" w:cs="Calibri" w:hint="eastAsia"/>
          <w:kern w:val="0"/>
        </w:rPr>
        <w:t>法規名稱：</w:t>
      </w:r>
      <w:proofErr w:type="gramStart"/>
      <w:r w:rsidRPr="00626BFF">
        <w:rPr>
          <w:rFonts w:ascii="標楷體" w:eastAsia="標楷體" w:hAnsi="標楷體" w:hint="eastAsia"/>
          <w:bCs/>
          <w:color w:val="000000"/>
        </w:rPr>
        <w:t>臺</w:t>
      </w:r>
      <w:proofErr w:type="gramEnd"/>
      <w:r w:rsidRPr="00626BFF">
        <w:rPr>
          <w:rFonts w:ascii="標楷體" w:eastAsia="標楷體" w:hAnsi="標楷體" w:hint="eastAsia"/>
          <w:bCs/>
          <w:color w:val="000000"/>
        </w:rPr>
        <w:t>中市政府新聞局檔案檢調作業要點</w:t>
      </w:r>
    </w:p>
    <w:p w:rsidR="00626BFF" w:rsidRPr="00626BFF" w:rsidRDefault="00626BFF" w:rsidP="00626BFF">
      <w:pPr>
        <w:spacing w:afterLines="100"/>
        <w:rPr>
          <w:rFonts w:ascii="標楷體" w:eastAsia="標楷體" w:hAnsi="標楷體" w:cs="Calibri"/>
          <w:kern w:val="0"/>
        </w:rPr>
      </w:pPr>
      <w:r w:rsidRPr="00626BFF">
        <w:rPr>
          <w:rFonts w:ascii="標楷體" w:eastAsia="標楷體" w:hAnsi="標楷體" w:cs="Calibri" w:hint="eastAsia"/>
          <w:kern w:val="0"/>
        </w:rPr>
        <w:t>通報新增：</w:t>
      </w:r>
      <w:r w:rsidRPr="00626BFF">
        <w:rPr>
          <w:rFonts w:ascii="標楷體" w:eastAsia="標楷體" w:hAnsi="標楷體" w:cs="Calibri"/>
          <w:kern w:val="0"/>
        </w:rPr>
        <w:t xml:space="preserve"> </w:t>
      </w:r>
    </w:p>
    <w:p w:rsidR="00626BFF" w:rsidRPr="00626BFF" w:rsidRDefault="00626BFF" w:rsidP="00626BFF">
      <w:pPr>
        <w:widowControl/>
        <w:rPr>
          <w:rFonts w:ascii="標楷體" w:eastAsia="標楷體" w:hAnsi="標楷體" w:cs="新細明體" w:hint="eastAsia"/>
          <w:kern w:val="0"/>
          <w:lang w:val="zh-TW"/>
        </w:rPr>
      </w:pPr>
      <w:r w:rsidRPr="00626BFF">
        <w:rPr>
          <w:rFonts w:ascii="標楷體" w:eastAsia="標楷體" w:hAnsi="標楷體" w:cs="Calibri" w:hint="eastAsia"/>
          <w:kern w:val="0"/>
        </w:rPr>
        <w:t>主管機關：</w:t>
      </w:r>
      <w:proofErr w:type="gramStart"/>
      <w:r w:rsidRPr="00626BFF">
        <w:rPr>
          <w:rFonts w:ascii="標楷體" w:eastAsia="標楷體" w:hAnsi="標楷體" w:hint="eastAsia"/>
          <w:bCs/>
        </w:rPr>
        <w:t>臺</w:t>
      </w:r>
      <w:proofErr w:type="gramEnd"/>
      <w:r w:rsidRPr="00626BFF">
        <w:rPr>
          <w:rFonts w:ascii="標楷體" w:eastAsia="標楷體" w:hAnsi="標楷體" w:hint="eastAsia"/>
          <w:bCs/>
        </w:rPr>
        <w:t>中市政府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新聞局</w:t>
      </w:r>
    </w:p>
    <w:p w:rsidR="00626BFF" w:rsidRPr="00626BFF" w:rsidRDefault="00626BFF" w:rsidP="00626BFF">
      <w:pPr>
        <w:widowControl/>
        <w:rPr>
          <w:rFonts w:ascii="標楷體" w:eastAsia="標楷體" w:hAnsi="標楷體" w:cs="Calibri"/>
          <w:kern w:val="0"/>
        </w:rPr>
      </w:pPr>
      <w:r w:rsidRPr="00626BFF">
        <w:rPr>
          <w:rFonts w:ascii="標楷體" w:eastAsia="標楷體" w:hAnsi="標楷體" w:cs="Calibri" w:hint="eastAsia"/>
          <w:kern w:val="0"/>
        </w:rPr>
        <w:t>發文機關：</w:t>
      </w:r>
      <w:proofErr w:type="gramStart"/>
      <w:r w:rsidRPr="00626BFF">
        <w:rPr>
          <w:rFonts w:ascii="標楷體" w:eastAsia="標楷體" w:hAnsi="標楷體" w:hint="eastAsia"/>
          <w:bCs/>
        </w:rPr>
        <w:t>臺</w:t>
      </w:r>
      <w:proofErr w:type="gramEnd"/>
      <w:r w:rsidRPr="00626BFF">
        <w:rPr>
          <w:rFonts w:ascii="標楷體" w:eastAsia="標楷體" w:hAnsi="標楷體" w:hint="eastAsia"/>
          <w:bCs/>
        </w:rPr>
        <w:t>中市政府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新聞局</w:t>
      </w:r>
    </w:p>
    <w:p w:rsidR="00626BFF" w:rsidRPr="00626BFF" w:rsidRDefault="00626BFF" w:rsidP="00626BFF">
      <w:pPr>
        <w:widowControl/>
        <w:rPr>
          <w:rFonts w:ascii="標楷體" w:eastAsia="標楷體" w:hAnsi="標楷體" w:cs="DFKaiShu-SB-Estd-BF" w:hint="eastAsia"/>
          <w:kern w:val="0"/>
        </w:rPr>
      </w:pPr>
      <w:r w:rsidRPr="00626BFF">
        <w:rPr>
          <w:rFonts w:ascii="標楷體" w:eastAsia="標楷體" w:hAnsi="標楷體" w:cs="Calibri" w:hint="eastAsia"/>
          <w:kern w:val="0"/>
        </w:rPr>
        <w:t>發文字號：</w:t>
      </w:r>
      <w:r w:rsidRPr="00626BFF">
        <w:rPr>
          <w:rFonts w:ascii="標楷體" w:eastAsia="標楷體" w:hAnsi="標楷體" w:hint="eastAsia"/>
        </w:rPr>
        <w:t>中華民國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102年5月22日</w:t>
      </w:r>
      <w:proofErr w:type="gramStart"/>
      <w:r w:rsidRPr="00626BFF">
        <w:rPr>
          <w:rFonts w:ascii="標楷體" w:eastAsia="標楷體" w:hAnsi="標楷體" w:cs="DFKaiShu-SB-Estd-BF" w:hint="eastAsia"/>
          <w:kern w:val="0"/>
        </w:rPr>
        <w:t>中市新秘字</w:t>
      </w:r>
      <w:proofErr w:type="gramEnd"/>
      <w:r w:rsidRPr="00626BFF">
        <w:rPr>
          <w:rFonts w:ascii="標楷體" w:eastAsia="標楷體" w:hAnsi="標楷體" w:cs="DFKaiShu-SB-Estd-BF" w:hint="eastAsia"/>
          <w:kern w:val="0"/>
        </w:rPr>
        <w:t>第</w:t>
      </w:r>
      <w:r w:rsidRPr="00626BFF">
        <w:rPr>
          <w:rFonts w:ascii="標楷體" w:eastAsia="標楷體" w:hAnsi="標楷體" w:cs="DFKaiShu-SB-Estd-BF"/>
          <w:kern w:val="0"/>
        </w:rPr>
        <w:t>1020003167</w:t>
      </w:r>
      <w:r w:rsidRPr="00626BFF">
        <w:rPr>
          <w:rFonts w:ascii="標楷體" w:eastAsia="標楷體" w:hAnsi="標楷體" w:cs="DFKaiShu-SB-Estd-BF" w:hint="eastAsia"/>
          <w:kern w:val="0"/>
        </w:rPr>
        <w:t>號</w:t>
      </w:r>
    </w:p>
    <w:p w:rsidR="00626BFF" w:rsidRPr="00626BFF" w:rsidRDefault="00626BFF" w:rsidP="00626BFF">
      <w:pPr>
        <w:widowControl/>
        <w:rPr>
          <w:rFonts w:ascii="標楷體" w:eastAsia="標楷體" w:hAnsi="標楷體" w:cs="新細明體"/>
          <w:kern w:val="0"/>
          <w:lang w:val="zh-TW"/>
        </w:rPr>
      </w:pPr>
      <w:r w:rsidRPr="00626BFF">
        <w:rPr>
          <w:rFonts w:ascii="標楷體" w:eastAsia="標楷體" w:hAnsi="標楷體" w:cs="Calibri" w:hint="eastAsia"/>
          <w:kern w:val="0"/>
        </w:rPr>
        <w:t>法規沿革：</w:t>
      </w:r>
      <w:r w:rsidRPr="00626BFF">
        <w:rPr>
          <w:rFonts w:ascii="標楷體" w:eastAsia="標楷體" w:hAnsi="標楷體" w:hint="eastAsia"/>
        </w:rPr>
        <w:t>中華民國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102年5月22日</w:t>
      </w:r>
      <w:proofErr w:type="gramStart"/>
      <w:r w:rsidRPr="00626BFF">
        <w:rPr>
          <w:rFonts w:ascii="標楷體" w:eastAsia="標楷體" w:hAnsi="標楷體" w:cs="DFKaiShu-SB-Estd-BF" w:hint="eastAsia"/>
          <w:kern w:val="0"/>
        </w:rPr>
        <w:t>中市新秘字第</w:t>
      </w:r>
      <w:r w:rsidRPr="00626BFF">
        <w:rPr>
          <w:rFonts w:ascii="標楷體" w:eastAsia="標楷體" w:hAnsi="標楷體" w:cs="DFKaiShu-SB-Estd-BF"/>
          <w:kern w:val="0"/>
        </w:rPr>
        <w:t>1020003167</w:t>
      </w:r>
      <w:r w:rsidRPr="00626BFF">
        <w:rPr>
          <w:rFonts w:ascii="標楷體" w:eastAsia="標楷體" w:hAnsi="標楷體" w:cs="DFKaiShu-SB-Estd-BF" w:hint="eastAsia"/>
          <w:kern w:val="0"/>
        </w:rPr>
        <w:t>號函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訂定</w:t>
      </w:r>
      <w:proofErr w:type="gramEnd"/>
    </w:p>
    <w:p w:rsidR="00626BFF" w:rsidRPr="00626BFF" w:rsidRDefault="00626BFF" w:rsidP="00626BFF">
      <w:pPr>
        <w:widowControl/>
        <w:rPr>
          <w:rFonts w:ascii="標楷體" w:eastAsia="標楷體" w:hAnsi="標楷體" w:cs="Calibri"/>
          <w:kern w:val="0"/>
        </w:rPr>
      </w:pPr>
      <w:r w:rsidRPr="00626BFF">
        <w:rPr>
          <w:rFonts w:ascii="標楷體" w:eastAsia="標楷體" w:hAnsi="標楷體" w:cs="Calibri" w:hint="eastAsia"/>
          <w:kern w:val="0"/>
        </w:rPr>
        <w:t>異動性質：新</w:t>
      </w:r>
      <w:r w:rsidRPr="00626BFF">
        <w:rPr>
          <w:rFonts w:ascii="標楷體" w:eastAsia="標楷體" w:hAnsi="標楷體" w:cs="新細明體" w:hint="eastAsia"/>
          <w:kern w:val="0"/>
          <w:lang w:val="zh-TW"/>
        </w:rPr>
        <w:t>訂定</w:t>
      </w:r>
      <w:r w:rsidRPr="00626BFF">
        <w:rPr>
          <w:rFonts w:ascii="標楷體" w:eastAsia="標楷體" w:hAnsi="標楷體" w:cs="Calibri" w:hint="eastAsia"/>
          <w:kern w:val="0"/>
        </w:rPr>
        <w:t xml:space="preserve"> </w:t>
      </w:r>
    </w:p>
    <w:p w:rsidR="00626BFF" w:rsidRPr="00626BFF" w:rsidRDefault="00626BFF" w:rsidP="00626BFF">
      <w:pPr>
        <w:widowControl/>
        <w:rPr>
          <w:rFonts w:ascii="標楷體" w:eastAsia="標楷體" w:hAnsi="標楷體"/>
        </w:rPr>
      </w:pPr>
      <w:r w:rsidRPr="00626BFF">
        <w:rPr>
          <w:rFonts w:ascii="標楷體" w:eastAsia="標楷體" w:hAnsi="標楷體" w:cs="Calibri" w:hint="eastAsia"/>
          <w:kern w:val="0"/>
        </w:rPr>
        <w:t>發布日期：</w:t>
      </w:r>
      <w:r w:rsidRPr="00626BFF">
        <w:rPr>
          <w:rFonts w:ascii="標楷體" w:eastAsia="標楷體" w:hAnsi="標楷體" w:hint="eastAsia"/>
        </w:rPr>
        <w:t>中華民國102年5月22日</w:t>
      </w:r>
    </w:p>
    <w:p w:rsidR="00626BFF" w:rsidRPr="00626BFF" w:rsidRDefault="00626BFF" w:rsidP="00626BFF">
      <w:pPr>
        <w:widowControl/>
        <w:rPr>
          <w:rFonts w:ascii="標楷體" w:eastAsia="標楷體" w:hAnsi="標楷體" w:hint="eastAsia"/>
          <w:bCs/>
          <w:color w:val="000000"/>
        </w:rPr>
      </w:pPr>
      <w:r w:rsidRPr="00626BFF">
        <w:rPr>
          <w:rFonts w:ascii="標楷體" w:eastAsia="標楷體" w:hAnsi="標楷體" w:cs="Calibri" w:hint="eastAsia"/>
          <w:kern w:val="0"/>
        </w:rPr>
        <w:t>生效日期：</w:t>
      </w:r>
      <w:r w:rsidRPr="00626BFF">
        <w:rPr>
          <w:rFonts w:ascii="標楷體" w:eastAsia="標楷體" w:hAnsi="標楷體" w:hint="eastAsia"/>
        </w:rPr>
        <w:t>中華民國102年5月22日</w:t>
      </w:r>
    </w:p>
    <w:p w:rsidR="00924778" w:rsidRPr="004C4153" w:rsidRDefault="00CA3957" w:rsidP="0001757C">
      <w:pPr>
        <w:spacing w:line="440" w:lineRule="exact"/>
        <w:ind w:right="360"/>
        <w:jc w:val="center"/>
        <w:rPr>
          <w:rFonts w:eastAsia="標楷體"/>
          <w:b/>
          <w:bCs/>
          <w:color w:val="000000"/>
          <w:sz w:val="32"/>
          <w:szCs w:val="32"/>
        </w:rPr>
      </w:pPr>
      <w:proofErr w:type="gramStart"/>
      <w:r w:rsidRPr="004C4153">
        <w:rPr>
          <w:rFonts w:eastAsia="標楷體" w:hint="eastAsia"/>
          <w:b/>
          <w:bCs/>
          <w:color w:val="000000"/>
          <w:sz w:val="32"/>
          <w:szCs w:val="32"/>
        </w:rPr>
        <w:t>臺</w:t>
      </w:r>
      <w:proofErr w:type="gramEnd"/>
      <w:r w:rsidRPr="004C4153">
        <w:rPr>
          <w:rFonts w:eastAsia="標楷體" w:hint="eastAsia"/>
          <w:b/>
          <w:bCs/>
          <w:color w:val="000000"/>
          <w:sz w:val="32"/>
          <w:szCs w:val="32"/>
        </w:rPr>
        <w:t>中市政府</w:t>
      </w:r>
      <w:r w:rsidR="00B64724">
        <w:rPr>
          <w:rFonts w:eastAsia="標楷體" w:hint="eastAsia"/>
          <w:b/>
          <w:bCs/>
          <w:color w:val="000000"/>
          <w:sz w:val="32"/>
          <w:szCs w:val="32"/>
        </w:rPr>
        <w:t>新聞</w:t>
      </w:r>
      <w:r w:rsidRPr="004C4153">
        <w:rPr>
          <w:rFonts w:eastAsia="標楷體" w:hint="eastAsia"/>
          <w:b/>
          <w:bCs/>
          <w:color w:val="000000"/>
          <w:sz w:val="32"/>
          <w:szCs w:val="32"/>
        </w:rPr>
        <w:t>局</w:t>
      </w:r>
      <w:r w:rsidR="0063116B" w:rsidRPr="004C4153">
        <w:rPr>
          <w:rFonts w:eastAsia="標楷體" w:hint="eastAsia"/>
          <w:b/>
          <w:bCs/>
          <w:color w:val="000000"/>
          <w:sz w:val="32"/>
          <w:szCs w:val="32"/>
        </w:rPr>
        <w:t>檔案</w:t>
      </w:r>
      <w:r w:rsidR="005E51B1" w:rsidRPr="004C4153">
        <w:rPr>
          <w:rFonts w:eastAsia="標楷體" w:hint="eastAsia"/>
          <w:b/>
          <w:bCs/>
          <w:color w:val="000000"/>
          <w:sz w:val="32"/>
          <w:szCs w:val="32"/>
        </w:rPr>
        <w:t>檢</w:t>
      </w:r>
      <w:r w:rsidR="00D439F2" w:rsidRPr="004C4153">
        <w:rPr>
          <w:rFonts w:eastAsia="標楷體" w:hint="eastAsia"/>
          <w:b/>
          <w:bCs/>
          <w:color w:val="000000"/>
          <w:sz w:val="32"/>
          <w:szCs w:val="32"/>
        </w:rPr>
        <w:t>調</w:t>
      </w:r>
      <w:r w:rsidR="0045272A" w:rsidRPr="004C4153">
        <w:rPr>
          <w:rFonts w:eastAsia="標楷體" w:hint="eastAsia"/>
          <w:b/>
          <w:bCs/>
          <w:color w:val="000000"/>
          <w:sz w:val="32"/>
          <w:szCs w:val="32"/>
        </w:rPr>
        <w:t>作業要點</w:t>
      </w:r>
    </w:p>
    <w:p w:rsidR="0063116B" w:rsidRPr="004C4153" w:rsidRDefault="00E634B2" w:rsidP="00626BFF">
      <w:pPr>
        <w:widowControl/>
        <w:jc w:val="right"/>
        <w:rPr>
          <w:rFonts w:eastAsia="標楷體"/>
          <w:bCs/>
          <w:color w:val="000000"/>
          <w:sz w:val="36"/>
        </w:rPr>
      </w:pPr>
      <w:r w:rsidRPr="004C4153">
        <w:rPr>
          <w:rFonts w:eastAsia="標楷體" w:hint="eastAsia"/>
          <w:bCs/>
          <w:color w:val="000000"/>
          <w:sz w:val="20"/>
          <w:szCs w:val="20"/>
        </w:rPr>
        <w:t xml:space="preserve">      </w:t>
      </w:r>
      <w:r w:rsidR="00626BFF" w:rsidRPr="00626BFF">
        <w:rPr>
          <w:rFonts w:ascii="標楷體" w:eastAsia="標楷體" w:hAnsi="標楷體" w:hint="eastAsia"/>
        </w:rPr>
        <w:t>中華民國</w:t>
      </w:r>
      <w:r w:rsidR="00626BFF" w:rsidRPr="00626BFF">
        <w:rPr>
          <w:rFonts w:ascii="標楷體" w:eastAsia="標楷體" w:hAnsi="標楷體" w:cs="新細明體" w:hint="eastAsia"/>
          <w:kern w:val="0"/>
          <w:lang w:val="zh-TW"/>
        </w:rPr>
        <w:t>102年5月22日</w:t>
      </w:r>
      <w:r w:rsidR="00626BFF" w:rsidRPr="00626BFF">
        <w:rPr>
          <w:rFonts w:ascii="標楷體" w:eastAsia="標楷體" w:hAnsi="標楷體" w:cs="DFKaiShu-SB-Estd-BF" w:hint="eastAsia"/>
          <w:kern w:val="0"/>
        </w:rPr>
        <w:t>中市新秘字第</w:t>
      </w:r>
      <w:r w:rsidR="00626BFF" w:rsidRPr="00626BFF">
        <w:rPr>
          <w:rFonts w:ascii="標楷體" w:eastAsia="標楷體" w:hAnsi="標楷體" w:cs="DFKaiShu-SB-Estd-BF"/>
          <w:kern w:val="0"/>
        </w:rPr>
        <w:t>1020003167</w:t>
      </w:r>
      <w:r w:rsidR="00626BFF" w:rsidRPr="00626BFF">
        <w:rPr>
          <w:rFonts w:ascii="標楷體" w:eastAsia="標楷體" w:hAnsi="標楷體" w:cs="DFKaiShu-SB-Estd-BF" w:hint="eastAsia"/>
          <w:kern w:val="0"/>
        </w:rPr>
        <w:t>號函</w:t>
      </w:r>
      <w:r w:rsidR="00626BFF" w:rsidRPr="00626BFF">
        <w:rPr>
          <w:rFonts w:ascii="標楷體" w:eastAsia="標楷體" w:hAnsi="標楷體" w:cs="新細明體" w:hint="eastAsia"/>
          <w:kern w:val="0"/>
          <w:lang w:val="zh-TW"/>
        </w:rPr>
        <w:t>訂定</w:t>
      </w:r>
    </w:p>
    <w:p w:rsidR="002A6952" w:rsidRPr="00931750" w:rsidRDefault="0068382A" w:rsidP="00931750">
      <w:pPr>
        <w:numPr>
          <w:ilvl w:val="0"/>
          <w:numId w:val="11"/>
        </w:numPr>
        <w:tabs>
          <w:tab w:val="left" w:pos="720"/>
        </w:tabs>
        <w:spacing w:line="440" w:lineRule="exact"/>
        <w:ind w:left="700" w:hangingChars="250" w:hanging="700"/>
        <w:rPr>
          <w:rFonts w:eastAsia="標楷體"/>
          <w:color w:val="000000"/>
          <w:sz w:val="28"/>
          <w:szCs w:val="28"/>
        </w:rPr>
      </w:pPr>
      <w:proofErr w:type="gramStart"/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中市政府</w:t>
      </w:r>
      <w:r w:rsidR="00B64724" w:rsidRPr="00931750">
        <w:rPr>
          <w:rFonts w:ascii="標楷體" w:eastAsia="標楷體" w:hAnsi="標楷體" w:hint="eastAsia"/>
          <w:color w:val="000000"/>
          <w:sz w:val="28"/>
          <w:szCs w:val="28"/>
        </w:rPr>
        <w:t>新聞</w:t>
      </w:r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局（以下簡稱</w:t>
      </w:r>
      <w:r w:rsidR="00A84052">
        <w:rPr>
          <w:rFonts w:ascii="標楷體" w:eastAsia="標楷體" w:hAnsi="標楷體" w:hint="eastAsia"/>
          <w:color w:val="000000"/>
          <w:sz w:val="28"/>
          <w:szCs w:val="28"/>
        </w:rPr>
        <w:t>新聞</w:t>
      </w:r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局）為辦理</w:t>
      </w:r>
      <w:r w:rsidR="00A84052">
        <w:rPr>
          <w:rFonts w:ascii="標楷體" w:eastAsia="標楷體" w:hAnsi="標楷體" w:hint="eastAsia"/>
          <w:color w:val="000000"/>
          <w:sz w:val="28"/>
          <w:szCs w:val="28"/>
        </w:rPr>
        <w:t>新聞</w:t>
      </w:r>
      <w:r w:rsidR="008B1ADA" w:rsidRPr="00931750">
        <w:rPr>
          <w:rFonts w:ascii="標楷體" w:eastAsia="標楷體" w:hAnsi="標楷體" w:hint="eastAsia"/>
          <w:color w:val="000000"/>
          <w:sz w:val="28"/>
          <w:szCs w:val="28"/>
        </w:rPr>
        <w:t>局</w:t>
      </w:r>
      <w:r w:rsidR="00C970F7" w:rsidRPr="00931750">
        <w:rPr>
          <w:rFonts w:ascii="標楷體" w:eastAsia="標楷體" w:hAnsi="標楷體" w:hint="eastAsia"/>
          <w:color w:val="000000"/>
          <w:sz w:val="28"/>
          <w:szCs w:val="28"/>
        </w:rPr>
        <w:t>及他機關借調或</w:t>
      </w:r>
      <w:proofErr w:type="gramStart"/>
      <w:r w:rsidR="00C970F7" w:rsidRPr="00931750">
        <w:rPr>
          <w:rFonts w:ascii="標楷體" w:eastAsia="標楷體" w:hAnsi="標楷體" w:hint="eastAsia"/>
          <w:color w:val="000000"/>
          <w:sz w:val="28"/>
          <w:szCs w:val="28"/>
        </w:rPr>
        <w:t>有權調</w:t>
      </w:r>
      <w:r w:rsidR="008F1681">
        <w:rPr>
          <w:rFonts w:ascii="標楷體" w:eastAsia="標楷體" w:hAnsi="標楷體" w:hint="eastAsia"/>
          <w:color w:val="000000"/>
          <w:sz w:val="28"/>
          <w:szCs w:val="28"/>
        </w:rPr>
        <w:t>閱</w:t>
      </w:r>
      <w:proofErr w:type="gramEnd"/>
      <w:r w:rsidR="00C970F7" w:rsidRPr="00931750">
        <w:rPr>
          <w:rFonts w:ascii="標楷體" w:eastAsia="標楷體" w:hAnsi="標楷體" w:hint="eastAsia"/>
          <w:color w:val="000000"/>
          <w:sz w:val="28"/>
          <w:szCs w:val="28"/>
        </w:rPr>
        <w:t>檔案的機關</w:t>
      </w:r>
      <w:r w:rsidR="00A84052">
        <w:rPr>
          <w:rFonts w:ascii="標楷體" w:eastAsia="標楷體" w:hAnsi="標楷體" w:hint="eastAsia"/>
          <w:color w:val="000000"/>
          <w:sz w:val="28"/>
          <w:szCs w:val="28"/>
        </w:rPr>
        <w:t>等</w:t>
      </w:r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調</w:t>
      </w:r>
      <w:r w:rsidR="008F1681">
        <w:rPr>
          <w:rFonts w:ascii="標楷體" w:eastAsia="標楷體" w:hAnsi="標楷體" w:hint="eastAsia"/>
          <w:color w:val="000000"/>
          <w:sz w:val="28"/>
          <w:szCs w:val="28"/>
        </w:rPr>
        <w:t>用</w:t>
      </w:r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檔案作業事項，特</w:t>
      </w:r>
      <w:r w:rsidR="00931750" w:rsidRPr="00931750">
        <w:rPr>
          <w:rFonts w:ascii="標楷體" w:eastAsia="標楷體" w:hAnsi="標楷體" w:hint="eastAsia"/>
          <w:color w:val="000000"/>
          <w:sz w:val="28"/>
          <w:szCs w:val="28"/>
        </w:rPr>
        <w:t>訂定本要點</w:t>
      </w:r>
      <w:r w:rsidRPr="0093175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A7D4C" w:rsidRPr="009F2155" w:rsidRDefault="002A6952" w:rsidP="00312253">
      <w:pPr>
        <w:tabs>
          <w:tab w:val="left" w:pos="851"/>
        </w:tabs>
        <w:spacing w:line="440" w:lineRule="exact"/>
        <w:ind w:left="700" w:hangingChars="250" w:hanging="700"/>
        <w:rPr>
          <w:rFonts w:eastAsia="標楷體"/>
          <w:color w:val="000000"/>
          <w:sz w:val="28"/>
          <w:szCs w:val="28"/>
        </w:rPr>
      </w:pPr>
      <w:r w:rsidRPr="009F2155">
        <w:rPr>
          <w:rFonts w:eastAsia="標楷體" w:hint="eastAsia"/>
          <w:color w:val="000000"/>
          <w:sz w:val="28"/>
          <w:szCs w:val="28"/>
        </w:rPr>
        <w:t>二、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A84052">
        <w:rPr>
          <w:rFonts w:eastAsia="標楷體" w:hint="eastAsia"/>
          <w:color w:val="000000"/>
          <w:sz w:val="28"/>
          <w:szCs w:val="28"/>
        </w:rPr>
        <w:t>新聞局</w:t>
      </w:r>
      <w:r w:rsidR="00D032C8" w:rsidRPr="009F2155">
        <w:rPr>
          <w:rFonts w:eastAsia="標楷體" w:hint="eastAsia"/>
          <w:color w:val="000000"/>
          <w:sz w:val="28"/>
          <w:szCs w:val="28"/>
        </w:rPr>
        <w:t>各科室</w:t>
      </w:r>
      <w:r w:rsidR="00BD6B3E" w:rsidRPr="009F2155">
        <w:rPr>
          <w:rFonts w:eastAsia="標楷體" w:hint="eastAsia"/>
          <w:color w:val="000000"/>
          <w:sz w:val="28"/>
          <w:szCs w:val="28"/>
        </w:rPr>
        <w:t>承辦人</w:t>
      </w:r>
      <w:r w:rsidR="0063116B" w:rsidRPr="009F2155">
        <w:rPr>
          <w:rFonts w:eastAsia="標楷體" w:hint="eastAsia"/>
          <w:color w:val="000000"/>
          <w:sz w:val="28"/>
          <w:szCs w:val="28"/>
        </w:rPr>
        <w:t>借調檔案</w:t>
      </w:r>
      <w:r w:rsidR="00DB2FE3" w:rsidRPr="009F2155">
        <w:rPr>
          <w:rFonts w:eastAsia="標楷體" w:hint="eastAsia"/>
          <w:color w:val="000000"/>
          <w:sz w:val="28"/>
          <w:szCs w:val="28"/>
        </w:rPr>
        <w:t>應依下列</w:t>
      </w:r>
      <w:r w:rsidR="00F41E3A" w:rsidRPr="009F2155">
        <w:rPr>
          <w:rFonts w:eastAsia="標楷體" w:hint="eastAsia"/>
          <w:color w:val="000000"/>
          <w:sz w:val="28"/>
          <w:szCs w:val="28"/>
        </w:rPr>
        <w:t>原則</w:t>
      </w:r>
      <w:r w:rsidR="00DB2FE3" w:rsidRPr="009F2155">
        <w:rPr>
          <w:rFonts w:eastAsia="標楷體" w:hint="eastAsia"/>
          <w:color w:val="000000"/>
          <w:sz w:val="28"/>
          <w:szCs w:val="28"/>
        </w:rPr>
        <w:t>及程序</w:t>
      </w:r>
      <w:r w:rsidR="00661D57">
        <w:rPr>
          <w:rFonts w:eastAsia="標楷體" w:hint="eastAsia"/>
          <w:color w:val="000000"/>
          <w:sz w:val="28"/>
          <w:szCs w:val="28"/>
        </w:rPr>
        <w:t>辦理</w:t>
      </w:r>
      <w:r w:rsidR="00560794">
        <w:rPr>
          <w:rFonts w:eastAsia="標楷體" w:hint="eastAsia"/>
          <w:color w:val="000000"/>
          <w:sz w:val="28"/>
          <w:szCs w:val="28"/>
        </w:rPr>
        <w:t>後</w:t>
      </w:r>
      <w:r w:rsidR="00DB2FE3" w:rsidRPr="009F2155">
        <w:rPr>
          <w:rFonts w:eastAsia="標楷體" w:hint="eastAsia"/>
          <w:color w:val="000000"/>
          <w:sz w:val="28"/>
          <w:szCs w:val="28"/>
        </w:rPr>
        <w:t>，</w:t>
      </w:r>
      <w:r w:rsidR="00560794">
        <w:rPr>
          <w:rFonts w:eastAsia="標楷體" w:hint="eastAsia"/>
          <w:color w:val="000000"/>
          <w:sz w:val="28"/>
          <w:szCs w:val="28"/>
        </w:rPr>
        <w:t>送</w:t>
      </w:r>
      <w:r w:rsidR="00DB2FE3" w:rsidRPr="009F2155">
        <w:rPr>
          <w:rFonts w:eastAsia="標楷體" w:hint="eastAsia"/>
          <w:color w:val="000000"/>
          <w:sz w:val="28"/>
          <w:szCs w:val="28"/>
        </w:rPr>
        <w:t>秘書室調</w:t>
      </w:r>
      <w:r w:rsidR="008F1681">
        <w:rPr>
          <w:rFonts w:eastAsia="標楷體" w:hint="eastAsia"/>
          <w:color w:val="000000"/>
          <w:sz w:val="28"/>
          <w:szCs w:val="28"/>
        </w:rPr>
        <w:t>取</w:t>
      </w:r>
      <w:r w:rsidR="00DA7D4C" w:rsidRPr="009F2155">
        <w:rPr>
          <w:rFonts w:eastAsia="標楷體" w:hint="eastAsia"/>
          <w:color w:val="000000"/>
          <w:sz w:val="28"/>
          <w:szCs w:val="28"/>
        </w:rPr>
        <w:t>：</w:t>
      </w:r>
    </w:p>
    <w:p w:rsidR="00056CFC" w:rsidRPr="009F2155" w:rsidRDefault="00DA7D4C" w:rsidP="009B6FC5">
      <w:pPr>
        <w:tabs>
          <w:tab w:val="left" w:pos="1620"/>
        </w:tabs>
        <w:spacing w:line="440" w:lineRule="exact"/>
        <w:ind w:left="1557" w:hangingChars="556" w:hanging="1557"/>
        <w:rPr>
          <w:rFonts w:eastAsia="標楷體"/>
          <w:color w:val="000000"/>
          <w:sz w:val="28"/>
          <w:szCs w:val="28"/>
        </w:rPr>
      </w:pPr>
      <w:r w:rsidRPr="009F2155">
        <w:rPr>
          <w:rFonts w:eastAsia="標楷體" w:hint="eastAsia"/>
          <w:color w:val="000000"/>
          <w:sz w:val="28"/>
          <w:szCs w:val="28"/>
        </w:rPr>
        <w:t xml:space="preserve">    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Pr="009F2155">
        <w:rPr>
          <w:rFonts w:eastAsia="標楷體" w:hint="eastAsia"/>
          <w:color w:val="000000"/>
          <w:sz w:val="28"/>
          <w:szCs w:val="28"/>
        </w:rPr>
        <w:t>（</w:t>
      </w:r>
      <w:r w:rsidR="002A6952" w:rsidRPr="009F2155">
        <w:rPr>
          <w:rFonts w:eastAsia="標楷體" w:hint="eastAsia"/>
          <w:color w:val="000000"/>
          <w:sz w:val="28"/>
          <w:szCs w:val="28"/>
        </w:rPr>
        <w:t>一</w:t>
      </w:r>
      <w:r w:rsidRPr="009F2155">
        <w:rPr>
          <w:rFonts w:eastAsia="標楷體" w:hint="eastAsia"/>
          <w:color w:val="000000"/>
          <w:sz w:val="28"/>
          <w:szCs w:val="28"/>
        </w:rPr>
        <w:t>）</w:t>
      </w:r>
      <w:r w:rsidR="00D54693">
        <w:rPr>
          <w:rFonts w:eastAsia="標楷體" w:hint="eastAsia"/>
          <w:color w:val="000000"/>
          <w:sz w:val="28"/>
          <w:szCs w:val="28"/>
        </w:rPr>
        <w:t>借調檔案以與承辦業務有關者為限</w:t>
      </w:r>
      <w:r w:rsidR="00E70131">
        <w:rPr>
          <w:rFonts w:eastAsia="標楷體" w:hint="eastAsia"/>
          <w:color w:val="000000"/>
          <w:sz w:val="28"/>
          <w:szCs w:val="28"/>
        </w:rPr>
        <w:t>，</w:t>
      </w:r>
      <w:r w:rsidR="00E70131" w:rsidRPr="007D5C57">
        <w:rPr>
          <w:rFonts w:ascii="標楷體" w:eastAsia="標楷體" w:hAnsi="標楷體" w:hint="eastAsia"/>
          <w:color w:val="000000"/>
          <w:sz w:val="28"/>
          <w:szCs w:val="28"/>
        </w:rPr>
        <w:t>並經</w:t>
      </w:r>
      <w:r w:rsidR="00E70131">
        <w:rPr>
          <w:rFonts w:ascii="標楷體" w:eastAsia="標楷體" w:hAnsi="標楷體" w:hint="eastAsia"/>
          <w:color w:val="000000"/>
          <w:sz w:val="28"/>
          <w:szCs w:val="28"/>
        </w:rPr>
        <w:t>單位主管</w:t>
      </w:r>
      <w:r w:rsidR="00E70131" w:rsidRPr="007D5C57">
        <w:rPr>
          <w:rFonts w:ascii="標楷體" w:eastAsia="標楷體" w:hAnsi="標楷體" w:hint="eastAsia"/>
          <w:color w:val="000000"/>
          <w:sz w:val="28"/>
          <w:szCs w:val="28"/>
        </w:rPr>
        <w:t>核准</w:t>
      </w:r>
      <w:r w:rsidR="00D54693">
        <w:rPr>
          <w:rFonts w:eastAsia="標楷體" w:hint="eastAsia"/>
          <w:color w:val="000000"/>
          <w:sz w:val="28"/>
          <w:szCs w:val="28"/>
        </w:rPr>
        <w:t>。</w:t>
      </w:r>
    </w:p>
    <w:p w:rsidR="00DA7D4C" w:rsidRPr="009B6FC5" w:rsidRDefault="00056CFC" w:rsidP="009B6FC5">
      <w:pPr>
        <w:tabs>
          <w:tab w:val="left" w:pos="1620"/>
        </w:tabs>
        <w:spacing w:line="440" w:lineRule="exact"/>
        <w:ind w:left="1557" w:hangingChars="556" w:hanging="1557"/>
        <w:rPr>
          <w:rFonts w:eastAsia="標楷體"/>
          <w:color w:val="000000"/>
          <w:sz w:val="28"/>
          <w:szCs w:val="28"/>
        </w:rPr>
      </w:pPr>
      <w:r w:rsidRPr="009F2155">
        <w:rPr>
          <w:rFonts w:eastAsia="標楷體" w:hint="eastAsia"/>
          <w:color w:val="000000"/>
          <w:sz w:val="28"/>
          <w:szCs w:val="28"/>
        </w:rPr>
        <w:t xml:space="preserve">    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DA7D4C" w:rsidRPr="009F2155">
        <w:rPr>
          <w:rFonts w:eastAsia="標楷體" w:hint="eastAsia"/>
          <w:color w:val="000000"/>
          <w:sz w:val="28"/>
          <w:szCs w:val="28"/>
        </w:rPr>
        <w:t>（</w:t>
      </w:r>
      <w:r w:rsidR="002A6952" w:rsidRPr="009F2155">
        <w:rPr>
          <w:rFonts w:eastAsia="標楷體" w:hint="eastAsia"/>
          <w:color w:val="000000"/>
          <w:sz w:val="28"/>
          <w:szCs w:val="28"/>
        </w:rPr>
        <w:t>二）</w:t>
      </w:r>
      <w:r w:rsidR="009B6FC5" w:rsidRPr="009F2155">
        <w:rPr>
          <w:rFonts w:eastAsia="標楷體" w:hint="eastAsia"/>
          <w:color w:val="000000"/>
          <w:sz w:val="28"/>
          <w:szCs w:val="28"/>
        </w:rPr>
        <w:t>因業務需要，借調</w:t>
      </w:r>
      <w:r w:rsidR="00E70131" w:rsidRPr="007D5C57">
        <w:rPr>
          <w:rFonts w:ascii="標楷體" w:eastAsia="標楷體" w:hAnsi="標楷體" w:hint="eastAsia"/>
          <w:color w:val="000000"/>
          <w:sz w:val="28"/>
          <w:szCs w:val="28"/>
        </w:rPr>
        <w:t>他單位案件</w:t>
      </w:r>
      <w:r w:rsidR="009B6FC5" w:rsidRPr="009F2155">
        <w:rPr>
          <w:rFonts w:eastAsia="標楷體" w:hint="eastAsia"/>
          <w:color w:val="000000"/>
          <w:sz w:val="28"/>
          <w:szCs w:val="28"/>
        </w:rPr>
        <w:t>，應先經單位主管核章後，送會</w:t>
      </w:r>
      <w:r w:rsidR="00E70131">
        <w:rPr>
          <w:rFonts w:ascii="標楷體" w:eastAsia="標楷體" w:hAnsi="標楷體" w:hint="eastAsia"/>
          <w:color w:val="000000"/>
          <w:sz w:val="28"/>
          <w:szCs w:val="28"/>
        </w:rPr>
        <w:t>原案件業務</w:t>
      </w:r>
      <w:r w:rsidR="008F1681">
        <w:rPr>
          <w:rFonts w:ascii="標楷體" w:eastAsia="標楷體" w:hAnsi="標楷體" w:hint="eastAsia"/>
          <w:color w:val="000000"/>
          <w:sz w:val="28"/>
          <w:szCs w:val="28"/>
        </w:rPr>
        <w:t>承辦</w:t>
      </w:r>
      <w:r w:rsidR="00E70131"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r w:rsidR="009B6FC5" w:rsidRPr="009F2155">
        <w:rPr>
          <w:rFonts w:eastAsia="標楷體" w:hint="eastAsia"/>
          <w:color w:val="000000"/>
          <w:sz w:val="28"/>
          <w:szCs w:val="28"/>
        </w:rPr>
        <w:t>主管同意，或簽請</w:t>
      </w:r>
      <w:r w:rsidR="009B6FC5" w:rsidRPr="004C4153">
        <w:rPr>
          <w:rFonts w:eastAsia="標楷體" w:hint="eastAsia"/>
          <w:color w:val="000000"/>
          <w:sz w:val="28"/>
          <w:szCs w:val="28"/>
        </w:rPr>
        <w:t>局長或其授權人員</w:t>
      </w:r>
      <w:r w:rsidR="009B6FC5" w:rsidRPr="009F2155">
        <w:rPr>
          <w:rFonts w:eastAsia="標楷體" w:hint="eastAsia"/>
          <w:color w:val="000000"/>
          <w:sz w:val="28"/>
          <w:szCs w:val="28"/>
        </w:rPr>
        <w:t>核准。</w:t>
      </w:r>
    </w:p>
    <w:p w:rsidR="00AA3321" w:rsidRDefault="00056CFC" w:rsidP="00AA3321">
      <w:pPr>
        <w:tabs>
          <w:tab w:val="left" w:pos="720"/>
        </w:tabs>
        <w:spacing w:line="440" w:lineRule="exact"/>
        <w:ind w:left="1540" w:hangingChars="550" w:hanging="1540"/>
        <w:rPr>
          <w:rFonts w:eastAsia="標楷體"/>
          <w:color w:val="000000"/>
          <w:sz w:val="28"/>
          <w:szCs w:val="28"/>
        </w:rPr>
      </w:pPr>
      <w:r w:rsidRPr="009F2155">
        <w:rPr>
          <w:rFonts w:eastAsia="標楷體" w:hint="eastAsia"/>
          <w:color w:val="000000"/>
          <w:sz w:val="28"/>
          <w:szCs w:val="28"/>
        </w:rPr>
        <w:t xml:space="preserve">    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DA7D4C" w:rsidRPr="009F2155">
        <w:rPr>
          <w:rFonts w:eastAsia="標楷體" w:hint="eastAsia"/>
          <w:color w:val="000000"/>
          <w:sz w:val="28"/>
          <w:szCs w:val="28"/>
        </w:rPr>
        <w:t>（</w:t>
      </w:r>
      <w:r w:rsidR="002A6952" w:rsidRPr="009F2155">
        <w:rPr>
          <w:rFonts w:eastAsia="標楷體" w:hint="eastAsia"/>
          <w:color w:val="000000"/>
          <w:sz w:val="28"/>
          <w:szCs w:val="28"/>
        </w:rPr>
        <w:t>三</w:t>
      </w:r>
      <w:r w:rsidR="00DA7D4C" w:rsidRPr="009F2155">
        <w:rPr>
          <w:rFonts w:eastAsia="標楷體" w:hint="eastAsia"/>
          <w:color w:val="000000"/>
          <w:sz w:val="28"/>
          <w:szCs w:val="28"/>
        </w:rPr>
        <w:t>）</w:t>
      </w:r>
      <w:r w:rsidR="008F1681" w:rsidRPr="009F2155">
        <w:rPr>
          <w:rFonts w:eastAsia="標楷體" w:hint="eastAsia"/>
          <w:color w:val="000000"/>
          <w:sz w:val="28"/>
          <w:szCs w:val="28"/>
        </w:rPr>
        <w:t>因業務需要，借調</w:t>
      </w:r>
      <w:r w:rsidR="008F1681" w:rsidRPr="007D5C57">
        <w:rPr>
          <w:rFonts w:ascii="標楷體" w:eastAsia="標楷體" w:hAnsi="標楷體" w:hint="eastAsia"/>
          <w:color w:val="000000"/>
          <w:sz w:val="28"/>
          <w:szCs w:val="28"/>
        </w:rPr>
        <w:t>他單位</w:t>
      </w:r>
      <w:r w:rsidR="00A96E6A">
        <w:rPr>
          <w:rFonts w:eastAsia="標楷體" w:hint="eastAsia"/>
          <w:color w:val="000000"/>
          <w:sz w:val="28"/>
          <w:szCs w:val="28"/>
        </w:rPr>
        <w:t>機</w:t>
      </w:r>
      <w:r w:rsidR="00DA7D4C" w:rsidRPr="009F2155">
        <w:rPr>
          <w:rFonts w:eastAsia="標楷體" w:hint="eastAsia"/>
          <w:color w:val="000000"/>
          <w:sz w:val="28"/>
          <w:szCs w:val="28"/>
        </w:rPr>
        <w:t>密</w:t>
      </w:r>
      <w:r w:rsidR="00A96E6A">
        <w:rPr>
          <w:rFonts w:eastAsia="標楷體" w:hint="eastAsia"/>
          <w:color w:val="000000"/>
          <w:sz w:val="28"/>
          <w:szCs w:val="28"/>
        </w:rPr>
        <w:t>檔案</w:t>
      </w:r>
      <w:r w:rsidR="00C1312B" w:rsidRPr="009F2155">
        <w:rPr>
          <w:rFonts w:eastAsia="標楷體" w:hint="eastAsia"/>
          <w:color w:val="000000"/>
          <w:sz w:val="28"/>
          <w:szCs w:val="28"/>
        </w:rPr>
        <w:t>，</w:t>
      </w:r>
      <w:r w:rsidR="0079486A" w:rsidRPr="009F2155">
        <w:rPr>
          <w:rFonts w:eastAsia="標楷體" w:hint="eastAsia"/>
          <w:color w:val="000000"/>
          <w:sz w:val="28"/>
          <w:szCs w:val="28"/>
        </w:rPr>
        <w:t>應先經單位主管核章後，送會</w:t>
      </w:r>
      <w:r w:rsidR="0079486A">
        <w:rPr>
          <w:rFonts w:ascii="標楷體" w:eastAsia="標楷體" w:hAnsi="標楷體" w:hint="eastAsia"/>
          <w:color w:val="000000"/>
          <w:sz w:val="28"/>
          <w:szCs w:val="28"/>
        </w:rPr>
        <w:t>原案件業務承辦單位</w:t>
      </w:r>
      <w:r w:rsidR="0079486A" w:rsidRPr="009F2155">
        <w:rPr>
          <w:rFonts w:eastAsia="標楷體" w:hint="eastAsia"/>
          <w:color w:val="000000"/>
          <w:sz w:val="28"/>
          <w:szCs w:val="28"/>
        </w:rPr>
        <w:t>主管同意，</w:t>
      </w:r>
      <w:r w:rsidR="008F1681">
        <w:rPr>
          <w:rFonts w:eastAsia="標楷體" w:hint="eastAsia"/>
          <w:color w:val="000000"/>
          <w:sz w:val="28"/>
          <w:szCs w:val="28"/>
        </w:rPr>
        <w:t>並</w:t>
      </w:r>
      <w:r w:rsidR="002E1EDC" w:rsidRPr="009F2155">
        <w:rPr>
          <w:rFonts w:eastAsia="標楷體" w:hint="eastAsia"/>
          <w:color w:val="000000"/>
          <w:sz w:val="28"/>
          <w:szCs w:val="28"/>
        </w:rPr>
        <w:t>經</w:t>
      </w:r>
      <w:r w:rsidR="00DB2FE3" w:rsidRPr="009F2155">
        <w:rPr>
          <w:rFonts w:eastAsia="標楷體" w:hint="eastAsia"/>
          <w:color w:val="000000"/>
          <w:sz w:val="28"/>
          <w:szCs w:val="28"/>
        </w:rPr>
        <w:t>局長或其授權人員</w:t>
      </w:r>
      <w:r w:rsidR="007C7CE8" w:rsidRPr="009F2155">
        <w:rPr>
          <w:rFonts w:eastAsia="標楷體" w:hint="eastAsia"/>
          <w:color w:val="000000"/>
          <w:sz w:val="28"/>
          <w:szCs w:val="28"/>
        </w:rPr>
        <w:t>核准</w:t>
      </w:r>
      <w:r w:rsidR="00DA7D4C" w:rsidRPr="009F2155">
        <w:rPr>
          <w:rFonts w:eastAsia="標楷體" w:hint="eastAsia"/>
          <w:color w:val="000000"/>
          <w:sz w:val="28"/>
          <w:szCs w:val="28"/>
        </w:rPr>
        <w:t>。</w:t>
      </w:r>
    </w:p>
    <w:p w:rsidR="003E71D9" w:rsidRDefault="00AA3321" w:rsidP="003E71D9">
      <w:pPr>
        <w:tabs>
          <w:tab w:val="left" w:pos="720"/>
        </w:tabs>
        <w:spacing w:line="440" w:lineRule="exact"/>
        <w:ind w:left="700" w:hangingChars="250" w:hanging="70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三</w:t>
      </w:r>
      <w:r w:rsidR="00F73584" w:rsidRPr="004C4153">
        <w:rPr>
          <w:rFonts w:eastAsia="標楷體" w:hint="eastAsia"/>
          <w:color w:val="000000"/>
          <w:sz w:val="28"/>
          <w:szCs w:val="28"/>
        </w:rPr>
        <w:t>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proofErr w:type="gramStart"/>
      <w:r w:rsidR="00303378" w:rsidRPr="00D0479A">
        <w:rPr>
          <w:rFonts w:eastAsia="標楷體" w:hint="eastAsia"/>
          <w:color w:val="000000"/>
          <w:sz w:val="28"/>
          <w:szCs w:val="28"/>
        </w:rPr>
        <w:t>檔案經微縮</w:t>
      </w:r>
      <w:proofErr w:type="gramEnd"/>
      <w:r w:rsidR="00303378" w:rsidRPr="00D0479A">
        <w:rPr>
          <w:rFonts w:eastAsia="標楷體" w:hint="eastAsia"/>
          <w:color w:val="000000"/>
          <w:sz w:val="28"/>
          <w:szCs w:val="28"/>
        </w:rPr>
        <w:t>、電子或其他方式儲存者，借調時，非有必要，應避免使用檔案原件。</w:t>
      </w:r>
    </w:p>
    <w:p w:rsidR="00A74A2C" w:rsidRDefault="00AA3321" w:rsidP="00312253">
      <w:pPr>
        <w:tabs>
          <w:tab w:val="left" w:pos="720"/>
        </w:tabs>
        <w:spacing w:line="440" w:lineRule="exact"/>
        <w:ind w:left="700" w:hangingChars="250" w:hanging="700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四</w:t>
      </w:r>
      <w:r w:rsidR="00303378">
        <w:rPr>
          <w:rFonts w:eastAsia="標楷體" w:hint="eastAsia"/>
          <w:color w:val="000000"/>
          <w:sz w:val="28"/>
          <w:szCs w:val="28"/>
        </w:rPr>
        <w:t>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3E71D9">
        <w:rPr>
          <w:rFonts w:eastAsia="標楷體" w:hint="eastAsia"/>
          <w:color w:val="000000"/>
          <w:sz w:val="28"/>
          <w:szCs w:val="28"/>
        </w:rPr>
        <w:t>機密檔案借出時，應注意其安全維護；必要時得採取外加封套或機密檔案傳遞</w:t>
      </w:r>
      <w:proofErr w:type="gramStart"/>
      <w:r w:rsidR="003E71D9">
        <w:rPr>
          <w:rFonts w:eastAsia="標楷體" w:hint="eastAsia"/>
          <w:color w:val="000000"/>
          <w:sz w:val="28"/>
          <w:szCs w:val="28"/>
        </w:rPr>
        <w:t>專用箱盒</w:t>
      </w:r>
      <w:proofErr w:type="gramEnd"/>
      <w:r w:rsidR="003E71D9">
        <w:rPr>
          <w:rFonts w:eastAsia="標楷體" w:hint="eastAsia"/>
          <w:color w:val="000000"/>
          <w:sz w:val="28"/>
          <w:szCs w:val="28"/>
        </w:rPr>
        <w:t>（袋）等防護措施。</w:t>
      </w:r>
    </w:p>
    <w:p w:rsidR="00AA3321" w:rsidRPr="004C4153" w:rsidRDefault="0042748D" w:rsidP="00AA3321">
      <w:pPr>
        <w:tabs>
          <w:tab w:val="left" w:pos="720"/>
        </w:tabs>
        <w:spacing w:line="44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五</w:t>
      </w:r>
      <w:r w:rsidR="00AA3321">
        <w:rPr>
          <w:rFonts w:eastAsia="標楷體" w:hint="eastAsia"/>
          <w:color w:val="000000"/>
          <w:sz w:val="28"/>
          <w:szCs w:val="28"/>
        </w:rPr>
        <w:t>、</w:t>
      </w:r>
      <w:r w:rsidR="00A84052">
        <w:rPr>
          <w:rFonts w:eastAsia="標楷體" w:hint="eastAsia"/>
          <w:color w:val="000000"/>
          <w:sz w:val="28"/>
          <w:szCs w:val="28"/>
        </w:rPr>
        <w:t>新聞局</w:t>
      </w:r>
      <w:r w:rsidRPr="009F2155">
        <w:rPr>
          <w:rFonts w:eastAsia="標楷體" w:hint="eastAsia"/>
          <w:color w:val="000000"/>
          <w:sz w:val="28"/>
          <w:szCs w:val="28"/>
        </w:rPr>
        <w:t>各科室承辦人</w:t>
      </w:r>
      <w:r w:rsidR="0079486A">
        <w:rPr>
          <w:rFonts w:eastAsia="標楷體" w:hint="eastAsia"/>
          <w:color w:val="000000"/>
          <w:sz w:val="28"/>
          <w:szCs w:val="28"/>
        </w:rPr>
        <w:t>借調</w:t>
      </w:r>
      <w:r w:rsidR="00AA3321" w:rsidRPr="004C4153">
        <w:rPr>
          <w:rFonts w:eastAsia="標楷體" w:hint="eastAsia"/>
          <w:color w:val="000000"/>
          <w:sz w:val="28"/>
          <w:szCs w:val="28"/>
        </w:rPr>
        <w:t>申請方式</w:t>
      </w:r>
      <w:proofErr w:type="gramStart"/>
      <w:r w:rsidR="00AA3321" w:rsidRPr="004C4153">
        <w:rPr>
          <w:rFonts w:eastAsia="標楷體" w:hint="eastAsia"/>
          <w:color w:val="000000"/>
          <w:sz w:val="28"/>
          <w:szCs w:val="28"/>
        </w:rPr>
        <w:t>︰</w:t>
      </w:r>
      <w:proofErr w:type="gramEnd"/>
    </w:p>
    <w:p w:rsidR="00AA3321" w:rsidRPr="004C4153" w:rsidRDefault="00AA3321" w:rsidP="00AA3321">
      <w:pPr>
        <w:tabs>
          <w:tab w:val="left" w:pos="720"/>
        </w:tabs>
        <w:spacing w:line="440" w:lineRule="exact"/>
        <w:ind w:left="1400" w:hangingChars="500" w:hanging="1400"/>
        <w:rPr>
          <w:rFonts w:eastAsia="標楷體"/>
          <w:color w:val="000000"/>
          <w:sz w:val="28"/>
          <w:szCs w:val="28"/>
        </w:rPr>
      </w:pPr>
      <w:r w:rsidRPr="004C4153">
        <w:rPr>
          <w:rFonts w:eastAsia="標楷體" w:hint="eastAsia"/>
          <w:color w:val="000000"/>
          <w:sz w:val="28"/>
          <w:szCs w:val="28"/>
        </w:rPr>
        <w:t xml:space="preserve">    </w:t>
      </w:r>
      <w:r w:rsidRPr="004C4153">
        <w:rPr>
          <w:rFonts w:eastAsia="標楷體" w:hint="eastAsia"/>
          <w:color w:val="000000"/>
          <w:sz w:val="28"/>
          <w:szCs w:val="28"/>
        </w:rPr>
        <w:t>（一）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線上申請︰</w:t>
      </w:r>
      <w:proofErr w:type="gramEnd"/>
      <w:r w:rsidRPr="004C4153">
        <w:rPr>
          <w:rFonts w:eastAsia="標楷體" w:hint="eastAsia"/>
          <w:color w:val="000000"/>
          <w:sz w:val="28"/>
          <w:szCs w:val="28"/>
        </w:rPr>
        <w:t>登入公文整合系統查詢，登錄檔案檢調資訊，</w:t>
      </w:r>
      <w:r w:rsidR="008F1681">
        <w:rPr>
          <w:rFonts w:eastAsia="標楷體" w:hint="eastAsia"/>
          <w:color w:val="000000"/>
          <w:sz w:val="28"/>
          <w:szCs w:val="28"/>
        </w:rPr>
        <w:t>並依本要點</w:t>
      </w:r>
      <w:r w:rsidRPr="004C4153">
        <w:rPr>
          <w:rFonts w:eastAsia="標楷體" w:hint="eastAsia"/>
          <w:color w:val="000000"/>
          <w:sz w:val="28"/>
          <w:szCs w:val="28"/>
        </w:rPr>
        <w:t>完成申請調案程序。</w:t>
      </w:r>
    </w:p>
    <w:p w:rsidR="00AA3321" w:rsidRDefault="00AA3321" w:rsidP="00AA3321">
      <w:pPr>
        <w:tabs>
          <w:tab w:val="left" w:pos="720"/>
        </w:tabs>
        <w:spacing w:line="440" w:lineRule="exact"/>
        <w:ind w:left="1400" w:hangingChars="500" w:hanging="1400"/>
        <w:rPr>
          <w:rFonts w:eastAsia="標楷體"/>
          <w:color w:val="000000"/>
          <w:sz w:val="28"/>
          <w:szCs w:val="28"/>
        </w:rPr>
      </w:pPr>
      <w:r w:rsidRPr="004C4153">
        <w:rPr>
          <w:rFonts w:eastAsia="標楷體" w:hint="eastAsia"/>
          <w:color w:val="000000"/>
          <w:sz w:val="28"/>
          <w:szCs w:val="28"/>
        </w:rPr>
        <w:t xml:space="preserve">    </w:t>
      </w:r>
      <w:r w:rsidRPr="004C4153">
        <w:rPr>
          <w:rFonts w:eastAsia="標楷體" w:hint="eastAsia"/>
          <w:color w:val="000000"/>
          <w:sz w:val="28"/>
          <w:szCs w:val="28"/>
        </w:rPr>
        <w:t>（二）紙本申請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︰</w:t>
      </w:r>
      <w:proofErr w:type="gramEnd"/>
      <w:r w:rsidRPr="004C4153">
        <w:rPr>
          <w:rFonts w:eastAsia="標楷體" w:hint="eastAsia"/>
          <w:color w:val="000000"/>
          <w:sz w:val="28"/>
          <w:szCs w:val="28"/>
        </w:rPr>
        <w:t>填列</w:t>
      </w:r>
      <w:r w:rsidR="00A84052">
        <w:rPr>
          <w:rFonts w:eastAsia="標楷體" w:hint="eastAsia"/>
          <w:color w:val="000000"/>
          <w:sz w:val="28"/>
          <w:szCs w:val="28"/>
        </w:rPr>
        <w:t>新聞</w:t>
      </w:r>
      <w:r w:rsidRPr="004C4153">
        <w:rPr>
          <w:rFonts w:eastAsia="標楷體" w:hint="eastAsia"/>
          <w:color w:val="000000"/>
          <w:sz w:val="28"/>
          <w:szCs w:val="28"/>
        </w:rPr>
        <w:t>局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調案單</w:t>
      </w:r>
      <w:proofErr w:type="gramEnd"/>
      <w:r w:rsidRPr="004C4153">
        <w:rPr>
          <w:rFonts w:eastAsia="標楷體" w:hint="eastAsia"/>
          <w:color w:val="000000"/>
          <w:sz w:val="28"/>
          <w:szCs w:val="28"/>
        </w:rPr>
        <w:t>，</w:t>
      </w:r>
      <w:r w:rsidR="008F1681">
        <w:rPr>
          <w:rFonts w:eastAsia="標楷體" w:hint="eastAsia"/>
          <w:color w:val="000000"/>
          <w:sz w:val="28"/>
          <w:szCs w:val="28"/>
        </w:rPr>
        <w:t>並依本要點</w:t>
      </w:r>
      <w:r w:rsidR="008F1681" w:rsidRPr="004C4153">
        <w:rPr>
          <w:rFonts w:eastAsia="標楷體" w:hint="eastAsia"/>
          <w:color w:val="000000"/>
          <w:sz w:val="28"/>
          <w:szCs w:val="28"/>
        </w:rPr>
        <w:t>完成申請調案程序</w:t>
      </w:r>
      <w:r w:rsidR="008F1681">
        <w:rPr>
          <w:rFonts w:eastAsia="標楷體" w:hint="eastAsia"/>
          <w:color w:val="000000"/>
          <w:sz w:val="28"/>
          <w:szCs w:val="28"/>
        </w:rPr>
        <w:t>，</w:t>
      </w:r>
      <w:r w:rsidRPr="004C4153">
        <w:rPr>
          <w:rFonts w:eastAsia="標楷體" w:hint="eastAsia"/>
          <w:color w:val="000000"/>
          <w:sz w:val="28"/>
          <w:szCs w:val="28"/>
        </w:rPr>
        <w:t>送秘書室申請調</w:t>
      </w:r>
      <w:r w:rsidR="008F09E0">
        <w:rPr>
          <w:rFonts w:eastAsia="標楷體" w:hint="eastAsia"/>
          <w:color w:val="000000"/>
          <w:sz w:val="28"/>
          <w:szCs w:val="28"/>
        </w:rPr>
        <w:t>取</w:t>
      </w:r>
      <w:r w:rsidRPr="004C4153">
        <w:rPr>
          <w:rFonts w:eastAsia="標楷體" w:hint="eastAsia"/>
          <w:color w:val="000000"/>
          <w:sz w:val="28"/>
          <w:szCs w:val="28"/>
        </w:rPr>
        <w:t>。</w:t>
      </w:r>
    </w:p>
    <w:p w:rsidR="008275E0" w:rsidRDefault="0042748D" w:rsidP="003E71D9">
      <w:pPr>
        <w:tabs>
          <w:tab w:val="left" w:pos="720"/>
        </w:tabs>
        <w:spacing w:line="440" w:lineRule="exact"/>
        <w:ind w:left="720" w:hangingChars="257" w:hanging="720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六</w:t>
      </w:r>
      <w:r w:rsidR="003E71D9" w:rsidRPr="004C4153">
        <w:rPr>
          <w:rFonts w:eastAsia="標楷體" w:hint="eastAsia"/>
          <w:color w:val="000000"/>
          <w:sz w:val="28"/>
          <w:szCs w:val="28"/>
        </w:rPr>
        <w:t>、</w:t>
      </w:r>
      <w:r w:rsidR="003E71D9">
        <w:rPr>
          <w:rFonts w:eastAsia="標楷體" w:hint="eastAsia"/>
          <w:color w:val="000000"/>
          <w:sz w:val="28"/>
          <w:szCs w:val="28"/>
        </w:rPr>
        <w:t xml:space="preserve"> </w:t>
      </w:r>
      <w:proofErr w:type="gramStart"/>
      <w:r w:rsidR="008521BD" w:rsidRPr="009121C8">
        <w:rPr>
          <w:rFonts w:ascii="標楷體" w:eastAsia="標楷體" w:hAnsi="標楷體" w:hint="eastAsia"/>
          <w:color w:val="000000"/>
          <w:sz w:val="28"/>
          <w:szCs w:val="28"/>
        </w:rPr>
        <w:t>有權調閱</w:t>
      </w:r>
      <w:proofErr w:type="gramEnd"/>
      <w:r w:rsidR="008521BD" w:rsidRPr="007D5C57">
        <w:rPr>
          <w:rFonts w:ascii="標楷體" w:eastAsia="標楷體" w:hAnsi="標楷體" w:hint="eastAsia"/>
          <w:color w:val="000000"/>
          <w:sz w:val="28"/>
          <w:szCs w:val="28"/>
        </w:rPr>
        <w:t>之機關，調用檔</w:t>
      </w:r>
      <w:r w:rsidR="008521BD">
        <w:rPr>
          <w:rFonts w:ascii="標楷體" w:eastAsia="標楷體" w:hAnsi="標楷體" w:hint="eastAsia"/>
          <w:color w:val="000000"/>
          <w:sz w:val="28"/>
          <w:szCs w:val="28"/>
        </w:rPr>
        <w:t>案應</w:t>
      </w:r>
      <w:proofErr w:type="gramStart"/>
      <w:r w:rsidR="008521BD">
        <w:rPr>
          <w:rFonts w:ascii="標楷體" w:eastAsia="標楷體" w:hAnsi="標楷體" w:hint="eastAsia"/>
          <w:color w:val="000000"/>
          <w:sz w:val="28"/>
          <w:szCs w:val="28"/>
        </w:rPr>
        <w:t>備函載</w:t>
      </w:r>
      <w:proofErr w:type="gramEnd"/>
      <w:r w:rsidR="008521BD">
        <w:rPr>
          <w:rFonts w:ascii="標楷體" w:eastAsia="標楷體" w:hAnsi="標楷體" w:hint="eastAsia"/>
          <w:color w:val="000000"/>
          <w:sz w:val="28"/>
          <w:szCs w:val="28"/>
        </w:rPr>
        <w:t>明法律依據、調用目的及調用期限</w:t>
      </w:r>
      <w:r w:rsidR="008521BD" w:rsidRPr="007D5C57">
        <w:rPr>
          <w:rFonts w:ascii="標楷體" w:eastAsia="標楷體" w:hAnsi="標楷體" w:hint="eastAsia"/>
          <w:color w:val="000000"/>
          <w:sz w:val="28"/>
          <w:szCs w:val="28"/>
        </w:rPr>
        <w:t>；法院具有行使強制扣押權得不備函之情形時，檔案管理人員</w:t>
      </w:r>
      <w:r w:rsidR="008F09E0">
        <w:rPr>
          <w:rFonts w:ascii="標楷體" w:eastAsia="標楷體" w:hAnsi="標楷體" w:hint="eastAsia"/>
          <w:color w:val="000000"/>
          <w:sz w:val="28"/>
          <w:szCs w:val="28"/>
        </w:rPr>
        <w:t>經簽</w:t>
      </w:r>
      <w:r w:rsidR="008F09E0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奉</w:t>
      </w:r>
      <w:r w:rsidR="008F09E0" w:rsidRPr="009F2155">
        <w:rPr>
          <w:rFonts w:eastAsia="標楷體" w:hint="eastAsia"/>
          <w:color w:val="000000"/>
          <w:sz w:val="28"/>
          <w:szCs w:val="28"/>
        </w:rPr>
        <w:t>局長或其授權人員核准</w:t>
      </w:r>
      <w:r w:rsidR="008F09E0">
        <w:rPr>
          <w:rFonts w:eastAsia="標楷體" w:hint="eastAsia"/>
          <w:color w:val="000000"/>
          <w:sz w:val="28"/>
          <w:szCs w:val="28"/>
        </w:rPr>
        <w:t>後，</w:t>
      </w:r>
      <w:r w:rsidR="008521BD" w:rsidRPr="007D5C57">
        <w:rPr>
          <w:rFonts w:ascii="標楷體" w:eastAsia="標楷體" w:hAnsi="標楷體" w:hint="eastAsia"/>
          <w:color w:val="000000"/>
          <w:sz w:val="28"/>
          <w:szCs w:val="28"/>
        </w:rPr>
        <w:t>以提供複本為原則，若有調用原件之必要，應當場清點檔案數量並請調用人簽章。</w:t>
      </w:r>
    </w:p>
    <w:p w:rsidR="00DD14F4" w:rsidRDefault="0042748D" w:rsidP="00A74A2C">
      <w:pPr>
        <w:tabs>
          <w:tab w:val="left" w:pos="720"/>
        </w:tabs>
        <w:spacing w:line="440" w:lineRule="exact"/>
        <w:ind w:left="700" w:hangingChars="250" w:hanging="700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七</w:t>
      </w:r>
      <w:r w:rsidR="00303378" w:rsidRPr="004C4153">
        <w:rPr>
          <w:rFonts w:eastAsia="標楷體" w:hint="eastAsia"/>
          <w:color w:val="000000"/>
          <w:sz w:val="28"/>
          <w:szCs w:val="28"/>
        </w:rPr>
        <w:t>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A73444" w:rsidRPr="004C4153">
        <w:rPr>
          <w:rFonts w:eastAsia="標楷體" w:hint="eastAsia"/>
          <w:color w:val="000000"/>
          <w:sz w:val="28"/>
          <w:szCs w:val="28"/>
        </w:rPr>
        <w:t>他機關依法調用</w:t>
      </w:r>
      <w:r w:rsidR="0063116B" w:rsidRPr="004C4153">
        <w:rPr>
          <w:rFonts w:eastAsia="標楷體" w:hint="eastAsia"/>
          <w:color w:val="000000"/>
          <w:sz w:val="28"/>
          <w:szCs w:val="28"/>
        </w:rPr>
        <w:t>檔案時，</w:t>
      </w:r>
      <w:r w:rsidR="00A73444" w:rsidRPr="004C4153">
        <w:rPr>
          <w:rFonts w:eastAsia="標楷體" w:hint="eastAsia"/>
          <w:color w:val="000000"/>
          <w:sz w:val="28"/>
          <w:szCs w:val="28"/>
        </w:rPr>
        <w:t>應由</w:t>
      </w:r>
      <w:r w:rsidR="008F09E0">
        <w:rPr>
          <w:rFonts w:eastAsia="標楷體" w:hint="eastAsia"/>
          <w:color w:val="000000"/>
          <w:sz w:val="28"/>
          <w:szCs w:val="28"/>
        </w:rPr>
        <w:t>業務</w:t>
      </w:r>
      <w:r w:rsidR="00A73444" w:rsidRPr="004C4153">
        <w:rPr>
          <w:rFonts w:eastAsia="標楷體" w:hint="eastAsia"/>
          <w:color w:val="000000"/>
          <w:sz w:val="28"/>
          <w:szCs w:val="28"/>
        </w:rPr>
        <w:t>承辦單位依來函簽</w:t>
      </w:r>
      <w:r w:rsidR="008F09E0">
        <w:rPr>
          <w:rFonts w:eastAsia="標楷體" w:hint="eastAsia"/>
          <w:color w:val="000000"/>
          <w:sz w:val="28"/>
          <w:szCs w:val="28"/>
        </w:rPr>
        <w:t>奉</w:t>
      </w:r>
      <w:r w:rsidR="00720C90" w:rsidRPr="004C4153">
        <w:rPr>
          <w:rFonts w:eastAsia="標楷體" w:hint="eastAsia"/>
          <w:color w:val="000000"/>
          <w:sz w:val="28"/>
          <w:szCs w:val="28"/>
        </w:rPr>
        <w:t>局</w:t>
      </w:r>
      <w:r w:rsidR="002E1EDC" w:rsidRPr="004C4153">
        <w:rPr>
          <w:rFonts w:eastAsia="標楷體" w:hint="eastAsia"/>
          <w:color w:val="000000"/>
          <w:sz w:val="28"/>
          <w:szCs w:val="28"/>
        </w:rPr>
        <w:t>長</w:t>
      </w:r>
      <w:r w:rsidR="00DB2FE3" w:rsidRPr="004C4153">
        <w:rPr>
          <w:rFonts w:eastAsia="標楷體" w:hint="eastAsia"/>
          <w:color w:val="000000"/>
          <w:sz w:val="28"/>
          <w:szCs w:val="28"/>
        </w:rPr>
        <w:t>或其授權人員</w:t>
      </w:r>
      <w:r w:rsidR="0063116B" w:rsidRPr="004C4153">
        <w:rPr>
          <w:rFonts w:eastAsia="標楷體" w:hint="eastAsia"/>
          <w:color w:val="000000"/>
          <w:sz w:val="28"/>
          <w:szCs w:val="28"/>
        </w:rPr>
        <w:t>核准後，辦理</w:t>
      </w:r>
      <w:r w:rsidR="00DB2FE3" w:rsidRPr="004C4153">
        <w:rPr>
          <w:rFonts w:eastAsia="標楷體" w:hint="eastAsia"/>
          <w:color w:val="000000"/>
          <w:sz w:val="28"/>
          <w:szCs w:val="28"/>
        </w:rPr>
        <w:t>檔案</w:t>
      </w:r>
      <w:r w:rsidR="00924778" w:rsidRPr="004C4153">
        <w:rPr>
          <w:rFonts w:eastAsia="標楷體" w:hint="eastAsia"/>
          <w:color w:val="000000"/>
          <w:sz w:val="28"/>
          <w:szCs w:val="28"/>
        </w:rPr>
        <w:t>調</w:t>
      </w:r>
      <w:r w:rsidR="00AF7382">
        <w:rPr>
          <w:rFonts w:eastAsia="標楷體" w:hint="eastAsia"/>
          <w:color w:val="000000"/>
          <w:sz w:val="28"/>
          <w:szCs w:val="28"/>
        </w:rPr>
        <w:t>用</w:t>
      </w:r>
      <w:r w:rsidR="0063116B" w:rsidRPr="004C4153">
        <w:rPr>
          <w:rFonts w:eastAsia="標楷體" w:hint="eastAsia"/>
          <w:color w:val="000000"/>
          <w:sz w:val="28"/>
          <w:szCs w:val="28"/>
        </w:rPr>
        <w:t>作業</w:t>
      </w:r>
      <w:r w:rsidR="00E81139">
        <w:rPr>
          <w:rFonts w:eastAsia="標楷體" w:hint="eastAsia"/>
          <w:color w:val="000000"/>
          <w:sz w:val="28"/>
          <w:szCs w:val="28"/>
        </w:rPr>
        <w:t>，</w:t>
      </w:r>
      <w:r w:rsidR="00F8660D" w:rsidRPr="004C4153">
        <w:rPr>
          <w:rFonts w:eastAsia="標楷體" w:hint="eastAsia"/>
          <w:color w:val="000000"/>
          <w:sz w:val="28"/>
          <w:szCs w:val="28"/>
        </w:rPr>
        <w:t>用畢應速歸還</w:t>
      </w:r>
      <w:r w:rsidR="00A74A2C">
        <w:rPr>
          <w:rFonts w:eastAsia="標楷體" w:hint="eastAsia"/>
          <w:color w:val="000000"/>
          <w:sz w:val="28"/>
          <w:szCs w:val="28"/>
        </w:rPr>
        <w:t>；</w:t>
      </w:r>
      <w:r w:rsidR="00F8660D" w:rsidRPr="004C4153">
        <w:rPr>
          <w:rFonts w:eastAsia="標楷體" w:hint="eastAsia"/>
          <w:color w:val="000000"/>
          <w:sz w:val="28"/>
          <w:szCs w:val="28"/>
        </w:rPr>
        <w:t>屆期如無法依限歸還，</w:t>
      </w:r>
      <w:r w:rsidR="00A74A2C">
        <w:rPr>
          <w:rFonts w:eastAsia="標楷體" w:hint="eastAsia"/>
          <w:color w:val="000000"/>
          <w:sz w:val="28"/>
          <w:szCs w:val="28"/>
        </w:rPr>
        <w:t>應由</w:t>
      </w:r>
      <w:r w:rsidR="008F09E0">
        <w:rPr>
          <w:rFonts w:eastAsia="標楷體" w:hint="eastAsia"/>
          <w:color w:val="000000"/>
          <w:sz w:val="28"/>
          <w:szCs w:val="28"/>
        </w:rPr>
        <w:t>業務</w:t>
      </w:r>
      <w:r w:rsidR="00A73444" w:rsidRPr="004C4153">
        <w:rPr>
          <w:rFonts w:eastAsia="標楷體" w:hint="eastAsia"/>
          <w:color w:val="000000"/>
          <w:sz w:val="28"/>
          <w:szCs w:val="28"/>
        </w:rPr>
        <w:t>承辦單位</w:t>
      </w:r>
      <w:r w:rsidR="008F09E0">
        <w:rPr>
          <w:rFonts w:eastAsia="標楷體" w:hint="eastAsia"/>
          <w:color w:val="000000"/>
          <w:sz w:val="28"/>
          <w:szCs w:val="28"/>
        </w:rPr>
        <w:t>依規定程序</w:t>
      </w:r>
      <w:r w:rsidR="00E81139">
        <w:rPr>
          <w:rFonts w:eastAsia="標楷體" w:hint="eastAsia"/>
          <w:color w:val="000000"/>
          <w:sz w:val="28"/>
          <w:szCs w:val="28"/>
        </w:rPr>
        <w:t>向</w:t>
      </w:r>
      <w:r w:rsidR="00E81139" w:rsidRPr="004C4153">
        <w:rPr>
          <w:rFonts w:ascii="標楷體" w:eastAsia="標楷體" w:hint="eastAsia"/>
          <w:color w:val="000000"/>
          <w:sz w:val="28"/>
          <w:szCs w:val="28"/>
        </w:rPr>
        <w:t>秘書室</w:t>
      </w:r>
      <w:r w:rsidR="00E81139" w:rsidRPr="004C4153">
        <w:rPr>
          <w:rFonts w:eastAsia="標楷體" w:hint="eastAsia"/>
          <w:color w:val="000000"/>
          <w:sz w:val="28"/>
          <w:szCs w:val="28"/>
        </w:rPr>
        <w:t>辦理展期</w:t>
      </w:r>
      <w:r w:rsidR="0063116B" w:rsidRPr="004C4153">
        <w:rPr>
          <w:rFonts w:eastAsia="標楷體" w:hint="eastAsia"/>
          <w:color w:val="000000"/>
          <w:sz w:val="28"/>
          <w:szCs w:val="28"/>
        </w:rPr>
        <w:t>。</w:t>
      </w:r>
    </w:p>
    <w:p w:rsidR="0042748D" w:rsidRDefault="0042748D" w:rsidP="00A74A2C">
      <w:pPr>
        <w:tabs>
          <w:tab w:val="left" w:pos="720"/>
        </w:tabs>
        <w:spacing w:line="440" w:lineRule="exact"/>
        <w:ind w:left="700" w:hangingChars="250" w:hanging="700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八、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Pr="00A315CE">
        <w:rPr>
          <w:rFonts w:eastAsia="標楷體" w:hint="eastAsia"/>
          <w:color w:val="000000"/>
          <w:sz w:val="28"/>
          <w:szCs w:val="28"/>
        </w:rPr>
        <w:t>借調或調用之檔案應妥慎保管，不得遺失、轉借、</w:t>
      </w:r>
      <w:proofErr w:type="gramStart"/>
      <w:r w:rsidRPr="00A315CE">
        <w:rPr>
          <w:rFonts w:eastAsia="標楷體" w:hint="eastAsia"/>
          <w:color w:val="000000"/>
          <w:sz w:val="28"/>
          <w:szCs w:val="28"/>
        </w:rPr>
        <w:t>轉抄</w:t>
      </w:r>
      <w:proofErr w:type="gramEnd"/>
      <w:r w:rsidRPr="00A315CE">
        <w:rPr>
          <w:rFonts w:eastAsia="標楷體" w:hint="eastAsia"/>
          <w:color w:val="000000"/>
          <w:sz w:val="28"/>
          <w:szCs w:val="28"/>
        </w:rPr>
        <w:t>，或有拆散、污損、添</w:t>
      </w:r>
      <w:proofErr w:type="gramStart"/>
      <w:r w:rsidRPr="00A315CE">
        <w:rPr>
          <w:rFonts w:eastAsia="標楷體" w:hint="eastAsia"/>
          <w:color w:val="000000"/>
          <w:sz w:val="28"/>
          <w:szCs w:val="28"/>
        </w:rPr>
        <w:t>註</w:t>
      </w:r>
      <w:proofErr w:type="gramEnd"/>
      <w:r w:rsidRPr="00A315CE">
        <w:rPr>
          <w:rFonts w:eastAsia="標楷體" w:hint="eastAsia"/>
          <w:color w:val="000000"/>
          <w:sz w:val="28"/>
          <w:szCs w:val="28"/>
        </w:rPr>
        <w:t>、塗改、更換、</w:t>
      </w:r>
      <w:r w:rsidRPr="00D0479A">
        <w:rPr>
          <w:rFonts w:eastAsia="標楷體" w:hint="eastAsia"/>
          <w:color w:val="000000"/>
          <w:sz w:val="28"/>
          <w:szCs w:val="28"/>
        </w:rPr>
        <w:t>抽取</w:t>
      </w:r>
      <w:r w:rsidRPr="00A315CE">
        <w:rPr>
          <w:rFonts w:eastAsia="標楷體" w:hint="eastAsia"/>
          <w:color w:val="000000"/>
          <w:sz w:val="28"/>
          <w:szCs w:val="28"/>
        </w:rPr>
        <w:t>、增加、圈點等破壞檔案或變更檔案內容之情事</w:t>
      </w:r>
      <w:r>
        <w:rPr>
          <w:rFonts w:eastAsia="標楷體" w:hint="eastAsia"/>
          <w:color w:val="000000"/>
          <w:sz w:val="28"/>
          <w:szCs w:val="28"/>
        </w:rPr>
        <w:t>。</w:t>
      </w:r>
    </w:p>
    <w:p w:rsidR="00DD14F4" w:rsidRDefault="00DD14F4" w:rsidP="00312253">
      <w:pPr>
        <w:snapToGrid w:val="0"/>
        <w:spacing w:line="440" w:lineRule="exact"/>
        <w:ind w:left="700" w:hangingChars="250" w:hanging="700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九、 </w:t>
      </w:r>
      <w:r w:rsidR="002A22CF">
        <w:rPr>
          <w:rFonts w:ascii="標楷體" w:eastAsia="標楷體" w:hAnsi="標楷體" w:hint="eastAsia"/>
          <w:color w:val="000000"/>
          <w:sz w:val="28"/>
          <w:szCs w:val="28"/>
        </w:rPr>
        <w:t>一般</w:t>
      </w:r>
      <w:r w:rsidRPr="004C4153">
        <w:rPr>
          <w:rFonts w:eastAsia="標楷體" w:hint="eastAsia"/>
          <w:color w:val="000000"/>
          <w:sz w:val="28"/>
          <w:szCs w:val="28"/>
        </w:rPr>
        <w:t>檔案</w:t>
      </w:r>
      <w:r w:rsidR="008F09E0">
        <w:rPr>
          <w:rFonts w:eastAsia="標楷體" w:hint="eastAsia"/>
          <w:color w:val="000000"/>
          <w:sz w:val="28"/>
          <w:szCs w:val="28"/>
        </w:rPr>
        <w:t>歸還</w:t>
      </w:r>
      <w:r w:rsidRPr="007D5C57">
        <w:rPr>
          <w:rFonts w:ascii="標楷體" w:eastAsia="標楷體" w:hAnsi="標楷體" w:hint="eastAsia"/>
          <w:color w:val="000000"/>
          <w:sz w:val="28"/>
          <w:szCs w:val="28"/>
        </w:rPr>
        <w:t>時，檔案管理人員</w:t>
      </w:r>
      <w:r w:rsidR="00EC1809" w:rsidRPr="007D5C57">
        <w:rPr>
          <w:rFonts w:ascii="標楷體" w:eastAsia="標楷體" w:hAnsi="標楷體" w:hint="eastAsia"/>
          <w:color w:val="000000"/>
          <w:sz w:val="28"/>
          <w:szCs w:val="28"/>
        </w:rPr>
        <w:t>應當場檢查檔案狀況，</w:t>
      </w:r>
      <w:r w:rsidR="0059743D">
        <w:rPr>
          <w:rFonts w:ascii="標楷體" w:eastAsia="標楷體" w:hAnsi="標楷體" w:hint="eastAsia"/>
          <w:color w:val="000000"/>
          <w:sz w:val="28"/>
          <w:szCs w:val="28"/>
        </w:rPr>
        <w:t>確認</w:t>
      </w:r>
      <w:r w:rsidRPr="004C4153">
        <w:rPr>
          <w:rFonts w:eastAsia="標楷體" w:hint="eastAsia"/>
          <w:color w:val="000000"/>
          <w:sz w:val="28"/>
          <w:szCs w:val="28"/>
        </w:rPr>
        <w:t>歸還檔案齊全且內容無誤後，於調案紀錄上之歸還日期欄簽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註還案</w:t>
      </w:r>
      <w:proofErr w:type="gramEnd"/>
      <w:r w:rsidRPr="004C4153">
        <w:rPr>
          <w:rFonts w:eastAsia="標楷體" w:hint="eastAsia"/>
          <w:color w:val="000000"/>
          <w:sz w:val="28"/>
          <w:szCs w:val="28"/>
        </w:rPr>
        <w:t>日期，並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俟</w:t>
      </w:r>
      <w:proofErr w:type="gramEnd"/>
      <w:r w:rsidRPr="004C4153">
        <w:rPr>
          <w:rFonts w:eastAsia="標楷體" w:hint="eastAsia"/>
          <w:color w:val="000000"/>
          <w:sz w:val="28"/>
          <w:szCs w:val="28"/>
        </w:rPr>
        <w:t>所借調檔案全數歸還後，始得退回</w:t>
      </w:r>
      <w:proofErr w:type="gramStart"/>
      <w:r w:rsidRPr="004C4153">
        <w:rPr>
          <w:rFonts w:eastAsia="標楷體" w:hint="eastAsia"/>
          <w:color w:val="000000"/>
          <w:sz w:val="28"/>
          <w:szCs w:val="28"/>
        </w:rPr>
        <w:t>調案單</w:t>
      </w:r>
      <w:proofErr w:type="gramEnd"/>
      <w:r w:rsidRPr="007D5C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067C1D" w:rsidRDefault="00DD14F4" w:rsidP="00312253">
      <w:pPr>
        <w:snapToGrid w:val="0"/>
        <w:spacing w:line="440" w:lineRule="exact"/>
        <w:ind w:left="700" w:hangingChars="250" w:hanging="700"/>
        <w:jc w:val="both"/>
        <w:rPr>
          <w:rFonts w:eastAsia="標楷體" w:hint="eastAsia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十</w:t>
      </w:r>
      <w:r w:rsidR="00303378" w:rsidRPr="004C4153">
        <w:rPr>
          <w:rFonts w:eastAsia="標楷體" w:hint="eastAsia"/>
          <w:color w:val="000000"/>
          <w:sz w:val="28"/>
          <w:szCs w:val="28"/>
        </w:rPr>
        <w:t>、</w:t>
      </w:r>
      <w:r>
        <w:rPr>
          <w:rFonts w:eastAsia="標楷體" w:hint="eastAsia"/>
          <w:color w:val="000000"/>
          <w:sz w:val="28"/>
          <w:szCs w:val="28"/>
        </w:rPr>
        <w:t xml:space="preserve"> </w:t>
      </w:r>
      <w:r w:rsidR="003E71D9" w:rsidRPr="005F7B1A">
        <w:rPr>
          <w:rFonts w:ascii="標楷體" w:eastAsia="標楷體" w:hAnsi="標楷體" w:hint="eastAsia"/>
          <w:sz w:val="28"/>
          <w:szCs w:val="28"/>
        </w:rPr>
        <w:t>機密檔案</w:t>
      </w:r>
      <w:r w:rsidR="008F09E0">
        <w:rPr>
          <w:rFonts w:ascii="標楷體" w:eastAsia="標楷體" w:hAnsi="標楷體" w:hint="eastAsia"/>
          <w:sz w:val="28"/>
          <w:szCs w:val="28"/>
        </w:rPr>
        <w:t>歸還</w:t>
      </w:r>
      <w:r w:rsidR="003E71D9" w:rsidRPr="005F7B1A">
        <w:rPr>
          <w:rFonts w:ascii="標楷體" w:eastAsia="標楷體" w:hAnsi="標楷體" w:hint="eastAsia"/>
          <w:sz w:val="28"/>
          <w:szCs w:val="28"/>
        </w:rPr>
        <w:t>時</w:t>
      </w:r>
      <w:r w:rsidR="005F7B1A" w:rsidRPr="005F7B1A">
        <w:rPr>
          <w:rFonts w:ascii="標楷體" w:eastAsia="標楷體" w:hAnsi="標楷體" w:hint="eastAsia"/>
          <w:sz w:val="28"/>
          <w:szCs w:val="28"/>
        </w:rPr>
        <w:t>，調案人應在機密檔案專用封套簽章後密封，並加</w:t>
      </w:r>
      <w:proofErr w:type="gramStart"/>
      <w:r w:rsidR="005F7B1A" w:rsidRPr="005F7B1A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="005F7B1A" w:rsidRPr="005F7B1A">
        <w:rPr>
          <w:rFonts w:ascii="標楷體" w:eastAsia="標楷體" w:hAnsi="標楷體" w:hint="eastAsia"/>
          <w:sz w:val="28"/>
          <w:szCs w:val="28"/>
        </w:rPr>
        <w:t>歸還日期</w:t>
      </w:r>
      <w:r w:rsidR="00ED692E">
        <w:rPr>
          <w:rFonts w:ascii="標楷體" w:eastAsia="標楷體" w:hAnsi="標楷體" w:hint="eastAsia"/>
          <w:sz w:val="28"/>
          <w:szCs w:val="28"/>
        </w:rPr>
        <w:t>。</w:t>
      </w:r>
    </w:p>
    <w:p w:rsidR="0063116B" w:rsidRPr="004C4153" w:rsidRDefault="00067C1D" w:rsidP="00371A82">
      <w:pPr>
        <w:snapToGrid w:val="0"/>
        <w:spacing w:line="440" w:lineRule="exact"/>
        <w:ind w:left="980" w:hangingChars="350" w:hanging="980"/>
        <w:jc w:val="both"/>
        <w:rPr>
          <w:rFonts w:eastAsia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十一、 </w:t>
      </w:r>
      <w:r w:rsidRPr="007D5C57">
        <w:rPr>
          <w:rFonts w:ascii="標楷體" w:eastAsia="標楷體" w:hAnsi="標楷體" w:hint="eastAsia"/>
          <w:color w:val="000000"/>
          <w:sz w:val="28"/>
          <w:szCs w:val="28"/>
        </w:rPr>
        <w:t>調案人歸還檔案原件時，若有污損、損壞等無法修復之情形者，檔案管理人員應於目次表上註記檔案狀況，並簽請</w:t>
      </w:r>
      <w:r w:rsidR="008F09E0" w:rsidRPr="004C4153">
        <w:rPr>
          <w:rFonts w:eastAsia="標楷體" w:hint="eastAsia"/>
          <w:color w:val="000000"/>
          <w:sz w:val="28"/>
          <w:szCs w:val="28"/>
        </w:rPr>
        <w:t>局長或其授權人員</w:t>
      </w:r>
      <w:r w:rsidR="0066168D">
        <w:rPr>
          <w:rFonts w:ascii="標楷體" w:eastAsia="標楷體" w:hAnsi="標楷體" w:hint="eastAsia"/>
          <w:color w:val="000000"/>
          <w:sz w:val="28"/>
          <w:szCs w:val="28"/>
        </w:rPr>
        <w:t>議處</w:t>
      </w:r>
      <w:r w:rsidRPr="007D5C57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B3FE5" w:rsidRPr="004C4153" w:rsidRDefault="003E71D9" w:rsidP="00371A82">
      <w:pPr>
        <w:tabs>
          <w:tab w:val="left" w:pos="0"/>
        </w:tabs>
        <w:snapToGrid w:val="0"/>
        <w:spacing w:line="440" w:lineRule="exact"/>
        <w:ind w:left="980" w:hangingChars="350" w:hanging="98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十</w:t>
      </w:r>
      <w:r w:rsidR="007B3FE5">
        <w:rPr>
          <w:rFonts w:eastAsia="標楷體" w:hint="eastAsia"/>
          <w:color w:val="000000"/>
          <w:sz w:val="28"/>
          <w:szCs w:val="28"/>
        </w:rPr>
        <w:t>二</w:t>
      </w:r>
      <w:r w:rsidR="00303378" w:rsidRPr="004C4153">
        <w:rPr>
          <w:rFonts w:eastAsia="標楷體" w:hint="eastAsia"/>
          <w:color w:val="000000"/>
          <w:sz w:val="28"/>
          <w:szCs w:val="28"/>
        </w:rPr>
        <w:t>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4E1E55" w:rsidRPr="004C4153">
        <w:rPr>
          <w:rFonts w:eastAsia="標楷體" w:hint="eastAsia"/>
          <w:color w:val="000000"/>
          <w:sz w:val="28"/>
          <w:szCs w:val="28"/>
        </w:rPr>
        <w:t>一般檔案</w:t>
      </w:r>
      <w:r w:rsidR="008F04D7">
        <w:rPr>
          <w:rFonts w:eastAsia="標楷體" w:hint="eastAsia"/>
          <w:color w:val="000000"/>
          <w:sz w:val="28"/>
          <w:szCs w:val="28"/>
        </w:rPr>
        <w:t>借調或調用</w:t>
      </w:r>
      <w:r w:rsidR="004E1E55" w:rsidRPr="004C4153">
        <w:rPr>
          <w:rFonts w:eastAsia="標楷體" w:hint="eastAsia"/>
          <w:color w:val="000000"/>
          <w:sz w:val="28"/>
          <w:szCs w:val="28"/>
        </w:rPr>
        <w:t>以</w:t>
      </w:r>
      <w:r w:rsidR="00D04433" w:rsidRPr="004C4153">
        <w:rPr>
          <w:rFonts w:eastAsia="標楷體" w:hint="eastAsia"/>
          <w:color w:val="000000"/>
          <w:sz w:val="28"/>
          <w:szCs w:val="28"/>
        </w:rPr>
        <w:t>十五</w:t>
      </w:r>
      <w:r w:rsidR="004E1E55" w:rsidRPr="004C4153">
        <w:rPr>
          <w:rFonts w:eastAsia="標楷體" w:hint="eastAsia"/>
          <w:color w:val="000000"/>
          <w:sz w:val="28"/>
          <w:szCs w:val="28"/>
        </w:rPr>
        <w:t>日為限，機密檔案以</w:t>
      </w:r>
      <w:r w:rsidR="00D04433" w:rsidRPr="004C4153">
        <w:rPr>
          <w:rFonts w:eastAsia="標楷體" w:hint="eastAsia"/>
          <w:color w:val="000000"/>
          <w:sz w:val="28"/>
          <w:szCs w:val="28"/>
        </w:rPr>
        <w:t>七</w:t>
      </w:r>
      <w:r w:rsidR="004E1E55" w:rsidRPr="004C4153">
        <w:rPr>
          <w:rFonts w:eastAsia="標楷體" w:hint="eastAsia"/>
          <w:color w:val="000000"/>
          <w:sz w:val="28"/>
          <w:szCs w:val="28"/>
        </w:rPr>
        <w:t>日為限，調案人</w:t>
      </w:r>
      <w:r w:rsidR="007B3FE5" w:rsidRPr="007D5C57">
        <w:rPr>
          <w:rFonts w:ascii="標楷體" w:eastAsia="標楷體" w:hAnsi="標楷體" w:hint="eastAsia"/>
          <w:color w:val="000000"/>
          <w:sz w:val="28"/>
          <w:szCs w:val="28"/>
        </w:rPr>
        <w:t>應於調</w:t>
      </w:r>
      <w:r w:rsidR="008F04D7">
        <w:rPr>
          <w:rFonts w:ascii="標楷體" w:eastAsia="標楷體" w:hAnsi="標楷體" w:hint="eastAsia"/>
          <w:color w:val="000000"/>
          <w:sz w:val="28"/>
          <w:szCs w:val="28"/>
        </w:rPr>
        <w:t>案</w:t>
      </w:r>
      <w:r w:rsidR="007B3FE5" w:rsidRPr="007D5C57">
        <w:rPr>
          <w:rFonts w:ascii="標楷體" w:eastAsia="標楷體" w:hAnsi="標楷體" w:hint="eastAsia"/>
          <w:color w:val="000000"/>
          <w:sz w:val="28"/>
          <w:szCs w:val="28"/>
        </w:rPr>
        <w:t>期限內歸還。屆期如需繼續使用，</w:t>
      </w:r>
      <w:r w:rsidR="005F0689">
        <w:rPr>
          <w:rFonts w:ascii="標楷體" w:eastAsia="標楷體" w:hAnsi="標楷體" w:hint="eastAsia"/>
          <w:color w:val="000000"/>
          <w:sz w:val="28"/>
          <w:szCs w:val="28"/>
        </w:rPr>
        <w:t>一般檔案</w:t>
      </w:r>
      <w:r w:rsidR="000A2A13">
        <w:rPr>
          <w:rFonts w:ascii="標楷體" w:eastAsia="標楷體" w:hAnsi="標楷體" w:hint="eastAsia"/>
          <w:color w:val="000000"/>
          <w:sz w:val="28"/>
          <w:szCs w:val="28"/>
        </w:rPr>
        <w:t>應於調案歸還日前</w:t>
      </w:r>
      <w:r w:rsidR="005F0689">
        <w:rPr>
          <w:rFonts w:ascii="標楷體" w:eastAsia="標楷體" w:hAnsi="標楷體" w:hint="eastAsia"/>
          <w:color w:val="000000"/>
          <w:sz w:val="28"/>
          <w:szCs w:val="28"/>
        </w:rPr>
        <w:t>經</w:t>
      </w:r>
      <w:r w:rsidR="005F0689">
        <w:rPr>
          <w:rFonts w:eastAsia="標楷體" w:hint="eastAsia"/>
          <w:color w:val="000000"/>
          <w:sz w:val="28"/>
          <w:szCs w:val="28"/>
        </w:rPr>
        <w:t>業務承辦單位主管同意；機密檔案</w:t>
      </w:r>
      <w:r w:rsidR="005F0689">
        <w:rPr>
          <w:rFonts w:ascii="標楷體" w:eastAsia="標楷體" w:hAnsi="標楷體" w:hint="eastAsia"/>
          <w:color w:val="000000"/>
          <w:sz w:val="28"/>
          <w:szCs w:val="28"/>
        </w:rPr>
        <w:t>應於調案歸還日前經</w:t>
      </w:r>
      <w:r w:rsidR="005F0689" w:rsidRPr="009F2155">
        <w:rPr>
          <w:rFonts w:eastAsia="標楷體" w:hint="eastAsia"/>
          <w:color w:val="000000"/>
          <w:sz w:val="28"/>
          <w:szCs w:val="28"/>
        </w:rPr>
        <w:t>局長或其授權人員</w:t>
      </w:r>
      <w:r w:rsidR="005F0689">
        <w:rPr>
          <w:rFonts w:eastAsia="標楷體" w:hint="eastAsia"/>
          <w:color w:val="000000"/>
          <w:sz w:val="28"/>
          <w:szCs w:val="28"/>
        </w:rPr>
        <w:t>同意，</w:t>
      </w:r>
      <w:r w:rsidR="001F1CDB">
        <w:rPr>
          <w:rFonts w:eastAsia="標楷體" w:hint="eastAsia"/>
          <w:color w:val="000000"/>
          <w:sz w:val="28"/>
          <w:szCs w:val="28"/>
        </w:rPr>
        <w:t>始得</w:t>
      </w:r>
      <w:r w:rsidR="005F0689">
        <w:rPr>
          <w:rFonts w:eastAsia="標楷體" w:hint="eastAsia"/>
          <w:color w:val="000000"/>
          <w:sz w:val="28"/>
          <w:szCs w:val="28"/>
        </w:rPr>
        <w:t>向秘書室提出展期申請</w:t>
      </w:r>
      <w:r w:rsidR="008F04D7">
        <w:rPr>
          <w:rFonts w:eastAsia="標楷體" w:hint="eastAsia"/>
          <w:color w:val="000000"/>
          <w:sz w:val="28"/>
          <w:szCs w:val="28"/>
        </w:rPr>
        <w:t>。</w:t>
      </w:r>
      <w:r w:rsidR="00924778" w:rsidRPr="004C4153">
        <w:rPr>
          <w:rFonts w:eastAsia="標楷體" w:hint="eastAsia"/>
          <w:color w:val="000000"/>
          <w:sz w:val="28"/>
          <w:szCs w:val="28"/>
        </w:rPr>
        <w:t>展期次數以三次為限</w:t>
      </w:r>
      <w:r w:rsidR="00C7399D">
        <w:rPr>
          <w:rFonts w:eastAsia="標楷體" w:hint="eastAsia"/>
          <w:color w:val="000000"/>
          <w:sz w:val="28"/>
          <w:szCs w:val="28"/>
        </w:rPr>
        <w:t>，</w:t>
      </w:r>
      <w:r w:rsidR="008F04D7">
        <w:rPr>
          <w:rFonts w:eastAsia="標楷體" w:hint="eastAsia"/>
          <w:color w:val="000000"/>
          <w:sz w:val="28"/>
          <w:szCs w:val="28"/>
        </w:rPr>
        <w:t>展期次數超過三次</w:t>
      </w:r>
      <w:r w:rsidR="00924778" w:rsidRPr="004C4153">
        <w:rPr>
          <w:rFonts w:eastAsia="標楷體" w:hint="eastAsia"/>
          <w:color w:val="000000"/>
          <w:sz w:val="28"/>
          <w:szCs w:val="28"/>
        </w:rPr>
        <w:t>，</w:t>
      </w:r>
      <w:r w:rsidR="008F04D7">
        <w:rPr>
          <w:rFonts w:eastAsia="標楷體" w:hint="eastAsia"/>
          <w:color w:val="000000"/>
          <w:sz w:val="28"/>
          <w:szCs w:val="28"/>
        </w:rPr>
        <w:t>仍需使用檔案者</w:t>
      </w:r>
      <w:r w:rsidR="00924778" w:rsidRPr="004C4153">
        <w:rPr>
          <w:rFonts w:eastAsia="標楷體" w:hint="eastAsia"/>
          <w:color w:val="000000"/>
          <w:sz w:val="28"/>
          <w:szCs w:val="28"/>
        </w:rPr>
        <w:t>，應先</w:t>
      </w:r>
      <w:r w:rsidR="008F04D7">
        <w:rPr>
          <w:rFonts w:eastAsia="標楷體" w:hint="eastAsia"/>
          <w:color w:val="000000"/>
          <w:sz w:val="28"/>
          <w:szCs w:val="28"/>
        </w:rPr>
        <w:t>行</w:t>
      </w:r>
      <w:r w:rsidR="00924778" w:rsidRPr="004C4153">
        <w:rPr>
          <w:rFonts w:eastAsia="標楷體" w:hint="eastAsia"/>
          <w:color w:val="000000"/>
          <w:sz w:val="28"/>
          <w:szCs w:val="28"/>
        </w:rPr>
        <w:t>歸還檔案後</w:t>
      </w:r>
      <w:r w:rsidR="008F04D7">
        <w:rPr>
          <w:rFonts w:eastAsia="標楷體" w:hint="eastAsia"/>
          <w:color w:val="000000"/>
          <w:sz w:val="28"/>
          <w:szCs w:val="28"/>
        </w:rPr>
        <w:t>，</w:t>
      </w:r>
      <w:r w:rsidR="00924778" w:rsidRPr="004C4153">
        <w:rPr>
          <w:rFonts w:eastAsia="標楷體" w:hint="eastAsia"/>
          <w:color w:val="000000"/>
          <w:sz w:val="28"/>
          <w:szCs w:val="28"/>
        </w:rPr>
        <w:t>再</w:t>
      </w:r>
      <w:r w:rsidR="008F04D7">
        <w:rPr>
          <w:rFonts w:eastAsia="標楷體" w:hint="eastAsia"/>
          <w:color w:val="000000"/>
          <w:sz w:val="28"/>
          <w:szCs w:val="28"/>
        </w:rPr>
        <w:t>依規定</w:t>
      </w:r>
      <w:r w:rsidR="00924778" w:rsidRPr="004C4153">
        <w:rPr>
          <w:rFonts w:eastAsia="標楷體" w:hint="eastAsia"/>
          <w:color w:val="000000"/>
          <w:sz w:val="28"/>
          <w:szCs w:val="28"/>
        </w:rPr>
        <w:t>辦理</w:t>
      </w:r>
      <w:r w:rsidR="008F04D7">
        <w:rPr>
          <w:rFonts w:eastAsia="標楷體" w:hint="eastAsia"/>
          <w:color w:val="000000"/>
          <w:sz w:val="28"/>
          <w:szCs w:val="28"/>
        </w:rPr>
        <w:t>借</w:t>
      </w:r>
      <w:r w:rsidR="00924778" w:rsidRPr="004C4153">
        <w:rPr>
          <w:rFonts w:eastAsia="標楷體" w:hint="eastAsia"/>
          <w:color w:val="000000"/>
          <w:sz w:val="28"/>
          <w:szCs w:val="28"/>
        </w:rPr>
        <w:t>調</w:t>
      </w:r>
      <w:r w:rsidR="004E1E55" w:rsidRPr="004C4153">
        <w:rPr>
          <w:rFonts w:eastAsia="標楷體" w:hint="eastAsia"/>
          <w:color w:val="000000"/>
          <w:sz w:val="28"/>
          <w:szCs w:val="28"/>
        </w:rPr>
        <w:t>。</w:t>
      </w:r>
    </w:p>
    <w:p w:rsidR="007B3FE5" w:rsidRPr="004C4153" w:rsidRDefault="00303378" w:rsidP="00371A82">
      <w:pPr>
        <w:tabs>
          <w:tab w:val="left" w:pos="1162"/>
        </w:tabs>
        <w:snapToGrid w:val="0"/>
        <w:spacing w:line="440" w:lineRule="exact"/>
        <w:ind w:left="980" w:hangingChars="350" w:hanging="980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十</w:t>
      </w:r>
      <w:r w:rsidR="00AA0AB1">
        <w:rPr>
          <w:rFonts w:eastAsia="標楷體" w:hint="eastAsia"/>
          <w:color w:val="000000"/>
          <w:sz w:val="28"/>
          <w:szCs w:val="28"/>
        </w:rPr>
        <w:t>三</w:t>
      </w:r>
      <w:r w:rsidRPr="004C4153">
        <w:rPr>
          <w:rFonts w:eastAsia="標楷體" w:hint="eastAsia"/>
          <w:color w:val="000000"/>
          <w:sz w:val="28"/>
          <w:szCs w:val="28"/>
        </w:rPr>
        <w:t>、</w:t>
      </w:r>
      <w:r w:rsidR="00312253">
        <w:rPr>
          <w:rFonts w:eastAsia="標楷體" w:hint="eastAsia"/>
          <w:color w:val="000000"/>
          <w:sz w:val="28"/>
          <w:szCs w:val="28"/>
        </w:rPr>
        <w:t xml:space="preserve"> </w:t>
      </w:r>
      <w:r w:rsidR="00AA0AB1">
        <w:rPr>
          <w:rFonts w:eastAsia="標楷體" w:hint="eastAsia"/>
          <w:color w:val="000000"/>
          <w:sz w:val="28"/>
          <w:szCs w:val="28"/>
        </w:rPr>
        <w:t>對於</w:t>
      </w:r>
      <w:r w:rsidR="00B76EAB" w:rsidRPr="004C4153">
        <w:rPr>
          <w:rFonts w:eastAsia="標楷體" w:hint="eastAsia"/>
          <w:color w:val="000000"/>
          <w:sz w:val="28"/>
          <w:szCs w:val="28"/>
        </w:rPr>
        <w:t>逾期未歸還之檔案</w:t>
      </w:r>
      <w:r w:rsidR="008275E0">
        <w:rPr>
          <w:rFonts w:eastAsia="標楷體" w:hint="eastAsia"/>
          <w:color w:val="000000"/>
          <w:sz w:val="28"/>
          <w:szCs w:val="28"/>
        </w:rPr>
        <w:t>，</w:t>
      </w:r>
      <w:r w:rsidR="00AA3321" w:rsidRPr="008275E0">
        <w:rPr>
          <w:rFonts w:eastAsia="標楷體" w:hint="eastAsia"/>
          <w:color w:val="000000"/>
          <w:sz w:val="28"/>
          <w:szCs w:val="28"/>
        </w:rPr>
        <w:t>檔案管理人員應定期</w:t>
      </w:r>
      <w:r w:rsidR="00B76EAB" w:rsidRPr="004C4153">
        <w:rPr>
          <w:rFonts w:eastAsia="標楷體" w:hint="eastAsia"/>
          <w:color w:val="000000"/>
          <w:sz w:val="28"/>
          <w:szCs w:val="28"/>
        </w:rPr>
        <w:t>辦理</w:t>
      </w:r>
      <w:proofErr w:type="gramStart"/>
      <w:r w:rsidR="00B76EAB" w:rsidRPr="004C4153">
        <w:rPr>
          <w:rFonts w:eastAsia="標楷體" w:hint="eastAsia"/>
          <w:color w:val="000000"/>
          <w:sz w:val="28"/>
          <w:szCs w:val="28"/>
        </w:rPr>
        <w:t>稽</w:t>
      </w:r>
      <w:proofErr w:type="gramEnd"/>
      <w:r w:rsidR="00B76EAB" w:rsidRPr="004C4153">
        <w:rPr>
          <w:rFonts w:eastAsia="標楷體" w:hint="eastAsia"/>
          <w:color w:val="000000"/>
          <w:sz w:val="28"/>
          <w:szCs w:val="28"/>
        </w:rPr>
        <w:t>催；經</w:t>
      </w:r>
      <w:proofErr w:type="gramStart"/>
      <w:r w:rsidR="00AA0AB1">
        <w:rPr>
          <w:rFonts w:eastAsia="標楷體" w:hint="eastAsia"/>
          <w:color w:val="000000"/>
          <w:sz w:val="28"/>
          <w:szCs w:val="28"/>
        </w:rPr>
        <w:t>洽</w:t>
      </w:r>
      <w:r w:rsidR="00B76EAB" w:rsidRPr="004C4153">
        <w:rPr>
          <w:rFonts w:eastAsia="標楷體" w:hint="eastAsia"/>
          <w:color w:val="000000"/>
          <w:sz w:val="28"/>
          <w:szCs w:val="28"/>
        </w:rPr>
        <w:t>催</w:t>
      </w:r>
      <w:r w:rsidR="00217988" w:rsidRPr="004C4153">
        <w:rPr>
          <w:rFonts w:eastAsia="標楷體" w:hint="eastAsia"/>
          <w:color w:val="000000"/>
          <w:sz w:val="28"/>
          <w:szCs w:val="28"/>
        </w:rPr>
        <w:t>三</w:t>
      </w:r>
      <w:r w:rsidR="00577FBF" w:rsidRPr="004C4153">
        <w:rPr>
          <w:rFonts w:eastAsia="標楷體" w:hint="eastAsia"/>
          <w:color w:val="000000"/>
          <w:sz w:val="28"/>
          <w:szCs w:val="28"/>
        </w:rPr>
        <w:t>次</w:t>
      </w:r>
      <w:proofErr w:type="gramEnd"/>
      <w:r w:rsidR="00577FBF" w:rsidRPr="004C4153">
        <w:rPr>
          <w:rFonts w:eastAsia="標楷體" w:hint="eastAsia"/>
          <w:color w:val="000000"/>
          <w:sz w:val="28"/>
          <w:szCs w:val="28"/>
        </w:rPr>
        <w:t>仍未歸還時，</w:t>
      </w:r>
      <w:r w:rsidR="00AA3321">
        <w:rPr>
          <w:rFonts w:eastAsia="標楷體" w:hint="eastAsia"/>
          <w:color w:val="000000"/>
          <w:sz w:val="28"/>
          <w:szCs w:val="28"/>
        </w:rPr>
        <w:t>應</w:t>
      </w:r>
      <w:r w:rsidR="00577FBF" w:rsidRPr="004C4153">
        <w:rPr>
          <w:rFonts w:eastAsia="標楷體" w:hint="eastAsia"/>
          <w:color w:val="000000"/>
          <w:sz w:val="28"/>
          <w:szCs w:val="28"/>
        </w:rPr>
        <w:t>將該調案人及</w:t>
      </w:r>
      <w:proofErr w:type="gramStart"/>
      <w:r w:rsidR="00577FBF" w:rsidRPr="004C4153">
        <w:rPr>
          <w:rFonts w:eastAsia="標楷體" w:hint="eastAsia"/>
          <w:color w:val="000000"/>
          <w:sz w:val="28"/>
          <w:szCs w:val="28"/>
        </w:rPr>
        <w:t>稽</w:t>
      </w:r>
      <w:proofErr w:type="gramEnd"/>
      <w:r w:rsidR="00577FBF" w:rsidRPr="004C4153">
        <w:rPr>
          <w:rFonts w:eastAsia="標楷體" w:hint="eastAsia"/>
          <w:color w:val="000000"/>
          <w:sz w:val="28"/>
          <w:szCs w:val="28"/>
        </w:rPr>
        <w:t>催情形簽請</w:t>
      </w:r>
      <w:r w:rsidR="008479D6" w:rsidRPr="004C4153">
        <w:rPr>
          <w:rFonts w:eastAsia="標楷體" w:hint="eastAsia"/>
          <w:color w:val="000000"/>
          <w:sz w:val="28"/>
          <w:szCs w:val="28"/>
        </w:rPr>
        <w:t>局長或其授權人員</w:t>
      </w:r>
      <w:r w:rsidR="0066168D">
        <w:rPr>
          <w:rFonts w:ascii="標楷體" w:eastAsia="標楷體" w:hAnsi="標楷體" w:hint="eastAsia"/>
          <w:color w:val="000000"/>
          <w:sz w:val="28"/>
          <w:szCs w:val="28"/>
        </w:rPr>
        <w:t>議處</w:t>
      </w:r>
      <w:r w:rsidR="00577FBF" w:rsidRPr="004C4153">
        <w:rPr>
          <w:rFonts w:eastAsia="標楷體" w:hint="eastAsia"/>
          <w:color w:val="000000"/>
          <w:sz w:val="28"/>
          <w:szCs w:val="28"/>
        </w:rPr>
        <w:t>，並</w:t>
      </w:r>
      <w:r w:rsidR="00B36373" w:rsidRPr="004C4153">
        <w:rPr>
          <w:rFonts w:eastAsia="標楷體" w:hint="eastAsia"/>
          <w:color w:val="000000"/>
          <w:sz w:val="28"/>
          <w:szCs w:val="28"/>
        </w:rPr>
        <w:t>暫停調案人</w:t>
      </w:r>
      <w:r w:rsidR="00F73584" w:rsidRPr="004C4153">
        <w:rPr>
          <w:rFonts w:eastAsia="標楷體" w:hint="eastAsia"/>
          <w:color w:val="000000"/>
          <w:sz w:val="28"/>
          <w:szCs w:val="28"/>
        </w:rPr>
        <w:t>再借檔案至歸還為止</w:t>
      </w:r>
      <w:r w:rsidR="00D04433" w:rsidRPr="004C4153">
        <w:rPr>
          <w:rFonts w:eastAsia="標楷體" w:hint="eastAsia"/>
          <w:color w:val="000000"/>
          <w:sz w:val="28"/>
          <w:szCs w:val="28"/>
        </w:rPr>
        <w:t>。但</w:t>
      </w:r>
      <w:r w:rsidR="00217988" w:rsidRPr="004C4153">
        <w:rPr>
          <w:rFonts w:eastAsia="標楷體" w:hint="eastAsia"/>
          <w:color w:val="000000"/>
          <w:sz w:val="28"/>
          <w:szCs w:val="28"/>
        </w:rPr>
        <w:t>因</w:t>
      </w:r>
      <w:r w:rsidR="00F73584" w:rsidRPr="004C4153">
        <w:rPr>
          <w:rFonts w:eastAsia="標楷體" w:hint="eastAsia"/>
          <w:color w:val="000000"/>
          <w:sz w:val="28"/>
          <w:szCs w:val="28"/>
        </w:rPr>
        <w:t>業務需要，得由</w:t>
      </w:r>
      <w:r w:rsidR="00AA0AB1">
        <w:rPr>
          <w:rFonts w:ascii="標楷體" w:eastAsia="標楷體" w:hAnsi="標楷體" w:hint="eastAsia"/>
          <w:color w:val="000000"/>
          <w:sz w:val="28"/>
          <w:szCs w:val="28"/>
        </w:rPr>
        <w:t>單位</w:t>
      </w:r>
      <w:proofErr w:type="gramStart"/>
      <w:r w:rsidR="00A74A2C">
        <w:rPr>
          <w:rFonts w:ascii="標楷體" w:eastAsia="標楷體" w:hAnsi="標楷體" w:hint="eastAsia"/>
          <w:color w:val="000000"/>
          <w:sz w:val="28"/>
          <w:szCs w:val="28"/>
        </w:rPr>
        <w:t>主管</w:t>
      </w:r>
      <w:r w:rsidR="00F73584" w:rsidRPr="004C4153">
        <w:rPr>
          <w:rFonts w:eastAsia="標楷體" w:hint="eastAsia"/>
          <w:color w:val="000000"/>
          <w:sz w:val="28"/>
          <w:szCs w:val="28"/>
        </w:rPr>
        <w:t>調檔</w:t>
      </w:r>
      <w:proofErr w:type="gramEnd"/>
      <w:r w:rsidR="00F73584" w:rsidRPr="004C4153">
        <w:rPr>
          <w:rFonts w:eastAsia="標楷體" w:hint="eastAsia"/>
          <w:color w:val="000000"/>
          <w:sz w:val="28"/>
          <w:szCs w:val="28"/>
        </w:rPr>
        <w:t>。</w:t>
      </w:r>
    </w:p>
    <w:p w:rsidR="00B76EAB" w:rsidRPr="004C4153" w:rsidRDefault="00303378" w:rsidP="00312253">
      <w:pPr>
        <w:snapToGrid w:val="0"/>
        <w:spacing w:line="440" w:lineRule="exact"/>
        <w:ind w:left="988" w:hangingChars="353" w:hanging="988"/>
        <w:jc w:val="both"/>
        <w:rPr>
          <w:rFonts w:eastAsia="標楷體"/>
          <w:color w:val="000000"/>
          <w:sz w:val="28"/>
          <w:szCs w:val="28"/>
        </w:rPr>
      </w:pPr>
      <w:r>
        <w:rPr>
          <w:rFonts w:eastAsia="標楷體" w:hint="eastAsia"/>
          <w:color w:val="000000"/>
          <w:sz w:val="28"/>
          <w:szCs w:val="28"/>
        </w:rPr>
        <w:t>十</w:t>
      </w:r>
      <w:r w:rsidR="00AA0AB1">
        <w:rPr>
          <w:rFonts w:eastAsia="標楷體" w:hint="eastAsia"/>
          <w:color w:val="000000"/>
          <w:sz w:val="28"/>
          <w:szCs w:val="28"/>
        </w:rPr>
        <w:t>四</w:t>
      </w:r>
      <w:r w:rsidRPr="004C4153">
        <w:rPr>
          <w:rFonts w:eastAsia="標楷體" w:hint="eastAsia"/>
          <w:color w:val="000000"/>
          <w:sz w:val="28"/>
          <w:szCs w:val="28"/>
        </w:rPr>
        <w:t>、</w:t>
      </w:r>
      <w:r w:rsidR="008479D6">
        <w:rPr>
          <w:rFonts w:eastAsia="標楷體" w:hint="eastAsia"/>
          <w:color w:val="000000"/>
          <w:sz w:val="28"/>
          <w:szCs w:val="28"/>
        </w:rPr>
        <w:t xml:space="preserve"> </w:t>
      </w:r>
      <w:r w:rsidR="00A84052">
        <w:rPr>
          <w:rFonts w:eastAsia="標楷體" w:hint="eastAsia"/>
          <w:color w:val="000000"/>
          <w:sz w:val="28"/>
          <w:szCs w:val="28"/>
        </w:rPr>
        <w:t>新聞</w:t>
      </w:r>
      <w:r w:rsidR="008479D6" w:rsidRPr="004C4153">
        <w:rPr>
          <w:rFonts w:eastAsia="標楷體" w:hint="eastAsia"/>
          <w:color w:val="000000"/>
          <w:sz w:val="28"/>
          <w:szCs w:val="28"/>
        </w:rPr>
        <w:t>局人</w:t>
      </w:r>
      <w:r w:rsidR="008479D6">
        <w:rPr>
          <w:rFonts w:eastAsia="標楷體" w:hint="eastAsia"/>
          <w:color w:val="000000"/>
          <w:sz w:val="28"/>
          <w:szCs w:val="28"/>
        </w:rPr>
        <w:t>員</w:t>
      </w:r>
      <w:r w:rsidR="008479D6" w:rsidRPr="004C4153">
        <w:rPr>
          <w:rFonts w:eastAsia="標楷體" w:hint="eastAsia"/>
          <w:color w:val="000000"/>
          <w:sz w:val="28"/>
          <w:szCs w:val="28"/>
        </w:rPr>
        <w:t>離職時，</w:t>
      </w:r>
      <w:r w:rsidR="008479D6">
        <w:rPr>
          <w:rFonts w:eastAsia="標楷體" w:hint="eastAsia"/>
          <w:color w:val="000000"/>
          <w:sz w:val="28"/>
          <w:szCs w:val="28"/>
        </w:rPr>
        <w:t>人事單位</w:t>
      </w:r>
      <w:r w:rsidR="008479D6" w:rsidRPr="004C4153">
        <w:rPr>
          <w:rFonts w:eastAsia="標楷體" w:hint="eastAsia"/>
          <w:color w:val="000000"/>
          <w:sz w:val="28"/>
          <w:szCs w:val="28"/>
        </w:rPr>
        <w:t>應知會秘書室</w:t>
      </w:r>
      <w:r w:rsidR="008479D6">
        <w:rPr>
          <w:rFonts w:eastAsia="標楷體" w:hint="eastAsia"/>
          <w:color w:val="000000"/>
          <w:sz w:val="28"/>
          <w:szCs w:val="28"/>
        </w:rPr>
        <w:t>，以檢查其檔案調閱情形，並要求</w:t>
      </w:r>
      <w:r w:rsidR="00B76EAB" w:rsidRPr="004C4153">
        <w:rPr>
          <w:rFonts w:eastAsia="標楷體" w:hint="eastAsia"/>
          <w:color w:val="000000"/>
          <w:sz w:val="28"/>
          <w:szCs w:val="28"/>
        </w:rPr>
        <w:t>將所</w:t>
      </w:r>
      <w:r w:rsidR="00924778" w:rsidRPr="004C4153">
        <w:rPr>
          <w:rFonts w:eastAsia="標楷體" w:hint="eastAsia"/>
          <w:color w:val="000000"/>
          <w:sz w:val="28"/>
          <w:szCs w:val="28"/>
        </w:rPr>
        <w:t>有調閱</w:t>
      </w:r>
      <w:r w:rsidR="00B76EAB" w:rsidRPr="004C4153">
        <w:rPr>
          <w:rFonts w:eastAsia="標楷體" w:hint="eastAsia"/>
          <w:color w:val="000000"/>
          <w:sz w:val="28"/>
          <w:szCs w:val="28"/>
        </w:rPr>
        <w:t>檔案全部清查歸還</w:t>
      </w:r>
      <w:r w:rsidR="00A5196A" w:rsidRPr="004C4153">
        <w:rPr>
          <w:rFonts w:eastAsia="標楷體" w:hint="eastAsia"/>
          <w:color w:val="000000"/>
          <w:sz w:val="28"/>
          <w:szCs w:val="28"/>
        </w:rPr>
        <w:t>，不得轉借。承辦他機關向本機關借調或因依法調用之檔案，其未屆滿歸還期限時，應依相關規定列為職務移交事項。</w:t>
      </w:r>
    </w:p>
    <w:p w:rsidR="00DE5E0C" w:rsidRPr="004C4153" w:rsidRDefault="00303378" w:rsidP="008479D6">
      <w:pPr>
        <w:tabs>
          <w:tab w:val="left" w:pos="6643"/>
        </w:tabs>
        <w:spacing w:line="44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 w:rsidRPr="004C4153">
        <w:rPr>
          <w:rFonts w:ascii="標楷體" w:eastAsia="標楷體" w:hAnsi="標楷體" w:hint="eastAsia"/>
          <w:sz w:val="28"/>
          <w:szCs w:val="28"/>
        </w:rPr>
        <w:t>十</w:t>
      </w:r>
      <w:r w:rsidR="00AA0AB1">
        <w:rPr>
          <w:rFonts w:ascii="標楷體" w:eastAsia="標楷體" w:hAnsi="標楷體" w:hint="eastAsia"/>
          <w:sz w:val="28"/>
          <w:szCs w:val="28"/>
        </w:rPr>
        <w:t>五</w:t>
      </w:r>
      <w:r w:rsidRPr="004C4153">
        <w:rPr>
          <w:rFonts w:ascii="標楷體" w:eastAsia="標楷體" w:hAnsi="標楷體" w:hint="eastAsia"/>
          <w:sz w:val="28"/>
          <w:szCs w:val="28"/>
        </w:rPr>
        <w:t>、</w:t>
      </w:r>
      <w:r w:rsidR="00312253">
        <w:rPr>
          <w:rFonts w:ascii="標楷體" w:eastAsia="標楷體" w:hAnsi="標楷體" w:hint="eastAsia"/>
          <w:sz w:val="28"/>
          <w:szCs w:val="28"/>
        </w:rPr>
        <w:t xml:space="preserve"> </w:t>
      </w:r>
      <w:r w:rsidR="00B64724" w:rsidRPr="00B64724">
        <w:rPr>
          <w:rFonts w:ascii="標楷體" w:eastAsia="標楷體" w:hAnsi="標楷體" w:hint="eastAsia"/>
          <w:sz w:val="28"/>
          <w:szCs w:val="28"/>
        </w:rPr>
        <w:t>本要點</w:t>
      </w:r>
      <w:r w:rsidR="008479D6">
        <w:rPr>
          <w:rFonts w:ascii="標楷體" w:eastAsia="標楷體" w:hAnsi="標楷體" w:hint="eastAsia"/>
          <w:sz w:val="28"/>
          <w:szCs w:val="28"/>
        </w:rPr>
        <w:t>未規定</w:t>
      </w:r>
      <w:r w:rsidR="00A84052">
        <w:rPr>
          <w:rFonts w:ascii="標楷體" w:eastAsia="標楷體" w:hAnsi="標楷體" w:hint="eastAsia"/>
          <w:sz w:val="28"/>
          <w:szCs w:val="28"/>
        </w:rPr>
        <w:t>者，依</w:t>
      </w:r>
      <w:r w:rsidR="008479D6">
        <w:rPr>
          <w:rFonts w:ascii="標楷體" w:eastAsia="標楷體" w:hAnsi="標楷體" w:hint="eastAsia"/>
          <w:sz w:val="28"/>
          <w:szCs w:val="28"/>
        </w:rPr>
        <w:t>機關檔案檢調作業要點及機密檔案管理辦法</w:t>
      </w:r>
      <w:r w:rsidR="00A84052">
        <w:rPr>
          <w:rFonts w:ascii="標楷體" w:eastAsia="標楷體" w:hAnsi="標楷體" w:hint="eastAsia"/>
          <w:sz w:val="28"/>
          <w:szCs w:val="28"/>
        </w:rPr>
        <w:t>等</w:t>
      </w:r>
      <w:r w:rsidR="008479D6">
        <w:rPr>
          <w:rFonts w:ascii="標楷體" w:eastAsia="標楷體" w:hAnsi="標楷體" w:hint="eastAsia"/>
          <w:sz w:val="28"/>
          <w:szCs w:val="28"/>
        </w:rPr>
        <w:t>規定辦理</w:t>
      </w:r>
      <w:r w:rsidR="00931750">
        <w:rPr>
          <w:rFonts w:ascii="標楷體" w:eastAsia="標楷體" w:hAnsi="標楷體" w:hint="eastAsia"/>
          <w:sz w:val="28"/>
          <w:szCs w:val="28"/>
        </w:rPr>
        <w:t>。</w:t>
      </w:r>
    </w:p>
    <w:p w:rsidR="0068382A" w:rsidRPr="008479D6" w:rsidRDefault="0068382A" w:rsidP="00497922">
      <w:pPr>
        <w:pStyle w:val="Web"/>
        <w:spacing w:before="0" w:beforeAutospacing="0" w:after="0" w:afterAutospacing="0" w:line="360" w:lineRule="auto"/>
        <w:jc w:val="both"/>
        <w:rPr>
          <w:rFonts w:eastAsia="標楷體" w:hint="eastAsia"/>
          <w:sz w:val="28"/>
          <w:szCs w:val="28"/>
        </w:rPr>
      </w:pPr>
    </w:p>
    <w:sectPr w:rsidR="0068382A" w:rsidRPr="008479D6" w:rsidSect="00497922">
      <w:footerReference w:type="even" r:id="rId8"/>
      <w:footerReference w:type="default" r:id="rId9"/>
      <w:pgSz w:w="11906" w:h="16838" w:code="9"/>
      <w:pgMar w:top="1304" w:right="1418" w:bottom="1191" w:left="1418" w:header="0" w:footer="102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601" w:rsidRDefault="006E0601">
      <w:r>
        <w:separator/>
      </w:r>
    </w:p>
  </w:endnote>
  <w:endnote w:type="continuationSeparator" w:id="0">
    <w:p w:rsidR="006E0601" w:rsidRDefault="006E0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9A" w:rsidRDefault="006965C4" w:rsidP="00B53D2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0479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479A" w:rsidRDefault="00D047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9A" w:rsidRDefault="006965C4" w:rsidP="001B37ED">
    <w:pPr>
      <w:pStyle w:val="a4"/>
      <w:framePr w:w="361" w:wrap="around" w:vAnchor="text" w:hAnchor="margin" w:xAlign="center" w:y="2"/>
      <w:rPr>
        <w:rStyle w:val="a5"/>
      </w:rPr>
    </w:pPr>
    <w:r>
      <w:rPr>
        <w:rStyle w:val="a5"/>
      </w:rPr>
      <w:fldChar w:fldCharType="begin"/>
    </w:r>
    <w:r w:rsidR="00D0479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6BFF">
      <w:rPr>
        <w:rStyle w:val="a5"/>
        <w:noProof/>
      </w:rPr>
      <w:t>1</w:t>
    </w:r>
    <w:r>
      <w:rPr>
        <w:rStyle w:val="a5"/>
      </w:rPr>
      <w:fldChar w:fldCharType="end"/>
    </w:r>
    <w:r w:rsidR="00D0479A">
      <w:rPr>
        <w:rStyle w:val="a5"/>
        <w:rFonts w:hint="eastAsia"/>
      </w:rPr>
      <w:t>/2</w:t>
    </w:r>
  </w:p>
  <w:p w:rsidR="00D0479A" w:rsidRDefault="00D0479A" w:rsidP="0049792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601" w:rsidRDefault="006E0601">
      <w:r>
        <w:separator/>
      </w:r>
    </w:p>
  </w:footnote>
  <w:footnote w:type="continuationSeparator" w:id="0">
    <w:p w:rsidR="006E0601" w:rsidRDefault="006E06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50D3A"/>
    <w:multiLevelType w:val="hybridMultilevel"/>
    <w:tmpl w:val="6DA84000"/>
    <w:lvl w:ilvl="0" w:tplc="FCFE62A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BC9C4370">
      <w:start w:val="1"/>
      <w:numFmt w:val="taiwaneseCountingThousand"/>
      <w:lvlText w:val="（%2）"/>
      <w:lvlJc w:val="left"/>
      <w:pPr>
        <w:tabs>
          <w:tab w:val="num" w:pos="1260"/>
        </w:tabs>
        <w:ind w:left="1260" w:hanging="7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DD2448F4">
      <w:start w:val="1"/>
      <w:numFmt w:val="decimal"/>
      <w:lvlText w:val="%4、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E7434ED"/>
    <w:multiLevelType w:val="multilevel"/>
    <w:tmpl w:val="F6FCE44C"/>
    <w:lvl w:ilvl="0">
      <w:start w:val="1"/>
      <w:numFmt w:val="ideographLegalTraditional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106"/>
        </w:tabs>
        <w:ind w:left="1106" w:hanging="556"/>
      </w:pPr>
      <w:rPr>
        <w:rFonts w:hint="eastAsia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8126C97"/>
    <w:multiLevelType w:val="hybridMultilevel"/>
    <w:tmpl w:val="FA92795A"/>
    <w:lvl w:ilvl="0" w:tplc="48AED006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hint="default"/>
        <w:sz w:val="28"/>
        <w:szCs w:val="28"/>
      </w:rPr>
    </w:lvl>
    <w:lvl w:ilvl="1" w:tplc="1E02786A">
      <w:start w:val="1"/>
      <w:numFmt w:val="taiwaneseCountingThousand"/>
      <w:lvlText w:val="(%2)"/>
      <w:lvlJc w:val="left"/>
      <w:pPr>
        <w:tabs>
          <w:tab w:val="num" w:pos="1080"/>
        </w:tabs>
        <w:ind w:left="1080" w:hanging="600"/>
      </w:pPr>
      <w:rPr>
        <w:rFonts w:eastAsia="標楷體" w:hint="default"/>
      </w:rPr>
    </w:lvl>
    <w:lvl w:ilvl="2" w:tplc="0082B1E2">
      <w:start w:val="1"/>
      <w:numFmt w:val="taiwaneseCountingThousand"/>
      <w:lvlText w:val="（%3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99E5547"/>
    <w:multiLevelType w:val="multilevel"/>
    <w:tmpl w:val="C5280EC2"/>
    <w:lvl w:ilvl="0">
      <w:start w:val="1"/>
      <w:numFmt w:val="ideographLegalTraditional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1106"/>
        </w:tabs>
        <w:ind w:left="1106" w:hanging="556"/>
      </w:pPr>
      <w:rPr>
        <w:rFonts w:hint="eastAsia"/>
        <w:lang w:val="en-US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F116C67"/>
    <w:multiLevelType w:val="hybridMultilevel"/>
    <w:tmpl w:val="D97848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518704D"/>
    <w:multiLevelType w:val="singleLevel"/>
    <w:tmpl w:val="95EE349A"/>
    <w:lvl w:ilvl="0">
      <w:start w:val="1"/>
      <w:numFmt w:val="taiwaneseCountingThousand"/>
      <w:lvlText w:val="%1、"/>
      <w:lvlJc w:val="left"/>
      <w:pPr>
        <w:tabs>
          <w:tab w:val="num" w:pos="1117"/>
        </w:tabs>
        <w:ind w:left="1117" w:hanging="567"/>
      </w:pPr>
      <w:rPr>
        <w:rFonts w:ascii="標楷體" w:eastAsia="標楷體" w:hint="eastAsia"/>
        <w:b w:val="0"/>
        <w:i w:val="0"/>
        <w:sz w:val="28"/>
      </w:rPr>
    </w:lvl>
  </w:abstractNum>
  <w:abstractNum w:abstractNumId="6">
    <w:nsid w:val="46D233EC"/>
    <w:multiLevelType w:val="hybridMultilevel"/>
    <w:tmpl w:val="AC408686"/>
    <w:lvl w:ilvl="0" w:tplc="369AFF5A">
      <w:start w:val="1"/>
      <w:numFmt w:val="ideographLegalTraditional"/>
      <w:lvlText w:val="%1、"/>
      <w:lvlJc w:val="left"/>
      <w:pPr>
        <w:tabs>
          <w:tab w:val="num" w:pos="567"/>
        </w:tabs>
        <w:ind w:left="567" w:hanging="567"/>
      </w:pPr>
      <w:rPr>
        <w:rFonts w:hint="eastAsia"/>
        <w:lang w:val="en-US"/>
      </w:rPr>
    </w:lvl>
    <w:lvl w:ilvl="1" w:tplc="C5A27A9A">
      <w:start w:val="1"/>
      <w:numFmt w:val="taiwaneseCountingThousand"/>
      <w:lvlText w:val="%2、"/>
      <w:lvlJc w:val="left"/>
      <w:pPr>
        <w:tabs>
          <w:tab w:val="num" w:pos="1106"/>
        </w:tabs>
        <w:ind w:left="1106" w:hanging="556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490C0F89"/>
    <w:multiLevelType w:val="multilevel"/>
    <w:tmpl w:val="E7901EDC"/>
    <w:lvl w:ilvl="0">
      <w:start w:val="1"/>
      <w:numFmt w:val="ideographLegalTraditional"/>
      <w:lvlText w:val="%1、"/>
      <w:lvlJc w:val="left"/>
      <w:pPr>
        <w:tabs>
          <w:tab w:val="num" w:pos="567"/>
        </w:tabs>
        <w:ind w:left="567" w:hanging="567"/>
      </w:pPr>
      <w:rPr>
        <w:rFonts w:ascii="標楷體" w:eastAsia="標楷體" w:hint="eastAsia"/>
        <w:b w:val="0"/>
        <w:i w:val="0"/>
        <w:sz w:val="28"/>
      </w:rPr>
    </w:lvl>
    <w:lvl w:ilvl="1">
      <w:start w:val="1"/>
      <w:numFmt w:val="taiwaneseCountingThousand"/>
      <w:lvlText w:val="   %2、"/>
      <w:lvlJc w:val="left"/>
      <w:pPr>
        <w:tabs>
          <w:tab w:val="num" w:pos="1440"/>
        </w:tabs>
        <w:ind w:left="720" w:hanging="360"/>
      </w:pPr>
      <w:rPr>
        <w:rFonts w:ascii="標楷體" w:eastAsia="標楷體" w:hint="eastAsia"/>
        <w:b w:val="0"/>
        <w:i w:val="0"/>
        <w:sz w:val="28"/>
      </w:rPr>
    </w:lvl>
    <w:lvl w:ilvl="2">
      <w:start w:val="1"/>
      <w:numFmt w:val="taiwaneseCountingThousand"/>
      <w:lvlText w:val="     （%3）"/>
      <w:lvlJc w:val="left"/>
      <w:pPr>
        <w:tabs>
          <w:tab w:val="num" w:pos="3912"/>
        </w:tabs>
        <w:ind w:left="3912" w:hanging="3288"/>
      </w:pPr>
      <w:rPr>
        <w:rFonts w:ascii="標楷體" w:eastAsia="標楷體" w:hint="eastAsia"/>
        <w:b w:val="0"/>
        <w:i w:val="0"/>
        <w:sz w:val="28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8">
    <w:nsid w:val="4B5424DF"/>
    <w:multiLevelType w:val="hybridMultilevel"/>
    <w:tmpl w:val="5B261862"/>
    <w:lvl w:ilvl="0" w:tplc="888CC98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99028EA"/>
    <w:multiLevelType w:val="multilevel"/>
    <w:tmpl w:val="E160DC46"/>
    <w:lvl w:ilvl="0">
      <w:start w:val="1"/>
      <w:numFmt w:val="ideographLegalTraditional"/>
      <w:lvlText w:val="%1、"/>
      <w:lvlJc w:val="left"/>
      <w:pPr>
        <w:tabs>
          <w:tab w:val="num" w:pos="567"/>
        </w:tabs>
        <w:ind w:left="567" w:hanging="567"/>
      </w:pPr>
      <w:rPr>
        <w:rFonts w:ascii="標楷體" w:eastAsia="標楷體" w:hint="eastAsia"/>
        <w:b w:val="0"/>
        <w:i w:val="0"/>
        <w:sz w:val="28"/>
      </w:rPr>
    </w:lvl>
    <w:lvl w:ilvl="1">
      <w:start w:val="1"/>
      <w:numFmt w:val="taiwaneseCountingThousand"/>
      <w:lvlText w:val="   %2、"/>
      <w:lvlJc w:val="left"/>
      <w:pPr>
        <w:tabs>
          <w:tab w:val="num" w:pos="1440"/>
        </w:tabs>
        <w:ind w:left="720" w:hanging="360"/>
      </w:pPr>
      <w:rPr>
        <w:rFonts w:ascii="標楷體" w:eastAsia="標楷體" w:hint="eastAsia"/>
        <w:b w:val="0"/>
        <w:i w:val="0"/>
        <w:sz w:val="28"/>
      </w:rPr>
    </w:lvl>
    <w:lvl w:ilvl="2">
      <w:start w:val="1"/>
      <w:numFmt w:val="taiwaneseCountingThousand"/>
      <w:lvlText w:val="     （%3）"/>
      <w:lvlJc w:val="left"/>
      <w:pPr>
        <w:tabs>
          <w:tab w:val="num" w:pos="3912"/>
        </w:tabs>
        <w:ind w:left="3912" w:hanging="3288"/>
      </w:pPr>
      <w:rPr>
        <w:rFonts w:ascii="標楷體" w:eastAsia="標楷體" w:hint="eastAsia"/>
        <w:b w:val="0"/>
        <w:i w:val="0"/>
        <w:sz w:val="28"/>
      </w:rPr>
    </w:lvl>
    <w:lvl w:ilvl="3">
      <w:start w:val="1"/>
      <w:numFmt w:val="lowerLetter"/>
      <w:lvlText w:val="%4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eastAsia"/>
      </w:rPr>
    </w:lvl>
    <w:lvl w:ilvl="5">
      <w:start w:val="1"/>
      <w:numFmt w:val="lowerLetter"/>
      <w:lvlText w:val="%6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eastAsia"/>
      </w:rPr>
    </w:lvl>
  </w:abstractNum>
  <w:abstractNum w:abstractNumId="10">
    <w:nsid w:val="5FC313D7"/>
    <w:multiLevelType w:val="hybridMultilevel"/>
    <w:tmpl w:val="97AAC372"/>
    <w:lvl w:ilvl="0" w:tplc="F8AA5224">
      <w:start w:val="1"/>
      <w:numFmt w:val="taiwaneseCountingThousand"/>
      <w:lvlText w:val="%1、"/>
      <w:lvlJc w:val="left"/>
      <w:pPr>
        <w:tabs>
          <w:tab w:val="num" w:pos="1117"/>
        </w:tabs>
        <w:ind w:left="1117" w:hanging="567"/>
      </w:pPr>
      <w:rPr>
        <w:rFonts w:ascii="標楷體"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6A896141"/>
    <w:multiLevelType w:val="hybridMultilevel"/>
    <w:tmpl w:val="67408FE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76CD76CE"/>
    <w:multiLevelType w:val="hybridMultilevel"/>
    <w:tmpl w:val="29B67AB0"/>
    <w:lvl w:ilvl="0" w:tplc="7640065A">
      <w:start w:val="1"/>
      <w:numFmt w:val="taiwaneseCountingThousand"/>
      <w:lvlText w:val="%1、"/>
      <w:lvlJc w:val="left"/>
      <w:pPr>
        <w:tabs>
          <w:tab w:val="num" w:pos="1117"/>
        </w:tabs>
        <w:ind w:left="1117" w:hanging="567"/>
      </w:pPr>
      <w:rPr>
        <w:rFonts w:ascii="標楷體" w:eastAsia="標楷體" w:hint="eastAsia"/>
        <w:b w:val="0"/>
        <w:i w:val="0"/>
        <w:sz w:val="28"/>
      </w:rPr>
    </w:lvl>
    <w:lvl w:ilvl="1" w:tplc="31529744">
      <w:start w:val="1"/>
      <w:numFmt w:val="taiwaneseCountingThousand"/>
      <w:lvlText w:val="%2、"/>
      <w:lvlJc w:val="left"/>
      <w:pPr>
        <w:tabs>
          <w:tab w:val="num" w:pos="1117"/>
        </w:tabs>
        <w:ind w:left="1117" w:hanging="567"/>
      </w:pPr>
      <w:rPr>
        <w:rFonts w:ascii="標楷體" w:eastAsia="標楷體" w:hint="eastAsia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2"/>
  </w:num>
  <w:num w:numId="5">
    <w:abstractNumId w:val="10"/>
  </w:num>
  <w:num w:numId="6">
    <w:abstractNumId w:val="9"/>
  </w:num>
  <w:num w:numId="7">
    <w:abstractNumId w:val="1"/>
  </w:num>
  <w:num w:numId="8">
    <w:abstractNumId w:val="3"/>
  </w:num>
  <w:num w:numId="9">
    <w:abstractNumId w:val="11"/>
  </w:num>
  <w:num w:numId="10">
    <w:abstractNumId w:val="0"/>
  </w:num>
  <w:num w:numId="11">
    <w:abstractNumId w:val="4"/>
  </w:num>
  <w:num w:numId="12">
    <w:abstractNumId w:val="8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62C1"/>
    <w:rsid w:val="0001757C"/>
    <w:rsid w:val="00021070"/>
    <w:rsid w:val="000306E6"/>
    <w:rsid w:val="00030E38"/>
    <w:rsid w:val="00044DB8"/>
    <w:rsid w:val="00050924"/>
    <w:rsid w:val="00050C58"/>
    <w:rsid w:val="00053C5A"/>
    <w:rsid w:val="00056CFC"/>
    <w:rsid w:val="000605CE"/>
    <w:rsid w:val="00062EA0"/>
    <w:rsid w:val="00067C1D"/>
    <w:rsid w:val="00083242"/>
    <w:rsid w:val="000867E2"/>
    <w:rsid w:val="000A2A13"/>
    <w:rsid w:val="000D0456"/>
    <w:rsid w:val="000D5ACD"/>
    <w:rsid w:val="000E053B"/>
    <w:rsid w:val="000F3089"/>
    <w:rsid w:val="0011460D"/>
    <w:rsid w:val="00146335"/>
    <w:rsid w:val="0015184C"/>
    <w:rsid w:val="001558EE"/>
    <w:rsid w:val="00163CA3"/>
    <w:rsid w:val="00165240"/>
    <w:rsid w:val="00180A7D"/>
    <w:rsid w:val="0018579E"/>
    <w:rsid w:val="001A02B1"/>
    <w:rsid w:val="001A2595"/>
    <w:rsid w:val="001B37ED"/>
    <w:rsid w:val="001B4099"/>
    <w:rsid w:val="001C0FD4"/>
    <w:rsid w:val="001C45D0"/>
    <w:rsid w:val="001D3A31"/>
    <w:rsid w:val="001E076D"/>
    <w:rsid w:val="001F1CDB"/>
    <w:rsid w:val="001F45FE"/>
    <w:rsid w:val="0020764F"/>
    <w:rsid w:val="00211BAC"/>
    <w:rsid w:val="002132FF"/>
    <w:rsid w:val="00217988"/>
    <w:rsid w:val="002210D1"/>
    <w:rsid w:val="00222D45"/>
    <w:rsid w:val="00222D6B"/>
    <w:rsid w:val="0022526E"/>
    <w:rsid w:val="00231A89"/>
    <w:rsid w:val="002409C1"/>
    <w:rsid w:val="00264B86"/>
    <w:rsid w:val="00281E2F"/>
    <w:rsid w:val="00285699"/>
    <w:rsid w:val="00297147"/>
    <w:rsid w:val="002A22CF"/>
    <w:rsid w:val="002A6952"/>
    <w:rsid w:val="002C0331"/>
    <w:rsid w:val="002C603A"/>
    <w:rsid w:val="002E0759"/>
    <w:rsid w:val="002E1EDC"/>
    <w:rsid w:val="002F08F6"/>
    <w:rsid w:val="002F103A"/>
    <w:rsid w:val="002F11CA"/>
    <w:rsid w:val="00303378"/>
    <w:rsid w:val="00312253"/>
    <w:rsid w:val="00345442"/>
    <w:rsid w:val="00350331"/>
    <w:rsid w:val="003521F0"/>
    <w:rsid w:val="003575BF"/>
    <w:rsid w:val="00371A82"/>
    <w:rsid w:val="00372FAB"/>
    <w:rsid w:val="003775E3"/>
    <w:rsid w:val="00392B78"/>
    <w:rsid w:val="0039307B"/>
    <w:rsid w:val="0039678D"/>
    <w:rsid w:val="003A2938"/>
    <w:rsid w:val="003A3E7B"/>
    <w:rsid w:val="003A4C09"/>
    <w:rsid w:val="003B047D"/>
    <w:rsid w:val="003B48E8"/>
    <w:rsid w:val="003C3167"/>
    <w:rsid w:val="003E180A"/>
    <w:rsid w:val="003E4082"/>
    <w:rsid w:val="003E71D9"/>
    <w:rsid w:val="00404929"/>
    <w:rsid w:val="004166CB"/>
    <w:rsid w:val="0042748D"/>
    <w:rsid w:val="00431B2E"/>
    <w:rsid w:val="004431BD"/>
    <w:rsid w:val="004469C4"/>
    <w:rsid w:val="0044745A"/>
    <w:rsid w:val="0045272A"/>
    <w:rsid w:val="00457A43"/>
    <w:rsid w:val="0047607B"/>
    <w:rsid w:val="00487F90"/>
    <w:rsid w:val="00497922"/>
    <w:rsid w:val="004A41B0"/>
    <w:rsid w:val="004B2062"/>
    <w:rsid w:val="004C3296"/>
    <w:rsid w:val="004C4153"/>
    <w:rsid w:val="004D1DD6"/>
    <w:rsid w:val="004D2FAE"/>
    <w:rsid w:val="004E1E55"/>
    <w:rsid w:val="004E278D"/>
    <w:rsid w:val="0050429F"/>
    <w:rsid w:val="0051194B"/>
    <w:rsid w:val="00513767"/>
    <w:rsid w:val="0054045E"/>
    <w:rsid w:val="0054593B"/>
    <w:rsid w:val="00545CDE"/>
    <w:rsid w:val="00560794"/>
    <w:rsid w:val="0056154C"/>
    <w:rsid w:val="00577FBF"/>
    <w:rsid w:val="005949A1"/>
    <w:rsid w:val="0059743D"/>
    <w:rsid w:val="005A1C0F"/>
    <w:rsid w:val="005B4273"/>
    <w:rsid w:val="005B5207"/>
    <w:rsid w:val="005B60C2"/>
    <w:rsid w:val="005D021D"/>
    <w:rsid w:val="005E51B1"/>
    <w:rsid w:val="005F0689"/>
    <w:rsid w:val="005F0D4A"/>
    <w:rsid w:val="005F7B1A"/>
    <w:rsid w:val="00604968"/>
    <w:rsid w:val="00626BFF"/>
    <w:rsid w:val="00627BF1"/>
    <w:rsid w:val="0063116B"/>
    <w:rsid w:val="006415D3"/>
    <w:rsid w:val="006451EB"/>
    <w:rsid w:val="00645439"/>
    <w:rsid w:val="00655568"/>
    <w:rsid w:val="0066168D"/>
    <w:rsid w:val="00661D57"/>
    <w:rsid w:val="00674017"/>
    <w:rsid w:val="0067533F"/>
    <w:rsid w:val="0068382A"/>
    <w:rsid w:val="00687B6C"/>
    <w:rsid w:val="006965C4"/>
    <w:rsid w:val="006A4E53"/>
    <w:rsid w:val="006A6427"/>
    <w:rsid w:val="006A680F"/>
    <w:rsid w:val="006B5BFC"/>
    <w:rsid w:val="006B69C0"/>
    <w:rsid w:val="006C3070"/>
    <w:rsid w:val="006C36FA"/>
    <w:rsid w:val="006C6453"/>
    <w:rsid w:val="006D189A"/>
    <w:rsid w:val="006D310F"/>
    <w:rsid w:val="006E0601"/>
    <w:rsid w:val="006E1437"/>
    <w:rsid w:val="006E52D4"/>
    <w:rsid w:val="006E6D67"/>
    <w:rsid w:val="00701F54"/>
    <w:rsid w:val="00702844"/>
    <w:rsid w:val="007206CF"/>
    <w:rsid w:val="00720C90"/>
    <w:rsid w:val="0072673C"/>
    <w:rsid w:val="00736541"/>
    <w:rsid w:val="00740153"/>
    <w:rsid w:val="00743959"/>
    <w:rsid w:val="00747968"/>
    <w:rsid w:val="00785BFB"/>
    <w:rsid w:val="00790A28"/>
    <w:rsid w:val="0079486A"/>
    <w:rsid w:val="00794FD0"/>
    <w:rsid w:val="007A00D0"/>
    <w:rsid w:val="007A2F15"/>
    <w:rsid w:val="007B0330"/>
    <w:rsid w:val="007B3FE5"/>
    <w:rsid w:val="007C37C5"/>
    <w:rsid w:val="007C7CE8"/>
    <w:rsid w:val="007F0F61"/>
    <w:rsid w:val="007F62C1"/>
    <w:rsid w:val="007F68D5"/>
    <w:rsid w:val="00826137"/>
    <w:rsid w:val="00826684"/>
    <w:rsid w:val="008275E0"/>
    <w:rsid w:val="0084130A"/>
    <w:rsid w:val="00841BC0"/>
    <w:rsid w:val="0084306A"/>
    <w:rsid w:val="008479D6"/>
    <w:rsid w:val="008521BD"/>
    <w:rsid w:val="008534E6"/>
    <w:rsid w:val="0087124C"/>
    <w:rsid w:val="008765F9"/>
    <w:rsid w:val="0088400E"/>
    <w:rsid w:val="008901BF"/>
    <w:rsid w:val="00894B62"/>
    <w:rsid w:val="008B1ADA"/>
    <w:rsid w:val="008E2158"/>
    <w:rsid w:val="008F04D7"/>
    <w:rsid w:val="008F09E0"/>
    <w:rsid w:val="008F1681"/>
    <w:rsid w:val="008F7662"/>
    <w:rsid w:val="00901F3B"/>
    <w:rsid w:val="00917B3C"/>
    <w:rsid w:val="00921012"/>
    <w:rsid w:val="00924778"/>
    <w:rsid w:val="00931750"/>
    <w:rsid w:val="00931CCD"/>
    <w:rsid w:val="00934415"/>
    <w:rsid w:val="00937C4E"/>
    <w:rsid w:val="009460DE"/>
    <w:rsid w:val="00946D79"/>
    <w:rsid w:val="009472A2"/>
    <w:rsid w:val="00953A33"/>
    <w:rsid w:val="0098657E"/>
    <w:rsid w:val="00995025"/>
    <w:rsid w:val="009B6FC5"/>
    <w:rsid w:val="009C1321"/>
    <w:rsid w:val="009D1AC4"/>
    <w:rsid w:val="009F2155"/>
    <w:rsid w:val="009F4B74"/>
    <w:rsid w:val="00A01F9E"/>
    <w:rsid w:val="00A076A0"/>
    <w:rsid w:val="00A112E7"/>
    <w:rsid w:val="00A315CE"/>
    <w:rsid w:val="00A448BE"/>
    <w:rsid w:val="00A50FB1"/>
    <w:rsid w:val="00A5196A"/>
    <w:rsid w:val="00A7297E"/>
    <w:rsid w:val="00A73444"/>
    <w:rsid w:val="00A74A2C"/>
    <w:rsid w:val="00A82DDD"/>
    <w:rsid w:val="00A84052"/>
    <w:rsid w:val="00A95CBF"/>
    <w:rsid w:val="00A96E6A"/>
    <w:rsid w:val="00A97B6F"/>
    <w:rsid w:val="00AA0AB1"/>
    <w:rsid w:val="00AA13E7"/>
    <w:rsid w:val="00AA3321"/>
    <w:rsid w:val="00AB24A1"/>
    <w:rsid w:val="00AB6191"/>
    <w:rsid w:val="00AC6050"/>
    <w:rsid w:val="00AF7382"/>
    <w:rsid w:val="00B01A39"/>
    <w:rsid w:val="00B021AF"/>
    <w:rsid w:val="00B30DA9"/>
    <w:rsid w:val="00B36373"/>
    <w:rsid w:val="00B53D23"/>
    <w:rsid w:val="00B64724"/>
    <w:rsid w:val="00B7612A"/>
    <w:rsid w:val="00B76EAB"/>
    <w:rsid w:val="00B87BB8"/>
    <w:rsid w:val="00B92688"/>
    <w:rsid w:val="00B96898"/>
    <w:rsid w:val="00BB64CD"/>
    <w:rsid w:val="00BC138E"/>
    <w:rsid w:val="00BD6895"/>
    <w:rsid w:val="00BD6B3E"/>
    <w:rsid w:val="00C00635"/>
    <w:rsid w:val="00C03AE0"/>
    <w:rsid w:val="00C10753"/>
    <w:rsid w:val="00C1312B"/>
    <w:rsid w:val="00C3029D"/>
    <w:rsid w:val="00C30497"/>
    <w:rsid w:val="00C34133"/>
    <w:rsid w:val="00C4186F"/>
    <w:rsid w:val="00C466F4"/>
    <w:rsid w:val="00C46C07"/>
    <w:rsid w:val="00C550E3"/>
    <w:rsid w:val="00C602A2"/>
    <w:rsid w:val="00C606E8"/>
    <w:rsid w:val="00C6701E"/>
    <w:rsid w:val="00C7399D"/>
    <w:rsid w:val="00C7718A"/>
    <w:rsid w:val="00C80030"/>
    <w:rsid w:val="00C809EF"/>
    <w:rsid w:val="00C9147C"/>
    <w:rsid w:val="00C970F7"/>
    <w:rsid w:val="00C977EA"/>
    <w:rsid w:val="00CA1230"/>
    <w:rsid w:val="00CA3957"/>
    <w:rsid w:val="00CB1B8C"/>
    <w:rsid w:val="00CB28AC"/>
    <w:rsid w:val="00CB2FBA"/>
    <w:rsid w:val="00CC4B43"/>
    <w:rsid w:val="00CD0230"/>
    <w:rsid w:val="00CD69B8"/>
    <w:rsid w:val="00CE388A"/>
    <w:rsid w:val="00CE5C23"/>
    <w:rsid w:val="00CF2731"/>
    <w:rsid w:val="00D032C8"/>
    <w:rsid w:val="00D04433"/>
    <w:rsid w:val="00D0479A"/>
    <w:rsid w:val="00D17ACC"/>
    <w:rsid w:val="00D357FF"/>
    <w:rsid w:val="00D41E53"/>
    <w:rsid w:val="00D42D6B"/>
    <w:rsid w:val="00D439F2"/>
    <w:rsid w:val="00D54693"/>
    <w:rsid w:val="00D54898"/>
    <w:rsid w:val="00D76D91"/>
    <w:rsid w:val="00D8660E"/>
    <w:rsid w:val="00D9516F"/>
    <w:rsid w:val="00D97037"/>
    <w:rsid w:val="00DA26AB"/>
    <w:rsid w:val="00DA56E3"/>
    <w:rsid w:val="00DA7D4C"/>
    <w:rsid w:val="00DB0D03"/>
    <w:rsid w:val="00DB2A4A"/>
    <w:rsid w:val="00DB2FE3"/>
    <w:rsid w:val="00DC7D80"/>
    <w:rsid w:val="00DD14F4"/>
    <w:rsid w:val="00DE5E0C"/>
    <w:rsid w:val="00DF07FA"/>
    <w:rsid w:val="00E104BD"/>
    <w:rsid w:val="00E1305E"/>
    <w:rsid w:val="00E132A8"/>
    <w:rsid w:val="00E13437"/>
    <w:rsid w:val="00E43733"/>
    <w:rsid w:val="00E53939"/>
    <w:rsid w:val="00E56F40"/>
    <w:rsid w:val="00E62C8E"/>
    <w:rsid w:val="00E634B2"/>
    <w:rsid w:val="00E70131"/>
    <w:rsid w:val="00E73D8B"/>
    <w:rsid w:val="00E81139"/>
    <w:rsid w:val="00E84E6C"/>
    <w:rsid w:val="00E96EF9"/>
    <w:rsid w:val="00EA2D56"/>
    <w:rsid w:val="00EA3DD9"/>
    <w:rsid w:val="00EA6A28"/>
    <w:rsid w:val="00EB7BE1"/>
    <w:rsid w:val="00EC1809"/>
    <w:rsid w:val="00ED692E"/>
    <w:rsid w:val="00EE4A4A"/>
    <w:rsid w:val="00F11FA9"/>
    <w:rsid w:val="00F41E3A"/>
    <w:rsid w:val="00F43221"/>
    <w:rsid w:val="00F54535"/>
    <w:rsid w:val="00F658D6"/>
    <w:rsid w:val="00F72B56"/>
    <w:rsid w:val="00F73584"/>
    <w:rsid w:val="00F80BC7"/>
    <w:rsid w:val="00F8660D"/>
    <w:rsid w:val="00FA18B5"/>
    <w:rsid w:val="00FA1BD8"/>
    <w:rsid w:val="00FA53D4"/>
    <w:rsid w:val="00FC1E4C"/>
    <w:rsid w:val="00FC35BE"/>
    <w:rsid w:val="00FC4BF1"/>
    <w:rsid w:val="00FC6882"/>
    <w:rsid w:val="00FE1C03"/>
    <w:rsid w:val="00FF63DB"/>
    <w:rsid w:val="00FF7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65C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96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696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965C4"/>
  </w:style>
  <w:style w:type="paragraph" w:styleId="Web">
    <w:name w:val="Normal (Web)"/>
    <w:basedOn w:val="a"/>
    <w:uiPriority w:val="99"/>
    <w:rsid w:val="00701F54"/>
    <w:pPr>
      <w:widowControl/>
      <w:spacing w:before="100" w:beforeAutospacing="1" w:after="100" w:afterAutospacing="1"/>
    </w:pPr>
    <w:rPr>
      <w:rFonts w:ascii="sөũ" w:hAnsi="sөũ" w:cs="新細明體"/>
      <w:color w:val="000000"/>
      <w:kern w:val="0"/>
      <w:sz w:val="18"/>
      <w:szCs w:val="18"/>
    </w:rPr>
  </w:style>
  <w:style w:type="paragraph" w:customStyle="1" w:styleId="21">
    <w:name w:val="本文 21"/>
    <w:basedOn w:val="a"/>
    <w:rsid w:val="00DE5E0C"/>
    <w:pPr>
      <w:adjustRightInd w:val="0"/>
      <w:spacing w:line="360" w:lineRule="atLeast"/>
      <w:jc w:val="center"/>
      <w:textAlignment w:val="baseline"/>
    </w:pPr>
    <w:rPr>
      <w:rFonts w:eastAsia="標楷體"/>
      <w:kern w:val="0"/>
      <w:szCs w:val="20"/>
    </w:rPr>
  </w:style>
  <w:style w:type="paragraph" w:styleId="a6">
    <w:name w:val="Balloon Text"/>
    <w:basedOn w:val="a"/>
    <w:link w:val="a7"/>
    <w:rsid w:val="00497922"/>
    <w:rPr>
      <w:rFonts w:ascii="Cambria" w:hAnsi="Cambria"/>
      <w:sz w:val="18"/>
      <w:szCs w:val="18"/>
      <w:lang/>
    </w:rPr>
  </w:style>
  <w:style w:type="character" w:customStyle="1" w:styleId="a7">
    <w:name w:val="註解方塊文字 字元"/>
    <w:link w:val="a6"/>
    <w:rsid w:val="00497922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Body Text Indent"/>
    <w:basedOn w:val="a"/>
    <w:link w:val="a9"/>
    <w:rsid w:val="001558EE"/>
    <w:pPr>
      <w:snapToGrid w:val="0"/>
      <w:spacing w:line="460" w:lineRule="exact"/>
      <w:ind w:left="560" w:hangingChars="200" w:hanging="560"/>
    </w:pPr>
    <w:rPr>
      <w:rFonts w:ascii="標楷體" w:eastAsia="標楷體" w:hAnsi="標楷體"/>
      <w:sz w:val="28"/>
    </w:rPr>
  </w:style>
  <w:style w:type="character" w:customStyle="1" w:styleId="a9">
    <w:name w:val="本文縮排 字元"/>
    <w:basedOn w:val="a0"/>
    <w:link w:val="a8"/>
    <w:rsid w:val="001558EE"/>
    <w:rPr>
      <w:rFonts w:ascii="標楷體" w:eastAsia="標楷體" w:hAnsi="標楷體"/>
      <w:kern w:val="2"/>
      <w:sz w:val="28"/>
      <w:szCs w:val="24"/>
    </w:rPr>
  </w:style>
  <w:style w:type="paragraph" w:styleId="aa">
    <w:name w:val="List Paragraph"/>
    <w:basedOn w:val="a"/>
    <w:uiPriority w:val="34"/>
    <w:qFormat/>
    <w:rsid w:val="00067C1D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8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F7360-76C9-4F7C-86C6-F704D6EEB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232</Words>
  <Characters>1323</Characters>
  <Application>Microsoft Office Word</Application>
  <DocSecurity>0</DocSecurity>
  <Lines>11</Lines>
  <Paragraphs>3</Paragraphs>
  <ScaleCrop>false</ScaleCrop>
  <Manager>USER</Manager>
  <Company>0020000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臺中市政府檔案借調規則</dc:title>
  <dc:creator>user</dc:creator>
  <cp:lastModifiedBy>m71209</cp:lastModifiedBy>
  <cp:revision>3</cp:revision>
  <cp:lastPrinted>2013-05-15T08:00:00Z</cp:lastPrinted>
  <dcterms:created xsi:type="dcterms:W3CDTF">2013-05-23T06:25:00Z</dcterms:created>
  <dcterms:modified xsi:type="dcterms:W3CDTF">2013-05-23T06:27:00Z</dcterms:modified>
</cp:coreProperties>
</file>