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580" w:tblpY="6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4"/>
        <w:gridCol w:w="3168"/>
      </w:tblGrid>
      <w:tr w:rsidR="000A1A6F" w:rsidRPr="00D86865" w:rsidTr="009342CC"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0A1A6F" w:rsidRPr="00D86865" w:rsidRDefault="000A1A6F" w:rsidP="009342CC">
            <w:pPr>
              <w:adjustRightInd w:val="0"/>
              <w:spacing w:line="320" w:lineRule="exact"/>
              <w:jc w:val="both"/>
              <w:rPr>
                <w:rFonts w:eastAsia="標楷體" w:hint="eastAsia"/>
                <w:szCs w:val="28"/>
              </w:rPr>
            </w:pPr>
            <w:r w:rsidRPr="00D86865">
              <w:rPr>
                <w:rFonts w:eastAsia="標楷體" w:hint="eastAsia"/>
                <w:szCs w:val="28"/>
              </w:rPr>
              <w:t>附表一、測量人力支援小組名單及次序表</w:t>
            </w:r>
          </w:p>
        </w:tc>
        <w:tc>
          <w:tcPr>
            <w:tcW w:w="3495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:rsidR="000A1A6F" w:rsidRPr="00D86865" w:rsidRDefault="000A1A6F" w:rsidP="009342CC">
            <w:pPr>
              <w:widowControl/>
              <w:rPr>
                <w:rFonts w:eastAsia="標楷體" w:hint="eastAsia"/>
                <w:szCs w:val="28"/>
              </w:rPr>
            </w:pPr>
          </w:p>
        </w:tc>
      </w:tr>
      <w:tr w:rsidR="000A1A6F" w:rsidRPr="00D86865" w:rsidTr="009342CC"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中市中興地政事務所。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中市大里地政事務所。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中市中山地政事務所。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中市太平地政事務所。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中市大甲地政事務所。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中市雅潭地政事務所。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中市中正地政事務所。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中市東勢地政事務所。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中市豐原地政事務所。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中市政府地政局。</w:t>
            </w:r>
          </w:p>
          <w:p w:rsidR="000A1A6F" w:rsidRPr="00D86865" w:rsidRDefault="000A1A6F" w:rsidP="000A1A6F">
            <w:pPr>
              <w:numPr>
                <w:ilvl w:val="0"/>
                <w:numId w:val="1"/>
              </w:numPr>
              <w:adjustRightInd w:val="0"/>
              <w:spacing w:line="380" w:lineRule="exact"/>
              <w:ind w:left="482" w:hangingChars="201" w:hanging="482"/>
              <w:jc w:val="both"/>
              <w:rPr>
                <w:rFonts w:eastAsia="標楷體" w:hint="eastAsia"/>
                <w:szCs w:val="28"/>
              </w:rPr>
            </w:pPr>
            <w:proofErr w:type="gramStart"/>
            <w:r w:rsidRPr="00D86865">
              <w:rPr>
                <w:rFonts w:eastAsia="標楷體" w:hint="eastAsia"/>
                <w:szCs w:val="28"/>
              </w:rPr>
              <w:t>臺</w:t>
            </w:r>
            <w:proofErr w:type="gramEnd"/>
            <w:r w:rsidRPr="00D86865">
              <w:rPr>
                <w:rFonts w:eastAsia="標楷體" w:hint="eastAsia"/>
                <w:szCs w:val="28"/>
              </w:rPr>
              <w:t>中市清水地政事務所。</w:t>
            </w:r>
          </w:p>
        </w:tc>
        <w:tc>
          <w:tcPr>
            <w:tcW w:w="3495" w:type="dxa"/>
            <w:vMerge/>
            <w:tcBorders>
              <w:bottom w:val="nil"/>
              <w:right w:val="nil"/>
            </w:tcBorders>
            <w:shd w:val="clear" w:color="auto" w:fill="auto"/>
          </w:tcPr>
          <w:p w:rsidR="000A1A6F" w:rsidRPr="00D86865" w:rsidRDefault="000A1A6F" w:rsidP="009342CC">
            <w:pPr>
              <w:widowControl/>
              <w:rPr>
                <w:rFonts w:eastAsia="標楷體" w:hint="eastAsia"/>
                <w:szCs w:val="28"/>
              </w:rPr>
            </w:pPr>
          </w:p>
        </w:tc>
      </w:tr>
    </w:tbl>
    <w:p w:rsidR="004311C6" w:rsidRPr="000A1A6F" w:rsidRDefault="004311C6"/>
    <w:sectPr w:rsidR="004311C6" w:rsidRPr="000A1A6F" w:rsidSect="004311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010D6"/>
    <w:multiLevelType w:val="hybridMultilevel"/>
    <w:tmpl w:val="B47445DE"/>
    <w:lvl w:ilvl="0" w:tplc="9A308DA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A1A6F"/>
    <w:rsid w:val="000A1A6F"/>
    <w:rsid w:val="00431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A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2013-04-23T06:25:00Z</dcterms:created>
  <dcterms:modified xsi:type="dcterms:W3CDTF">2013-04-23T06:25:00Z</dcterms:modified>
</cp:coreProperties>
</file>