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777" w:rsidRPr="001557F0" w:rsidRDefault="00723F7B" w:rsidP="00BD06B8">
      <w:pPr>
        <w:spacing w:beforeLines="100" w:before="360"/>
        <w:ind w:rightChars="-118" w:right="-283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 w:hint="eastAsia"/>
          <w:sz w:val="40"/>
          <w:szCs w:val="40"/>
        </w:rPr>
        <w:t>臺中市政府</w:t>
      </w:r>
      <w:r w:rsidR="00613CEA" w:rsidRPr="00613CEA">
        <w:rPr>
          <w:rFonts w:ascii="Times New Roman" w:hAnsi="Times New Roman" w:hint="eastAsia"/>
          <w:sz w:val="40"/>
          <w:szCs w:val="40"/>
        </w:rPr>
        <w:t>非法容留外國人從事工作特殊態樣認定</w:t>
      </w:r>
      <w:r w:rsidR="005A40A3">
        <w:rPr>
          <w:rFonts w:ascii="Times New Roman" w:hAnsi="Times New Roman" w:hint="eastAsia"/>
          <w:sz w:val="40"/>
          <w:szCs w:val="40"/>
        </w:rPr>
        <w:t>要點</w:t>
      </w:r>
      <w:r w:rsidR="00936777" w:rsidRPr="001557F0">
        <w:rPr>
          <w:rFonts w:ascii="Times New Roman" w:hAnsi="Times New Roman"/>
          <w:sz w:val="40"/>
          <w:szCs w:val="40"/>
        </w:rPr>
        <w:t>總說明</w:t>
      </w:r>
    </w:p>
    <w:p w:rsidR="00C93194" w:rsidRPr="001557F0" w:rsidRDefault="00522081" w:rsidP="00522081">
      <w:pPr>
        <w:spacing w:line="460" w:lineRule="exact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臺中市政</w:t>
      </w:r>
      <w:r w:rsidR="005A40A3">
        <w:rPr>
          <w:rFonts w:ascii="標楷體" w:hAnsi="標楷體" w:hint="eastAsia"/>
          <w:sz w:val="28"/>
          <w:szCs w:val="28"/>
        </w:rPr>
        <w:t>府</w:t>
      </w:r>
      <w:r w:rsidR="00C93194" w:rsidRPr="001557F0">
        <w:rPr>
          <w:rFonts w:ascii="標楷體" w:hAnsi="標楷體" w:hint="eastAsia"/>
          <w:sz w:val="28"/>
          <w:szCs w:val="28"/>
        </w:rPr>
        <w:t>基於全球化及經濟社會時空環境改變，外國人在臺從事與社會、經</w:t>
      </w:r>
      <w:r w:rsidR="00F8586D">
        <w:rPr>
          <w:rFonts w:ascii="標楷體" w:hAnsi="標楷體" w:hint="eastAsia"/>
          <w:sz w:val="28"/>
          <w:szCs w:val="28"/>
        </w:rPr>
        <w:t>濟</w:t>
      </w:r>
      <w:r w:rsidR="00C93194" w:rsidRPr="001557F0">
        <w:rPr>
          <w:rFonts w:ascii="標楷體" w:hAnsi="標楷體" w:hint="eastAsia"/>
          <w:sz w:val="28"/>
          <w:szCs w:val="28"/>
        </w:rPr>
        <w:t>、文化等相關行為類型已趨多樣化，配合國家發展委員會推動「法規鬆綁推動措施」，促進外國人來臺從事多元交流，為辦理違反就業服務法第</w:t>
      </w:r>
      <w:r w:rsidR="005A40A3">
        <w:rPr>
          <w:rFonts w:ascii="標楷體" w:hAnsi="標楷體" w:cs="Calibri" w:hint="eastAsia"/>
          <w:sz w:val="28"/>
          <w:szCs w:val="28"/>
        </w:rPr>
        <w:t>四十四</w:t>
      </w:r>
      <w:r w:rsidR="00C93194" w:rsidRPr="001557F0">
        <w:rPr>
          <w:rFonts w:ascii="標楷體" w:hAnsi="標楷體" w:hint="eastAsia"/>
          <w:sz w:val="28"/>
          <w:szCs w:val="28"/>
        </w:rPr>
        <w:t>條案件有關非法容留外國人</w:t>
      </w:r>
      <w:r w:rsidR="00613CEA">
        <w:rPr>
          <w:rFonts w:ascii="標楷體" w:hAnsi="標楷體" w:hint="eastAsia"/>
          <w:sz w:val="28"/>
          <w:szCs w:val="28"/>
        </w:rPr>
        <w:t>從事工作之特殊態樣</w:t>
      </w:r>
      <w:r w:rsidR="005A40A3">
        <w:rPr>
          <w:rFonts w:ascii="標楷體" w:hAnsi="標楷體" w:hint="eastAsia"/>
          <w:sz w:val="28"/>
          <w:szCs w:val="28"/>
        </w:rPr>
        <w:t>認定，</w:t>
      </w:r>
      <w:r>
        <w:rPr>
          <w:rFonts w:ascii="標楷體" w:hAnsi="標楷體" w:hint="eastAsia"/>
          <w:sz w:val="28"/>
          <w:szCs w:val="28"/>
        </w:rPr>
        <w:t>爰</w:t>
      </w:r>
      <w:r w:rsidR="005A40A3">
        <w:rPr>
          <w:rFonts w:ascii="標楷體" w:hAnsi="標楷體" w:hint="eastAsia"/>
          <w:sz w:val="28"/>
          <w:szCs w:val="28"/>
        </w:rPr>
        <w:t>訂定本要點</w:t>
      </w:r>
      <w:r w:rsidR="00C93194" w:rsidRPr="001557F0">
        <w:rPr>
          <w:rFonts w:ascii="標楷體" w:hAnsi="標楷體" w:hint="eastAsia"/>
          <w:sz w:val="28"/>
          <w:szCs w:val="28"/>
        </w:rPr>
        <w:t>。</w:t>
      </w:r>
      <w:r w:rsidR="00C93194" w:rsidRPr="001557F0">
        <w:rPr>
          <w:rFonts w:ascii="Times New Roman" w:hAnsi="Times New Roman"/>
          <w:sz w:val="28"/>
          <w:szCs w:val="28"/>
        </w:rPr>
        <w:t>本要點共計</w:t>
      </w:r>
      <w:r w:rsidR="0053417F">
        <w:rPr>
          <w:rFonts w:ascii="Times New Roman" w:hAnsi="Times New Roman" w:hint="eastAsia"/>
          <w:sz w:val="28"/>
          <w:szCs w:val="28"/>
        </w:rPr>
        <w:t>四</w:t>
      </w:r>
      <w:r w:rsidR="00C93194" w:rsidRPr="001557F0">
        <w:rPr>
          <w:rFonts w:ascii="Times New Roman" w:hAnsi="Times New Roman"/>
          <w:sz w:val="28"/>
          <w:szCs w:val="28"/>
        </w:rPr>
        <w:t>點，訂定重點如下：</w:t>
      </w:r>
    </w:p>
    <w:p w:rsidR="00936777" w:rsidRPr="001557F0" w:rsidRDefault="00936777" w:rsidP="00F64DF8">
      <w:pPr>
        <w:numPr>
          <w:ilvl w:val="0"/>
          <w:numId w:val="7"/>
        </w:numPr>
        <w:spacing w:line="460" w:lineRule="exac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557F0">
        <w:rPr>
          <w:rFonts w:ascii="Times New Roman" w:hAnsi="Times New Roman"/>
          <w:sz w:val="28"/>
          <w:szCs w:val="28"/>
        </w:rPr>
        <w:t>本要點訂定之目的。（第一點）</w:t>
      </w:r>
    </w:p>
    <w:p w:rsidR="0005182A" w:rsidRPr="001557F0" w:rsidRDefault="00C93194" w:rsidP="00F64DF8">
      <w:pPr>
        <w:numPr>
          <w:ilvl w:val="0"/>
          <w:numId w:val="7"/>
        </w:numPr>
        <w:spacing w:line="460" w:lineRule="exac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557F0">
        <w:rPr>
          <w:rFonts w:ascii="Times New Roman" w:hAnsi="Times New Roman" w:hint="eastAsia"/>
          <w:sz w:val="28"/>
          <w:szCs w:val="28"/>
        </w:rPr>
        <w:t>雇主聘</w:t>
      </w:r>
      <w:r w:rsidR="0053417F">
        <w:rPr>
          <w:rFonts w:ascii="Times New Roman" w:hAnsi="Times New Roman" w:hint="eastAsia"/>
          <w:sz w:val="28"/>
          <w:szCs w:val="28"/>
        </w:rPr>
        <w:t>僱</w:t>
      </w:r>
      <w:r w:rsidRPr="001557F0">
        <w:rPr>
          <w:rFonts w:ascii="Times New Roman" w:hAnsi="Times New Roman" w:hint="eastAsia"/>
          <w:sz w:val="28"/>
          <w:szCs w:val="28"/>
        </w:rPr>
        <w:t>外國人應盡</w:t>
      </w:r>
      <w:r w:rsidR="0053417F">
        <w:rPr>
          <w:rFonts w:ascii="Times New Roman" w:hAnsi="Times New Roman" w:hint="eastAsia"/>
          <w:sz w:val="28"/>
          <w:szCs w:val="28"/>
        </w:rPr>
        <w:t>查驗</w:t>
      </w:r>
      <w:r w:rsidR="0053417F" w:rsidRPr="001557F0">
        <w:rPr>
          <w:rFonts w:ascii="Times New Roman" w:hAnsi="Times New Roman" w:hint="eastAsia"/>
          <w:sz w:val="28"/>
          <w:szCs w:val="28"/>
        </w:rPr>
        <w:t>身分</w:t>
      </w:r>
      <w:r w:rsidRPr="001557F0">
        <w:rPr>
          <w:rFonts w:ascii="Times New Roman" w:hAnsi="Times New Roman" w:hint="eastAsia"/>
          <w:sz w:val="28"/>
          <w:szCs w:val="28"/>
        </w:rPr>
        <w:t>之責任</w:t>
      </w:r>
      <w:r w:rsidR="00936777" w:rsidRPr="001557F0">
        <w:rPr>
          <w:rFonts w:ascii="Times New Roman" w:hAnsi="Times New Roman"/>
          <w:sz w:val="28"/>
          <w:szCs w:val="28"/>
        </w:rPr>
        <w:t>。（第二點）</w:t>
      </w:r>
    </w:p>
    <w:p w:rsidR="0005182A" w:rsidRPr="001557F0" w:rsidRDefault="00DF7FD0" w:rsidP="00F64DF8">
      <w:pPr>
        <w:numPr>
          <w:ilvl w:val="0"/>
          <w:numId w:val="7"/>
        </w:numPr>
        <w:spacing w:line="460" w:lineRule="exac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557F0">
        <w:rPr>
          <w:rFonts w:ascii="Times New Roman" w:hAnsi="Times New Roman" w:hint="eastAsia"/>
          <w:sz w:val="28"/>
          <w:szCs w:val="28"/>
        </w:rPr>
        <w:t>列</w:t>
      </w:r>
      <w:r w:rsidR="0053417F">
        <w:rPr>
          <w:rFonts w:ascii="Times New Roman" w:hAnsi="Times New Roman" w:hint="eastAsia"/>
          <w:sz w:val="28"/>
          <w:szCs w:val="28"/>
        </w:rPr>
        <w:t>舉</w:t>
      </w:r>
      <w:r w:rsidR="0053417F" w:rsidRPr="001557F0">
        <w:rPr>
          <w:rFonts w:ascii="Times New Roman" w:hAnsi="Times New Roman"/>
          <w:sz w:val="28"/>
          <w:szCs w:val="28"/>
        </w:rPr>
        <w:t>外國人</w:t>
      </w:r>
      <w:r w:rsidR="0053417F" w:rsidRPr="0053417F">
        <w:rPr>
          <w:rFonts w:ascii="Times New Roman" w:hAnsi="Times New Roman" w:hint="eastAsia"/>
          <w:sz w:val="28"/>
          <w:szCs w:val="28"/>
        </w:rPr>
        <w:t>在中華民國境內之</w:t>
      </w:r>
      <w:r w:rsidR="0053417F">
        <w:rPr>
          <w:rFonts w:ascii="Times New Roman" w:hAnsi="Times New Roman" w:hint="eastAsia"/>
          <w:sz w:val="28"/>
          <w:szCs w:val="28"/>
        </w:rPr>
        <w:t>相關</w:t>
      </w:r>
      <w:r w:rsidR="0053417F" w:rsidRPr="0053417F">
        <w:rPr>
          <w:rFonts w:ascii="Times New Roman" w:hAnsi="Times New Roman" w:hint="eastAsia"/>
          <w:sz w:val="28"/>
          <w:szCs w:val="28"/>
        </w:rPr>
        <w:t>行為</w:t>
      </w:r>
      <w:r w:rsidR="0053417F">
        <w:rPr>
          <w:rFonts w:ascii="Times New Roman" w:hAnsi="Times New Roman" w:hint="eastAsia"/>
          <w:sz w:val="28"/>
          <w:szCs w:val="28"/>
        </w:rPr>
        <w:t>，</w:t>
      </w:r>
      <w:r w:rsidRPr="001557F0">
        <w:rPr>
          <w:rFonts w:ascii="Times New Roman" w:hAnsi="Times New Roman"/>
          <w:sz w:val="28"/>
          <w:szCs w:val="28"/>
        </w:rPr>
        <w:t>非屬就業服務法第</w:t>
      </w:r>
      <w:r w:rsidR="005A40A3">
        <w:rPr>
          <w:rFonts w:ascii="Times New Roman" w:hAnsi="Times New Roman" w:hint="eastAsia"/>
          <w:sz w:val="28"/>
          <w:szCs w:val="28"/>
        </w:rPr>
        <w:t>四十三</w:t>
      </w:r>
      <w:r w:rsidRPr="001557F0">
        <w:rPr>
          <w:rFonts w:ascii="Times New Roman" w:hAnsi="Times New Roman"/>
          <w:sz w:val="28"/>
          <w:szCs w:val="28"/>
        </w:rPr>
        <w:t>條</w:t>
      </w:r>
      <w:r w:rsidR="0053417F" w:rsidRPr="0053417F">
        <w:rPr>
          <w:rFonts w:ascii="Times New Roman" w:hAnsi="Times New Roman" w:hint="eastAsia"/>
          <w:sz w:val="28"/>
          <w:szCs w:val="28"/>
        </w:rPr>
        <w:t>所稱工作行為</w:t>
      </w:r>
      <w:r w:rsidRPr="001557F0">
        <w:rPr>
          <w:rFonts w:ascii="Times New Roman" w:hAnsi="Times New Roman" w:hint="eastAsia"/>
          <w:sz w:val="28"/>
          <w:szCs w:val="28"/>
        </w:rPr>
        <w:t>。</w:t>
      </w:r>
      <w:r w:rsidR="0005182A" w:rsidRPr="001557F0">
        <w:rPr>
          <w:rFonts w:ascii="Times New Roman" w:hAnsi="Times New Roman"/>
          <w:sz w:val="28"/>
          <w:szCs w:val="28"/>
        </w:rPr>
        <w:t>（第三點）</w:t>
      </w:r>
    </w:p>
    <w:p w:rsidR="0005182A" w:rsidRPr="001557F0" w:rsidRDefault="0053417F" w:rsidP="00F64DF8">
      <w:pPr>
        <w:numPr>
          <w:ilvl w:val="0"/>
          <w:numId w:val="7"/>
        </w:numPr>
        <w:spacing w:line="460" w:lineRule="exac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507964">
        <w:rPr>
          <w:rFonts w:ascii="Times New Roman" w:hAnsi="Times New Roman" w:hint="eastAsia"/>
          <w:sz w:val="28"/>
          <w:szCs w:val="28"/>
        </w:rPr>
        <w:t>主管機關調查非法容留案件時</w:t>
      </w:r>
      <w:r w:rsidR="003F536B" w:rsidRPr="00507964">
        <w:rPr>
          <w:rFonts w:ascii="Times New Roman" w:hAnsi="Times New Roman" w:hint="eastAsia"/>
          <w:sz w:val="28"/>
          <w:szCs w:val="28"/>
        </w:rPr>
        <w:t>應</w:t>
      </w:r>
      <w:r w:rsidR="002673B0" w:rsidRPr="00507964">
        <w:rPr>
          <w:rFonts w:ascii="Times New Roman" w:hAnsi="Times New Roman" w:hint="eastAsia"/>
          <w:sz w:val="28"/>
          <w:szCs w:val="28"/>
        </w:rPr>
        <w:t>注意</w:t>
      </w:r>
      <w:r w:rsidR="003F536B" w:rsidRPr="00507964">
        <w:rPr>
          <w:rFonts w:ascii="Times New Roman" w:hAnsi="Times New Roman" w:hint="eastAsia"/>
          <w:sz w:val="28"/>
          <w:szCs w:val="28"/>
        </w:rPr>
        <w:t>之</w:t>
      </w:r>
      <w:r w:rsidR="001E3792" w:rsidRPr="00507964">
        <w:rPr>
          <w:rFonts w:ascii="Times New Roman" w:hAnsi="Times New Roman" w:hint="eastAsia"/>
          <w:sz w:val="28"/>
          <w:szCs w:val="28"/>
        </w:rPr>
        <w:t>事項</w:t>
      </w:r>
      <w:r w:rsidRPr="00507964">
        <w:rPr>
          <w:rFonts w:ascii="Times New Roman" w:hAnsi="Times New Roman"/>
          <w:sz w:val="28"/>
          <w:szCs w:val="28"/>
        </w:rPr>
        <w:t>。</w:t>
      </w:r>
      <w:r w:rsidR="0005182A" w:rsidRPr="001557F0">
        <w:rPr>
          <w:rFonts w:ascii="Times New Roman" w:hAnsi="Times New Roman"/>
          <w:sz w:val="28"/>
          <w:szCs w:val="28"/>
        </w:rPr>
        <w:t>（第</w:t>
      </w:r>
      <w:r w:rsidR="0005182A" w:rsidRPr="001557F0">
        <w:rPr>
          <w:rFonts w:ascii="Times New Roman" w:hAnsi="Times New Roman" w:hint="eastAsia"/>
          <w:sz w:val="28"/>
          <w:szCs w:val="28"/>
        </w:rPr>
        <w:t>四</w:t>
      </w:r>
      <w:r w:rsidR="00936777" w:rsidRPr="001557F0">
        <w:rPr>
          <w:rFonts w:ascii="Times New Roman" w:hAnsi="Times New Roman"/>
          <w:sz w:val="28"/>
          <w:szCs w:val="28"/>
        </w:rPr>
        <w:t>點）</w:t>
      </w:r>
    </w:p>
    <w:p w:rsidR="00936777" w:rsidRPr="001557F0" w:rsidRDefault="00613CEA" w:rsidP="00F64DF8">
      <w:pPr>
        <w:pageBreakBefore/>
        <w:rPr>
          <w:rFonts w:ascii="Times New Roman" w:hAnsi="Times New Roman"/>
          <w:sz w:val="40"/>
          <w:szCs w:val="40"/>
        </w:rPr>
      </w:pPr>
      <w:r w:rsidRPr="00613CEA">
        <w:rPr>
          <w:rFonts w:ascii="Times New Roman" w:hAnsi="Times New Roman" w:hint="eastAsia"/>
          <w:sz w:val="40"/>
          <w:szCs w:val="40"/>
        </w:rPr>
        <w:lastRenderedPageBreak/>
        <w:t>臺中市政府非法容留外國人從事工作特殊態樣認定</w:t>
      </w:r>
      <w:r w:rsidR="00936777" w:rsidRPr="001557F0">
        <w:rPr>
          <w:rFonts w:ascii="Times New Roman" w:hAnsi="Times New Roman"/>
          <w:sz w:val="40"/>
          <w:szCs w:val="40"/>
        </w:rPr>
        <w:t>要點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395"/>
      </w:tblGrid>
      <w:tr w:rsidR="00A00E4E" w:rsidRPr="00BD06B8" w:rsidTr="004B41B2">
        <w:tc>
          <w:tcPr>
            <w:tcW w:w="4536" w:type="dxa"/>
            <w:shd w:val="clear" w:color="auto" w:fill="auto"/>
          </w:tcPr>
          <w:p w:rsidR="00936777" w:rsidRPr="00BD06B8" w:rsidRDefault="00936777" w:rsidP="000E26BF">
            <w:pPr>
              <w:jc w:val="center"/>
              <w:rPr>
                <w:rFonts w:ascii="標楷體" w:hAnsi="標楷體"/>
                <w:bCs/>
                <w:szCs w:val="24"/>
              </w:rPr>
            </w:pPr>
            <w:r w:rsidRPr="003803ED">
              <w:rPr>
                <w:rFonts w:ascii="標楷體" w:hAnsi="標楷體"/>
                <w:bCs/>
                <w:szCs w:val="24"/>
              </w:rPr>
              <w:t>名</w:t>
            </w:r>
            <w:r w:rsidRPr="00BD06B8">
              <w:rPr>
                <w:rFonts w:ascii="標楷體" w:hAnsi="標楷體"/>
                <w:bCs/>
                <w:szCs w:val="24"/>
              </w:rPr>
              <w:t xml:space="preserve"> 稱</w:t>
            </w:r>
          </w:p>
        </w:tc>
        <w:tc>
          <w:tcPr>
            <w:tcW w:w="4395" w:type="dxa"/>
            <w:shd w:val="clear" w:color="auto" w:fill="auto"/>
          </w:tcPr>
          <w:p w:rsidR="00936777" w:rsidRPr="00BD06B8" w:rsidRDefault="00936777" w:rsidP="00BD06B8">
            <w:pPr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>說 明</w:t>
            </w:r>
          </w:p>
        </w:tc>
      </w:tr>
      <w:tr w:rsidR="00A00E4E" w:rsidRPr="00BD06B8" w:rsidTr="004B41B2">
        <w:tc>
          <w:tcPr>
            <w:tcW w:w="4536" w:type="dxa"/>
            <w:shd w:val="clear" w:color="auto" w:fill="auto"/>
          </w:tcPr>
          <w:p w:rsidR="00936777" w:rsidRPr="00BD06B8" w:rsidRDefault="007879D4">
            <w:pPr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cs="細明體" w:hint="eastAsia"/>
                <w:kern w:val="0"/>
                <w:szCs w:val="24"/>
              </w:rPr>
              <w:t>臺中市政府非法容留外國人從事工作特殊態樣認定</w:t>
            </w:r>
            <w:r w:rsidRPr="00BD06B8">
              <w:rPr>
                <w:rFonts w:ascii="標楷體" w:hAnsi="標楷體" w:cs="細明體"/>
                <w:kern w:val="0"/>
                <w:szCs w:val="24"/>
              </w:rPr>
              <w:t>要點</w:t>
            </w:r>
          </w:p>
        </w:tc>
        <w:tc>
          <w:tcPr>
            <w:tcW w:w="4395" w:type="dxa"/>
            <w:shd w:val="clear" w:color="auto" w:fill="auto"/>
          </w:tcPr>
          <w:p w:rsidR="00936777" w:rsidRPr="00BD06B8" w:rsidRDefault="00936777">
            <w:pPr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>行政規則名稱。</w:t>
            </w:r>
          </w:p>
        </w:tc>
      </w:tr>
      <w:tr w:rsidR="00A00E4E" w:rsidRPr="00BD06B8" w:rsidTr="004B41B2">
        <w:tc>
          <w:tcPr>
            <w:tcW w:w="4536" w:type="dxa"/>
            <w:shd w:val="clear" w:color="auto" w:fill="auto"/>
          </w:tcPr>
          <w:p w:rsidR="00936777" w:rsidRPr="00BD06B8" w:rsidRDefault="00936777" w:rsidP="001E7C0B">
            <w:pPr>
              <w:jc w:val="center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/>
                <w:szCs w:val="24"/>
              </w:rPr>
              <w:t>規 定</w:t>
            </w:r>
          </w:p>
        </w:tc>
        <w:tc>
          <w:tcPr>
            <w:tcW w:w="4395" w:type="dxa"/>
            <w:shd w:val="clear" w:color="auto" w:fill="auto"/>
          </w:tcPr>
          <w:p w:rsidR="00936777" w:rsidRPr="00BD06B8" w:rsidRDefault="00936777" w:rsidP="00BD06B8">
            <w:pPr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>說 明</w:t>
            </w:r>
          </w:p>
        </w:tc>
      </w:tr>
      <w:tr w:rsidR="00A00E4E" w:rsidRPr="00BD06B8" w:rsidTr="004B41B2">
        <w:tc>
          <w:tcPr>
            <w:tcW w:w="4536" w:type="dxa"/>
            <w:shd w:val="clear" w:color="auto" w:fill="auto"/>
          </w:tcPr>
          <w:p w:rsidR="00936777" w:rsidRPr="00BD06B8" w:rsidRDefault="005A40A3" w:rsidP="00F64DF8">
            <w:pPr>
              <w:ind w:left="458" w:hangingChars="191" w:hanging="458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>一、</w:t>
            </w:r>
            <w:r w:rsidR="001E7C0B" w:rsidRPr="00D10F21">
              <w:rPr>
                <w:rFonts w:ascii="標楷體" w:hAnsi="標楷體"/>
                <w:szCs w:val="24"/>
              </w:rPr>
              <w:t>臺中市政府</w:t>
            </w:r>
            <w:r w:rsidR="00B92BB4" w:rsidRPr="003803ED">
              <w:rPr>
                <w:rFonts w:ascii="標楷體" w:hAnsi="標楷體" w:hint="eastAsia"/>
                <w:szCs w:val="24"/>
              </w:rPr>
              <w:t>(</w:t>
            </w:r>
            <w:r w:rsidR="00B92BB4" w:rsidRPr="00BD06B8">
              <w:rPr>
                <w:rFonts w:ascii="標楷體" w:hAnsi="標楷體" w:hint="eastAsia"/>
                <w:szCs w:val="24"/>
              </w:rPr>
              <w:t>以下簡稱本府)</w:t>
            </w:r>
            <w:r w:rsidR="001E7C0B" w:rsidRPr="00BD06B8">
              <w:rPr>
                <w:rFonts w:ascii="標楷體" w:hAnsi="標楷體"/>
                <w:szCs w:val="24"/>
              </w:rPr>
              <w:t>為辦理違</w:t>
            </w:r>
            <w:r w:rsidR="00B92BB4" w:rsidRPr="00BD06B8">
              <w:rPr>
                <w:rFonts w:ascii="標楷體" w:hAnsi="標楷體" w:hint="eastAsia"/>
                <w:szCs w:val="24"/>
              </w:rPr>
              <w:t xml:space="preserve">    </w:t>
            </w:r>
            <w:r w:rsidR="001E7C0B" w:rsidRPr="00BD06B8">
              <w:rPr>
                <w:rFonts w:ascii="標楷體" w:hAnsi="標楷體"/>
                <w:szCs w:val="24"/>
              </w:rPr>
              <w:t>反就業服務</w:t>
            </w:r>
            <w:r w:rsidR="001E7C0B" w:rsidRPr="00BD06B8">
              <w:rPr>
                <w:rFonts w:ascii="標楷體" w:hAnsi="標楷體" w:hint="eastAsia"/>
                <w:szCs w:val="24"/>
              </w:rPr>
              <w:t>法</w:t>
            </w:r>
            <w:r w:rsidR="003A1529" w:rsidRPr="00BD06B8">
              <w:rPr>
                <w:rFonts w:ascii="標楷體" w:hAnsi="標楷體" w:hint="eastAsia"/>
                <w:szCs w:val="24"/>
              </w:rPr>
              <w:t>(以下簡稱本法)</w:t>
            </w:r>
            <w:r w:rsidR="005C7F22" w:rsidRPr="00BD06B8">
              <w:rPr>
                <w:rFonts w:ascii="標楷體" w:hAnsi="標楷體" w:hint="eastAsia"/>
                <w:szCs w:val="24"/>
              </w:rPr>
              <w:t>第四十</w:t>
            </w:r>
            <w:r w:rsidR="00B92BB4" w:rsidRPr="00BD06B8">
              <w:rPr>
                <w:rFonts w:ascii="標楷體" w:hAnsi="標楷體" w:hint="eastAsia"/>
                <w:szCs w:val="24"/>
              </w:rPr>
              <w:t xml:space="preserve">    </w:t>
            </w:r>
            <w:r w:rsidR="005C7F22" w:rsidRPr="00BD06B8">
              <w:rPr>
                <w:rFonts w:ascii="標楷體" w:hAnsi="標楷體" w:hint="eastAsia"/>
                <w:szCs w:val="24"/>
              </w:rPr>
              <w:t>四</w:t>
            </w:r>
            <w:r w:rsidR="001E7C0B" w:rsidRPr="00BD06B8">
              <w:rPr>
                <w:rFonts w:ascii="標楷體" w:hAnsi="標楷體"/>
                <w:szCs w:val="24"/>
              </w:rPr>
              <w:t>條案件有關非法容留外國人</w:t>
            </w:r>
            <w:r w:rsidR="001E7C0B" w:rsidRPr="00BD06B8">
              <w:rPr>
                <w:rFonts w:ascii="標楷體" w:hAnsi="標楷體" w:hint="eastAsia"/>
                <w:szCs w:val="24"/>
              </w:rPr>
              <w:t>從事</w:t>
            </w:r>
            <w:r w:rsidR="001E7C0B" w:rsidRPr="00BD06B8">
              <w:rPr>
                <w:rFonts w:ascii="標楷體" w:hAnsi="標楷體"/>
                <w:szCs w:val="24"/>
              </w:rPr>
              <w:t>工</w:t>
            </w:r>
            <w:r w:rsidR="00B92BB4" w:rsidRPr="00BD06B8">
              <w:rPr>
                <w:rFonts w:ascii="標楷體" w:hAnsi="標楷體" w:hint="eastAsia"/>
                <w:szCs w:val="24"/>
              </w:rPr>
              <w:t xml:space="preserve">    </w:t>
            </w:r>
            <w:r w:rsidR="001E7C0B" w:rsidRPr="00BD06B8">
              <w:rPr>
                <w:rFonts w:ascii="標楷體" w:hAnsi="標楷體"/>
                <w:szCs w:val="24"/>
              </w:rPr>
              <w:t>作之</w:t>
            </w:r>
            <w:r w:rsidR="001E7C0B" w:rsidRPr="00BD06B8">
              <w:rPr>
                <w:rFonts w:ascii="標楷體" w:hAnsi="標楷體" w:hint="eastAsia"/>
                <w:szCs w:val="24"/>
              </w:rPr>
              <w:t>特殊態樣</w:t>
            </w:r>
            <w:r w:rsidR="001E7C0B" w:rsidRPr="00BD06B8">
              <w:rPr>
                <w:rFonts w:ascii="標楷體" w:hAnsi="標楷體"/>
                <w:szCs w:val="24"/>
              </w:rPr>
              <w:t>認定，訂定本</w:t>
            </w:r>
            <w:r w:rsidRPr="00BD06B8">
              <w:rPr>
                <w:rFonts w:ascii="標楷體" w:hAnsi="標楷體" w:hint="eastAsia"/>
                <w:szCs w:val="24"/>
              </w:rPr>
              <w:t>要點</w:t>
            </w:r>
            <w:r w:rsidR="001E7C0B" w:rsidRPr="00BD06B8">
              <w:rPr>
                <w:rFonts w:ascii="標楷體" w:hAnsi="標楷體"/>
                <w:szCs w:val="24"/>
              </w:rPr>
              <w:t>。</w:t>
            </w:r>
          </w:p>
        </w:tc>
        <w:tc>
          <w:tcPr>
            <w:tcW w:w="4395" w:type="dxa"/>
            <w:shd w:val="clear" w:color="auto" w:fill="auto"/>
          </w:tcPr>
          <w:p w:rsidR="00936777" w:rsidRPr="00BD06B8" w:rsidRDefault="00936777">
            <w:pPr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>本要點訂定之目的。</w:t>
            </w:r>
          </w:p>
        </w:tc>
      </w:tr>
      <w:tr w:rsidR="00222126" w:rsidRPr="00BD06B8" w:rsidTr="004B41B2">
        <w:tc>
          <w:tcPr>
            <w:tcW w:w="4536" w:type="dxa"/>
            <w:shd w:val="clear" w:color="auto" w:fill="auto"/>
          </w:tcPr>
          <w:p w:rsidR="001E7C0B" w:rsidRPr="00BD06B8" w:rsidRDefault="001E7C0B" w:rsidP="001E7C0B">
            <w:pPr>
              <w:ind w:leftChars="1" w:left="458" w:rightChars="-14" w:right="-34" w:hangingChars="190" w:hanging="456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t>二、</w:t>
            </w:r>
            <w:r w:rsidR="00B92BB4" w:rsidRPr="00BD06B8">
              <w:rPr>
                <w:rFonts w:ascii="標楷體" w:hAnsi="標楷體" w:hint="eastAsia"/>
                <w:bCs/>
                <w:szCs w:val="24"/>
              </w:rPr>
              <w:t>雇主聘僱</w:t>
            </w:r>
            <w:r w:rsidR="00344477" w:rsidRPr="00BD06B8">
              <w:rPr>
                <w:rFonts w:ascii="標楷體" w:hAnsi="標楷體" w:hint="eastAsia"/>
                <w:szCs w:val="24"/>
              </w:rPr>
              <w:t>外國人在中華民國境內從事</w:t>
            </w:r>
            <w:r w:rsidRPr="00BD06B8">
              <w:rPr>
                <w:rFonts w:ascii="標楷體" w:hAnsi="標楷體" w:hint="eastAsia"/>
                <w:szCs w:val="24"/>
              </w:rPr>
              <w:t xml:space="preserve"> </w:t>
            </w:r>
          </w:p>
          <w:p w:rsidR="00677D01" w:rsidRDefault="001E7C0B" w:rsidP="00F64DF8">
            <w:pPr>
              <w:ind w:left="458" w:rightChars="-14" w:right="-34" w:hangingChars="191" w:hanging="458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 xml:space="preserve">    </w:t>
            </w:r>
            <w:r w:rsidR="00344477" w:rsidRPr="00BD06B8">
              <w:rPr>
                <w:rFonts w:ascii="標楷體" w:hAnsi="標楷體" w:hint="eastAsia"/>
                <w:szCs w:val="24"/>
              </w:rPr>
              <w:t>工作，除</w:t>
            </w:r>
            <w:r w:rsidR="003A1529" w:rsidRPr="00BD06B8">
              <w:rPr>
                <w:rFonts w:ascii="標楷體" w:hAnsi="標楷體" w:hint="eastAsia"/>
                <w:szCs w:val="24"/>
              </w:rPr>
              <w:t>本</w:t>
            </w:r>
            <w:r w:rsidR="00344477" w:rsidRPr="00BD06B8">
              <w:rPr>
                <w:rFonts w:ascii="標楷體" w:hAnsi="標楷體" w:hint="eastAsia"/>
                <w:szCs w:val="24"/>
              </w:rPr>
              <w:t>法</w:t>
            </w:r>
            <w:r w:rsidR="00B92BB4" w:rsidRPr="00BD06B8">
              <w:rPr>
                <w:rFonts w:ascii="標楷體" w:hAnsi="標楷體" w:hint="eastAsia"/>
                <w:szCs w:val="24"/>
              </w:rPr>
              <w:t>及</w:t>
            </w:r>
            <w:r w:rsidR="00344477" w:rsidRPr="00BD06B8">
              <w:rPr>
                <w:rFonts w:ascii="標楷體" w:hAnsi="標楷體" w:hint="eastAsia"/>
                <w:szCs w:val="24"/>
              </w:rPr>
              <w:t>相關法規另有規定</w:t>
            </w:r>
            <w:r w:rsidR="003A1529" w:rsidRPr="00BD06B8">
              <w:rPr>
                <w:rFonts w:ascii="標楷體" w:hAnsi="標楷體" w:hint="eastAsia"/>
                <w:szCs w:val="24"/>
              </w:rPr>
              <w:t>外</w:t>
            </w:r>
            <w:r w:rsidR="00344477" w:rsidRPr="00BD06B8">
              <w:rPr>
                <w:rFonts w:ascii="標楷體" w:hAnsi="標楷體" w:hint="eastAsia"/>
                <w:szCs w:val="24"/>
              </w:rPr>
              <w:t>，應向中央主管機關申請許可。</w:t>
            </w:r>
          </w:p>
          <w:p w:rsidR="00B92BB4" w:rsidRPr="00BD06B8" w:rsidRDefault="00344477" w:rsidP="00677D01">
            <w:pPr>
              <w:ind w:leftChars="190" w:left="456" w:rightChars="-14" w:right="-34" w:firstLine="1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>外國人</w:t>
            </w:r>
            <w:r w:rsidR="00B92BB4" w:rsidRPr="00BD06B8">
              <w:rPr>
                <w:rFonts w:ascii="標楷體" w:hAnsi="標楷體" w:hint="eastAsia"/>
                <w:szCs w:val="24"/>
              </w:rPr>
              <w:t>有下列情形者，雇主得免申請前項許可：</w:t>
            </w:r>
          </w:p>
          <w:p w:rsidR="00B92BB4" w:rsidRPr="00BD06B8" w:rsidRDefault="00B92BB4" w:rsidP="00F64DF8">
            <w:pPr>
              <w:ind w:leftChars="73" w:left="883" w:rightChars="-14" w:right="-34" w:hangingChars="295" w:hanging="708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 xml:space="preserve">  (ㄧ)經各級政府及其所屬學術研究機構聘請擔任顧問或研究工作者。</w:t>
            </w:r>
          </w:p>
          <w:p w:rsidR="00B92BB4" w:rsidRPr="00BD06B8" w:rsidRDefault="00B92BB4" w:rsidP="00F64DF8">
            <w:pPr>
              <w:ind w:leftChars="73" w:left="883" w:rightChars="-14" w:right="-34" w:hangingChars="295" w:hanging="708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 xml:space="preserve">  (二)與在中華民國境內設有戶籍之國民結婚，且獲准居留者。</w:t>
            </w:r>
          </w:p>
          <w:p w:rsidR="00B92BB4" w:rsidRPr="00BD06B8" w:rsidRDefault="00B92BB4" w:rsidP="00F64DF8">
            <w:pPr>
              <w:ind w:leftChars="73" w:left="883" w:rightChars="-14" w:right="-34" w:hangingChars="295" w:hanging="708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 xml:space="preserve">  (三)受聘僱於公立或經立案之私立大學進行講座、學術研究經教育部認可者。</w:t>
            </w:r>
          </w:p>
          <w:p w:rsidR="00936777" w:rsidRPr="00BD06B8" w:rsidRDefault="00B92BB4" w:rsidP="00F64DF8">
            <w:pPr>
              <w:ind w:leftChars="1" w:left="458" w:rightChars="-14" w:right="-34" w:hangingChars="190" w:hanging="456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 xml:space="preserve">    雇主聘僱前項第二款之外國人從事工作前，應</w:t>
            </w:r>
            <w:r w:rsidR="000C6CB4">
              <w:rPr>
                <w:rFonts w:ascii="標楷體" w:hAnsi="標楷體" w:hint="eastAsia"/>
                <w:szCs w:val="24"/>
              </w:rPr>
              <w:t>核</w:t>
            </w:r>
            <w:r w:rsidRPr="00BD06B8">
              <w:rPr>
                <w:rFonts w:ascii="標楷體" w:hAnsi="標楷體" w:hint="eastAsia"/>
                <w:szCs w:val="24"/>
              </w:rPr>
              <w:t>對外國人之外僑居留證及依親戶籍資料正本。</w:t>
            </w:r>
          </w:p>
        </w:tc>
        <w:tc>
          <w:tcPr>
            <w:tcW w:w="4395" w:type="dxa"/>
            <w:shd w:val="clear" w:color="auto" w:fill="auto"/>
          </w:tcPr>
          <w:p w:rsidR="00936777" w:rsidRPr="00BD06B8" w:rsidRDefault="003A1529" w:rsidP="00BD06B8">
            <w:pPr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>依據</w:t>
            </w:r>
            <w:r w:rsidR="00222126" w:rsidRPr="00BD06B8">
              <w:rPr>
                <w:rFonts w:ascii="標楷體" w:hAnsi="標楷體" w:hint="eastAsia"/>
                <w:szCs w:val="24"/>
              </w:rPr>
              <w:t>就業服務法第四十八條規定，雇主聘僱外國人工作，應檢具有關文件，向中央主管機關申請許可，但外國人有相關情形者，不須申請許可。另查</w:t>
            </w:r>
            <w:r w:rsidRPr="00BD06B8">
              <w:rPr>
                <w:rFonts w:ascii="標楷體" w:hAnsi="標楷體" w:hint="eastAsia"/>
                <w:szCs w:val="24"/>
              </w:rPr>
              <w:t>雇主聘僱外國人許可及管理辦法第六條規定，</w:t>
            </w:r>
            <w:r w:rsidR="00922DF9" w:rsidRPr="00BD06B8">
              <w:rPr>
                <w:rFonts w:ascii="標楷體" w:hAnsi="標楷體" w:hint="eastAsia"/>
                <w:szCs w:val="24"/>
              </w:rPr>
              <w:t>雇主對應聘外國人</w:t>
            </w:r>
            <w:r w:rsidR="006325E3" w:rsidRPr="00BD06B8">
              <w:rPr>
                <w:rFonts w:ascii="標楷體" w:hAnsi="標楷體" w:hint="eastAsia"/>
                <w:szCs w:val="24"/>
              </w:rPr>
              <w:t>時，就其</w:t>
            </w:r>
            <w:r w:rsidR="00922DF9" w:rsidRPr="00BD06B8">
              <w:rPr>
                <w:rFonts w:ascii="標楷體" w:hAnsi="標楷體" w:hint="eastAsia"/>
                <w:szCs w:val="24"/>
              </w:rPr>
              <w:t>身分</w:t>
            </w:r>
            <w:r w:rsidR="006325E3" w:rsidRPr="00BD06B8">
              <w:rPr>
                <w:rFonts w:ascii="標楷體" w:hAnsi="標楷體" w:hint="eastAsia"/>
                <w:szCs w:val="24"/>
              </w:rPr>
              <w:t>及資</w:t>
            </w:r>
            <w:r w:rsidRPr="00BD06B8">
              <w:rPr>
                <w:rFonts w:ascii="標楷體" w:hAnsi="標楷體" w:hint="eastAsia"/>
                <w:szCs w:val="24"/>
              </w:rPr>
              <w:t>格</w:t>
            </w:r>
            <w:r w:rsidR="00922DF9" w:rsidRPr="00BD06B8">
              <w:rPr>
                <w:rFonts w:ascii="標楷體" w:hAnsi="標楷體" w:hint="eastAsia"/>
                <w:szCs w:val="24"/>
              </w:rPr>
              <w:t>應盡</w:t>
            </w:r>
            <w:r w:rsidR="006325E3" w:rsidRPr="00BD06B8">
              <w:rPr>
                <w:rFonts w:ascii="標楷體" w:hAnsi="標楷體" w:hint="eastAsia"/>
                <w:szCs w:val="24"/>
              </w:rPr>
              <w:t>查證</w:t>
            </w:r>
            <w:r w:rsidR="00922DF9" w:rsidRPr="00BD06B8">
              <w:rPr>
                <w:rFonts w:ascii="標楷體" w:hAnsi="標楷體" w:hint="eastAsia"/>
                <w:szCs w:val="24"/>
              </w:rPr>
              <w:t>之</w:t>
            </w:r>
            <w:r w:rsidR="006325E3" w:rsidRPr="00BD06B8">
              <w:rPr>
                <w:rFonts w:ascii="標楷體" w:hAnsi="標楷體" w:hint="eastAsia"/>
                <w:szCs w:val="24"/>
              </w:rPr>
              <w:t>義務，如應徵之外國人具備「與我國設有戶籍之國民結婚」</w:t>
            </w:r>
            <w:r w:rsidR="00344221" w:rsidRPr="00BD06B8">
              <w:rPr>
                <w:rFonts w:ascii="標楷體" w:hAnsi="標楷體" w:hint="eastAsia"/>
                <w:szCs w:val="24"/>
              </w:rPr>
              <w:t>及</w:t>
            </w:r>
            <w:r w:rsidR="006325E3" w:rsidRPr="00BD06B8">
              <w:rPr>
                <w:rFonts w:ascii="標楷體" w:hAnsi="標楷體" w:hint="eastAsia"/>
                <w:szCs w:val="24"/>
              </w:rPr>
              <w:t>「取得合法居留」之要件者，應落實查核相關文件。</w:t>
            </w:r>
          </w:p>
        </w:tc>
      </w:tr>
      <w:tr w:rsidR="00A00E4E" w:rsidRPr="00BD06B8" w:rsidTr="004B41B2">
        <w:tc>
          <w:tcPr>
            <w:tcW w:w="4536" w:type="dxa"/>
            <w:shd w:val="clear" w:color="auto" w:fill="auto"/>
          </w:tcPr>
          <w:p w:rsidR="00344477" w:rsidRPr="00BD06B8" w:rsidRDefault="001E7C0B" w:rsidP="00F64DF8">
            <w:pPr>
              <w:ind w:left="458" w:rightChars="-14" w:right="-34" w:hangingChars="191" w:hanging="458"/>
              <w:rPr>
                <w:rFonts w:ascii="標楷體" w:hAnsi="標楷體" w:cs="細明體"/>
                <w:kern w:val="0"/>
                <w:szCs w:val="24"/>
              </w:rPr>
            </w:pPr>
            <w:r w:rsidRPr="00BD06B8">
              <w:rPr>
                <w:rFonts w:ascii="標楷體" w:hAnsi="標楷體" w:cs="新細明體" w:hint="eastAsia"/>
                <w:kern w:val="0"/>
                <w:szCs w:val="24"/>
              </w:rPr>
              <w:t>三、</w:t>
            </w:r>
            <w:r w:rsidR="00344477" w:rsidRPr="00BD06B8">
              <w:rPr>
                <w:rFonts w:ascii="標楷體" w:hAnsi="標楷體" w:cs="新細明體"/>
                <w:kern w:val="0"/>
                <w:szCs w:val="24"/>
              </w:rPr>
              <w:t>外國人</w:t>
            </w:r>
            <w:r w:rsidR="00222126">
              <w:rPr>
                <w:rFonts w:ascii="標楷體" w:hAnsi="標楷體" w:cs="新細明體" w:hint="eastAsia"/>
                <w:kern w:val="0"/>
                <w:szCs w:val="24"/>
              </w:rPr>
              <w:t>在中華民國境內之下列行為</w:t>
            </w:r>
            <w:r w:rsidR="00791DE8" w:rsidRPr="00BD06B8">
              <w:rPr>
                <w:rFonts w:ascii="標楷體" w:hAnsi="標楷體" w:cs="標楷體" w:hint="eastAsia"/>
                <w:kern w:val="0"/>
                <w:szCs w:val="24"/>
              </w:rPr>
              <w:t>，</w:t>
            </w:r>
            <w:r w:rsidR="003A1529" w:rsidRPr="00BD06B8">
              <w:rPr>
                <w:rFonts w:ascii="標楷體" w:hAnsi="標楷體" w:cs="標楷體" w:hint="eastAsia"/>
                <w:kern w:val="0"/>
                <w:szCs w:val="24"/>
              </w:rPr>
              <w:t xml:space="preserve">    </w:t>
            </w:r>
            <w:r w:rsidR="00344477" w:rsidRPr="003803ED">
              <w:rPr>
                <w:rFonts w:ascii="標楷體" w:hAnsi="標楷體" w:cs="新細明體"/>
                <w:kern w:val="0"/>
                <w:szCs w:val="24"/>
              </w:rPr>
              <w:t>非屬</w:t>
            </w:r>
            <w:r w:rsidR="003A1529" w:rsidRPr="00BD06B8">
              <w:rPr>
                <w:rFonts w:ascii="標楷體" w:hAnsi="標楷體" w:cs="新細明體" w:hint="eastAsia"/>
                <w:kern w:val="0"/>
                <w:szCs w:val="24"/>
              </w:rPr>
              <w:t>本</w:t>
            </w:r>
            <w:r w:rsidR="00344477" w:rsidRPr="00BD06B8">
              <w:rPr>
                <w:rFonts w:ascii="標楷體" w:hAnsi="標楷體" w:cs="新細明體"/>
                <w:kern w:val="0"/>
                <w:szCs w:val="24"/>
              </w:rPr>
              <w:t>法第</w:t>
            </w:r>
            <w:r w:rsidR="005C7F22" w:rsidRPr="00BD06B8">
              <w:rPr>
                <w:rFonts w:ascii="標楷體" w:hAnsi="標楷體" w:cs="新細明體" w:hint="eastAsia"/>
                <w:kern w:val="0"/>
                <w:szCs w:val="24"/>
              </w:rPr>
              <w:t>四十三</w:t>
            </w:r>
            <w:r w:rsidR="00344477" w:rsidRPr="00BD06B8">
              <w:rPr>
                <w:rFonts w:ascii="標楷體" w:hAnsi="標楷體" w:cs="新細明體"/>
                <w:kern w:val="0"/>
                <w:szCs w:val="24"/>
              </w:rPr>
              <w:t>條</w:t>
            </w:r>
            <w:r w:rsidR="00222126">
              <w:rPr>
                <w:rFonts w:ascii="標楷體" w:hAnsi="標楷體" w:cs="新細明體" w:hint="eastAsia"/>
                <w:kern w:val="0"/>
                <w:szCs w:val="24"/>
              </w:rPr>
              <w:t>所稱工作行為</w:t>
            </w:r>
            <w:r w:rsidR="00344477" w:rsidRPr="003803ED">
              <w:rPr>
                <w:rFonts w:ascii="標楷體" w:hAnsi="標楷體" w:cs="細明體"/>
                <w:kern w:val="0"/>
                <w:szCs w:val="24"/>
              </w:rPr>
              <w:t>：</w:t>
            </w:r>
          </w:p>
          <w:p w:rsidR="000651C8" w:rsidRPr="00BD06B8" w:rsidRDefault="00763C35" w:rsidP="00F64DF8">
            <w:pPr>
              <w:ind w:leftChars="73" w:left="883" w:rightChars="-14" w:right="-34" w:hangingChars="295" w:hanging="708"/>
              <w:jc w:val="both"/>
              <w:rPr>
                <w:rFonts w:ascii="標楷體" w:hAnsi="標楷體" w:cs="細明體"/>
                <w:kern w:val="0"/>
                <w:szCs w:val="24"/>
              </w:rPr>
            </w:pPr>
            <w:r w:rsidRPr="00BD06B8">
              <w:rPr>
                <w:rFonts w:ascii="標楷體" w:hAnsi="標楷體" w:cs="細明體"/>
                <w:kern w:val="0"/>
                <w:szCs w:val="24"/>
              </w:rPr>
              <w:t xml:space="preserve">  (一)</w:t>
            </w:r>
            <w:r w:rsidR="00AA4C1A" w:rsidRPr="00BD06B8">
              <w:rPr>
                <w:rFonts w:ascii="標楷體" w:hAnsi="標楷體" w:cs="細明體" w:hint="eastAsia"/>
                <w:kern w:val="0"/>
                <w:szCs w:val="24"/>
              </w:rPr>
              <w:t>基於商業目的，非為境內特定之自然人或法人完成一定勞務或處理事務之商務行為</w:t>
            </w:r>
            <w:r w:rsidR="000651C8" w:rsidRPr="00BD06B8">
              <w:rPr>
                <w:rFonts w:ascii="標楷體" w:hAnsi="標楷體" w:hint="eastAsia"/>
                <w:szCs w:val="24"/>
              </w:rPr>
              <w:t>。</w:t>
            </w:r>
          </w:p>
          <w:p w:rsidR="000651C8" w:rsidRPr="00BD06B8" w:rsidRDefault="0045172F" w:rsidP="00F64DF8">
            <w:pPr>
              <w:ind w:leftChars="73" w:left="883" w:rightChars="-14" w:right="-34" w:hangingChars="295" w:hanging="70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szCs w:val="24"/>
              </w:rPr>
              <w:t xml:space="preserve">  (二)</w:t>
            </w:r>
            <w:r w:rsidR="00AA4C1A" w:rsidRPr="00BD06B8">
              <w:rPr>
                <w:rFonts w:ascii="標楷體" w:hAnsi="標楷體" w:hint="eastAsia"/>
                <w:szCs w:val="24"/>
              </w:rPr>
              <w:t>依相關法規參與學校</w:t>
            </w:r>
            <w:r w:rsidR="00B45196">
              <w:rPr>
                <w:rFonts w:ascii="標楷體" w:hAnsi="標楷體" w:hint="eastAsia"/>
                <w:szCs w:val="24"/>
              </w:rPr>
              <w:t>或政府</w:t>
            </w:r>
            <w:r w:rsidR="00AA4C1A" w:rsidRPr="00BD06B8">
              <w:rPr>
                <w:rFonts w:ascii="標楷體" w:hAnsi="標楷體" w:hint="eastAsia"/>
                <w:szCs w:val="24"/>
              </w:rPr>
              <w:t>所辦理之課程實習或研修行為</w:t>
            </w:r>
            <w:r w:rsidR="000651C8" w:rsidRPr="00BD06B8">
              <w:rPr>
                <w:rFonts w:ascii="標楷體" w:hAnsi="標楷體" w:hint="eastAsia"/>
                <w:bCs/>
                <w:szCs w:val="24"/>
              </w:rPr>
              <w:t>。</w:t>
            </w:r>
          </w:p>
          <w:p w:rsidR="00AA4C1A" w:rsidRPr="00BD06B8" w:rsidRDefault="000651C8" w:rsidP="00F64DF8">
            <w:pPr>
              <w:ind w:leftChars="73" w:left="883" w:rightChars="-14" w:right="-34" w:hangingChars="295" w:hanging="70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t xml:space="preserve">  (三)</w:t>
            </w:r>
            <w:r w:rsidR="00AA4C1A" w:rsidRPr="00BD06B8">
              <w:rPr>
                <w:rFonts w:ascii="標楷體" w:hAnsi="標楷體" w:hint="eastAsia"/>
                <w:bCs/>
                <w:szCs w:val="24"/>
              </w:rPr>
              <w:t>自發性地奉獻社會及非以獲取報</w:t>
            </w:r>
            <w:r w:rsidR="000E161D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="00AA4C1A" w:rsidRPr="00BD06B8">
              <w:rPr>
                <w:rFonts w:ascii="標楷體" w:hAnsi="標楷體" w:hint="eastAsia"/>
                <w:bCs/>
                <w:szCs w:val="24"/>
              </w:rPr>
              <w:t>酬為目的，從事無相當對價報酬之</w:t>
            </w:r>
            <w:r w:rsidR="00634F18" w:rsidRPr="00BD06B8">
              <w:rPr>
                <w:rFonts w:ascii="標楷體" w:hAnsi="標楷體" w:hint="eastAsia"/>
                <w:bCs/>
                <w:szCs w:val="24"/>
              </w:rPr>
              <w:t>輔助性</w:t>
            </w:r>
            <w:r w:rsidR="00AA4C1A" w:rsidRPr="00BD06B8">
              <w:rPr>
                <w:rFonts w:ascii="標楷體" w:hAnsi="標楷體" w:hint="eastAsia"/>
                <w:bCs/>
                <w:szCs w:val="24"/>
              </w:rPr>
              <w:t>服務行為。</w:t>
            </w:r>
          </w:p>
          <w:p w:rsidR="00791DE8" w:rsidRPr="00BD06B8" w:rsidRDefault="00AA4C1A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73" w:left="883" w:hangingChars="295" w:hanging="70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lastRenderedPageBreak/>
              <w:t xml:space="preserve">  (四)</w:t>
            </w:r>
            <w:r w:rsidR="00E32EEF" w:rsidRPr="00BD06B8">
              <w:rPr>
                <w:rFonts w:ascii="標楷體" w:hAnsi="標楷體"/>
                <w:bCs/>
                <w:szCs w:val="24"/>
              </w:rPr>
              <w:t>已持有勞動部核發工作許可</w:t>
            </w:r>
            <w:r w:rsidR="00634F18" w:rsidRPr="00BD06B8">
              <w:rPr>
                <w:rFonts w:ascii="標楷體" w:hAnsi="標楷體"/>
                <w:bCs/>
                <w:szCs w:val="24"/>
              </w:rPr>
              <w:t>，於工作之餘，因個人興趣於公開場所提供短期表演或無償表演</w:t>
            </w:r>
            <w:r w:rsidR="00634F18" w:rsidRPr="00BD06B8">
              <w:rPr>
                <w:rFonts w:ascii="標楷體" w:hAnsi="標楷體" w:hint="eastAsia"/>
                <w:bCs/>
                <w:szCs w:val="24"/>
              </w:rPr>
              <w:t>之一般聯誼行為。</w:t>
            </w:r>
          </w:p>
          <w:p w:rsidR="00791DE8" w:rsidRPr="00BD06B8" w:rsidRDefault="00791DE8" w:rsidP="00F64DF8">
            <w:pPr>
              <w:ind w:leftChars="73" w:left="883" w:rightChars="-14" w:right="-34" w:hangingChars="295" w:hanging="70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t xml:space="preserve">  (五)</w:t>
            </w:r>
            <w:r w:rsidR="002D18AA" w:rsidRPr="00BD06B8">
              <w:rPr>
                <w:rFonts w:ascii="標楷體" w:hAnsi="標楷體"/>
                <w:bCs/>
                <w:szCs w:val="24"/>
              </w:rPr>
              <w:t>其他非為境內任何人提供勞務為</w:t>
            </w:r>
            <w:r w:rsidR="002D18AA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="002D18AA" w:rsidRPr="00BD06B8">
              <w:rPr>
                <w:rFonts w:ascii="標楷體" w:hAnsi="標楷體"/>
                <w:bCs/>
                <w:szCs w:val="24"/>
              </w:rPr>
              <w:t>目的，且無妨礙本國人就業機會之行為</w:t>
            </w:r>
            <w:r w:rsidR="005C7B8C" w:rsidRPr="00BD06B8">
              <w:rPr>
                <w:rFonts w:ascii="標楷體" w:hAnsi="標楷體" w:hint="eastAsia"/>
                <w:bCs/>
                <w:szCs w:val="24"/>
              </w:rPr>
              <w:t>。</w:t>
            </w:r>
          </w:p>
          <w:p w:rsidR="004409CC" w:rsidRPr="00BD06B8" w:rsidRDefault="00791DE8" w:rsidP="00F64DF8">
            <w:pPr>
              <w:ind w:left="458" w:rightChars="-14" w:right="-34" w:hangingChars="191" w:hanging="45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cs="新細明體" w:hint="eastAsia"/>
                <w:kern w:val="0"/>
                <w:szCs w:val="24"/>
              </w:rPr>
              <w:t xml:space="preserve">    </w:t>
            </w:r>
            <w:r w:rsidR="00222126">
              <w:rPr>
                <w:rFonts w:ascii="標楷體" w:hAnsi="標楷體" w:cs="新細明體" w:hint="eastAsia"/>
                <w:kern w:val="0"/>
                <w:szCs w:val="24"/>
              </w:rPr>
              <w:t>前項</w:t>
            </w:r>
            <w:r w:rsidR="00436C2E" w:rsidRPr="00BD06B8">
              <w:rPr>
                <w:rFonts w:ascii="標楷體" w:hAnsi="標楷體" w:cs="新細明體" w:hint="eastAsia"/>
                <w:kern w:val="0"/>
                <w:szCs w:val="24"/>
              </w:rPr>
              <w:t>行為</w:t>
            </w:r>
            <w:r w:rsidR="00222126">
              <w:rPr>
                <w:rFonts w:ascii="標楷體" w:hAnsi="標楷體" w:cs="新細明體" w:hint="eastAsia"/>
                <w:kern w:val="0"/>
                <w:szCs w:val="24"/>
              </w:rPr>
              <w:t>無本法第四十三條、第四十    四條及第四十八條之適用</w:t>
            </w:r>
            <w:r w:rsidR="00436C2E" w:rsidRPr="00BD06B8">
              <w:rPr>
                <w:rFonts w:ascii="標楷體" w:hAnsi="標楷體" w:cs="新細明體" w:hint="eastAsia"/>
                <w:kern w:val="0"/>
                <w:szCs w:val="24"/>
              </w:rPr>
              <w:t>。</w:t>
            </w:r>
          </w:p>
        </w:tc>
        <w:tc>
          <w:tcPr>
            <w:tcW w:w="4395" w:type="dxa"/>
            <w:shd w:val="clear" w:color="auto" w:fill="auto"/>
          </w:tcPr>
          <w:p w:rsidR="00936777" w:rsidRPr="00BD06B8" w:rsidRDefault="00855844" w:rsidP="00BD06B8">
            <w:pPr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BD06B8">
              <w:rPr>
                <w:rFonts w:ascii="標楷體" w:hAnsi="標楷體" w:cs="新細明體" w:hint="eastAsia"/>
                <w:kern w:val="0"/>
                <w:szCs w:val="24"/>
              </w:rPr>
              <w:lastRenderedPageBreak/>
              <w:t>參照</w:t>
            </w:r>
            <w:r w:rsidR="000E26BF" w:rsidRPr="00BD06B8">
              <w:rPr>
                <w:rFonts w:ascii="標楷體" w:hAnsi="標楷體" w:cs="新細明體" w:hint="eastAsia"/>
                <w:kern w:val="0"/>
                <w:szCs w:val="24"/>
              </w:rPr>
              <w:t>勞動部辦理相關法制研究及諮詢會議，並與學者專家及相關部會研究討論後，在不影</w:t>
            </w:r>
            <w:r w:rsidR="00AB75E3" w:rsidRPr="00BD06B8">
              <w:rPr>
                <w:rFonts w:ascii="標楷體" w:hAnsi="標楷體" w:cs="新細明體" w:hint="eastAsia"/>
                <w:kern w:val="0"/>
                <w:szCs w:val="24"/>
              </w:rPr>
              <w:t>響</w:t>
            </w:r>
            <w:r w:rsidR="000E26BF" w:rsidRPr="00BD06B8">
              <w:rPr>
                <w:rFonts w:ascii="標楷體" w:hAnsi="標楷體" w:cs="新細明體" w:hint="eastAsia"/>
                <w:kern w:val="0"/>
                <w:szCs w:val="24"/>
              </w:rPr>
              <w:t>本國人就業機會前提下，以</w:t>
            </w:r>
            <w:r w:rsidR="002F013A" w:rsidRPr="00BD06B8">
              <w:rPr>
                <w:rFonts w:ascii="標楷體" w:hAnsi="標楷體" w:cs="新細明體" w:hint="eastAsia"/>
                <w:kern w:val="0"/>
                <w:szCs w:val="24"/>
              </w:rPr>
              <w:t>一〇七</w:t>
            </w:r>
            <w:r w:rsidR="000E26BF" w:rsidRPr="00BD06B8">
              <w:rPr>
                <w:rFonts w:ascii="標楷體" w:hAnsi="標楷體" w:cs="新細明體" w:hint="eastAsia"/>
                <w:kern w:val="0"/>
                <w:szCs w:val="24"/>
              </w:rPr>
              <w:t>年</w:t>
            </w:r>
            <w:r w:rsidR="002F013A" w:rsidRPr="00BD06B8">
              <w:rPr>
                <w:rFonts w:ascii="標楷體" w:hAnsi="標楷體" w:cs="新細明體" w:hint="eastAsia"/>
                <w:kern w:val="0"/>
                <w:szCs w:val="24"/>
              </w:rPr>
              <w:t>十一</w:t>
            </w:r>
            <w:r w:rsidR="000E26BF" w:rsidRPr="00BD06B8">
              <w:rPr>
                <w:rFonts w:ascii="標楷體" w:hAnsi="標楷體" w:cs="新細明體" w:hint="eastAsia"/>
                <w:kern w:val="0"/>
                <w:szCs w:val="24"/>
              </w:rPr>
              <w:t>月</w:t>
            </w:r>
            <w:r w:rsidR="002F013A" w:rsidRPr="00BD06B8">
              <w:rPr>
                <w:rFonts w:ascii="標楷體" w:hAnsi="標楷體" w:cs="新細明體" w:hint="eastAsia"/>
                <w:kern w:val="0"/>
                <w:szCs w:val="24"/>
              </w:rPr>
              <w:t>二十七</w:t>
            </w:r>
            <w:r w:rsidR="000E26BF" w:rsidRPr="00BD06B8">
              <w:rPr>
                <w:rFonts w:ascii="標楷體" w:hAnsi="標楷體" w:cs="新細明體" w:hint="eastAsia"/>
                <w:kern w:val="0"/>
                <w:szCs w:val="24"/>
              </w:rPr>
              <w:t>日勞動發管字第</w:t>
            </w:r>
            <w:r w:rsidR="002F013A" w:rsidRPr="00BD06B8">
              <w:rPr>
                <w:rFonts w:ascii="標楷體" w:hAnsi="標楷體" w:cs="新細明體" w:hint="eastAsia"/>
                <w:kern w:val="0"/>
                <w:szCs w:val="24"/>
              </w:rPr>
              <w:t>一〇七〇五</w:t>
            </w:r>
            <w:r w:rsidR="002F013A" w:rsidRPr="00BD06B8">
              <w:rPr>
                <w:rFonts w:ascii="新細明體" w:eastAsia="新細明體" w:hAnsi="新細明體" w:cs="新細明體" w:hint="eastAsia"/>
                <w:kern w:val="0"/>
                <w:szCs w:val="24"/>
              </w:rPr>
              <w:t>〇</w:t>
            </w:r>
            <w:r w:rsidR="002F013A" w:rsidRPr="00BD06B8">
              <w:rPr>
                <w:rFonts w:ascii="標楷體" w:hAnsi="標楷體" w:cs="標楷體" w:hint="eastAsia"/>
                <w:kern w:val="0"/>
                <w:szCs w:val="24"/>
              </w:rPr>
              <w:t>七三七八</w:t>
            </w:r>
            <w:r w:rsidR="000E26BF" w:rsidRPr="003803ED">
              <w:rPr>
                <w:rFonts w:ascii="標楷體" w:hAnsi="標楷體" w:cs="新細明體" w:hint="eastAsia"/>
                <w:kern w:val="0"/>
                <w:szCs w:val="24"/>
              </w:rPr>
              <w:t>號函放寬部分態樣</w:t>
            </w:r>
            <w:r w:rsidRPr="00BD06B8">
              <w:rPr>
                <w:rFonts w:ascii="標楷體" w:hAnsi="標楷體" w:cs="新細明體" w:hint="eastAsia"/>
                <w:kern w:val="0"/>
                <w:szCs w:val="24"/>
              </w:rPr>
              <w:t>。</w:t>
            </w:r>
            <w:r w:rsidR="000E26BF" w:rsidRPr="00BD06B8">
              <w:rPr>
                <w:rFonts w:ascii="標楷體" w:hAnsi="標楷體" w:cs="新細明體" w:hint="eastAsia"/>
                <w:kern w:val="0"/>
                <w:szCs w:val="24"/>
              </w:rPr>
              <w:t>明列</w:t>
            </w:r>
            <w:r w:rsidR="000E26BF" w:rsidRPr="003803ED">
              <w:rPr>
                <w:rFonts w:ascii="標楷體" w:hAnsi="標楷體" w:cs="新細明體"/>
                <w:kern w:val="0"/>
                <w:szCs w:val="24"/>
              </w:rPr>
              <w:t>非屬就業服務法第</w:t>
            </w:r>
            <w:r w:rsidR="005C7F22" w:rsidRPr="00BD06B8">
              <w:rPr>
                <w:rFonts w:ascii="標楷體" w:hAnsi="標楷體" w:cs="新細明體" w:hint="eastAsia"/>
                <w:kern w:val="0"/>
                <w:szCs w:val="24"/>
              </w:rPr>
              <w:t>四十三</w:t>
            </w:r>
            <w:r w:rsidR="000E26BF" w:rsidRPr="00BD06B8">
              <w:rPr>
                <w:rFonts w:ascii="標楷體" w:hAnsi="標楷體" w:cs="新細明體"/>
                <w:kern w:val="0"/>
                <w:szCs w:val="24"/>
              </w:rPr>
              <w:t>條規定</w:t>
            </w:r>
            <w:r w:rsidR="000E26BF" w:rsidRPr="00BD06B8">
              <w:rPr>
                <w:rFonts w:ascii="標楷體" w:hAnsi="標楷體" w:cs="新細明體" w:hint="eastAsia"/>
                <w:kern w:val="0"/>
                <w:szCs w:val="24"/>
              </w:rPr>
              <w:t>，</w:t>
            </w:r>
            <w:r w:rsidR="000E26BF" w:rsidRPr="00BD06B8">
              <w:rPr>
                <w:rFonts w:ascii="標楷體" w:hAnsi="標楷體" w:cs="新細明體"/>
                <w:kern w:val="0"/>
                <w:szCs w:val="24"/>
              </w:rPr>
              <w:t>外國人行為之類別、行為態樣</w:t>
            </w:r>
            <w:r w:rsidR="00334A77" w:rsidRPr="00BD06B8">
              <w:rPr>
                <w:rFonts w:ascii="標楷體" w:hAnsi="標楷體" w:cs="新細明體" w:hint="eastAsia"/>
                <w:kern w:val="0"/>
                <w:szCs w:val="24"/>
              </w:rPr>
              <w:t>，</w:t>
            </w:r>
            <w:r w:rsidR="00C861E7" w:rsidRPr="00BD06B8">
              <w:rPr>
                <w:rFonts w:ascii="標楷體" w:hAnsi="標楷體" w:cs="新細明體" w:hint="eastAsia"/>
                <w:kern w:val="0"/>
                <w:szCs w:val="24"/>
              </w:rPr>
              <w:t>摘述如下：</w:t>
            </w:r>
          </w:p>
          <w:p w:rsidR="0045172F" w:rsidRPr="00BD06B8" w:rsidRDefault="007D4BD0" w:rsidP="00BD06B8">
            <w:pPr>
              <w:ind w:leftChars="1" w:left="458" w:rightChars="-14" w:right="-34" w:hangingChars="190" w:hanging="456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>一、</w:t>
            </w:r>
            <w:r w:rsidR="0045172F" w:rsidRPr="00BD06B8">
              <w:rPr>
                <w:rFonts w:ascii="標楷體" w:hAnsi="標楷體" w:hint="eastAsia"/>
                <w:szCs w:val="24"/>
              </w:rPr>
              <w:t>商</w:t>
            </w:r>
            <w:r w:rsidR="00C861E7" w:rsidRPr="00BD06B8">
              <w:rPr>
                <w:rFonts w:ascii="標楷體" w:hAnsi="標楷體" w:hint="eastAsia"/>
                <w:szCs w:val="24"/>
              </w:rPr>
              <w:t>務</w:t>
            </w:r>
            <w:r w:rsidR="0045172F" w:rsidRPr="00BD06B8">
              <w:rPr>
                <w:rFonts w:ascii="標楷體" w:hAnsi="標楷體" w:hint="eastAsia"/>
                <w:szCs w:val="24"/>
              </w:rPr>
              <w:t>行為：外國人基於商業目的，來臺進行之行為。</w:t>
            </w:r>
          </w:p>
          <w:p w:rsidR="0045172F" w:rsidRPr="00BD06B8" w:rsidRDefault="0045172F" w:rsidP="00F64DF8">
            <w:pPr>
              <w:tabs>
                <w:tab w:val="left" w:pos="116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4" w:left="742" w:hangingChars="295" w:hanging="708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BD06B8">
              <w:rPr>
                <w:rFonts w:ascii="標楷體" w:hAnsi="標楷體" w:cs="新細明體"/>
                <w:kern w:val="0"/>
                <w:szCs w:val="24"/>
              </w:rPr>
              <w:lastRenderedPageBreak/>
              <w:t xml:space="preserve"> </w:t>
            </w:r>
            <w:r w:rsidR="007D4BD0" w:rsidRPr="003803ED">
              <w:rPr>
                <w:rFonts w:ascii="標楷體" w:hAnsi="標楷體" w:cs="新細明體" w:hint="eastAsia"/>
                <w:kern w:val="0"/>
                <w:szCs w:val="24"/>
              </w:rPr>
              <w:t xml:space="preserve"> </w:t>
            </w:r>
            <w:r w:rsidR="007D4BD0" w:rsidRPr="00BD06B8">
              <w:rPr>
                <w:rFonts w:ascii="標楷體" w:hAnsi="標楷體" w:cs="新細明體" w:hint="eastAsia"/>
                <w:kern w:val="0"/>
                <w:szCs w:val="24"/>
              </w:rPr>
              <w:t>(一)</w:t>
            </w:r>
            <w:r w:rsidRPr="00BD06B8">
              <w:rPr>
                <w:rFonts w:ascii="標楷體" w:hAnsi="標楷體" w:cs="新細明體" w:hint="eastAsia"/>
                <w:kern w:val="0"/>
                <w:szCs w:val="24"/>
              </w:rPr>
              <w:t>業務視察、工作調整會議、商務</w:t>
            </w:r>
            <w:r w:rsidR="007D4BD0" w:rsidRPr="00BD06B8">
              <w:rPr>
                <w:rFonts w:ascii="標楷體" w:hAnsi="標楷體" w:cs="新細明體" w:hint="eastAsia"/>
                <w:kern w:val="0"/>
                <w:szCs w:val="24"/>
              </w:rPr>
              <w:t xml:space="preserve">      </w:t>
            </w:r>
            <w:r w:rsidRPr="00BD06B8">
              <w:rPr>
                <w:rFonts w:ascii="標楷體" w:hAnsi="標楷體" w:cs="新細明體" w:hint="eastAsia"/>
                <w:kern w:val="0"/>
                <w:szCs w:val="24"/>
              </w:rPr>
              <w:t>談判、設立商務據點、開拓市場、簽訂商務合約或參加相關商務之招標投標。</w:t>
            </w:r>
          </w:p>
          <w:p w:rsidR="0045172F" w:rsidRPr="00BD06B8" w:rsidRDefault="0045172F" w:rsidP="00F64DF8">
            <w:pPr>
              <w:tabs>
                <w:tab w:val="left" w:pos="116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 w:cs="新細明體"/>
                <w:kern w:val="0"/>
                <w:szCs w:val="24"/>
              </w:rPr>
            </w:pPr>
            <w:r w:rsidRPr="00BD06B8">
              <w:rPr>
                <w:rFonts w:ascii="標楷體" w:hAnsi="標楷體"/>
                <w:szCs w:val="24"/>
              </w:rPr>
              <w:t xml:space="preserve">  </w:t>
            </w:r>
            <w:r w:rsidR="007D4BD0" w:rsidRPr="003803ED">
              <w:rPr>
                <w:rFonts w:ascii="標楷體" w:hAnsi="標楷體" w:hint="eastAsia"/>
                <w:szCs w:val="24"/>
              </w:rPr>
              <w:t>(</w:t>
            </w:r>
            <w:r w:rsidR="007D4BD0" w:rsidRPr="00BD06B8">
              <w:rPr>
                <w:rFonts w:ascii="標楷體" w:hAnsi="標楷體" w:hint="eastAsia"/>
                <w:szCs w:val="24"/>
              </w:rPr>
              <w:t>二)</w:t>
            </w:r>
            <w:r w:rsidRPr="00BD06B8">
              <w:rPr>
                <w:rFonts w:ascii="標楷體" w:hAnsi="標楷體" w:hint="eastAsia"/>
                <w:szCs w:val="24"/>
              </w:rPr>
              <w:t>視察進度、參加品管檢討會議，</w:t>
            </w:r>
            <w:r w:rsidR="007D4BD0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並就施工品管、技術</w:t>
            </w:r>
            <w:r w:rsidRPr="00BD06B8">
              <w:rPr>
                <w:rFonts w:ascii="標楷體" w:hAnsi="標楷體" w:cs="新細明體" w:hint="eastAsia"/>
                <w:kern w:val="0"/>
                <w:szCs w:val="24"/>
              </w:rPr>
              <w:t>設備</w:t>
            </w:r>
            <w:r w:rsidRPr="00BD06B8">
              <w:rPr>
                <w:rFonts w:ascii="標楷體" w:hAnsi="標楷體" w:hint="eastAsia"/>
                <w:szCs w:val="24"/>
              </w:rPr>
              <w:t>之檢驗</w:t>
            </w:r>
            <w:r w:rsidR="007D4BD0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進行督導。</w:t>
            </w:r>
          </w:p>
          <w:p w:rsidR="0045172F" w:rsidRPr="00BD06B8" w:rsidRDefault="0045172F" w:rsidP="00F64DF8">
            <w:pPr>
              <w:tabs>
                <w:tab w:val="left" w:pos="116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cs="新細明體"/>
                <w:kern w:val="0"/>
                <w:szCs w:val="24"/>
              </w:rPr>
              <w:t xml:space="preserve">  </w:t>
            </w:r>
            <w:r w:rsidR="007D4BD0" w:rsidRPr="003803ED">
              <w:rPr>
                <w:rFonts w:ascii="標楷體" w:hAnsi="標楷體" w:cs="新細明體" w:hint="eastAsia"/>
                <w:kern w:val="0"/>
                <w:szCs w:val="24"/>
              </w:rPr>
              <w:t>(</w:t>
            </w:r>
            <w:r w:rsidR="007D4BD0" w:rsidRPr="00BD06B8">
              <w:rPr>
                <w:rFonts w:ascii="標楷體" w:hAnsi="標楷體" w:cs="新細明體" w:hint="eastAsia"/>
                <w:kern w:val="0"/>
                <w:szCs w:val="24"/>
              </w:rPr>
              <w:t>三)</w:t>
            </w:r>
            <w:r w:rsidRPr="00BD06B8">
              <w:rPr>
                <w:rFonts w:ascii="標楷體" w:hAnsi="標楷體" w:hint="eastAsia"/>
                <w:szCs w:val="24"/>
              </w:rPr>
              <w:t>參加商務展覽或考察、研討會或</w:t>
            </w:r>
            <w:r w:rsidR="007D4BD0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其他會議，並參與會場布置、搭建展覽攤位等周邊服務。但該外國人如係為境內特定之自然人或法人完成上開事務，仍應向勞動部申請許可。</w:t>
            </w:r>
          </w:p>
          <w:p w:rsidR="0045172F" w:rsidRPr="00BD06B8" w:rsidRDefault="0045172F" w:rsidP="00F64DF8">
            <w:pPr>
              <w:tabs>
                <w:tab w:val="left" w:pos="116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/>
                <w:szCs w:val="24"/>
              </w:rPr>
              <w:t xml:space="preserve">  </w:t>
            </w:r>
            <w:r w:rsidR="007D4BD0" w:rsidRPr="003803ED">
              <w:rPr>
                <w:rFonts w:ascii="標楷體" w:hAnsi="標楷體" w:hint="eastAsia"/>
                <w:szCs w:val="24"/>
              </w:rPr>
              <w:t>(</w:t>
            </w:r>
            <w:r w:rsidR="007D4BD0" w:rsidRPr="00BD06B8">
              <w:rPr>
                <w:rFonts w:ascii="標楷體" w:hAnsi="標楷體" w:hint="eastAsia"/>
                <w:szCs w:val="24"/>
              </w:rPr>
              <w:t>四)</w:t>
            </w:r>
            <w:r w:rsidRPr="00BD06B8">
              <w:rPr>
                <w:rFonts w:ascii="標楷體" w:hAnsi="標楷體" w:hint="eastAsia"/>
                <w:szCs w:val="24"/>
              </w:rPr>
              <w:t>商品展示行銷及介紹產品或活動</w:t>
            </w:r>
            <w:r w:rsidR="007D4BD0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代言，但不含向顧客從事</w:t>
            </w:r>
            <w:r w:rsidR="00EE053C" w:rsidRPr="003803ED">
              <w:rPr>
                <w:rFonts w:ascii="標楷體" w:hAnsi="標楷體" w:hint="eastAsia"/>
                <w:szCs w:val="24"/>
              </w:rPr>
              <w:t>販</w:t>
            </w:r>
            <w:r w:rsidRPr="00BD06B8">
              <w:rPr>
                <w:rFonts w:ascii="標楷體" w:hAnsi="標楷體" w:hint="eastAsia"/>
                <w:szCs w:val="24"/>
              </w:rPr>
              <w:t>售產</w:t>
            </w:r>
            <w:r w:rsidR="00EE053C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品及推廣產品之行為。</w:t>
            </w:r>
          </w:p>
          <w:p w:rsidR="00EE053C" w:rsidRPr="003803ED" w:rsidRDefault="0045172F" w:rsidP="00F64DF8">
            <w:pPr>
              <w:tabs>
                <w:tab w:val="left" w:pos="116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Chars="14" w:left="742" w:hangingChars="295" w:hanging="708"/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/>
                <w:szCs w:val="24"/>
              </w:rPr>
              <w:t xml:space="preserve">  </w:t>
            </w:r>
            <w:r w:rsidR="00EE053C" w:rsidRPr="003803ED">
              <w:rPr>
                <w:rFonts w:ascii="標楷體" w:hAnsi="標楷體" w:hint="eastAsia"/>
                <w:szCs w:val="24"/>
              </w:rPr>
              <w:t>(</w:t>
            </w:r>
            <w:r w:rsidR="00EE053C" w:rsidRPr="00BD06B8">
              <w:rPr>
                <w:rFonts w:ascii="標楷體" w:hAnsi="標楷體" w:hint="eastAsia"/>
                <w:szCs w:val="24"/>
              </w:rPr>
              <w:t>五)</w:t>
            </w:r>
            <w:r w:rsidRPr="00BD06B8">
              <w:rPr>
                <w:rFonts w:ascii="標楷體" w:hAnsi="標楷體" w:hint="eastAsia"/>
                <w:szCs w:val="24"/>
              </w:rPr>
              <w:t>外國籍之股東或董事依公司法規</w:t>
            </w:r>
            <w:r w:rsidR="00EE053C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定，擔任公司股東或董事執行業</w:t>
            </w:r>
            <w:r w:rsidR="00EE053C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務或代表公司者，但該外國人如</w:t>
            </w:r>
            <w:r w:rsidR="00EE053C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另由公司聘僱從事工作，仍應向</w:t>
            </w:r>
            <w:r w:rsidR="00EE053C" w:rsidRPr="00BD06B8">
              <w:rPr>
                <w:rFonts w:ascii="標楷體" w:hAnsi="標楷體" w:hint="eastAsia"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szCs w:val="24"/>
              </w:rPr>
              <w:t>勞動部申請許可。</w:t>
            </w:r>
            <w:r w:rsidRPr="00BD06B8">
              <w:rPr>
                <w:rFonts w:ascii="標楷體" w:hAnsi="標楷體"/>
                <w:bCs/>
                <w:szCs w:val="24"/>
              </w:rPr>
              <w:t xml:space="preserve"> </w:t>
            </w:r>
          </w:p>
          <w:p w:rsidR="0045172F" w:rsidRPr="00BD06B8" w:rsidRDefault="00EE053C" w:rsidP="00BD06B8">
            <w:pPr>
              <w:tabs>
                <w:tab w:val="left" w:pos="1168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hAnsi="標楷體"/>
                <w:szCs w:val="24"/>
              </w:rPr>
            </w:pPr>
            <w:r w:rsidRPr="00BD06B8">
              <w:rPr>
                <w:rFonts w:ascii="標楷體" w:hAnsi="標楷體" w:hint="eastAsia"/>
                <w:szCs w:val="24"/>
              </w:rPr>
              <w:t>二、</w:t>
            </w:r>
            <w:r w:rsidR="0045172F" w:rsidRPr="00BD06B8">
              <w:rPr>
                <w:rFonts w:ascii="標楷體" w:hAnsi="標楷體"/>
                <w:bCs/>
                <w:szCs w:val="24"/>
              </w:rPr>
              <w:t>課程實習或研修行為</w:t>
            </w:r>
            <w:r w:rsidR="0045172F" w:rsidRPr="00BD06B8">
              <w:rPr>
                <w:rFonts w:ascii="標楷體" w:hAnsi="標楷體" w:hint="eastAsia"/>
                <w:bCs/>
                <w:szCs w:val="24"/>
              </w:rPr>
              <w:t>：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EE053C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>一)</w:t>
            </w:r>
            <w:r w:rsidRPr="00BD06B8">
              <w:rPr>
                <w:rFonts w:ascii="標楷體" w:hAnsi="標楷體"/>
                <w:bCs/>
                <w:szCs w:val="24"/>
              </w:rPr>
              <w:t>外國人因課程學習關係而擔</w:t>
            </w:r>
            <w:r w:rsidR="00EE053C" w:rsidRPr="003803ED">
              <w:rPr>
                <w:rFonts w:ascii="標楷體" w:hAnsi="標楷體" w:hint="eastAsia"/>
                <w:bCs/>
                <w:szCs w:val="24"/>
              </w:rPr>
              <w:t>任</w:t>
            </w:r>
            <w:r w:rsidRPr="00BD06B8">
              <w:rPr>
                <w:rFonts w:ascii="標楷體" w:hAnsi="標楷體"/>
                <w:bCs/>
                <w:szCs w:val="24"/>
              </w:rPr>
              <w:t>研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究助理或教學助理；或為增進社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會公益，不以獲取報酬為目的之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各項服務學習</w:t>
            </w:r>
            <w:r w:rsidRPr="00BD06B8">
              <w:rPr>
                <w:rFonts w:ascii="標楷體" w:hAnsi="標楷體" w:hint="eastAsia"/>
                <w:bCs/>
                <w:szCs w:val="24"/>
              </w:rPr>
              <w:t>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EE053C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>二)</w:t>
            </w:r>
            <w:r w:rsidRPr="00BD06B8">
              <w:rPr>
                <w:rFonts w:ascii="標楷體" w:hAnsi="標楷體"/>
                <w:bCs/>
                <w:szCs w:val="24"/>
              </w:rPr>
              <w:t>民營企業與高級職業學校辦理輪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調式建教合作班，並依教育部所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定之建教合作相關法規辦理，依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該等法規取得學籍之</w:t>
            </w:r>
            <w:r w:rsidR="00EE053C" w:rsidRPr="003803ED">
              <w:rPr>
                <w:rFonts w:ascii="標楷體" w:hAnsi="標楷體" w:hint="eastAsia"/>
                <w:bCs/>
                <w:szCs w:val="24"/>
              </w:rPr>
              <w:t>外</w:t>
            </w:r>
            <w:r w:rsidRPr="00BD06B8">
              <w:rPr>
                <w:rFonts w:ascii="標楷體" w:hAnsi="標楷體"/>
                <w:bCs/>
                <w:szCs w:val="24"/>
              </w:rPr>
              <w:t>籍學生，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其實習內容未逾越教育部所定課</w:t>
            </w:r>
            <w:r w:rsidR="00EE053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程及核准範圍者。</w:t>
            </w:r>
          </w:p>
          <w:p w:rsidR="0045172F" w:rsidRPr="00BD06B8" w:rsidRDefault="0045172F" w:rsidP="00F64DF8">
            <w:pPr>
              <w:ind w:left="458" w:hangingChars="191" w:hanging="45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t>三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、</w:t>
            </w:r>
            <w:r w:rsidRPr="00BD06B8">
              <w:rPr>
                <w:rFonts w:ascii="標楷體" w:hAnsi="標楷體"/>
                <w:bCs/>
                <w:szCs w:val="24"/>
              </w:rPr>
              <w:t>輔助性服務行為：外國人自發性地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</w:t>
            </w:r>
            <w:r w:rsidRPr="00BD06B8">
              <w:rPr>
                <w:rFonts w:ascii="標楷體" w:hAnsi="標楷體"/>
                <w:bCs/>
                <w:szCs w:val="24"/>
              </w:rPr>
              <w:t>奉獻社會及非以獲取報酬為目的，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</w:t>
            </w:r>
            <w:r w:rsidRPr="00BD06B8">
              <w:rPr>
                <w:rFonts w:ascii="標楷體" w:hAnsi="標楷體"/>
                <w:bCs/>
                <w:szCs w:val="24"/>
              </w:rPr>
              <w:t>從事無相當對價報酬之志願服務。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一)</w:t>
            </w:r>
            <w:r w:rsidRPr="00BD06B8">
              <w:rPr>
                <w:rFonts w:ascii="標楷體" w:hAnsi="標楷體"/>
                <w:bCs/>
                <w:szCs w:val="24"/>
              </w:rPr>
              <w:t>外國人與社區成員共同參與鄰里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社區公益活動。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lastRenderedPageBreak/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二)</w:t>
            </w:r>
            <w:r w:rsidRPr="00BD06B8">
              <w:rPr>
                <w:rFonts w:ascii="標楷體" w:hAnsi="標楷體"/>
                <w:bCs/>
                <w:szCs w:val="24"/>
              </w:rPr>
              <w:t>外國人自願於非工作時間擔任雇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主所申請許可工作地點之廠區範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圍內門口義務交通指揮，維護廠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區交通安全與順暢之行為，得視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為從事許可範圍內之工作。</w:t>
            </w:r>
          </w:p>
          <w:p w:rsidR="009A2AF2" w:rsidRPr="003803ED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58" w:hangingChars="191" w:hanging="45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t>四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、</w:t>
            </w:r>
            <w:r w:rsidRPr="00BD06B8">
              <w:rPr>
                <w:rFonts w:ascii="標楷體" w:hAnsi="標楷體"/>
                <w:bCs/>
                <w:szCs w:val="24"/>
              </w:rPr>
              <w:t>一般聯誼行為：已持有勞動部核發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</w:t>
            </w:r>
            <w:r w:rsidRPr="00BD06B8">
              <w:rPr>
                <w:rFonts w:ascii="標楷體" w:hAnsi="標楷體"/>
                <w:bCs/>
                <w:szCs w:val="24"/>
              </w:rPr>
              <w:t>工作許可者，於工作之餘，因個人興趣於公開場所提供短期表演或無償表演者</w:t>
            </w:r>
            <w:r w:rsidRPr="00BD06B8">
              <w:rPr>
                <w:rFonts w:ascii="標楷體" w:hAnsi="標楷體" w:hint="eastAsia"/>
                <w:bCs/>
                <w:szCs w:val="24"/>
              </w:rPr>
              <w:t>。</w:t>
            </w:r>
          </w:p>
          <w:p w:rsidR="0045172F" w:rsidRPr="00BD06B8" w:rsidRDefault="009A2AF2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t xml:space="preserve">  (一)</w:t>
            </w:r>
            <w:r w:rsidR="0045172F" w:rsidRPr="00BD06B8">
              <w:rPr>
                <w:rFonts w:ascii="標楷體" w:hAnsi="標楷體"/>
                <w:bCs/>
                <w:szCs w:val="24"/>
              </w:rPr>
              <w:t>於親友家中公園或酒吧舉辦之生</w:t>
            </w:r>
            <w:r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="0045172F" w:rsidRPr="00BD06B8">
              <w:rPr>
                <w:rFonts w:ascii="標楷體" w:hAnsi="標楷體"/>
                <w:bCs/>
                <w:szCs w:val="24"/>
              </w:rPr>
              <w:t>日派對上彈奏樂器為親友慶生。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二)</w:t>
            </w:r>
            <w:r w:rsidR="00145D56" w:rsidRPr="00BD06B8">
              <w:rPr>
                <w:rFonts w:ascii="標楷體" w:hAnsi="標楷體" w:hint="eastAsia"/>
                <w:bCs/>
                <w:szCs w:val="24"/>
              </w:rPr>
              <w:t>至酒吧等場所，因一時興起上臺      表演，場所並未給付外國人任何      報酬，亦未向其他客人收取費用</w:t>
            </w:r>
            <w:r w:rsidRPr="00BD06B8">
              <w:rPr>
                <w:rFonts w:ascii="標楷體" w:hAnsi="標楷體" w:hint="eastAsia"/>
                <w:bCs/>
                <w:szCs w:val="24"/>
              </w:rPr>
              <w:t>。</w:t>
            </w:r>
          </w:p>
          <w:p w:rsidR="0045172F" w:rsidRPr="00BD06B8" w:rsidRDefault="0045172F" w:rsidP="00F64DF8">
            <w:pPr>
              <w:tabs>
                <w:tab w:val="left" w:pos="74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三)</w:t>
            </w:r>
            <w:r w:rsidRPr="00BD06B8">
              <w:rPr>
                <w:rFonts w:ascii="標楷體" w:hAnsi="標楷體"/>
                <w:bCs/>
                <w:szCs w:val="24"/>
              </w:rPr>
              <w:t>與親友組成之非職業性樂團在酒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吧於固定或不固定時段表演，外國人並無預定之表演節目，酒吧亦未給付樂團任何報酬。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四)</w:t>
            </w:r>
            <w:r w:rsidRPr="00BD06B8">
              <w:rPr>
                <w:rFonts w:ascii="標楷體" w:hAnsi="標楷體"/>
                <w:bCs/>
                <w:szCs w:val="24"/>
              </w:rPr>
              <w:t>與愛好表演者自發性地參與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表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演</w:t>
            </w:r>
            <w:r w:rsidRPr="00BD06B8">
              <w:rPr>
                <w:rFonts w:ascii="標楷體" w:hAnsi="標楷體"/>
                <w:bCs/>
                <w:szCs w:val="24"/>
              </w:rPr>
              <w:t>，表演者均無獲取相當對價報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酬，而表演者與參與之觀眾共同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分攤場所的租金及清潔費用等。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58" w:hangingChars="191" w:hanging="458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 w:hint="eastAsia"/>
                <w:bCs/>
                <w:szCs w:val="24"/>
              </w:rPr>
              <w:t>五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、</w:t>
            </w:r>
            <w:r w:rsidRPr="00BD06B8">
              <w:rPr>
                <w:rFonts w:ascii="標楷體" w:hAnsi="標楷體"/>
                <w:bCs/>
                <w:szCs w:val="24"/>
              </w:rPr>
              <w:t>其他非為境內任何人提供勞務為目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</w:t>
            </w:r>
            <w:r w:rsidRPr="00BD06B8">
              <w:rPr>
                <w:rFonts w:ascii="標楷體" w:hAnsi="標楷體"/>
                <w:bCs/>
                <w:szCs w:val="24"/>
              </w:rPr>
              <w:t>的，且無妨礙本國人就業機會之行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</w:t>
            </w:r>
            <w:r w:rsidRPr="00BD06B8">
              <w:rPr>
                <w:rFonts w:ascii="標楷體" w:hAnsi="標楷體"/>
                <w:bCs/>
                <w:szCs w:val="24"/>
              </w:rPr>
              <w:t>為</w:t>
            </w:r>
            <w:r w:rsidRPr="00BD06B8">
              <w:rPr>
                <w:rFonts w:ascii="標楷體" w:hAnsi="標楷體" w:hint="eastAsia"/>
                <w:bCs/>
                <w:szCs w:val="24"/>
              </w:rPr>
              <w:t>：</w:t>
            </w:r>
          </w:p>
          <w:p w:rsidR="0045172F" w:rsidRPr="00BD06B8" w:rsidRDefault="0045172F" w:rsidP="00F64DF8">
            <w:pPr>
              <w:tabs>
                <w:tab w:val="left" w:pos="74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一)</w:t>
            </w:r>
            <w:r w:rsidRPr="00BD06B8">
              <w:rPr>
                <w:rFonts w:ascii="標楷體" w:hAnsi="標楷體"/>
                <w:bCs/>
                <w:szCs w:val="24"/>
              </w:rPr>
              <w:t>外國人受僱於境外之政府機構、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境外非政府組織及事業機構或個人，來臺進行新聞採訪新聞報導或從事取景拍攝或後製作電影、電視或戲劇等工作，或來臺擔任旅遊領隊；或外國人臨時性受邀參與新聞媒體訪談等。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二)</w:t>
            </w:r>
            <w:r w:rsidRPr="00BD06B8">
              <w:rPr>
                <w:rFonts w:ascii="標楷體" w:hAnsi="標楷體"/>
                <w:bCs/>
                <w:szCs w:val="24"/>
              </w:rPr>
              <w:t>外籍宗教人士來臺從事傳揚宗教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 w:hint="eastAsia"/>
                <w:bCs/>
                <w:szCs w:val="24"/>
              </w:rPr>
              <w:t>教義</w:t>
            </w:r>
            <w:r w:rsidRPr="00BD06B8">
              <w:rPr>
                <w:rFonts w:ascii="標楷體" w:hAnsi="標楷體"/>
                <w:bCs/>
                <w:szCs w:val="24"/>
              </w:rPr>
              <w:t>、傳道或弘法行為。但不包含來臺從事專門性或技術性工作。如：翻譯佛經、辦理傳教弘法週邊服務</w:t>
            </w:r>
            <w:r w:rsidRPr="00BD06B8">
              <w:rPr>
                <w:rFonts w:ascii="標楷體" w:hAnsi="標楷體" w:hint="eastAsia"/>
                <w:bCs/>
                <w:szCs w:val="24"/>
              </w:rPr>
              <w:t>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lastRenderedPageBreak/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三)</w:t>
            </w:r>
            <w:r w:rsidRPr="00BD06B8">
              <w:rPr>
                <w:rFonts w:ascii="標楷體" w:hAnsi="標楷體"/>
                <w:bCs/>
                <w:szCs w:val="24"/>
              </w:rPr>
              <w:t>非持工作許可之外國人，自營從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事網路拍賣或從事販售物品之行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為(如擺地攤販售物</w:t>
            </w:r>
            <w:r w:rsidRPr="00BD06B8">
              <w:rPr>
                <w:rFonts w:ascii="標楷體" w:hAnsi="標楷體" w:hint="eastAsia"/>
                <w:bCs/>
                <w:szCs w:val="24"/>
              </w:rPr>
              <w:t>品</w:t>
            </w:r>
            <w:r w:rsidRPr="00BD06B8">
              <w:rPr>
                <w:rFonts w:ascii="標楷體" w:hAnsi="標楷體"/>
                <w:bCs/>
                <w:szCs w:val="24"/>
              </w:rPr>
              <w:t>)。但不包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含提供勞務之行為，如為他人按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摩或教授語文之行為。</w:t>
            </w:r>
          </w:p>
          <w:p w:rsidR="0045172F" w:rsidRPr="00BD06B8" w:rsidRDefault="009A2AF2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3803ED">
              <w:rPr>
                <w:rFonts w:ascii="標楷體" w:hAnsi="標楷體" w:hint="eastAsia"/>
                <w:bCs/>
                <w:szCs w:val="24"/>
              </w:rPr>
              <w:t xml:space="preserve">  (</w:t>
            </w:r>
            <w:r w:rsidRPr="00BD06B8">
              <w:rPr>
                <w:rFonts w:ascii="標楷體" w:hAnsi="標楷體" w:hint="eastAsia"/>
                <w:bCs/>
                <w:szCs w:val="24"/>
              </w:rPr>
              <w:t>四)</w:t>
            </w:r>
            <w:r w:rsidR="0045172F" w:rsidRPr="00BD06B8">
              <w:rPr>
                <w:rFonts w:ascii="標楷體" w:hAnsi="標楷體"/>
                <w:bCs/>
                <w:szCs w:val="24"/>
              </w:rPr>
              <w:t>受政府機關、行政法人、政府捐</w:t>
            </w:r>
            <w:r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="0045172F" w:rsidRPr="00BD06B8">
              <w:rPr>
                <w:rFonts w:ascii="標楷體" w:hAnsi="標楷體"/>
                <w:bCs/>
                <w:szCs w:val="24"/>
              </w:rPr>
              <w:t>助之財團法人、各級學校、各國駐華使領館、駐華外國機構、駐華各國際組織邀請或補助從事非營利性質之文化或藝術之創作、推廣及交流，或於創作推廣及交</w:t>
            </w:r>
            <w:r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="0045172F" w:rsidRPr="00BD06B8">
              <w:rPr>
                <w:rFonts w:ascii="標楷體" w:hAnsi="標楷體"/>
                <w:bCs/>
                <w:szCs w:val="24"/>
              </w:rPr>
              <w:t>流之餘，接受邀請單位安排進行</w:t>
            </w:r>
            <w:r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="0045172F" w:rsidRPr="00BD06B8">
              <w:rPr>
                <w:rFonts w:ascii="標楷體" w:hAnsi="標楷體"/>
                <w:bCs/>
                <w:szCs w:val="24"/>
              </w:rPr>
              <w:t>經驗分享。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9A2AF2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9A2AF2" w:rsidRPr="00BD06B8">
              <w:rPr>
                <w:rFonts w:ascii="標楷體" w:hAnsi="標楷體" w:hint="eastAsia"/>
                <w:bCs/>
                <w:szCs w:val="24"/>
              </w:rPr>
              <w:t>五)</w:t>
            </w:r>
            <w:r w:rsidRPr="00BD06B8">
              <w:rPr>
                <w:rFonts w:ascii="標楷體" w:hAnsi="標楷體"/>
                <w:bCs/>
                <w:szCs w:val="24"/>
              </w:rPr>
              <w:t>外國人(含隨行工作人員)參加競</w:t>
            </w:r>
            <w:r w:rsidR="00AA218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賽或比賽之體育比賽、電競比賽、文學比賽、書法比賽、歌唱比賽、圍棋比賽、友誼賽、觀摩賽等，以及因其他交流而接受邀請單位安排進行經驗分享。</w:t>
            </w:r>
          </w:p>
          <w:p w:rsidR="0045172F" w:rsidRPr="00BD06B8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AA218C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AA218C" w:rsidRPr="00BD06B8">
              <w:rPr>
                <w:rFonts w:ascii="標楷體" w:hAnsi="標楷體" w:hint="eastAsia"/>
                <w:bCs/>
                <w:szCs w:val="24"/>
              </w:rPr>
              <w:t>六)</w:t>
            </w:r>
            <w:r w:rsidRPr="00BD06B8">
              <w:rPr>
                <w:rFonts w:ascii="標楷體" w:hAnsi="標楷體"/>
                <w:bCs/>
                <w:szCs w:val="24"/>
              </w:rPr>
              <w:t>外國人自發性付費參加進修，配</w:t>
            </w:r>
            <w:r w:rsidR="00AA218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合課程上之需求，與所有學員事</w:t>
            </w:r>
            <w:r w:rsidR="00AA218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前協助講授者準備材料或事後協</w:t>
            </w:r>
            <w:r w:rsidR="00AA218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助清潔環境</w:t>
            </w:r>
            <w:r w:rsidRPr="00BD06B8">
              <w:rPr>
                <w:rFonts w:ascii="標楷體" w:hAnsi="標楷體" w:hint="eastAsia"/>
                <w:bCs/>
                <w:szCs w:val="24"/>
              </w:rPr>
              <w:t>。</w:t>
            </w:r>
          </w:p>
          <w:p w:rsidR="0045172F" w:rsidRPr="003803ED" w:rsidRDefault="0045172F" w:rsidP="00F64D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2" w:hangingChars="309" w:hanging="742"/>
              <w:jc w:val="both"/>
              <w:rPr>
                <w:rFonts w:ascii="標楷體" w:hAnsi="標楷體"/>
                <w:bCs/>
                <w:szCs w:val="24"/>
              </w:rPr>
            </w:pPr>
            <w:r w:rsidRPr="00BD06B8">
              <w:rPr>
                <w:rFonts w:ascii="標楷體" w:hAnsi="標楷體"/>
                <w:bCs/>
                <w:szCs w:val="24"/>
              </w:rPr>
              <w:t xml:space="preserve">  </w:t>
            </w:r>
            <w:r w:rsidR="00AA218C" w:rsidRPr="003803ED">
              <w:rPr>
                <w:rFonts w:ascii="標楷體" w:hAnsi="標楷體" w:hint="eastAsia"/>
                <w:bCs/>
                <w:szCs w:val="24"/>
              </w:rPr>
              <w:t>(</w:t>
            </w:r>
            <w:r w:rsidR="00AA218C" w:rsidRPr="00BD06B8">
              <w:rPr>
                <w:rFonts w:ascii="標楷體" w:hAnsi="標楷體" w:hint="eastAsia"/>
                <w:bCs/>
                <w:szCs w:val="24"/>
              </w:rPr>
              <w:t>七)</w:t>
            </w:r>
            <w:r w:rsidRPr="00BD06B8">
              <w:rPr>
                <w:rFonts w:ascii="標楷體" w:hAnsi="標楷體"/>
                <w:bCs/>
                <w:szCs w:val="24"/>
              </w:rPr>
              <w:t>外國人參與移工角色或議題之紀</w:t>
            </w:r>
            <w:r w:rsidR="00AA218C" w:rsidRPr="00BD06B8">
              <w:rPr>
                <w:rFonts w:ascii="標楷體" w:hAnsi="標楷體" w:hint="eastAsia"/>
                <w:bCs/>
                <w:szCs w:val="24"/>
              </w:rPr>
              <w:t xml:space="preserve">      </w:t>
            </w:r>
            <w:r w:rsidRPr="00BD06B8">
              <w:rPr>
                <w:rFonts w:ascii="標楷體" w:hAnsi="標楷體"/>
                <w:bCs/>
                <w:szCs w:val="24"/>
              </w:rPr>
              <w:t>錄片拍攝、文學獎競賽，不論是否有獲得版權費或獎金。</w:t>
            </w:r>
          </w:p>
        </w:tc>
      </w:tr>
      <w:tr w:rsidR="00A00E4E" w:rsidRPr="00BD06B8" w:rsidTr="004B41B2">
        <w:tc>
          <w:tcPr>
            <w:tcW w:w="4536" w:type="dxa"/>
            <w:shd w:val="clear" w:color="auto" w:fill="auto"/>
          </w:tcPr>
          <w:p w:rsidR="00936777" w:rsidRDefault="00A00E4E" w:rsidP="00677D01">
            <w:pPr>
              <w:autoSpaceDE w:val="0"/>
              <w:ind w:left="458" w:hangingChars="191" w:hanging="458"/>
              <w:jc w:val="both"/>
              <w:rPr>
                <w:rFonts w:ascii="標楷體" w:hAnsi="標楷體" w:cs="細明體"/>
                <w:kern w:val="0"/>
                <w:szCs w:val="24"/>
              </w:rPr>
            </w:pPr>
            <w:r>
              <w:rPr>
                <w:rFonts w:ascii="標楷體" w:hAnsi="標楷體" w:cs="細明體" w:hint="eastAsia"/>
                <w:kern w:val="0"/>
                <w:szCs w:val="24"/>
              </w:rPr>
              <w:lastRenderedPageBreak/>
              <w:t>四</w:t>
            </w:r>
            <w:r w:rsidR="00B421B3" w:rsidRPr="003803ED">
              <w:rPr>
                <w:rFonts w:ascii="標楷體" w:hAnsi="標楷體" w:cs="細明體" w:hint="eastAsia"/>
                <w:kern w:val="0"/>
                <w:szCs w:val="24"/>
              </w:rPr>
              <w:t>、</w:t>
            </w:r>
            <w:r w:rsidR="00A54904">
              <w:rPr>
                <w:rFonts w:ascii="標楷體" w:hAnsi="標楷體" w:cs="細明體" w:hint="eastAsia"/>
                <w:kern w:val="0"/>
                <w:szCs w:val="24"/>
              </w:rPr>
              <w:t>本府辦理本法第四十四條非法容留外    國人從事工作之認定，應依行政程序    法、行政罰法及本法相關規定，並參    酌有無影響本國人之就業機會、勞動    條件及國民經濟發展因素辦理。</w:t>
            </w:r>
          </w:p>
          <w:p w:rsidR="00A54904" w:rsidRDefault="00A54904" w:rsidP="00677D01">
            <w:pPr>
              <w:autoSpaceDE w:val="0"/>
              <w:ind w:left="458" w:hangingChars="191" w:hanging="458"/>
              <w:jc w:val="both"/>
              <w:rPr>
                <w:rFonts w:ascii="標楷體" w:hAnsi="標楷體" w:cs="細明體"/>
                <w:kern w:val="0"/>
                <w:szCs w:val="24"/>
              </w:rPr>
            </w:pPr>
            <w:r>
              <w:rPr>
                <w:rFonts w:ascii="標楷體" w:hAnsi="標楷體" w:cs="細明體" w:hint="eastAsia"/>
                <w:kern w:val="0"/>
                <w:szCs w:val="24"/>
              </w:rPr>
              <w:t xml:space="preserve">    本府辦理前項案件，應依職權調查證    據，不受當事人主張之拘束，對當事    人有利及不利事項ㄧ律注意。</w:t>
            </w:r>
          </w:p>
          <w:p w:rsidR="00A54904" w:rsidRPr="00BD06B8" w:rsidRDefault="00A54904" w:rsidP="00677D01">
            <w:pPr>
              <w:autoSpaceDE w:val="0"/>
              <w:ind w:left="458" w:hangingChars="191" w:hanging="458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cs="細明體" w:hint="eastAsia"/>
                <w:kern w:val="0"/>
                <w:szCs w:val="24"/>
              </w:rPr>
              <w:t xml:space="preserve">    本府基於調查事實及證據之必要，得    以書面通知相關之人陳述意見。</w:t>
            </w:r>
          </w:p>
        </w:tc>
        <w:tc>
          <w:tcPr>
            <w:tcW w:w="4395" w:type="dxa"/>
            <w:shd w:val="clear" w:color="auto" w:fill="auto"/>
          </w:tcPr>
          <w:p w:rsidR="00936777" w:rsidRPr="00BD06B8" w:rsidRDefault="00A54904" w:rsidP="00BD06B8">
            <w:pPr>
              <w:jc w:val="both"/>
              <w:rPr>
                <w:rFonts w:ascii="標楷體" w:hAnsi="標楷體"/>
                <w:bCs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鑒於實務上</w:t>
            </w:r>
            <w:r w:rsidR="00D05B5B" w:rsidRPr="003803ED">
              <w:rPr>
                <w:rFonts w:ascii="標楷體" w:hAnsi="標楷體" w:hint="eastAsia"/>
                <w:szCs w:val="24"/>
              </w:rPr>
              <w:t>工作態樣繁多，容留理由狀態不一，為因</w:t>
            </w:r>
            <w:r w:rsidR="00D05B5B" w:rsidRPr="00BD06B8">
              <w:rPr>
                <w:rFonts w:ascii="標楷體" w:hAnsi="標楷體" w:hint="eastAsia"/>
                <w:szCs w:val="24"/>
              </w:rPr>
              <w:t>應如有</w:t>
            </w:r>
            <w:r w:rsidR="00922DF9" w:rsidRPr="00BD06B8">
              <w:rPr>
                <w:rFonts w:ascii="標楷體" w:hAnsi="標楷體" w:hint="eastAsia"/>
                <w:szCs w:val="24"/>
              </w:rPr>
              <w:t>其他未影響本國人就業及政府政策之容留工作</w:t>
            </w:r>
            <w:r w:rsidR="00D05B5B" w:rsidRPr="00BD06B8">
              <w:rPr>
                <w:rFonts w:ascii="標楷體" w:hAnsi="標楷體" w:hint="eastAsia"/>
                <w:szCs w:val="24"/>
              </w:rPr>
              <w:t>之情</w:t>
            </w:r>
            <w:r w:rsidR="0053417F">
              <w:rPr>
                <w:rFonts w:ascii="標楷體" w:hAnsi="標楷體" w:hint="eastAsia"/>
                <w:szCs w:val="24"/>
              </w:rPr>
              <w:t>形</w:t>
            </w:r>
            <w:r w:rsidR="00D05B5B" w:rsidRPr="00BD06B8">
              <w:rPr>
                <w:rFonts w:ascii="標楷體" w:hAnsi="標楷體" w:hint="eastAsia"/>
                <w:szCs w:val="24"/>
              </w:rPr>
              <w:t>，而</w:t>
            </w:r>
            <w:r w:rsidR="0053417F">
              <w:rPr>
                <w:rFonts w:ascii="標楷體" w:hAnsi="標楷體" w:hint="eastAsia"/>
                <w:szCs w:val="24"/>
              </w:rPr>
              <w:t>依據</w:t>
            </w:r>
            <w:r w:rsidR="0053417F" w:rsidRPr="0053417F">
              <w:rPr>
                <w:rFonts w:ascii="標楷體" w:hAnsi="標楷體" w:hint="eastAsia"/>
                <w:szCs w:val="24"/>
              </w:rPr>
              <w:t>行政程序法、行政罰法及本法相關規定</w:t>
            </w:r>
            <w:r>
              <w:rPr>
                <w:rFonts w:ascii="標楷體" w:hAnsi="標楷體" w:hint="eastAsia"/>
                <w:szCs w:val="24"/>
              </w:rPr>
              <w:t>訂定概</w:t>
            </w:r>
            <w:r w:rsidR="0053417F">
              <w:rPr>
                <w:rFonts w:ascii="標楷體" w:hAnsi="標楷體" w:hint="eastAsia"/>
                <w:szCs w:val="24"/>
              </w:rPr>
              <w:t>括性規定</w:t>
            </w:r>
            <w:r>
              <w:rPr>
                <w:rFonts w:ascii="標楷體" w:hAnsi="標楷體" w:hint="eastAsia"/>
                <w:szCs w:val="24"/>
              </w:rPr>
              <w:t>及相關調查程序。</w:t>
            </w:r>
          </w:p>
        </w:tc>
      </w:tr>
    </w:tbl>
    <w:p w:rsidR="001557F0" w:rsidRPr="001557F0" w:rsidRDefault="001557F0">
      <w:pPr>
        <w:rPr>
          <w:rFonts w:ascii="標楷體" w:hAnsi="標楷體" w:cs="細明體"/>
          <w:kern w:val="0"/>
          <w:sz w:val="20"/>
          <w:szCs w:val="20"/>
        </w:rPr>
      </w:pPr>
    </w:p>
    <w:p w:rsidR="00AA218C" w:rsidRDefault="00AA218C">
      <w:pPr>
        <w:rPr>
          <w:rFonts w:ascii="標楷體" w:hAnsi="標楷體" w:cs="細明體"/>
          <w:kern w:val="0"/>
          <w:sz w:val="40"/>
          <w:szCs w:val="28"/>
        </w:rPr>
      </w:pPr>
      <w:r>
        <w:rPr>
          <w:rFonts w:ascii="標楷體" w:hAnsi="標楷體" w:cs="細明體"/>
          <w:kern w:val="0"/>
          <w:sz w:val="40"/>
          <w:szCs w:val="28"/>
        </w:rPr>
        <w:br w:type="page"/>
      </w:r>
    </w:p>
    <w:p w:rsidR="001557F0" w:rsidRPr="00522081" w:rsidRDefault="00787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240"/>
        <w:ind w:left="-284" w:rightChars="-177" w:right="-425"/>
        <w:textAlignment w:val="baseline"/>
        <w:rPr>
          <w:rFonts w:ascii="標楷體" w:hAnsi="標楷體" w:cs="細明體"/>
          <w:kern w:val="0"/>
          <w:sz w:val="28"/>
          <w:szCs w:val="28"/>
        </w:rPr>
      </w:pPr>
      <w:r w:rsidRPr="00522081">
        <w:rPr>
          <w:rFonts w:ascii="標楷體" w:hAnsi="標楷體" w:cs="細明體" w:hint="eastAsia"/>
          <w:kern w:val="0"/>
          <w:sz w:val="40"/>
          <w:szCs w:val="28"/>
        </w:rPr>
        <w:lastRenderedPageBreak/>
        <w:t>臺中市政府非法容留外國人從事工作特殊態樣認定</w:t>
      </w:r>
      <w:r w:rsidRPr="00522081">
        <w:rPr>
          <w:rFonts w:ascii="標楷體" w:hAnsi="標楷體" w:cs="細明體"/>
          <w:kern w:val="0"/>
          <w:sz w:val="40"/>
          <w:szCs w:val="28"/>
        </w:rPr>
        <w:t>要點</w:t>
      </w:r>
    </w:p>
    <w:p w:rsidR="001E4A06" w:rsidRPr="00BD06B8" w:rsidRDefault="00367190" w:rsidP="0067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460" w:lineRule="exact"/>
        <w:ind w:left="566" w:hangingChars="202" w:hanging="566"/>
        <w:jc w:val="both"/>
        <w:textAlignment w:val="baseline"/>
        <w:rPr>
          <w:rFonts w:ascii="標楷體" w:hAnsi="標楷體" w:cs="細明體"/>
          <w:kern w:val="0"/>
          <w:sz w:val="28"/>
          <w:szCs w:val="28"/>
        </w:rPr>
      </w:pPr>
      <w:r w:rsidRPr="003803ED">
        <w:rPr>
          <w:rFonts w:ascii="標楷體" w:hAnsi="標楷體" w:cs="細明體" w:hint="eastAsia"/>
          <w:kern w:val="0"/>
          <w:sz w:val="28"/>
          <w:szCs w:val="28"/>
        </w:rPr>
        <w:t>一、</w:t>
      </w:r>
      <w:r w:rsidR="00D10F21" w:rsidRPr="00BD06B8">
        <w:rPr>
          <w:rFonts w:ascii="標楷體" w:hAnsi="標楷體" w:cs="細明體"/>
          <w:kern w:val="0"/>
          <w:sz w:val="28"/>
          <w:szCs w:val="28"/>
        </w:rPr>
        <w:t>臺中市政府</w:t>
      </w:r>
      <w:r w:rsidR="00D10F21" w:rsidRPr="00BD06B8">
        <w:rPr>
          <w:rFonts w:ascii="標楷體" w:hAnsi="標楷體" w:cs="細明體" w:hint="eastAsia"/>
          <w:kern w:val="0"/>
          <w:sz w:val="28"/>
          <w:szCs w:val="28"/>
        </w:rPr>
        <w:t>(以下簡稱本府)</w:t>
      </w:r>
      <w:r w:rsidR="00D10F21" w:rsidRPr="00BD06B8">
        <w:rPr>
          <w:rFonts w:ascii="標楷體" w:hAnsi="標楷體" w:cs="細明體"/>
          <w:kern w:val="0"/>
          <w:sz w:val="28"/>
          <w:szCs w:val="28"/>
        </w:rPr>
        <w:t>為辦理違反就業服務</w:t>
      </w:r>
      <w:r w:rsidR="00D10F21" w:rsidRPr="00BD06B8">
        <w:rPr>
          <w:rFonts w:ascii="標楷體" w:hAnsi="標楷體" w:cs="細明體" w:hint="eastAsia"/>
          <w:kern w:val="0"/>
          <w:sz w:val="28"/>
          <w:szCs w:val="28"/>
        </w:rPr>
        <w:t>法(以下簡稱本法)    第四十四</w:t>
      </w:r>
      <w:r w:rsidR="00D10F21" w:rsidRPr="00BD06B8">
        <w:rPr>
          <w:rFonts w:ascii="標楷體" w:hAnsi="標楷體" w:cs="細明體"/>
          <w:kern w:val="0"/>
          <w:sz w:val="28"/>
          <w:szCs w:val="28"/>
        </w:rPr>
        <w:t>條案件有關非法容留外國人</w:t>
      </w:r>
      <w:r w:rsidR="00D10F21" w:rsidRPr="00BD06B8">
        <w:rPr>
          <w:rFonts w:ascii="標楷體" w:hAnsi="標楷體" w:cs="細明體" w:hint="eastAsia"/>
          <w:kern w:val="0"/>
          <w:sz w:val="28"/>
          <w:szCs w:val="28"/>
        </w:rPr>
        <w:t>從事</w:t>
      </w:r>
      <w:r w:rsidR="00D10F21" w:rsidRPr="00BD06B8">
        <w:rPr>
          <w:rFonts w:ascii="標楷體" w:hAnsi="標楷體" w:cs="細明體"/>
          <w:kern w:val="0"/>
          <w:sz w:val="28"/>
          <w:szCs w:val="28"/>
        </w:rPr>
        <w:t>工作之</w:t>
      </w:r>
      <w:r w:rsidR="00D10F21" w:rsidRPr="00BD06B8">
        <w:rPr>
          <w:rFonts w:ascii="標楷體" w:hAnsi="標楷體" w:cs="細明體" w:hint="eastAsia"/>
          <w:kern w:val="0"/>
          <w:sz w:val="28"/>
          <w:szCs w:val="28"/>
        </w:rPr>
        <w:t>特殊態樣</w:t>
      </w:r>
      <w:r w:rsidR="00D10F21" w:rsidRPr="00BD06B8">
        <w:rPr>
          <w:rFonts w:ascii="標楷體" w:hAnsi="標楷體" w:cs="細明體"/>
          <w:kern w:val="0"/>
          <w:sz w:val="28"/>
          <w:szCs w:val="28"/>
        </w:rPr>
        <w:t>認定，訂</w:t>
      </w:r>
      <w:r w:rsidR="00D10F21" w:rsidRPr="00BD06B8">
        <w:rPr>
          <w:rFonts w:ascii="標楷體" w:hAnsi="標楷體" w:cs="細明體" w:hint="eastAsia"/>
          <w:kern w:val="0"/>
          <w:sz w:val="28"/>
          <w:szCs w:val="28"/>
        </w:rPr>
        <w:t xml:space="preserve">    </w:t>
      </w:r>
      <w:r w:rsidR="00D10F21" w:rsidRPr="00BD06B8">
        <w:rPr>
          <w:rFonts w:ascii="標楷體" w:hAnsi="標楷體" w:cs="細明體"/>
          <w:kern w:val="0"/>
          <w:sz w:val="28"/>
          <w:szCs w:val="28"/>
        </w:rPr>
        <w:t>定本</w:t>
      </w:r>
      <w:r w:rsidR="00D10F21" w:rsidRPr="00BD06B8">
        <w:rPr>
          <w:rFonts w:ascii="標楷體" w:hAnsi="標楷體" w:cs="細明體" w:hint="eastAsia"/>
          <w:kern w:val="0"/>
          <w:sz w:val="28"/>
          <w:szCs w:val="28"/>
        </w:rPr>
        <w:t>要點</w:t>
      </w:r>
      <w:r w:rsidR="00D10F21" w:rsidRPr="00BD06B8">
        <w:rPr>
          <w:rFonts w:ascii="標楷體" w:hAnsi="標楷體" w:cs="細明體"/>
          <w:kern w:val="0"/>
          <w:sz w:val="28"/>
          <w:szCs w:val="28"/>
        </w:rPr>
        <w:t>。</w:t>
      </w:r>
    </w:p>
    <w:p w:rsidR="00D10F21" w:rsidRPr="00BD06B8" w:rsidRDefault="00367190" w:rsidP="0067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460" w:lineRule="exact"/>
        <w:ind w:left="566" w:hangingChars="202" w:hanging="566"/>
        <w:jc w:val="both"/>
        <w:textAlignment w:val="baseline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cs="F" w:hint="eastAsia"/>
          <w:kern w:val="3"/>
          <w:sz w:val="28"/>
          <w:szCs w:val="28"/>
        </w:rPr>
        <w:t>二、</w:t>
      </w:r>
      <w:r w:rsidR="00D10F21" w:rsidRPr="00BD06B8">
        <w:rPr>
          <w:rFonts w:ascii="標楷體" w:hAnsi="標楷體" w:cs="F" w:hint="eastAsia"/>
          <w:bCs/>
          <w:kern w:val="3"/>
          <w:sz w:val="28"/>
          <w:szCs w:val="28"/>
        </w:rPr>
        <w:t>雇主聘僱</w:t>
      </w:r>
      <w:r w:rsidR="00D10F21" w:rsidRPr="00BD06B8">
        <w:rPr>
          <w:rFonts w:ascii="標楷體" w:hAnsi="標楷體" w:cs="F" w:hint="eastAsia"/>
          <w:kern w:val="3"/>
          <w:sz w:val="28"/>
          <w:szCs w:val="28"/>
        </w:rPr>
        <w:t>外國人在中華民國境內從事工作，除本法及相關法規另有    規定外，應向中央主管機關申請許可。</w:t>
      </w:r>
    </w:p>
    <w:p w:rsidR="00D10F21" w:rsidRPr="00BD06B8" w:rsidRDefault="00D10F21" w:rsidP="0067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460" w:lineRule="exact"/>
        <w:jc w:val="both"/>
        <w:textAlignment w:val="baseline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cs="F" w:hint="eastAsia"/>
          <w:kern w:val="3"/>
          <w:sz w:val="28"/>
          <w:szCs w:val="28"/>
        </w:rPr>
        <w:t xml:space="preserve">    外國人有下列情形者，雇主得免申請前項許可：</w:t>
      </w:r>
    </w:p>
    <w:p w:rsidR="00D10F21" w:rsidRPr="00BD06B8" w:rsidRDefault="00D10F21" w:rsidP="0067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460" w:lineRule="exact"/>
        <w:ind w:firstLineChars="101" w:firstLine="283"/>
        <w:jc w:val="both"/>
        <w:textAlignment w:val="baseline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cs="F" w:hint="eastAsia"/>
          <w:kern w:val="3"/>
          <w:sz w:val="28"/>
          <w:szCs w:val="28"/>
        </w:rPr>
        <w:t xml:space="preserve">  (ㄧ)經各級政府及其所屬學術研究機構聘請擔任顧問或研究工作者。</w:t>
      </w:r>
    </w:p>
    <w:p w:rsidR="00D10F21" w:rsidRPr="00BD06B8" w:rsidRDefault="00D10F21" w:rsidP="0067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460" w:lineRule="exact"/>
        <w:ind w:firstLineChars="101" w:firstLine="283"/>
        <w:jc w:val="both"/>
        <w:textAlignment w:val="baseline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cs="F" w:hint="eastAsia"/>
          <w:kern w:val="3"/>
          <w:sz w:val="28"/>
          <w:szCs w:val="28"/>
        </w:rPr>
        <w:t xml:space="preserve">  (二)與在中華民國境內設有戶籍之國民結婚，且獲准居留者。</w:t>
      </w:r>
    </w:p>
    <w:p w:rsidR="00D10F21" w:rsidRPr="00BD06B8" w:rsidRDefault="00D10F21" w:rsidP="00677D01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460" w:lineRule="exact"/>
        <w:ind w:leftChars="118" w:left="1131" w:hangingChars="303" w:hanging="848"/>
        <w:jc w:val="both"/>
        <w:textAlignment w:val="baseline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cs="F" w:hint="eastAsia"/>
          <w:kern w:val="3"/>
          <w:sz w:val="28"/>
          <w:szCs w:val="28"/>
        </w:rPr>
        <w:t xml:space="preserve">  (三)受聘僱於公立或經立案之私立大學進行講座、學術研究經教育部認可者。</w:t>
      </w:r>
    </w:p>
    <w:p w:rsidR="001E4A06" w:rsidRPr="00BD06B8" w:rsidRDefault="00D10F21" w:rsidP="00677D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line="460" w:lineRule="exact"/>
        <w:ind w:left="566" w:hangingChars="202" w:hanging="566"/>
        <w:jc w:val="both"/>
        <w:textAlignment w:val="baseline"/>
        <w:rPr>
          <w:rFonts w:ascii="標楷體" w:hAnsi="標楷體" w:cs="細明體"/>
          <w:kern w:val="0"/>
          <w:sz w:val="28"/>
          <w:szCs w:val="28"/>
        </w:rPr>
      </w:pPr>
      <w:r w:rsidRPr="00BD06B8">
        <w:rPr>
          <w:rFonts w:ascii="標楷體" w:hAnsi="標楷體" w:cs="F" w:hint="eastAsia"/>
          <w:kern w:val="3"/>
          <w:sz w:val="28"/>
          <w:szCs w:val="28"/>
        </w:rPr>
        <w:t xml:space="preserve">    雇主聘僱前項第二款之外國人從事工作前，應</w:t>
      </w:r>
      <w:r w:rsidR="000C6CB4">
        <w:rPr>
          <w:rFonts w:ascii="標楷體" w:hAnsi="標楷體" w:cs="F" w:hint="eastAsia"/>
          <w:kern w:val="3"/>
          <w:sz w:val="28"/>
          <w:szCs w:val="28"/>
        </w:rPr>
        <w:t>核</w:t>
      </w:r>
      <w:r w:rsidRPr="00BD06B8">
        <w:rPr>
          <w:rFonts w:ascii="標楷體" w:hAnsi="標楷體" w:cs="F" w:hint="eastAsia"/>
          <w:kern w:val="3"/>
          <w:sz w:val="28"/>
          <w:szCs w:val="28"/>
        </w:rPr>
        <w:t>對外國人之外僑居    留證及依親戶籍資料正本。</w:t>
      </w:r>
    </w:p>
    <w:p w:rsidR="00D10F21" w:rsidRPr="00BD06B8" w:rsidRDefault="00367190" w:rsidP="00677D01">
      <w:pPr>
        <w:spacing w:line="460" w:lineRule="exact"/>
        <w:ind w:left="566" w:hangingChars="202" w:hanging="566"/>
        <w:jc w:val="both"/>
        <w:rPr>
          <w:rFonts w:ascii="標楷體" w:hAnsi="標楷體"/>
          <w:sz w:val="28"/>
          <w:szCs w:val="28"/>
        </w:rPr>
      </w:pPr>
      <w:r w:rsidRPr="00BD06B8">
        <w:rPr>
          <w:rFonts w:ascii="標楷體" w:hAnsi="標楷體" w:hint="eastAsia"/>
          <w:sz w:val="28"/>
          <w:szCs w:val="28"/>
        </w:rPr>
        <w:t>三、</w:t>
      </w:r>
      <w:r w:rsidR="00D10F21" w:rsidRPr="00BD06B8">
        <w:rPr>
          <w:rFonts w:ascii="標楷體" w:hAnsi="標楷體"/>
          <w:sz w:val="28"/>
          <w:szCs w:val="28"/>
        </w:rPr>
        <w:t>外國人</w:t>
      </w:r>
      <w:r w:rsidR="00D10F21" w:rsidRPr="00BD06B8">
        <w:rPr>
          <w:rFonts w:ascii="標楷體" w:hAnsi="標楷體" w:hint="eastAsia"/>
          <w:sz w:val="28"/>
          <w:szCs w:val="28"/>
        </w:rPr>
        <w:t>在中華民國境內之下列行為，</w:t>
      </w:r>
      <w:r w:rsidR="00D10F21" w:rsidRPr="00BD06B8">
        <w:rPr>
          <w:rFonts w:ascii="標楷體" w:hAnsi="標楷體"/>
          <w:sz w:val="28"/>
          <w:szCs w:val="28"/>
        </w:rPr>
        <w:t>非屬</w:t>
      </w:r>
      <w:r w:rsidR="00D10F21" w:rsidRPr="00BD06B8">
        <w:rPr>
          <w:rFonts w:ascii="標楷體" w:hAnsi="標楷體" w:hint="eastAsia"/>
          <w:sz w:val="28"/>
          <w:szCs w:val="28"/>
        </w:rPr>
        <w:t>本</w:t>
      </w:r>
      <w:r w:rsidR="00D10F21" w:rsidRPr="00BD06B8">
        <w:rPr>
          <w:rFonts w:ascii="標楷體" w:hAnsi="標楷體"/>
          <w:sz w:val="28"/>
          <w:szCs w:val="28"/>
        </w:rPr>
        <w:t>法第</w:t>
      </w:r>
      <w:r w:rsidR="00D10F21" w:rsidRPr="00BD06B8">
        <w:rPr>
          <w:rFonts w:ascii="標楷體" w:hAnsi="標楷體" w:hint="eastAsia"/>
          <w:sz w:val="28"/>
          <w:szCs w:val="28"/>
        </w:rPr>
        <w:t>四十三</w:t>
      </w:r>
      <w:r w:rsidR="00D10F21" w:rsidRPr="00BD06B8">
        <w:rPr>
          <w:rFonts w:ascii="標楷體" w:hAnsi="標楷體"/>
          <w:sz w:val="28"/>
          <w:szCs w:val="28"/>
        </w:rPr>
        <w:t>條</w:t>
      </w:r>
      <w:r w:rsidR="00D10F21" w:rsidRPr="00BD06B8">
        <w:rPr>
          <w:rFonts w:ascii="標楷體" w:hAnsi="標楷體" w:hint="eastAsia"/>
          <w:sz w:val="28"/>
          <w:szCs w:val="28"/>
        </w:rPr>
        <w:t>所稱工作    行為</w:t>
      </w:r>
      <w:r w:rsidR="00D10F21" w:rsidRPr="00BD06B8">
        <w:rPr>
          <w:rFonts w:ascii="標楷體" w:hAnsi="標楷體"/>
          <w:sz w:val="28"/>
          <w:szCs w:val="28"/>
        </w:rPr>
        <w:t>：</w:t>
      </w:r>
    </w:p>
    <w:p w:rsidR="00D10F21" w:rsidRPr="00BD06B8" w:rsidRDefault="00D10F21" w:rsidP="00677D01">
      <w:pPr>
        <w:spacing w:line="460" w:lineRule="exact"/>
        <w:ind w:leftChars="118" w:left="1129" w:hangingChars="302" w:hanging="846"/>
        <w:jc w:val="both"/>
        <w:rPr>
          <w:rFonts w:ascii="標楷體" w:hAnsi="標楷體"/>
          <w:sz w:val="28"/>
          <w:szCs w:val="28"/>
        </w:rPr>
      </w:pPr>
      <w:r w:rsidRPr="00BD06B8">
        <w:rPr>
          <w:rFonts w:ascii="標楷體" w:hAnsi="標楷體"/>
          <w:sz w:val="28"/>
          <w:szCs w:val="28"/>
        </w:rPr>
        <w:t xml:space="preserve">  (一)</w:t>
      </w:r>
      <w:r w:rsidRPr="00BD06B8">
        <w:rPr>
          <w:rFonts w:ascii="標楷體" w:hAnsi="標楷體" w:hint="eastAsia"/>
          <w:sz w:val="28"/>
          <w:szCs w:val="28"/>
        </w:rPr>
        <w:t>基於商業目的，非為境內特定之自然人或法人完成一定勞務或處理事務之商務行為。</w:t>
      </w:r>
    </w:p>
    <w:p w:rsidR="00D10F21" w:rsidRPr="00BD06B8" w:rsidRDefault="00D10F21" w:rsidP="00677D01">
      <w:pPr>
        <w:spacing w:line="460" w:lineRule="exact"/>
        <w:ind w:firstLineChars="101" w:firstLine="283"/>
        <w:jc w:val="both"/>
        <w:rPr>
          <w:rFonts w:ascii="標楷體" w:hAnsi="標楷體"/>
          <w:bCs/>
          <w:sz w:val="28"/>
          <w:szCs w:val="28"/>
        </w:rPr>
      </w:pPr>
      <w:r w:rsidRPr="00BD06B8">
        <w:rPr>
          <w:rFonts w:ascii="標楷體" w:hAnsi="標楷體"/>
          <w:sz w:val="28"/>
          <w:szCs w:val="28"/>
        </w:rPr>
        <w:t xml:space="preserve">  (二)</w:t>
      </w:r>
      <w:r w:rsidRPr="00BD06B8">
        <w:rPr>
          <w:rFonts w:ascii="標楷體" w:hAnsi="標楷體" w:hint="eastAsia"/>
          <w:sz w:val="28"/>
          <w:szCs w:val="28"/>
        </w:rPr>
        <w:t>依相關法規參與學校</w:t>
      </w:r>
      <w:r w:rsidR="00B45196">
        <w:rPr>
          <w:rFonts w:ascii="標楷體" w:hAnsi="標楷體" w:hint="eastAsia"/>
          <w:sz w:val="28"/>
          <w:szCs w:val="28"/>
        </w:rPr>
        <w:t>或政府</w:t>
      </w:r>
      <w:r w:rsidRPr="00BD06B8">
        <w:rPr>
          <w:rFonts w:ascii="標楷體" w:hAnsi="標楷體" w:hint="eastAsia"/>
          <w:sz w:val="28"/>
          <w:szCs w:val="28"/>
        </w:rPr>
        <w:t>所辦理之課程實習或研修行為</w:t>
      </w:r>
      <w:r w:rsidRPr="00BD06B8">
        <w:rPr>
          <w:rFonts w:ascii="標楷體" w:hAnsi="標楷體" w:hint="eastAsia"/>
          <w:bCs/>
          <w:sz w:val="28"/>
          <w:szCs w:val="28"/>
        </w:rPr>
        <w:t>。</w:t>
      </w:r>
    </w:p>
    <w:p w:rsidR="00D10F21" w:rsidRPr="00BD06B8" w:rsidRDefault="00D10F21" w:rsidP="00677D01">
      <w:pPr>
        <w:spacing w:line="460" w:lineRule="exact"/>
        <w:ind w:leftChars="118" w:left="1131" w:hangingChars="303" w:hanging="848"/>
        <w:jc w:val="both"/>
        <w:rPr>
          <w:rFonts w:ascii="標楷體" w:hAnsi="標楷體"/>
          <w:bCs/>
          <w:sz w:val="28"/>
          <w:szCs w:val="28"/>
        </w:rPr>
      </w:pPr>
      <w:r w:rsidRPr="00BD06B8">
        <w:rPr>
          <w:rFonts w:ascii="標楷體" w:hAnsi="標楷體" w:hint="eastAsia"/>
          <w:bCs/>
          <w:sz w:val="28"/>
          <w:szCs w:val="28"/>
        </w:rPr>
        <w:t xml:space="preserve">  (三)自發性地奉獻社會及非以獲取報酬為目的，從事無相當對價報酬之輔助性服務行為。</w:t>
      </w:r>
    </w:p>
    <w:p w:rsidR="00D10F21" w:rsidRPr="00BD06B8" w:rsidRDefault="00D10F21" w:rsidP="00677D01">
      <w:pPr>
        <w:spacing w:line="460" w:lineRule="exact"/>
        <w:ind w:leftChars="118" w:left="1131" w:hangingChars="303" w:hanging="848"/>
        <w:jc w:val="both"/>
        <w:rPr>
          <w:rFonts w:ascii="標楷體" w:hAnsi="標楷體"/>
          <w:bCs/>
          <w:sz w:val="28"/>
          <w:szCs w:val="28"/>
        </w:rPr>
      </w:pPr>
      <w:r w:rsidRPr="00BD06B8">
        <w:rPr>
          <w:rFonts w:ascii="標楷體" w:hAnsi="標楷體" w:hint="eastAsia"/>
          <w:bCs/>
          <w:sz w:val="28"/>
          <w:szCs w:val="28"/>
        </w:rPr>
        <w:t xml:space="preserve">  (四)</w:t>
      </w:r>
      <w:r w:rsidRPr="00BD06B8">
        <w:rPr>
          <w:rFonts w:ascii="標楷體" w:hAnsi="標楷體"/>
          <w:bCs/>
          <w:sz w:val="28"/>
          <w:szCs w:val="28"/>
        </w:rPr>
        <w:t>已持有勞動部核發工作許可，於工作之餘，因個人興趣於公開場所提供短期表演或無償表演</w:t>
      </w:r>
      <w:r w:rsidRPr="00BD06B8">
        <w:rPr>
          <w:rFonts w:ascii="標楷體" w:hAnsi="標楷體" w:hint="eastAsia"/>
          <w:bCs/>
          <w:sz w:val="28"/>
          <w:szCs w:val="28"/>
        </w:rPr>
        <w:t>之一般聯誼行為。</w:t>
      </w:r>
    </w:p>
    <w:p w:rsidR="00D10F21" w:rsidRPr="00BD06B8" w:rsidRDefault="00D10F21" w:rsidP="00677D01">
      <w:pPr>
        <w:spacing w:line="460" w:lineRule="exact"/>
        <w:ind w:leftChars="118" w:left="1131" w:hangingChars="303" w:hanging="848"/>
        <w:jc w:val="both"/>
        <w:rPr>
          <w:rFonts w:ascii="標楷體" w:hAnsi="標楷體"/>
          <w:bCs/>
          <w:sz w:val="28"/>
          <w:szCs w:val="28"/>
        </w:rPr>
      </w:pPr>
      <w:r w:rsidRPr="00BD06B8">
        <w:rPr>
          <w:rFonts w:ascii="標楷體" w:hAnsi="標楷體" w:hint="eastAsia"/>
          <w:bCs/>
          <w:sz w:val="28"/>
          <w:szCs w:val="28"/>
        </w:rPr>
        <w:t xml:space="preserve">  (五)</w:t>
      </w:r>
      <w:r w:rsidRPr="00BD06B8">
        <w:rPr>
          <w:rFonts w:ascii="標楷體" w:hAnsi="標楷體"/>
          <w:bCs/>
          <w:sz w:val="28"/>
          <w:szCs w:val="28"/>
        </w:rPr>
        <w:t>其他非為境內任何人提供勞務為目的，且無妨礙本國人就業機會之行為</w:t>
      </w:r>
      <w:r w:rsidRPr="00BD06B8">
        <w:rPr>
          <w:rFonts w:ascii="標楷體" w:hAnsi="標楷體" w:hint="eastAsia"/>
          <w:bCs/>
          <w:sz w:val="28"/>
          <w:szCs w:val="28"/>
        </w:rPr>
        <w:t>。</w:t>
      </w:r>
    </w:p>
    <w:p w:rsidR="00BE0894" w:rsidRPr="003803ED" w:rsidRDefault="00D10F21" w:rsidP="00677D01">
      <w:pPr>
        <w:spacing w:line="460" w:lineRule="exact"/>
        <w:jc w:val="both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hint="eastAsia"/>
          <w:sz w:val="28"/>
          <w:szCs w:val="28"/>
        </w:rPr>
        <w:t xml:space="preserve">    前項行為無本法第四十三條、第四十四條及第四十八條之適用。</w:t>
      </w:r>
    </w:p>
    <w:p w:rsidR="00D10F21" w:rsidRPr="00BD06B8" w:rsidRDefault="00BE0894" w:rsidP="00677D01">
      <w:pPr>
        <w:spacing w:line="460" w:lineRule="exact"/>
        <w:ind w:left="566" w:hangingChars="202" w:hanging="566"/>
        <w:jc w:val="both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cs="F" w:hint="eastAsia"/>
          <w:kern w:val="3"/>
          <w:sz w:val="28"/>
          <w:szCs w:val="28"/>
        </w:rPr>
        <w:lastRenderedPageBreak/>
        <w:t>四、</w:t>
      </w:r>
      <w:r w:rsidR="00D10F21" w:rsidRPr="00BD06B8">
        <w:rPr>
          <w:rFonts w:ascii="標楷體" w:hAnsi="標楷體" w:cs="F" w:hint="eastAsia"/>
          <w:kern w:val="3"/>
          <w:sz w:val="28"/>
          <w:szCs w:val="28"/>
        </w:rPr>
        <w:t>本府辦理本法第四十四條非法容留外國人從事工作之認定，應依行    政程序法、行政罰法及本法相關規定，並參酌有無影響本國人之就業機會、勞動條件及國民經濟發展因素辦理。</w:t>
      </w:r>
    </w:p>
    <w:p w:rsidR="00D10F21" w:rsidRPr="00BD06B8" w:rsidRDefault="00D10F21" w:rsidP="00677D01">
      <w:pPr>
        <w:spacing w:line="460" w:lineRule="exact"/>
        <w:ind w:leftChars="1" w:left="568" w:hangingChars="202" w:hanging="566"/>
        <w:jc w:val="both"/>
        <w:rPr>
          <w:rFonts w:ascii="標楷體" w:hAnsi="標楷體" w:cs="F"/>
          <w:kern w:val="3"/>
          <w:sz w:val="28"/>
          <w:szCs w:val="28"/>
        </w:rPr>
      </w:pPr>
      <w:r w:rsidRPr="00BD06B8">
        <w:rPr>
          <w:rFonts w:ascii="標楷體" w:hAnsi="標楷體" w:cs="F"/>
          <w:kern w:val="3"/>
          <w:sz w:val="28"/>
          <w:szCs w:val="28"/>
        </w:rPr>
        <w:t xml:space="preserve">    </w:t>
      </w:r>
      <w:r w:rsidRPr="00BD06B8">
        <w:rPr>
          <w:rFonts w:ascii="標楷體" w:hAnsi="標楷體" w:cs="F" w:hint="eastAsia"/>
          <w:kern w:val="3"/>
          <w:sz w:val="28"/>
          <w:szCs w:val="28"/>
        </w:rPr>
        <w:t>本府辦理前項案件，應依職權調查證據，不受當事人主張之拘束，</w:t>
      </w:r>
      <w:bookmarkStart w:id="0" w:name="_GoBack"/>
      <w:bookmarkEnd w:id="0"/>
      <w:r w:rsidRPr="00BD06B8">
        <w:rPr>
          <w:rFonts w:ascii="標楷體" w:hAnsi="標楷體" w:cs="F" w:hint="eastAsia"/>
          <w:kern w:val="3"/>
          <w:sz w:val="28"/>
          <w:szCs w:val="28"/>
        </w:rPr>
        <w:t xml:space="preserve">    對當事人有利及不利事項ㄧ律注意。</w:t>
      </w:r>
    </w:p>
    <w:p w:rsidR="00C63955" w:rsidRPr="001557F0" w:rsidRDefault="00D10F21" w:rsidP="00BD06B8">
      <w:pPr>
        <w:spacing w:line="460" w:lineRule="exact"/>
        <w:ind w:rightChars="-177" w:right="-425"/>
      </w:pPr>
      <w:r w:rsidRPr="00BD06B8">
        <w:rPr>
          <w:rFonts w:ascii="標楷體" w:hAnsi="標楷體" w:cs="F"/>
          <w:kern w:val="3"/>
          <w:sz w:val="28"/>
          <w:szCs w:val="28"/>
        </w:rPr>
        <w:t xml:space="preserve">    </w:t>
      </w:r>
      <w:r w:rsidRPr="00BD06B8">
        <w:rPr>
          <w:rFonts w:ascii="標楷體" w:hAnsi="標楷體" w:cs="F" w:hint="eastAsia"/>
          <w:kern w:val="3"/>
          <w:sz w:val="28"/>
          <w:szCs w:val="28"/>
        </w:rPr>
        <w:t>本府基於調查事實及證據之必要，得以書面通知相關之人陳述意見。</w:t>
      </w:r>
    </w:p>
    <w:sectPr w:rsidR="00C63955" w:rsidRPr="001557F0" w:rsidSect="001E7C0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88B" w:rsidRDefault="005A188B" w:rsidP="004409CC">
      <w:r>
        <w:separator/>
      </w:r>
    </w:p>
  </w:endnote>
  <w:endnote w:type="continuationSeparator" w:id="0">
    <w:p w:rsidR="005A188B" w:rsidRDefault="005A188B" w:rsidP="00440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">
    <w:altName w:val="Times New Roman"/>
    <w:charset w:val="00"/>
    <w:family w:val="auto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88B" w:rsidRDefault="005A188B" w:rsidP="004409CC">
      <w:r>
        <w:separator/>
      </w:r>
    </w:p>
  </w:footnote>
  <w:footnote w:type="continuationSeparator" w:id="0">
    <w:p w:rsidR="005A188B" w:rsidRDefault="005A188B" w:rsidP="00440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01B34"/>
    <w:multiLevelType w:val="hybridMultilevel"/>
    <w:tmpl w:val="B2FCED56"/>
    <w:lvl w:ilvl="0" w:tplc="986E3522">
      <w:start w:val="1"/>
      <w:numFmt w:val="taiwaneseCountingThousand"/>
      <w:lvlText w:val="（%1）"/>
      <w:lvlJc w:val="left"/>
      <w:pPr>
        <w:ind w:left="1584" w:hanging="864"/>
      </w:pPr>
      <w:rPr>
        <w:rFonts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4DB7382"/>
    <w:multiLevelType w:val="hybridMultilevel"/>
    <w:tmpl w:val="64B4A1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6B646F"/>
    <w:multiLevelType w:val="hybridMultilevel"/>
    <w:tmpl w:val="B0121E0C"/>
    <w:lvl w:ilvl="0" w:tplc="3BDE091C">
      <w:start w:val="1"/>
      <w:numFmt w:val="taiwaneseCountingThousand"/>
      <w:lvlText w:val="%1、"/>
      <w:lvlJc w:val="left"/>
      <w:pPr>
        <w:ind w:left="4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3" w15:restartNumberingAfterBreak="0">
    <w:nsid w:val="10AB18B2"/>
    <w:multiLevelType w:val="hybridMultilevel"/>
    <w:tmpl w:val="69DCBE7E"/>
    <w:lvl w:ilvl="0" w:tplc="91DE54C6">
      <w:start w:val="1"/>
      <w:numFmt w:val="decimal"/>
      <w:lvlText w:val="%1、"/>
      <w:lvlJc w:val="left"/>
      <w:pPr>
        <w:ind w:left="190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abstractNum w:abstractNumId="4" w15:restartNumberingAfterBreak="0">
    <w:nsid w:val="12946195"/>
    <w:multiLevelType w:val="hybridMultilevel"/>
    <w:tmpl w:val="5F9443CA"/>
    <w:lvl w:ilvl="0" w:tplc="F3384BF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DC0EA7"/>
    <w:multiLevelType w:val="hybridMultilevel"/>
    <w:tmpl w:val="B2BA00B2"/>
    <w:lvl w:ilvl="0" w:tplc="E424D5B8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17B8182C"/>
    <w:multiLevelType w:val="hybridMultilevel"/>
    <w:tmpl w:val="1BFE2DCC"/>
    <w:lvl w:ilvl="0" w:tplc="F09297B2">
      <w:start w:val="1"/>
      <w:numFmt w:val="taiwaneseCountingThousand"/>
      <w:lvlText w:val="%1、"/>
      <w:lvlJc w:val="left"/>
      <w:pPr>
        <w:ind w:left="394" w:hanging="3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420AC3"/>
    <w:multiLevelType w:val="hybridMultilevel"/>
    <w:tmpl w:val="FC061C0A"/>
    <w:lvl w:ilvl="0" w:tplc="01FC8B8E">
      <w:start w:val="1"/>
      <w:numFmt w:val="taiwaneseCountingThousand"/>
      <w:lvlText w:val="（%1）"/>
      <w:lvlJc w:val="left"/>
      <w:pPr>
        <w:ind w:left="1584" w:hanging="864"/>
      </w:pPr>
      <w:rPr>
        <w:rFonts w:ascii="Times New Roman" w:hAnsi="Times New Roman" w:cs="Times New Roman" w:hint="default"/>
        <w:b w:val="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3552798"/>
    <w:multiLevelType w:val="hybridMultilevel"/>
    <w:tmpl w:val="B2FCED56"/>
    <w:lvl w:ilvl="0" w:tplc="986E3522">
      <w:start w:val="1"/>
      <w:numFmt w:val="taiwaneseCountingThousand"/>
      <w:lvlText w:val="（%1）"/>
      <w:lvlJc w:val="left"/>
      <w:pPr>
        <w:ind w:left="1584" w:hanging="864"/>
      </w:pPr>
      <w:rPr>
        <w:rFonts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5E45D91"/>
    <w:multiLevelType w:val="hybridMultilevel"/>
    <w:tmpl w:val="1BD63760"/>
    <w:lvl w:ilvl="0" w:tplc="6D0A877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B50024"/>
    <w:multiLevelType w:val="hybridMultilevel"/>
    <w:tmpl w:val="07DE41AE"/>
    <w:lvl w:ilvl="0" w:tplc="2E8C2472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3C2FD9"/>
    <w:multiLevelType w:val="hybridMultilevel"/>
    <w:tmpl w:val="46F229FC"/>
    <w:lvl w:ilvl="0" w:tplc="EF10CA22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  <w:b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28492E04"/>
    <w:multiLevelType w:val="hybridMultilevel"/>
    <w:tmpl w:val="6E0E8A12"/>
    <w:lvl w:ilvl="0" w:tplc="744E6886">
      <w:start w:val="1"/>
      <w:numFmt w:val="taiwaneseCountingThousand"/>
      <w:suff w:val="nothing"/>
      <w:lvlText w:val="（%1）"/>
      <w:lvlJc w:val="left"/>
      <w:pPr>
        <w:ind w:left="754" w:hanging="754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28C001DF"/>
    <w:multiLevelType w:val="hybridMultilevel"/>
    <w:tmpl w:val="62D065C6"/>
    <w:lvl w:ilvl="0" w:tplc="B9F09D4C">
      <w:start w:val="2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cs="F" w:hint="default"/>
        <w:strike w:val="0"/>
        <w:d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4B6F28"/>
    <w:multiLevelType w:val="hybridMultilevel"/>
    <w:tmpl w:val="389AE9C4"/>
    <w:lvl w:ilvl="0" w:tplc="9E6C0C70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0D5637"/>
    <w:multiLevelType w:val="hybridMultilevel"/>
    <w:tmpl w:val="7C6CAC14"/>
    <w:lvl w:ilvl="0" w:tplc="30C8F284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562A86"/>
    <w:multiLevelType w:val="hybridMultilevel"/>
    <w:tmpl w:val="3390A6EE"/>
    <w:lvl w:ilvl="0" w:tplc="2E8C2472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1E1EE2"/>
    <w:multiLevelType w:val="hybridMultilevel"/>
    <w:tmpl w:val="4142E252"/>
    <w:lvl w:ilvl="0" w:tplc="7D26ADA2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strike w:val="0"/>
        <w:dstrike w:val="0"/>
      </w:rPr>
    </w:lvl>
    <w:lvl w:ilvl="1" w:tplc="4E768A66">
      <w:start w:val="7"/>
      <w:numFmt w:val="ideographLegalTraditional"/>
      <w:lvlText w:val="%2、"/>
      <w:lvlJc w:val="left"/>
      <w:pPr>
        <w:ind w:left="1440" w:hanging="480"/>
      </w:pPr>
      <w:rPr>
        <w:rFonts w:ascii="標楷體" w:hAnsi="標楷體" w:cs="細明體" w:hint="default"/>
      </w:rPr>
    </w:lvl>
    <w:lvl w:ilvl="2" w:tplc="10D05C20">
      <w:start w:val="3"/>
      <w:numFmt w:val="taiwaneseCountingThousand"/>
      <w:lvlText w:val="%3、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E314800"/>
    <w:multiLevelType w:val="hybridMultilevel"/>
    <w:tmpl w:val="BFB40410"/>
    <w:lvl w:ilvl="0" w:tplc="215871D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  <w:b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035F9A"/>
    <w:multiLevelType w:val="hybridMultilevel"/>
    <w:tmpl w:val="BF34B506"/>
    <w:lvl w:ilvl="0" w:tplc="AF249338">
      <w:start w:val="1"/>
      <w:numFmt w:val="taiwaneseCountingThousand"/>
      <w:lvlText w:val="(%1)"/>
      <w:lvlJc w:val="left"/>
      <w:pPr>
        <w:ind w:left="658" w:hanging="480"/>
      </w:pPr>
      <w:rPr>
        <w:rFonts w:ascii="標楷體" w:eastAsia="標楷體" w:hAnsi="標楷體" w:cs="F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138" w:hanging="480"/>
      </w:pPr>
    </w:lvl>
    <w:lvl w:ilvl="2" w:tplc="0409001B" w:tentative="1">
      <w:start w:val="1"/>
      <w:numFmt w:val="lowerRoman"/>
      <w:lvlText w:val="%3."/>
      <w:lvlJc w:val="right"/>
      <w:pPr>
        <w:ind w:left="1618" w:hanging="480"/>
      </w:pPr>
    </w:lvl>
    <w:lvl w:ilvl="3" w:tplc="0409000F" w:tentative="1">
      <w:start w:val="1"/>
      <w:numFmt w:val="decimal"/>
      <w:lvlText w:val="%4."/>
      <w:lvlJc w:val="left"/>
      <w:pPr>
        <w:ind w:left="2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8" w:hanging="480"/>
      </w:pPr>
    </w:lvl>
    <w:lvl w:ilvl="5" w:tplc="0409001B" w:tentative="1">
      <w:start w:val="1"/>
      <w:numFmt w:val="lowerRoman"/>
      <w:lvlText w:val="%6."/>
      <w:lvlJc w:val="right"/>
      <w:pPr>
        <w:ind w:left="3058" w:hanging="480"/>
      </w:pPr>
    </w:lvl>
    <w:lvl w:ilvl="6" w:tplc="0409000F" w:tentative="1">
      <w:start w:val="1"/>
      <w:numFmt w:val="decimal"/>
      <w:lvlText w:val="%7."/>
      <w:lvlJc w:val="left"/>
      <w:pPr>
        <w:ind w:left="3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8" w:hanging="480"/>
      </w:pPr>
    </w:lvl>
    <w:lvl w:ilvl="8" w:tplc="0409001B" w:tentative="1">
      <w:start w:val="1"/>
      <w:numFmt w:val="lowerRoman"/>
      <w:lvlText w:val="%9."/>
      <w:lvlJc w:val="right"/>
      <w:pPr>
        <w:ind w:left="4498" w:hanging="480"/>
      </w:pPr>
    </w:lvl>
  </w:abstractNum>
  <w:abstractNum w:abstractNumId="20" w15:restartNumberingAfterBreak="0">
    <w:nsid w:val="34124159"/>
    <w:multiLevelType w:val="hybridMultilevel"/>
    <w:tmpl w:val="6DF252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5A9F"/>
    <w:multiLevelType w:val="hybridMultilevel"/>
    <w:tmpl w:val="C2EC88B0"/>
    <w:lvl w:ilvl="0" w:tplc="3BE2CBB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細明體"/>
      </w:rPr>
    </w:lvl>
    <w:lvl w:ilvl="1" w:tplc="5AB2DCB0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 w:hint="default"/>
      </w:rPr>
    </w:lvl>
    <w:lvl w:ilvl="2" w:tplc="86E6C098">
      <w:start w:val="1"/>
      <w:numFmt w:val="decimal"/>
      <w:lvlText w:val="%3."/>
      <w:lvlJc w:val="left"/>
      <w:pPr>
        <w:ind w:left="1410" w:hanging="450"/>
      </w:pPr>
      <w:rPr>
        <w:rFonts w:ascii="標楷體" w:eastAsia="標楷體"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E8789A"/>
    <w:multiLevelType w:val="hybridMultilevel"/>
    <w:tmpl w:val="69DCBE7E"/>
    <w:lvl w:ilvl="0" w:tplc="91DE54C6">
      <w:start w:val="1"/>
      <w:numFmt w:val="decimal"/>
      <w:lvlText w:val="%1、"/>
      <w:lvlJc w:val="left"/>
      <w:pPr>
        <w:ind w:left="190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abstractNum w:abstractNumId="23" w15:restartNumberingAfterBreak="0">
    <w:nsid w:val="3E31114F"/>
    <w:multiLevelType w:val="hybridMultilevel"/>
    <w:tmpl w:val="461887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D41D7E"/>
    <w:multiLevelType w:val="hybridMultilevel"/>
    <w:tmpl w:val="1FCC5E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4024D7A"/>
    <w:multiLevelType w:val="hybridMultilevel"/>
    <w:tmpl w:val="233C417E"/>
    <w:lvl w:ilvl="0" w:tplc="845C1DB8">
      <w:start w:val="4"/>
      <w:numFmt w:val="taiwaneseCountingThousand"/>
      <w:lvlText w:val="(%1)"/>
      <w:lvlJc w:val="left"/>
      <w:pPr>
        <w:ind w:left="1459" w:hanging="720"/>
      </w:pPr>
      <w:rPr>
        <w:rFonts w:ascii="標楷體" w:eastAsia="標楷體" w:hAnsi="標楷體" w:cs="F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4F64CE2"/>
    <w:multiLevelType w:val="hybridMultilevel"/>
    <w:tmpl w:val="FC061C0A"/>
    <w:lvl w:ilvl="0" w:tplc="01FC8B8E">
      <w:start w:val="1"/>
      <w:numFmt w:val="taiwaneseCountingThousand"/>
      <w:lvlText w:val="（%1）"/>
      <w:lvlJc w:val="left"/>
      <w:pPr>
        <w:ind w:left="1584" w:hanging="864"/>
      </w:pPr>
      <w:rPr>
        <w:rFonts w:ascii="Times New Roman" w:hAnsi="Times New Roman" w:cs="Times New Roman" w:hint="default"/>
        <w:b w:val="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 w15:restartNumberingAfterBreak="0">
    <w:nsid w:val="45102DBE"/>
    <w:multiLevelType w:val="hybridMultilevel"/>
    <w:tmpl w:val="2354C0F0"/>
    <w:lvl w:ilvl="0" w:tplc="54BAE5D8">
      <w:start w:val="1"/>
      <w:numFmt w:val="taiwaneseCountingThousand"/>
      <w:lvlText w:val="(%1)"/>
      <w:lvlJc w:val="left"/>
      <w:pPr>
        <w:ind w:left="72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8" w15:restartNumberingAfterBreak="0">
    <w:nsid w:val="4A3A67DA"/>
    <w:multiLevelType w:val="hybridMultilevel"/>
    <w:tmpl w:val="610EE922"/>
    <w:lvl w:ilvl="0" w:tplc="86E6C098">
      <w:start w:val="1"/>
      <w:numFmt w:val="decimal"/>
      <w:lvlText w:val="%1."/>
      <w:lvlJc w:val="left"/>
      <w:pPr>
        <w:ind w:left="144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D271C9C"/>
    <w:multiLevelType w:val="hybridMultilevel"/>
    <w:tmpl w:val="610EE922"/>
    <w:lvl w:ilvl="0" w:tplc="86E6C098">
      <w:start w:val="1"/>
      <w:numFmt w:val="decimal"/>
      <w:lvlText w:val="%1."/>
      <w:lvlJc w:val="left"/>
      <w:pPr>
        <w:ind w:left="144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4DD94FCE"/>
    <w:multiLevelType w:val="hybridMultilevel"/>
    <w:tmpl w:val="EDACA07E"/>
    <w:lvl w:ilvl="0" w:tplc="86E6C098">
      <w:start w:val="1"/>
      <w:numFmt w:val="decimal"/>
      <w:lvlText w:val="%1."/>
      <w:lvlJc w:val="left"/>
      <w:pPr>
        <w:ind w:left="1219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699" w:hanging="480"/>
      </w:pPr>
    </w:lvl>
    <w:lvl w:ilvl="2" w:tplc="0409001B" w:tentative="1">
      <w:start w:val="1"/>
      <w:numFmt w:val="lowerRoman"/>
      <w:lvlText w:val="%3."/>
      <w:lvlJc w:val="right"/>
      <w:pPr>
        <w:ind w:left="2179" w:hanging="480"/>
      </w:pPr>
    </w:lvl>
    <w:lvl w:ilvl="3" w:tplc="0409000F" w:tentative="1">
      <w:start w:val="1"/>
      <w:numFmt w:val="decimal"/>
      <w:lvlText w:val="%4."/>
      <w:lvlJc w:val="left"/>
      <w:pPr>
        <w:ind w:left="2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9" w:hanging="480"/>
      </w:pPr>
    </w:lvl>
    <w:lvl w:ilvl="5" w:tplc="0409001B" w:tentative="1">
      <w:start w:val="1"/>
      <w:numFmt w:val="lowerRoman"/>
      <w:lvlText w:val="%6."/>
      <w:lvlJc w:val="right"/>
      <w:pPr>
        <w:ind w:left="3619" w:hanging="480"/>
      </w:pPr>
    </w:lvl>
    <w:lvl w:ilvl="6" w:tplc="0409000F" w:tentative="1">
      <w:start w:val="1"/>
      <w:numFmt w:val="decimal"/>
      <w:lvlText w:val="%7."/>
      <w:lvlJc w:val="left"/>
      <w:pPr>
        <w:ind w:left="4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9" w:hanging="480"/>
      </w:pPr>
    </w:lvl>
    <w:lvl w:ilvl="8" w:tplc="0409001B" w:tentative="1">
      <w:start w:val="1"/>
      <w:numFmt w:val="lowerRoman"/>
      <w:lvlText w:val="%9."/>
      <w:lvlJc w:val="right"/>
      <w:pPr>
        <w:ind w:left="5059" w:hanging="480"/>
      </w:pPr>
    </w:lvl>
  </w:abstractNum>
  <w:abstractNum w:abstractNumId="31" w15:restartNumberingAfterBreak="0">
    <w:nsid w:val="4E333D48"/>
    <w:multiLevelType w:val="hybridMultilevel"/>
    <w:tmpl w:val="6E0E8A12"/>
    <w:lvl w:ilvl="0" w:tplc="744E6886">
      <w:start w:val="1"/>
      <w:numFmt w:val="taiwaneseCountingThousand"/>
      <w:suff w:val="nothing"/>
      <w:lvlText w:val="（%1）"/>
      <w:lvlJc w:val="left"/>
      <w:pPr>
        <w:ind w:left="754" w:hanging="754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32" w15:restartNumberingAfterBreak="0">
    <w:nsid w:val="4FC74087"/>
    <w:multiLevelType w:val="hybridMultilevel"/>
    <w:tmpl w:val="7D361B94"/>
    <w:lvl w:ilvl="0" w:tplc="2E8C2472">
      <w:start w:val="4"/>
      <w:numFmt w:val="taiwaneseCountingThousand"/>
      <w:lvlText w:val="%1、"/>
      <w:lvlJc w:val="left"/>
      <w:pPr>
        <w:ind w:left="303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AE70A1"/>
    <w:multiLevelType w:val="hybridMultilevel"/>
    <w:tmpl w:val="8244DD1E"/>
    <w:lvl w:ilvl="0" w:tplc="AF249338">
      <w:start w:val="1"/>
      <w:numFmt w:val="taiwaneseCountingThousand"/>
      <w:lvlText w:val="(%1)"/>
      <w:lvlJc w:val="left"/>
      <w:pPr>
        <w:ind w:left="1005" w:hanging="720"/>
      </w:pPr>
      <w:rPr>
        <w:rFonts w:ascii="標楷體" w:eastAsia="標楷體" w:hAnsi="標楷體" w:cs="F" w:hint="default"/>
        <w:color w:val="000000"/>
      </w:rPr>
    </w:lvl>
    <w:lvl w:ilvl="1" w:tplc="565C8F52">
      <w:start w:val="1"/>
      <w:numFmt w:val="decimal"/>
      <w:lvlText w:val="%2."/>
      <w:lvlJc w:val="left"/>
      <w:pPr>
        <w:ind w:left="112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4" w15:restartNumberingAfterBreak="0">
    <w:nsid w:val="5A2D444B"/>
    <w:multiLevelType w:val="hybridMultilevel"/>
    <w:tmpl w:val="7F2C3DBC"/>
    <w:lvl w:ilvl="0" w:tplc="A8B6031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A31648E"/>
    <w:multiLevelType w:val="hybridMultilevel"/>
    <w:tmpl w:val="EDACA07E"/>
    <w:lvl w:ilvl="0" w:tplc="86E6C098">
      <w:start w:val="1"/>
      <w:numFmt w:val="decimal"/>
      <w:lvlText w:val="%1."/>
      <w:lvlJc w:val="left"/>
      <w:pPr>
        <w:ind w:left="1219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699" w:hanging="480"/>
      </w:pPr>
    </w:lvl>
    <w:lvl w:ilvl="2" w:tplc="0409001B" w:tentative="1">
      <w:start w:val="1"/>
      <w:numFmt w:val="lowerRoman"/>
      <w:lvlText w:val="%3."/>
      <w:lvlJc w:val="right"/>
      <w:pPr>
        <w:ind w:left="2179" w:hanging="480"/>
      </w:pPr>
    </w:lvl>
    <w:lvl w:ilvl="3" w:tplc="0409000F" w:tentative="1">
      <w:start w:val="1"/>
      <w:numFmt w:val="decimal"/>
      <w:lvlText w:val="%4."/>
      <w:lvlJc w:val="left"/>
      <w:pPr>
        <w:ind w:left="2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9" w:hanging="480"/>
      </w:pPr>
    </w:lvl>
    <w:lvl w:ilvl="5" w:tplc="0409001B" w:tentative="1">
      <w:start w:val="1"/>
      <w:numFmt w:val="lowerRoman"/>
      <w:lvlText w:val="%6."/>
      <w:lvlJc w:val="right"/>
      <w:pPr>
        <w:ind w:left="3619" w:hanging="480"/>
      </w:pPr>
    </w:lvl>
    <w:lvl w:ilvl="6" w:tplc="0409000F" w:tentative="1">
      <w:start w:val="1"/>
      <w:numFmt w:val="decimal"/>
      <w:lvlText w:val="%7."/>
      <w:lvlJc w:val="left"/>
      <w:pPr>
        <w:ind w:left="4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9" w:hanging="480"/>
      </w:pPr>
    </w:lvl>
    <w:lvl w:ilvl="8" w:tplc="0409001B" w:tentative="1">
      <w:start w:val="1"/>
      <w:numFmt w:val="lowerRoman"/>
      <w:lvlText w:val="%9."/>
      <w:lvlJc w:val="right"/>
      <w:pPr>
        <w:ind w:left="5059" w:hanging="480"/>
      </w:pPr>
    </w:lvl>
  </w:abstractNum>
  <w:abstractNum w:abstractNumId="36" w15:restartNumberingAfterBreak="0">
    <w:nsid w:val="5D3574AC"/>
    <w:multiLevelType w:val="hybridMultilevel"/>
    <w:tmpl w:val="8094253C"/>
    <w:lvl w:ilvl="0" w:tplc="B4048978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291210C"/>
    <w:multiLevelType w:val="hybridMultilevel"/>
    <w:tmpl w:val="EF74E2B4"/>
    <w:lvl w:ilvl="0" w:tplc="8F58C1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8" w15:restartNumberingAfterBreak="0">
    <w:nsid w:val="68B4151F"/>
    <w:multiLevelType w:val="hybridMultilevel"/>
    <w:tmpl w:val="011013FA"/>
    <w:lvl w:ilvl="0" w:tplc="C146257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6AF32808"/>
    <w:multiLevelType w:val="hybridMultilevel"/>
    <w:tmpl w:val="5D948F16"/>
    <w:lvl w:ilvl="0" w:tplc="E9E22E0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9D2EA0"/>
    <w:multiLevelType w:val="hybridMultilevel"/>
    <w:tmpl w:val="C69AA04A"/>
    <w:lvl w:ilvl="0" w:tplc="E9E22E0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E7F41C76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8378B0"/>
    <w:multiLevelType w:val="hybridMultilevel"/>
    <w:tmpl w:val="9ACC1A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30C8F284">
      <w:start w:val="1"/>
      <w:numFmt w:val="taiwaneseCountingThousand"/>
      <w:lvlText w:val="（%2）"/>
      <w:lvlJc w:val="left"/>
      <w:pPr>
        <w:ind w:left="1215" w:hanging="7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43C7C88"/>
    <w:multiLevelType w:val="hybridMultilevel"/>
    <w:tmpl w:val="EE0CEC52"/>
    <w:lvl w:ilvl="0" w:tplc="75A47F1C">
      <w:start w:val="4"/>
      <w:numFmt w:val="taiwaneseCountingThousand"/>
      <w:lvlText w:val="%1、"/>
      <w:lvlJc w:val="left"/>
      <w:pPr>
        <w:ind w:left="530" w:hanging="480"/>
      </w:pPr>
      <w:rPr>
        <w:rFonts w:hint="eastAsia"/>
        <w:b w:val="0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43" w15:restartNumberingAfterBreak="0">
    <w:nsid w:val="74622E89"/>
    <w:multiLevelType w:val="hybridMultilevel"/>
    <w:tmpl w:val="9B30E6BC"/>
    <w:lvl w:ilvl="0" w:tplc="C09CB006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58365C3"/>
    <w:multiLevelType w:val="hybridMultilevel"/>
    <w:tmpl w:val="357C3F4A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AB2DCB0">
      <w:start w:val="1"/>
      <w:numFmt w:val="decimal"/>
      <w:lvlText w:val="%2."/>
      <w:lvlJc w:val="left"/>
      <w:pPr>
        <w:ind w:left="840" w:hanging="360"/>
      </w:pPr>
      <w:rPr>
        <w:rFonts w:ascii="標楷體" w:eastAsia="標楷體" w:hAnsi="標楷體" w:hint="default"/>
      </w:rPr>
    </w:lvl>
    <w:lvl w:ilvl="2" w:tplc="86E6C098">
      <w:start w:val="1"/>
      <w:numFmt w:val="decimal"/>
      <w:lvlText w:val="%3."/>
      <w:lvlJc w:val="left"/>
      <w:pPr>
        <w:ind w:left="1410" w:hanging="450"/>
      </w:pPr>
      <w:rPr>
        <w:rFonts w:ascii="標楷體" w:eastAsia="標楷體"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112177"/>
    <w:multiLevelType w:val="hybridMultilevel"/>
    <w:tmpl w:val="ACE0C358"/>
    <w:lvl w:ilvl="0" w:tplc="C09CB006">
      <w:start w:val="1"/>
      <w:numFmt w:val="taiwaneseCountingThousand"/>
      <w:lvlText w:val="（%1）"/>
      <w:lvlJc w:val="left"/>
      <w:pPr>
        <w:ind w:left="1215" w:hanging="73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1"/>
  </w:num>
  <w:num w:numId="2">
    <w:abstractNumId w:val="4"/>
  </w:num>
  <w:num w:numId="3">
    <w:abstractNumId w:val="0"/>
  </w:num>
  <w:num w:numId="4">
    <w:abstractNumId w:val="31"/>
  </w:num>
  <w:num w:numId="5">
    <w:abstractNumId w:val="3"/>
  </w:num>
  <w:num w:numId="6">
    <w:abstractNumId w:val="1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45"/>
  </w:num>
  <w:num w:numId="10">
    <w:abstractNumId w:val="14"/>
  </w:num>
  <w:num w:numId="11">
    <w:abstractNumId w:val="43"/>
  </w:num>
  <w:num w:numId="12">
    <w:abstractNumId w:val="36"/>
  </w:num>
  <w:num w:numId="13">
    <w:abstractNumId w:val="8"/>
  </w:num>
  <w:num w:numId="14">
    <w:abstractNumId w:val="26"/>
  </w:num>
  <w:num w:numId="15">
    <w:abstractNumId w:val="7"/>
  </w:num>
  <w:num w:numId="16">
    <w:abstractNumId w:val="22"/>
  </w:num>
  <w:num w:numId="17">
    <w:abstractNumId w:val="11"/>
  </w:num>
  <w:num w:numId="18">
    <w:abstractNumId w:val="18"/>
  </w:num>
  <w:num w:numId="19">
    <w:abstractNumId w:val="23"/>
  </w:num>
  <w:num w:numId="20">
    <w:abstractNumId w:val="24"/>
  </w:num>
  <w:num w:numId="21">
    <w:abstractNumId w:val="1"/>
  </w:num>
  <w:num w:numId="22">
    <w:abstractNumId w:val="20"/>
  </w:num>
  <w:num w:numId="23">
    <w:abstractNumId w:val="6"/>
  </w:num>
  <w:num w:numId="24">
    <w:abstractNumId w:val="33"/>
  </w:num>
  <w:num w:numId="25">
    <w:abstractNumId w:val="30"/>
  </w:num>
  <w:num w:numId="26">
    <w:abstractNumId w:val="13"/>
  </w:num>
  <w:num w:numId="27">
    <w:abstractNumId w:val="44"/>
  </w:num>
  <w:num w:numId="28">
    <w:abstractNumId w:val="29"/>
  </w:num>
  <w:num w:numId="29">
    <w:abstractNumId w:val="40"/>
  </w:num>
  <w:num w:numId="30">
    <w:abstractNumId w:val="25"/>
  </w:num>
  <w:num w:numId="31">
    <w:abstractNumId w:val="19"/>
  </w:num>
  <w:num w:numId="32">
    <w:abstractNumId w:val="42"/>
  </w:num>
  <w:num w:numId="33">
    <w:abstractNumId w:val="16"/>
  </w:num>
  <w:num w:numId="34">
    <w:abstractNumId w:val="10"/>
  </w:num>
  <w:num w:numId="35">
    <w:abstractNumId w:val="32"/>
  </w:num>
  <w:num w:numId="36">
    <w:abstractNumId w:val="21"/>
  </w:num>
  <w:num w:numId="37">
    <w:abstractNumId w:val="28"/>
  </w:num>
  <w:num w:numId="38">
    <w:abstractNumId w:val="35"/>
  </w:num>
  <w:num w:numId="39">
    <w:abstractNumId w:val="39"/>
  </w:num>
  <w:num w:numId="40">
    <w:abstractNumId w:val="2"/>
  </w:num>
  <w:num w:numId="41">
    <w:abstractNumId w:val="38"/>
  </w:num>
  <w:num w:numId="42">
    <w:abstractNumId w:val="17"/>
  </w:num>
  <w:num w:numId="43">
    <w:abstractNumId w:val="27"/>
  </w:num>
  <w:num w:numId="44">
    <w:abstractNumId w:val="5"/>
  </w:num>
  <w:num w:numId="45">
    <w:abstractNumId w:val="37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77"/>
    <w:rsid w:val="00003C6F"/>
    <w:rsid w:val="00013B55"/>
    <w:rsid w:val="00027A26"/>
    <w:rsid w:val="00051256"/>
    <w:rsid w:val="0005182A"/>
    <w:rsid w:val="000651C8"/>
    <w:rsid w:val="00094768"/>
    <w:rsid w:val="000B4C5E"/>
    <w:rsid w:val="000C14EA"/>
    <w:rsid w:val="000C6CB4"/>
    <w:rsid w:val="000D3610"/>
    <w:rsid w:val="000E161D"/>
    <w:rsid w:val="000E26BF"/>
    <w:rsid w:val="000E2C6A"/>
    <w:rsid w:val="00142E8D"/>
    <w:rsid w:val="00145D56"/>
    <w:rsid w:val="001557F0"/>
    <w:rsid w:val="0015626D"/>
    <w:rsid w:val="00167D88"/>
    <w:rsid w:val="001704CE"/>
    <w:rsid w:val="001756AD"/>
    <w:rsid w:val="00186B6D"/>
    <w:rsid w:val="001A7B49"/>
    <w:rsid w:val="001E3792"/>
    <w:rsid w:val="001E4A06"/>
    <w:rsid w:val="001E7C0B"/>
    <w:rsid w:val="00222126"/>
    <w:rsid w:val="00226AD3"/>
    <w:rsid w:val="0026219B"/>
    <w:rsid w:val="002673B0"/>
    <w:rsid w:val="00283FAA"/>
    <w:rsid w:val="0029144A"/>
    <w:rsid w:val="002C19D7"/>
    <w:rsid w:val="002D18AA"/>
    <w:rsid w:val="002E1F62"/>
    <w:rsid w:val="002F0126"/>
    <w:rsid w:val="002F013A"/>
    <w:rsid w:val="002F40C4"/>
    <w:rsid w:val="003224AA"/>
    <w:rsid w:val="00334A77"/>
    <w:rsid w:val="00344221"/>
    <w:rsid w:val="00344477"/>
    <w:rsid w:val="00367190"/>
    <w:rsid w:val="003803ED"/>
    <w:rsid w:val="00391F83"/>
    <w:rsid w:val="0039208D"/>
    <w:rsid w:val="003935C3"/>
    <w:rsid w:val="003A1529"/>
    <w:rsid w:val="003F536B"/>
    <w:rsid w:val="003F6195"/>
    <w:rsid w:val="00413647"/>
    <w:rsid w:val="00436C2E"/>
    <w:rsid w:val="004409CC"/>
    <w:rsid w:val="00443544"/>
    <w:rsid w:val="00447D67"/>
    <w:rsid w:val="0045172F"/>
    <w:rsid w:val="004533F5"/>
    <w:rsid w:val="00456985"/>
    <w:rsid w:val="0047004D"/>
    <w:rsid w:val="00472079"/>
    <w:rsid w:val="00483FCA"/>
    <w:rsid w:val="00486424"/>
    <w:rsid w:val="00486D05"/>
    <w:rsid w:val="0049495B"/>
    <w:rsid w:val="004A1496"/>
    <w:rsid w:val="004B41B2"/>
    <w:rsid w:val="004C1A5E"/>
    <w:rsid w:val="004D608E"/>
    <w:rsid w:val="004D7A56"/>
    <w:rsid w:val="00507964"/>
    <w:rsid w:val="00522081"/>
    <w:rsid w:val="00527C19"/>
    <w:rsid w:val="0053417F"/>
    <w:rsid w:val="00570683"/>
    <w:rsid w:val="005A188B"/>
    <w:rsid w:val="005A40A3"/>
    <w:rsid w:val="005A5393"/>
    <w:rsid w:val="005C5240"/>
    <w:rsid w:val="005C7B8C"/>
    <w:rsid w:val="005C7F22"/>
    <w:rsid w:val="00613CEA"/>
    <w:rsid w:val="006325E3"/>
    <w:rsid w:val="00634F18"/>
    <w:rsid w:val="006363E4"/>
    <w:rsid w:val="006605F3"/>
    <w:rsid w:val="006646FC"/>
    <w:rsid w:val="00677D01"/>
    <w:rsid w:val="00680F68"/>
    <w:rsid w:val="006A11D5"/>
    <w:rsid w:val="006A36C4"/>
    <w:rsid w:val="006C0BFD"/>
    <w:rsid w:val="006C4370"/>
    <w:rsid w:val="006C5D9B"/>
    <w:rsid w:val="00723F7B"/>
    <w:rsid w:val="0073532E"/>
    <w:rsid w:val="00763C35"/>
    <w:rsid w:val="007706A8"/>
    <w:rsid w:val="007879D4"/>
    <w:rsid w:val="00791DE8"/>
    <w:rsid w:val="00796F89"/>
    <w:rsid w:val="007B5686"/>
    <w:rsid w:val="007D4BD0"/>
    <w:rsid w:val="007D6A1D"/>
    <w:rsid w:val="007E180D"/>
    <w:rsid w:val="007F037D"/>
    <w:rsid w:val="008106EB"/>
    <w:rsid w:val="0082666C"/>
    <w:rsid w:val="00827F0C"/>
    <w:rsid w:val="00841512"/>
    <w:rsid w:val="008454C5"/>
    <w:rsid w:val="0085401C"/>
    <w:rsid w:val="00854620"/>
    <w:rsid w:val="00855844"/>
    <w:rsid w:val="008933E4"/>
    <w:rsid w:val="008D37D6"/>
    <w:rsid w:val="00904CC4"/>
    <w:rsid w:val="00914778"/>
    <w:rsid w:val="00917C8D"/>
    <w:rsid w:val="00922DF9"/>
    <w:rsid w:val="00936777"/>
    <w:rsid w:val="00960FE2"/>
    <w:rsid w:val="00970FBC"/>
    <w:rsid w:val="009A2AF2"/>
    <w:rsid w:val="009D265A"/>
    <w:rsid w:val="00A00E4E"/>
    <w:rsid w:val="00A05FC2"/>
    <w:rsid w:val="00A4244F"/>
    <w:rsid w:val="00A54904"/>
    <w:rsid w:val="00A73533"/>
    <w:rsid w:val="00AA218C"/>
    <w:rsid w:val="00AA4C1A"/>
    <w:rsid w:val="00AB0E83"/>
    <w:rsid w:val="00AB75E3"/>
    <w:rsid w:val="00AC06EF"/>
    <w:rsid w:val="00AE2BA6"/>
    <w:rsid w:val="00B168AA"/>
    <w:rsid w:val="00B244D3"/>
    <w:rsid w:val="00B421B3"/>
    <w:rsid w:val="00B45196"/>
    <w:rsid w:val="00B564AB"/>
    <w:rsid w:val="00B577C7"/>
    <w:rsid w:val="00B83C4A"/>
    <w:rsid w:val="00B92BB4"/>
    <w:rsid w:val="00B9532A"/>
    <w:rsid w:val="00BD06B8"/>
    <w:rsid w:val="00BD1FCF"/>
    <w:rsid w:val="00BD2FDB"/>
    <w:rsid w:val="00BD3E6A"/>
    <w:rsid w:val="00BD6A5B"/>
    <w:rsid w:val="00BE0894"/>
    <w:rsid w:val="00BE2468"/>
    <w:rsid w:val="00C63955"/>
    <w:rsid w:val="00C7379E"/>
    <w:rsid w:val="00C861E7"/>
    <w:rsid w:val="00C93194"/>
    <w:rsid w:val="00C96E4D"/>
    <w:rsid w:val="00CD1846"/>
    <w:rsid w:val="00D05B5B"/>
    <w:rsid w:val="00D0726B"/>
    <w:rsid w:val="00D0774F"/>
    <w:rsid w:val="00D10F21"/>
    <w:rsid w:val="00D2585C"/>
    <w:rsid w:val="00D64515"/>
    <w:rsid w:val="00D826C1"/>
    <w:rsid w:val="00DD4D5A"/>
    <w:rsid w:val="00DF7FD0"/>
    <w:rsid w:val="00E32EEF"/>
    <w:rsid w:val="00E7274A"/>
    <w:rsid w:val="00E74861"/>
    <w:rsid w:val="00E94BE5"/>
    <w:rsid w:val="00EA6546"/>
    <w:rsid w:val="00EE053C"/>
    <w:rsid w:val="00EF1C02"/>
    <w:rsid w:val="00EF7892"/>
    <w:rsid w:val="00F60FD2"/>
    <w:rsid w:val="00F64DF8"/>
    <w:rsid w:val="00F7122D"/>
    <w:rsid w:val="00F8586D"/>
    <w:rsid w:val="00FA7F2C"/>
    <w:rsid w:val="00FD3B0D"/>
    <w:rsid w:val="00FE0005"/>
    <w:rsid w:val="00FE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10E3A1-DD8A-43C2-B490-1EA007D6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F18"/>
    <w:rPr>
      <w:rFonts w:ascii="Calibri" w:eastAsia="標楷體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936777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936777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36777"/>
    <w:rPr>
      <w:rFonts w:ascii="Calibri Light" w:eastAsia="新細明體" w:hAnsi="Calibri Light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936777"/>
    <w:rPr>
      <w:rFonts w:ascii="Calibri Light" w:eastAsia="新細明體" w:hAnsi="Calibri Light" w:cs="Times New Roman"/>
      <w:b/>
      <w:bCs/>
      <w:sz w:val="36"/>
      <w:szCs w:val="36"/>
      <w:lang w:val="x-none" w:eastAsia="x-none"/>
    </w:rPr>
  </w:style>
  <w:style w:type="paragraph" w:styleId="a3">
    <w:name w:val="List Paragraph"/>
    <w:basedOn w:val="a"/>
    <w:uiPriority w:val="34"/>
    <w:qFormat/>
    <w:rsid w:val="00936777"/>
    <w:pPr>
      <w:ind w:leftChars="200" w:left="480"/>
    </w:pPr>
    <w:rPr>
      <w:rFonts w:ascii="Times New Roman" w:hAnsi="Times New Roman"/>
      <w:dstrike/>
      <w:sz w:val="26"/>
      <w:szCs w:val="26"/>
    </w:rPr>
  </w:style>
  <w:style w:type="paragraph" w:customStyle="1" w:styleId="cjk">
    <w:name w:val="cjk"/>
    <w:basedOn w:val="a"/>
    <w:rsid w:val="00C93194"/>
    <w:pPr>
      <w:spacing w:before="100" w:beforeAutospacing="1" w:after="142" w:line="276" w:lineRule="auto"/>
    </w:pPr>
    <w:rPr>
      <w:rFonts w:ascii="新細明體" w:hAnsi="新細明體" w:cs="新細明體"/>
      <w:kern w:val="0"/>
      <w:szCs w:val="24"/>
    </w:rPr>
  </w:style>
  <w:style w:type="character" w:styleId="a4">
    <w:name w:val="Emphasis"/>
    <w:basedOn w:val="a0"/>
    <w:uiPriority w:val="20"/>
    <w:qFormat/>
    <w:rsid w:val="002E1F62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2E1F62"/>
  </w:style>
  <w:style w:type="paragraph" w:styleId="a5">
    <w:name w:val="header"/>
    <w:basedOn w:val="a"/>
    <w:link w:val="a6"/>
    <w:uiPriority w:val="99"/>
    <w:unhideWhenUsed/>
    <w:rsid w:val="00440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09CC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0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09CC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40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40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097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1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824669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260000"/>
                                    <w:left w:val="single" w:sz="6" w:space="0" w:color="260000"/>
                                    <w:bottom w:val="single" w:sz="6" w:space="0" w:color="260000"/>
                                    <w:right w:val="single" w:sz="6" w:space="0" w:color="260000"/>
                                  </w:divBdr>
                                  <w:divsChild>
                                    <w:div w:id="1285891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2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636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429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494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0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A77AB-CE01-4390-A0AE-FAE611840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606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李佳欣</cp:lastModifiedBy>
  <cp:revision>3</cp:revision>
  <cp:lastPrinted>2019-08-26T02:22:00Z</cp:lastPrinted>
  <dcterms:created xsi:type="dcterms:W3CDTF">2019-09-16T01:53:00Z</dcterms:created>
  <dcterms:modified xsi:type="dcterms:W3CDTF">2019-09-16T02:11:00Z</dcterms:modified>
</cp:coreProperties>
</file>