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077" w:rsidRPr="00EA3FB9" w:rsidRDefault="00ED6077" w:rsidP="00ED6077">
      <w:pPr>
        <w:widowControl/>
        <w:jc w:val="both"/>
        <w:rPr>
          <w:rFonts w:ascii="標楷體" w:eastAsia="標楷體" w:hAnsi="標楷體"/>
          <w:bCs/>
          <w:sz w:val="40"/>
          <w:szCs w:val="40"/>
        </w:rPr>
      </w:pPr>
      <w:r w:rsidRPr="00EA3FB9">
        <w:rPr>
          <w:rFonts w:ascii="標楷體" w:eastAsia="標楷體" w:hAnsi="標楷體" w:hint="eastAsia"/>
          <w:bCs/>
          <w:sz w:val="40"/>
          <w:szCs w:val="40"/>
        </w:rPr>
        <w:t>臺中市小型清掃機械管理辦法總說明</w:t>
      </w:r>
    </w:p>
    <w:p w:rsidR="00ED6077" w:rsidRPr="00EA3FB9" w:rsidRDefault="00ED6077" w:rsidP="00ED6077">
      <w:pPr>
        <w:widowControl/>
        <w:spacing w:line="460" w:lineRule="exact"/>
        <w:ind w:firstLineChars="200" w:firstLine="560"/>
        <w:jc w:val="both"/>
        <w:rPr>
          <w:rFonts w:ascii="標楷體" w:eastAsia="標楷體" w:hAnsi="標楷體"/>
          <w:sz w:val="28"/>
          <w:szCs w:val="28"/>
        </w:rPr>
      </w:pPr>
      <w:r w:rsidRPr="00EA3FB9">
        <w:rPr>
          <w:rFonts w:ascii="標楷體" w:eastAsia="標楷體" w:hAnsi="標楷體"/>
          <w:sz w:val="28"/>
          <w:szCs w:val="28"/>
        </w:rPr>
        <w:t>臺中市政府為利</w:t>
      </w:r>
      <w:r w:rsidRPr="00EA3FB9">
        <w:rPr>
          <w:rFonts w:ascii="標楷體" w:eastAsia="標楷體" w:hAnsi="標楷體" w:hint="eastAsia"/>
          <w:sz w:val="28"/>
          <w:szCs w:val="28"/>
        </w:rPr>
        <w:t>執行機關及委託清掃之廠商得</w:t>
      </w:r>
      <w:r w:rsidRPr="00EA3FB9">
        <w:rPr>
          <w:rFonts w:ascii="標楷體" w:eastAsia="標楷體" w:hAnsi="標楷體"/>
          <w:sz w:val="28"/>
          <w:szCs w:val="28"/>
        </w:rPr>
        <w:t>以</w:t>
      </w:r>
      <w:r w:rsidRPr="00EA3FB9">
        <w:rPr>
          <w:rFonts w:ascii="標楷體" w:eastAsia="標楷體" w:hAnsi="標楷體" w:hint="eastAsia"/>
          <w:sz w:val="28"/>
          <w:szCs w:val="28"/>
        </w:rPr>
        <w:t>高機動性之</w:t>
      </w:r>
      <w:r w:rsidRPr="00EA3FB9">
        <w:rPr>
          <w:rFonts w:ascii="標楷體" w:eastAsia="標楷體" w:hAnsi="標楷體"/>
          <w:sz w:val="28"/>
          <w:szCs w:val="28"/>
        </w:rPr>
        <w:t>小型清掃機械協助環境清掃，</w:t>
      </w:r>
      <w:r w:rsidRPr="00EA3FB9">
        <w:rPr>
          <w:rFonts w:ascii="標楷體" w:eastAsia="標楷體" w:hAnsi="標楷體" w:hint="eastAsia"/>
          <w:sz w:val="28"/>
          <w:szCs w:val="28"/>
        </w:rPr>
        <w:t>以</w:t>
      </w:r>
      <w:r w:rsidRPr="00EA3FB9">
        <w:rPr>
          <w:rFonts w:ascii="標楷體" w:eastAsia="標楷體" w:hAnsi="標楷體"/>
          <w:sz w:val="28"/>
          <w:szCs w:val="28"/>
        </w:rPr>
        <w:t>減輕</w:t>
      </w:r>
      <w:r w:rsidRPr="00EA3FB9">
        <w:rPr>
          <w:rFonts w:ascii="標楷體" w:eastAsia="標楷體" w:hAnsi="標楷體" w:hint="eastAsia"/>
          <w:sz w:val="28"/>
          <w:szCs w:val="28"/>
        </w:rPr>
        <w:t>清潔</w:t>
      </w:r>
      <w:r w:rsidRPr="00EA3FB9">
        <w:rPr>
          <w:rFonts w:ascii="標楷體" w:eastAsia="標楷體" w:hAnsi="標楷體"/>
          <w:sz w:val="28"/>
          <w:szCs w:val="28"/>
        </w:rPr>
        <w:t>人力負荷</w:t>
      </w:r>
      <w:r w:rsidRPr="00EA3FB9">
        <w:rPr>
          <w:rFonts w:ascii="標楷體" w:eastAsia="標楷體" w:hAnsi="標楷體" w:hint="eastAsia"/>
          <w:sz w:val="28"/>
          <w:szCs w:val="28"/>
        </w:rPr>
        <w:t>之需求</w:t>
      </w:r>
      <w:r w:rsidRPr="00EA3FB9">
        <w:rPr>
          <w:rFonts w:ascii="標楷體" w:eastAsia="標楷體" w:hAnsi="標楷體"/>
          <w:sz w:val="28"/>
          <w:szCs w:val="28"/>
        </w:rPr>
        <w:t>，惟因</w:t>
      </w:r>
      <w:r w:rsidRPr="00EA3FB9">
        <w:rPr>
          <w:rFonts w:ascii="標楷體" w:eastAsia="標楷體" w:hAnsi="標楷體" w:hint="eastAsia"/>
          <w:sz w:val="28"/>
          <w:szCs w:val="28"/>
        </w:rPr>
        <w:t>小型清掃機械屬無法請領一般汽車牌照之機器設備，</w:t>
      </w:r>
      <w:r w:rsidRPr="00EA3FB9">
        <w:rPr>
          <w:rFonts w:ascii="標楷體" w:eastAsia="標楷體" w:hAnsi="標楷體"/>
          <w:sz w:val="28"/>
          <w:szCs w:val="28"/>
        </w:rPr>
        <w:t>爰依一般廢棄物回收清除處理辦法</w:t>
      </w:r>
      <w:r w:rsidR="00440D7F">
        <w:rPr>
          <w:rFonts w:ascii="標楷體" w:eastAsia="標楷體" w:hAnsi="標楷體" w:hint="eastAsia"/>
          <w:sz w:val="28"/>
          <w:szCs w:val="28"/>
        </w:rPr>
        <w:t>第十六條之二第二項規定，訂定臺中市小型清掃機械管理辦法</w:t>
      </w:r>
      <w:r w:rsidRPr="00EA3FB9">
        <w:rPr>
          <w:rFonts w:ascii="標楷體" w:eastAsia="標楷體" w:hAnsi="標楷體" w:hint="eastAsia"/>
          <w:sz w:val="28"/>
          <w:szCs w:val="28"/>
        </w:rPr>
        <w:t>計十四條，</w:t>
      </w:r>
      <w:r w:rsidRPr="00EA3FB9">
        <w:rPr>
          <w:rFonts w:ascii="標楷體" w:eastAsia="標楷體" w:hAnsi="標楷體" w:hint="eastAsia"/>
          <w:snapToGrid w:val="0"/>
          <w:kern w:val="0"/>
          <w:sz w:val="28"/>
          <w:szCs w:val="28"/>
        </w:rPr>
        <w:t>其要點如下</w:t>
      </w:r>
      <w:r w:rsidRPr="00EA3FB9">
        <w:rPr>
          <w:rFonts w:ascii="標楷體" w:eastAsia="標楷體" w:hAnsi="標楷體" w:cs="Arial Unicode MS" w:hint="eastAsia"/>
          <w:sz w:val="28"/>
          <w:szCs w:val="28"/>
        </w:rPr>
        <w:t>：</w:t>
      </w:r>
    </w:p>
    <w:p w:rsidR="00ED6077" w:rsidRPr="00EA3FB9" w:rsidRDefault="00440D7F" w:rsidP="00ED6077">
      <w:pPr>
        <w:widowControl/>
        <w:numPr>
          <w:ilvl w:val="0"/>
          <w:numId w:val="1"/>
        </w:numPr>
        <w:spacing w:line="460" w:lineRule="exact"/>
        <w:ind w:left="567" w:hanging="567"/>
        <w:jc w:val="both"/>
        <w:rPr>
          <w:rFonts w:ascii="標楷體" w:eastAsia="標楷體" w:hAnsi="標楷體" w:cs="Arial"/>
          <w:sz w:val="28"/>
          <w:szCs w:val="28"/>
        </w:rPr>
      </w:pPr>
      <w:r>
        <w:rPr>
          <w:rFonts w:ascii="標楷體" w:eastAsia="標楷體" w:hAnsi="標楷體" w:cs="Arial" w:hint="eastAsia"/>
          <w:sz w:val="28"/>
          <w:szCs w:val="28"/>
        </w:rPr>
        <w:t>訂定依據。（</w:t>
      </w:r>
      <w:r w:rsidR="00ED6077" w:rsidRPr="00EA3FB9">
        <w:rPr>
          <w:rFonts w:ascii="標楷體" w:eastAsia="標楷體" w:hAnsi="標楷體" w:cs="Arial" w:hint="eastAsia"/>
          <w:sz w:val="28"/>
          <w:szCs w:val="28"/>
        </w:rPr>
        <w:t>第一條）</w:t>
      </w:r>
    </w:p>
    <w:p w:rsidR="00ED6077" w:rsidRPr="00EA3FB9" w:rsidRDefault="00ED6077" w:rsidP="00ED6077">
      <w:pPr>
        <w:widowControl/>
        <w:numPr>
          <w:ilvl w:val="0"/>
          <w:numId w:val="1"/>
        </w:numPr>
        <w:spacing w:line="460" w:lineRule="exact"/>
        <w:ind w:left="567" w:hanging="567"/>
        <w:jc w:val="both"/>
        <w:rPr>
          <w:rFonts w:ascii="標楷體" w:eastAsia="標楷體" w:hAnsi="標楷體"/>
          <w:snapToGrid w:val="0"/>
          <w:kern w:val="0"/>
          <w:sz w:val="28"/>
          <w:szCs w:val="28"/>
        </w:rPr>
      </w:pPr>
      <w:r w:rsidRPr="00EA3FB9">
        <w:rPr>
          <w:rFonts w:ascii="標楷體" w:eastAsia="標楷體" w:hAnsi="標楷體" w:hint="eastAsia"/>
          <w:snapToGrid w:val="0"/>
          <w:kern w:val="0"/>
          <w:sz w:val="28"/>
          <w:szCs w:val="28"/>
        </w:rPr>
        <w:t>本辦法之主管機關。（第二條）</w:t>
      </w:r>
    </w:p>
    <w:p w:rsidR="00ED6077" w:rsidRPr="00EA3FB9" w:rsidRDefault="00ED6077" w:rsidP="00ED6077">
      <w:pPr>
        <w:widowControl/>
        <w:numPr>
          <w:ilvl w:val="0"/>
          <w:numId w:val="1"/>
        </w:numPr>
        <w:spacing w:line="460" w:lineRule="exact"/>
        <w:ind w:left="567" w:hanging="567"/>
        <w:jc w:val="both"/>
        <w:rPr>
          <w:rFonts w:ascii="標楷體" w:eastAsia="標楷體" w:hAnsi="標楷體"/>
          <w:snapToGrid w:val="0"/>
          <w:kern w:val="0"/>
          <w:sz w:val="28"/>
          <w:szCs w:val="28"/>
        </w:rPr>
      </w:pPr>
      <w:r w:rsidRPr="00EA3FB9">
        <w:rPr>
          <w:rFonts w:ascii="標楷體" w:eastAsia="標楷體" w:hAnsi="標楷體" w:hint="eastAsia"/>
          <w:snapToGrid w:val="0"/>
          <w:kern w:val="0"/>
          <w:sz w:val="28"/>
          <w:szCs w:val="28"/>
        </w:rPr>
        <w:t>小型清掃機械之定義及應備要件。（第三條）</w:t>
      </w:r>
    </w:p>
    <w:p w:rsidR="00ED6077" w:rsidRPr="00EA3FB9" w:rsidRDefault="00ED6077" w:rsidP="00ED6077">
      <w:pPr>
        <w:widowControl/>
        <w:numPr>
          <w:ilvl w:val="0"/>
          <w:numId w:val="1"/>
        </w:numPr>
        <w:spacing w:line="460" w:lineRule="exact"/>
        <w:ind w:left="567" w:hanging="567"/>
        <w:jc w:val="both"/>
        <w:rPr>
          <w:rFonts w:ascii="標楷體" w:eastAsia="標楷體" w:hAnsi="標楷體"/>
          <w:snapToGrid w:val="0"/>
          <w:kern w:val="0"/>
          <w:sz w:val="28"/>
          <w:szCs w:val="28"/>
        </w:rPr>
      </w:pPr>
      <w:r w:rsidRPr="00EA3FB9">
        <w:rPr>
          <w:rFonts w:ascii="標楷體" w:eastAsia="標楷體" w:hAnsi="標楷體" w:hint="eastAsia"/>
          <w:snapToGrid w:val="0"/>
          <w:kern w:val="0"/>
          <w:sz w:val="28"/>
          <w:szCs w:val="28"/>
        </w:rPr>
        <w:t>小型清掃機械應取得使用證及號牌，始得執行道路一般廢棄物清理作業。（第四條）</w:t>
      </w:r>
    </w:p>
    <w:p w:rsidR="00ED6077" w:rsidRPr="00EA3FB9" w:rsidRDefault="00ED6077" w:rsidP="00ED6077">
      <w:pPr>
        <w:widowControl/>
        <w:numPr>
          <w:ilvl w:val="0"/>
          <w:numId w:val="1"/>
        </w:numPr>
        <w:spacing w:line="460" w:lineRule="exact"/>
        <w:ind w:left="567" w:hanging="567"/>
        <w:jc w:val="both"/>
        <w:rPr>
          <w:rFonts w:ascii="標楷體" w:eastAsia="標楷體" w:hAnsi="標楷體"/>
          <w:snapToGrid w:val="0"/>
          <w:kern w:val="0"/>
          <w:sz w:val="28"/>
          <w:szCs w:val="28"/>
        </w:rPr>
      </w:pPr>
      <w:r w:rsidRPr="00EA3FB9">
        <w:rPr>
          <w:rFonts w:ascii="標楷體" w:eastAsia="標楷體" w:hAnsi="標楷體" w:hint="eastAsia"/>
          <w:snapToGrid w:val="0"/>
          <w:kern w:val="0"/>
          <w:sz w:val="28"/>
          <w:szCs w:val="28"/>
        </w:rPr>
        <w:t>申請小型清掃機械使用證及號牌應檢附之文件。（第五條）</w:t>
      </w:r>
    </w:p>
    <w:p w:rsidR="00ED6077" w:rsidRPr="00EA3FB9" w:rsidRDefault="00ED6077" w:rsidP="00ED6077">
      <w:pPr>
        <w:widowControl/>
        <w:numPr>
          <w:ilvl w:val="0"/>
          <w:numId w:val="1"/>
        </w:numPr>
        <w:spacing w:line="460" w:lineRule="exact"/>
        <w:ind w:left="567" w:hanging="567"/>
        <w:jc w:val="both"/>
        <w:rPr>
          <w:rFonts w:ascii="標楷體" w:eastAsia="標楷體" w:hAnsi="標楷體" w:cs="新細明體"/>
          <w:kern w:val="0"/>
          <w:sz w:val="28"/>
          <w:szCs w:val="28"/>
        </w:rPr>
      </w:pPr>
      <w:r w:rsidRPr="00EA3FB9">
        <w:rPr>
          <w:rFonts w:ascii="標楷體" w:eastAsia="標楷體" w:hAnsi="標楷體" w:cs="新細明體" w:hint="eastAsia"/>
          <w:kern w:val="0"/>
          <w:sz w:val="28"/>
          <w:szCs w:val="28"/>
        </w:rPr>
        <w:t>申請案件之審查期限</w:t>
      </w:r>
      <w:r w:rsidRPr="00EA3FB9">
        <w:rPr>
          <w:rFonts w:ascii="標楷體" w:eastAsia="標楷體" w:hAnsi="標楷體" w:cs="新細明體"/>
          <w:kern w:val="0"/>
          <w:sz w:val="28"/>
          <w:szCs w:val="28"/>
        </w:rPr>
        <w:t>。（第六條）</w:t>
      </w:r>
    </w:p>
    <w:p w:rsidR="00ED6077" w:rsidRPr="00EA3FB9" w:rsidRDefault="00ED6077" w:rsidP="00ED6077">
      <w:pPr>
        <w:widowControl/>
        <w:numPr>
          <w:ilvl w:val="0"/>
          <w:numId w:val="1"/>
        </w:numPr>
        <w:spacing w:line="460" w:lineRule="exact"/>
        <w:ind w:left="567" w:hanging="567"/>
        <w:jc w:val="both"/>
        <w:rPr>
          <w:rFonts w:ascii="標楷體" w:eastAsia="標楷體" w:hAnsi="標楷體"/>
          <w:snapToGrid w:val="0"/>
          <w:kern w:val="0"/>
          <w:sz w:val="28"/>
          <w:szCs w:val="28"/>
        </w:rPr>
      </w:pPr>
      <w:r w:rsidRPr="00EA3FB9">
        <w:rPr>
          <w:rFonts w:ascii="標楷體" w:eastAsia="標楷體" w:hAnsi="標楷體" w:hint="eastAsia"/>
          <w:snapToGrid w:val="0"/>
          <w:kern w:val="0"/>
          <w:sz w:val="28"/>
          <w:szCs w:val="28"/>
        </w:rPr>
        <w:t>小型清掃機械使用證及號牌之有效期限及展延申請程序。（第七條）</w:t>
      </w:r>
    </w:p>
    <w:p w:rsidR="00ED6077" w:rsidRPr="00EA3FB9" w:rsidRDefault="00ED6077" w:rsidP="00ED6077">
      <w:pPr>
        <w:widowControl/>
        <w:numPr>
          <w:ilvl w:val="0"/>
          <w:numId w:val="1"/>
        </w:numPr>
        <w:spacing w:line="460" w:lineRule="exact"/>
        <w:ind w:left="567" w:hanging="567"/>
        <w:jc w:val="both"/>
        <w:rPr>
          <w:rFonts w:ascii="標楷體" w:eastAsia="標楷體" w:hAnsi="標楷體"/>
          <w:snapToGrid w:val="0"/>
          <w:kern w:val="0"/>
          <w:sz w:val="28"/>
          <w:szCs w:val="28"/>
        </w:rPr>
      </w:pPr>
      <w:r w:rsidRPr="00EA3FB9">
        <w:rPr>
          <w:rFonts w:ascii="標楷體" w:eastAsia="標楷體" w:hAnsi="標楷體" w:hint="eastAsia"/>
          <w:snapToGrid w:val="0"/>
          <w:kern w:val="0"/>
          <w:sz w:val="28"/>
          <w:szCs w:val="28"/>
        </w:rPr>
        <w:t>小型清掃機械使用證及號牌補發、廢止及所有人變更申請程序。（第八條、第九條、第十條）</w:t>
      </w:r>
    </w:p>
    <w:p w:rsidR="00ED6077" w:rsidRPr="00EA3FB9" w:rsidRDefault="00ED6077" w:rsidP="00ED6077">
      <w:pPr>
        <w:widowControl/>
        <w:numPr>
          <w:ilvl w:val="0"/>
          <w:numId w:val="1"/>
        </w:numPr>
        <w:spacing w:line="460" w:lineRule="exact"/>
        <w:ind w:left="567" w:hanging="567"/>
        <w:jc w:val="both"/>
        <w:rPr>
          <w:rFonts w:ascii="標楷體" w:eastAsia="標楷體" w:hAnsi="標楷體"/>
          <w:snapToGrid w:val="0"/>
          <w:kern w:val="0"/>
          <w:sz w:val="28"/>
          <w:szCs w:val="28"/>
        </w:rPr>
      </w:pPr>
      <w:r w:rsidRPr="00EA3FB9">
        <w:rPr>
          <w:rFonts w:ascii="標楷體" w:eastAsia="標楷體" w:hAnsi="標楷體" w:hint="eastAsia"/>
          <w:sz w:val="28"/>
          <w:szCs w:val="28"/>
        </w:rPr>
        <w:t>操作小型清掃機械應遵守事項。</w:t>
      </w:r>
      <w:r w:rsidRPr="00EA3FB9">
        <w:rPr>
          <w:rFonts w:ascii="標楷體" w:eastAsia="標楷體" w:hAnsi="標楷體" w:hint="eastAsia"/>
          <w:snapToGrid w:val="0"/>
          <w:kern w:val="0"/>
          <w:sz w:val="28"/>
          <w:szCs w:val="28"/>
        </w:rPr>
        <w:t>（第十一條）</w:t>
      </w:r>
    </w:p>
    <w:p w:rsidR="00E85503" w:rsidRDefault="00ED6077" w:rsidP="00E85503">
      <w:pPr>
        <w:widowControl/>
        <w:numPr>
          <w:ilvl w:val="0"/>
          <w:numId w:val="1"/>
        </w:numPr>
        <w:spacing w:line="460" w:lineRule="exact"/>
        <w:ind w:left="567" w:hanging="567"/>
        <w:jc w:val="both"/>
        <w:rPr>
          <w:rFonts w:ascii="標楷體" w:eastAsia="標楷體" w:hAnsi="標楷體"/>
          <w:sz w:val="28"/>
          <w:szCs w:val="28"/>
        </w:rPr>
      </w:pPr>
      <w:r w:rsidRPr="00EA3FB9">
        <w:rPr>
          <w:rFonts w:ascii="標楷體" w:eastAsia="標楷體" w:hAnsi="標楷體" w:hint="eastAsia"/>
          <w:sz w:val="28"/>
          <w:szCs w:val="28"/>
        </w:rPr>
        <w:t>違反申請時效及相關法令規定之處理。（第十二條）</w:t>
      </w:r>
    </w:p>
    <w:p w:rsidR="00E85503" w:rsidRDefault="00E85503" w:rsidP="00E85503">
      <w:pPr>
        <w:widowControl/>
        <w:spacing w:line="460" w:lineRule="exact"/>
        <w:jc w:val="both"/>
        <w:rPr>
          <w:rFonts w:ascii="標楷體" w:eastAsia="標楷體" w:hAnsi="標楷體"/>
          <w:sz w:val="28"/>
          <w:szCs w:val="28"/>
        </w:rPr>
      </w:pPr>
      <w:r>
        <w:rPr>
          <w:rFonts w:ascii="標楷體" w:eastAsia="標楷體" w:hAnsi="標楷體"/>
          <w:sz w:val="28"/>
          <w:szCs w:val="28"/>
        </w:rPr>
        <w:t>十一、</w:t>
      </w:r>
      <w:r w:rsidR="00ED6077" w:rsidRPr="00E85503">
        <w:rPr>
          <w:rFonts w:ascii="標楷體" w:eastAsia="標楷體" w:hAnsi="標楷體" w:hint="eastAsia"/>
          <w:snapToGrid w:val="0"/>
          <w:kern w:val="0"/>
          <w:sz w:val="28"/>
          <w:szCs w:val="28"/>
        </w:rPr>
        <w:t>本辦法所需書表格式由環保局另定之。（第十三條）</w:t>
      </w:r>
    </w:p>
    <w:p w:rsidR="00ED6077" w:rsidRPr="00EA3FB9" w:rsidRDefault="00E85503" w:rsidP="00E85503">
      <w:pPr>
        <w:widowControl/>
        <w:spacing w:line="460" w:lineRule="exact"/>
        <w:jc w:val="both"/>
        <w:rPr>
          <w:rFonts w:ascii="標楷體" w:eastAsia="標楷體" w:hAnsi="標楷體"/>
          <w:sz w:val="28"/>
          <w:szCs w:val="28"/>
        </w:rPr>
      </w:pPr>
      <w:r>
        <w:rPr>
          <w:rFonts w:ascii="標楷體" w:eastAsia="標楷體" w:hAnsi="標楷體"/>
          <w:sz w:val="28"/>
          <w:szCs w:val="28"/>
        </w:rPr>
        <w:t>十二、</w:t>
      </w:r>
      <w:r w:rsidR="00ED6077" w:rsidRPr="00EA3FB9">
        <w:rPr>
          <w:rFonts w:ascii="標楷體" w:eastAsia="標楷體" w:hAnsi="標楷體" w:hint="eastAsia"/>
          <w:snapToGrid w:val="0"/>
          <w:kern w:val="0"/>
          <w:sz w:val="28"/>
          <w:szCs w:val="28"/>
        </w:rPr>
        <w:t>本辦法施行日期。（第十四條）</w:t>
      </w:r>
      <w:r w:rsidR="00ED6077" w:rsidRPr="00EA3FB9">
        <w:rPr>
          <w:rFonts w:ascii="標楷體" w:eastAsia="標楷體" w:hAnsi="標楷體"/>
          <w:snapToGrid w:val="0"/>
          <w:kern w:val="0"/>
          <w:sz w:val="28"/>
          <w:szCs w:val="28"/>
        </w:rPr>
        <w:br w:type="page"/>
      </w:r>
      <w:r w:rsidR="00ED6077" w:rsidRPr="00EA3FB9">
        <w:rPr>
          <w:rFonts w:ascii="標楷體" w:eastAsia="標楷體" w:hAnsi="標楷體" w:hint="eastAsia"/>
          <w:sz w:val="40"/>
          <w:szCs w:val="40"/>
        </w:rPr>
        <w:lastRenderedPageBreak/>
        <w:t>臺中市</w:t>
      </w:r>
      <w:r w:rsidR="00440D7F">
        <w:rPr>
          <w:rFonts w:ascii="標楷體" w:eastAsia="標楷體" w:hAnsi="標楷體" w:hint="eastAsia"/>
          <w:bCs/>
          <w:sz w:val="40"/>
          <w:szCs w:val="40"/>
        </w:rPr>
        <w:t>小型清掃機械管理辦法</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5"/>
      </w:tblGrid>
      <w:tr w:rsidR="00ED6077" w:rsidRPr="00EA3FB9" w:rsidTr="00F5492A">
        <w:tc>
          <w:tcPr>
            <w:tcW w:w="4394" w:type="dxa"/>
          </w:tcPr>
          <w:p w:rsidR="00ED6077" w:rsidRPr="00EA3FB9" w:rsidRDefault="00ED6077" w:rsidP="00214072">
            <w:pPr>
              <w:widowControl/>
              <w:jc w:val="center"/>
              <w:rPr>
                <w:rFonts w:ascii="標楷體" w:eastAsia="標楷體" w:hAnsi="標楷體"/>
              </w:rPr>
            </w:pPr>
            <w:r w:rsidRPr="00EA3FB9">
              <w:rPr>
                <w:rFonts w:ascii="標楷體" w:eastAsia="標楷體" w:hAnsi="標楷體" w:hint="eastAsia"/>
              </w:rPr>
              <w:t>名稱</w:t>
            </w:r>
          </w:p>
        </w:tc>
        <w:tc>
          <w:tcPr>
            <w:tcW w:w="4395" w:type="dxa"/>
            <w:shd w:val="clear" w:color="auto" w:fill="auto"/>
          </w:tcPr>
          <w:p w:rsidR="00ED6077" w:rsidRPr="00EA3FB9" w:rsidRDefault="00ED6077" w:rsidP="00214072">
            <w:pPr>
              <w:widowControl/>
              <w:jc w:val="center"/>
              <w:rPr>
                <w:rFonts w:ascii="標楷體" w:eastAsia="標楷體" w:hAnsi="標楷體"/>
              </w:rPr>
            </w:pPr>
            <w:r w:rsidRPr="00EA3FB9">
              <w:rPr>
                <w:rFonts w:ascii="標楷體" w:eastAsia="標楷體" w:hAnsi="標楷體" w:hint="eastAsia"/>
              </w:rPr>
              <w:t>說明</w:t>
            </w:r>
          </w:p>
        </w:tc>
      </w:tr>
      <w:tr w:rsidR="00ED6077" w:rsidRPr="00EA3FB9" w:rsidTr="00F5492A">
        <w:tc>
          <w:tcPr>
            <w:tcW w:w="4394" w:type="dxa"/>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臺中市小型清掃機械管理辦法</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自治法規名稱。</w:t>
            </w:r>
          </w:p>
        </w:tc>
      </w:tr>
      <w:tr w:rsidR="00ED6077" w:rsidRPr="00EA3FB9" w:rsidTr="00F5492A">
        <w:tc>
          <w:tcPr>
            <w:tcW w:w="4394" w:type="dxa"/>
          </w:tcPr>
          <w:p w:rsidR="00ED6077" w:rsidRPr="00EA3FB9" w:rsidRDefault="00ED6077" w:rsidP="00214072">
            <w:pPr>
              <w:widowControl/>
              <w:jc w:val="center"/>
              <w:rPr>
                <w:rFonts w:ascii="標楷體" w:eastAsia="標楷體" w:hAnsi="標楷體"/>
              </w:rPr>
            </w:pPr>
            <w:r w:rsidRPr="00EA3FB9">
              <w:rPr>
                <w:rFonts w:ascii="標楷體" w:eastAsia="標楷體" w:hAnsi="標楷體" w:hint="eastAsia"/>
              </w:rPr>
              <w:t>條文</w:t>
            </w:r>
          </w:p>
        </w:tc>
        <w:tc>
          <w:tcPr>
            <w:tcW w:w="4395" w:type="dxa"/>
            <w:shd w:val="clear" w:color="auto" w:fill="auto"/>
          </w:tcPr>
          <w:p w:rsidR="00ED6077" w:rsidRPr="00EA3FB9" w:rsidRDefault="00ED6077" w:rsidP="00214072">
            <w:pPr>
              <w:widowControl/>
              <w:jc w:val="center"/>
              <w:rPr>
                <w:rFonts w:ascii="標楷體" w:eastAsia="標楷體" w:hAnsi="標楷體"/>
              </w:rPr>
            </w:pPr>
            <w:r w:rsidRPr="00EA3FB9">
              <w:rPr>
                <w:rFonts w:ascii="標楷體" w:eastAsia="標楷體" w:hAnsi="標楷體" w:hint="eastAsia"/>
              </w:rPr>
              <w:t>說明</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第一條　本辦法依一般廢棄物回收清除處理辦法第十六條之二第二項規定訂定之。</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本辦法訂定依據。</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第二條　本辦法之主管機關為臺中市政府環境保護局（以下簡稱環保局）。</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本辦法之主管機關。</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第三條　本辦法所稱小型清掃機械係指執行道路一般廢棄物</w:t>
            </w:r>
            <w:bookmarkStart w:id="0" w:name="_GoBack"/>
            <w:bookmarkEnd w:id="0"/>
            <w:r w:rsidRPr="00EA3FB9">
              <w:rPr>
                <w:rFonts w:ascii="標楷體" w:eastAsia="標楷體" w:hAnsi="標楷體" w:hint="eastAsia"/>
              </w:rPr>
              <w:t>清掃作業時使用，且無法請領一般汽車牌照之機器設備。</w:t>
            </w:r>
          </w:p>
          <w:p w:rsidR="00ED6077" w:rsidRPr="00EA3FB9" w:rsidRDefault="00ED6077" w:rsidP="00214072">
            <w:pPr>
              <w:widowControl/>
              <w:ind w:leftChars="100" w:left="240" w:firstLineChars="200" w:firstLine="480"/>
              <w:jc w:val="both"/>
              <w:rPr>
                <w:rFonts w:ascii="標楷體" w:eastAsia="標楷體" w:hAnsi="標楷體"/>
              </w:rPr>
            </w:pPr>
            <w:r w:rsidRPr="00EA3FB9">
              <w:rPr>
                <w:rFonts w:ascii="標楷體" w:eastAsia="標楷體" w:hAnsi="標楷體" w:hint="eastAsia"/>
              </w:rPr>
              <w:t>小型清掃機械應配置以下設備：</w:t>
            </w:r>
          </w:p>
          <w:p w:rsidR="00ED6077" w:rsidRPr="00EA3FB9" w:rsidRDefault="00ED6077" w:rsidP="00ED6077">
            <w:pPr>
              <w:pStyle w:val="a3"/>
              <w:widowControl/>
              <w:numPr>
                <w:ilvl w:val="0"/>
                <w:numId w:val="12"/>
              </w:numPr>
              <w:ind w:leftChars="0"/>
              <w:jc w:val="both"/>
              <w:rPr>
                <w:rFonts w:ascii="標楷體" w:eastAsia="標楷體" w:hAnsi="標楷體"/>
              </w:rPr>
            </w:pPr>
            <w:r w:rsidRPr="00EA3FB9">
              <w:rPr>
                <w:rFonts w:ascii="標楷體" w:eastAsia="標楷體" w:hAnsi="標楷體" w:hint="eastAsia"/>
              </w:rPr>
              <w:t>具有喇叭、頭燈、方向燈、煞車燈、倒車燈、尾燈、夜間照明燈及固定式黃色閃爍指示燈等設備或裝置。</w:t>
            </w:r>
          </w:p>
          <w:p w:rsidR="00ED6077" w:rsidRPr="00EA3FB9" w:rsidRDefault="00ED6077" w:rsidP="00ED6077">
            <w:pPr>
              <w:pStyle w:val="a3"/>
              <w:widowControl/>
              <w:numPr>
                <w:ilvl w:val="0"/>
                <w:numId w:val="12"/>
              </w:numPr>
              <w:ind w:leftChars="0"/>
              <w:jc w:val="both"/>
              <w:rPr>
                <w:rFonts w:ascii="標楷體" w:eastAsia="標楷體" w:hAnsi="標楷體"/>
              </w:rPr>
            </w:pPr>
            <w:r w:rsidRPr="00EA3FB9">
              <w:rPr>
                <w:rFonts w:ascii="標楷體" w:eastAsia="標楷體" w:hAnsi="標楷體" w:hint="eastAsia"/>
              </w:rPr>
              <w:t>機身尾端應設有固定式三角反光警示標誌。</w:t>
            </w:r>
          </w:p>
          <w:p w:rsidR="00ED6077" w:rsidRPr="00EA3FB9" w:rsidRDefault="00ED6077" w:rsidP="00ED6077">
            <w:pPr>
              <w:pStyle w:val="a3"/>
              <w:widowControl/>
              <w:numPr>
                <w:ilvl w:val="0"/>
                <w:numId w:val="12"/>
              </w:numPr>
              <w:ind w:leftChars="0"/>
              <w:jc w:val="both"/>
              <w:rPr>
                <w:rFonts w:ascii="標楷體" w:eastAsia="標楷體" w:hAnsi="標楷體"/>
              </w:rPr>
            </w:pPr>
            <w:r w:rsidRPr="00EA3FB9">
              <w:rPr>
                <w:rFonts w:ascii="標楷體" w:eastAsia="標楷體" w:hAnsi="標楷體" w:hint="eastAsia"/>
              </w:rPr>
              <w:t>突出機身本體部分應加裝反光標識，供前後方來車或行人辨識。</w:t>
            </w:r>
          </w:p>
        </w:tc>
        <w:tc>
          <w:tcPr>
            <w:tcW w:w="4395" w:type="dxa"/>
            <w:shd w:val="clear" w:color="auto" w:fill="auto"/>
          </w:tcPr>
          <w:p w:rsidR="00ED6077" w:rsidRPr="00EA3FB9" w:rsidRDefault="00ED6077" w:rsidP="00ED6077">
            <w:pPr>
              <w:pStyle w:val="a3"/>
              <w:widowControl/>
              <w:numPr>
                <w:ilvl w:val="0"/>
                <w:numId w:val="2"/>
              </w:numPr>
              <w:ind w:leftChars="0" w:left="480" w:hangingChars="200" w:hanging="480"/>
              <w:jc w:val="both"/>
              <w:rPr>
                <w:rFonts w:ascii="標楷體" w:eastAsia="標楷體" w:hAnsi="標楷體"/>
              </w:rPr>
            </w:pPr>
            <w:r w:rsidRPr="00EA3FB9">
              <w:rPr>
                <w:rFonts w:ascii="標楷體" w:eastAsia="標楷體" w:hAnsi="標楷體" w:hint="eastAsia"/>
              </w:rPr>
              <w:t>依廢棄物清理法第五條、一般廢棄物回收清除處理辦法第二條第二十二款及第十六條之二第一項規定，本辦法所稱小型清掃機械係指執行道路一般廢棄物清掃作業所使用之機械設備。</w:t>
            </w:r>
          </w:p>
          <w:p w:rsidR="00ED6077" w:rsidRPr="00EA3FB9" w:rsidRDefault="00ED6077" w:rsidP="00ED6077">
            <w:pPr>
              <w:pStyle w:val="a3"/>
              <w:widowControl/>
              <w:numPr>
                <w:ilvl w:val="0"/>
                <w:numId w:val="2"/>
              </w:numPr>
              <w:ind w:leftChars="0" w:left="480" w:hangingChars="200" w:hanging="480"/>
              <w:jc w:val="both"/>
              <w:rPr>
                <w:rFonts w:ascii="標楷體" w:eastAsia="標楷體" w:hAnsi="標楷體"/>
              </w:rPr>
            </w:pPr>
            <w:r w:rsidRPr="00EA3FB9">
              <w:rPr>
                <w:rFonts w:ascii="標楷體" w:eastAsia="標楷體" w:hAnsi="標楷體" w:hint="eastAsia"/>
              </w:rPr>
              <w:t>小型清掃機械因機身規格及引擎系統屬電動機械，類似農業機具，與一般汽車不同，屬於機械設備，無法請領一般汽車牌照，爰將該要件納入本條第一項併同規範。又本辦法僅限規範無法</w:t>
            </w:r>
            <w:r w:rsidRPr="00EA3FB9">
              <w:rPr>
                <w:rFonts w:ascii="標楷體" w:eastAsia="標楷體" w:hAnsi="標楷體"/>
              </w:rPr>
              <w:t>請領一般汽車</w:t>
            </w:r>
            <w:r w:rsidRPr="00EA3FB9">
              <w:rPr>
                <w:rFonts w:ascii="標楷體" w:eastAsia="標楷體" w:hAnsi="標楷體" w:hint="eastAsia"/>
              </w:rPr>
              <w:t>牌照之小型清掃機械機器設備，可依法請領一般汽車牌照之大型掃街車則非屬本辦法規範範疇。</w:t>
            </w:r>
          </w:p>
          <w:p w:rsidR="00ED6077" w:rsidRPr="00EA3FB9" w:rsidRDefault="00ED6077" w:rsidP="00ED6077">
            <w:pPr>
              <w:pStyle w:val="a3"/>
              <w:widowControl/>
              <w:numPr>
                <w:ilvl w:val="0"/>
                <w:numId w:val="2"/>
              </w:numPr>
              <w:ind w:leftChars="0" w:left="480" w:hangingChars="200" w:hanging="480"/>
              <w:jc w:val="both"/>
              <w:rPr>
                <w:rFonts w:ascii="標楷體" w:eastAsia="標楷體" w:hAnsi="標楷體"/>
              </w:rPr>
            </w:pPr>
            <w:r w:rsidRPr="00EA3FB9">
              <w:rPr>
                <w:rFonts w:ascii="標楷體" w:eastAsia="標楷體" w:hAnsi="標楷體" w:hint="eastAsia"/>
              </w:rPr>
              <w:t>為確保駕駛於夜間操作小型清掃機械之安全，參考農業機械使用證管理作業規範第十六點第一項第四款規定，於本條第二項明定小型清掃機械所應配置之基本安全配備</w:t>
            </w:r>
            <w:r w:rsidRPr="00EA3FB9">
              <w:rPr>
                <w:rFonts w:ascii="標楷體" w:eastAsia="標楷體" w:hAnsi="標楷體"/>
              </w:rPr>
              <w:t>。</w:t>
            </w:r>
            <w:r w:rsidRPr="00A811A3">
              <w:rPr>
                <w:rFonts w:ascii="標楷體" w:eastAsia="標楷體" w:hAnsi="標楷體"/>
              </w:rPr>
              <w:t>又相關安全設備亦得以</w:t>
            </w:r>
            <w:r w:rsidRPr="00A811A3">
              <w:rPr>
                <w:rFonts w:ascii="標楷體" w:eastAsia="標楷體" w:hAnsi="標楷體" w:hint="eastAsia"/>
              </w:rPr>
              <w:t>附加方式安裝之，不以出廠即具備者為限。</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第四條　小型清掃機械非經申請並取得使用證及號牌，不得執行道路一般廢棄物清掃作業。</w:t>
            </w:r>
          </w:p>
        </w:tc>
        <w:tc>
          <w:tcPr>
            <w:tcW w:w="4395" w:type="dxa"/>
            <w:shd w:val="clear" w:color="auto" w:fill="auto"/>
          </w:tcPr>
          <w:p w:rsidR="00ED6077" w:rsidRPr="00EA3FB9" w:rsidRDefault="00ED6077" w:rsidP="00214072">
            <w:pPr>
              <w:widowControl/>
              <w:jc w:val="both"/>
              <w:rPr>
                <w:rFonts w:ascii="標楷體" w:eastAsia="標楷體" w:hAnsi="標楷體"/>
                <w:snapToGrid w:val="0"/>
                <w:kern w:val="0"/>
              </w:rPr>
            </w:pPr>
            <w:r w:rsidRPr="00EA3FB9">
              <w:rPr>
                <w:rFonts w:ascii="標楷體" w:eastAsia="標楷體" w:hAnsi="標楷體" w:hint="eastAsia"/>
                <w:snapToGrid w:val="0"/>
                <w:kern w:val="0"/>
              </w:rPr>
              <w:t>明定小型清掃機械應取得使用證及號牌，始得執行道路一般廢棄物清理作業。</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第五條　申請人應填具申請書並檢附下列文件，向環保局申請小型清掃機械使用證及號牌：</w:t>
            </w:r>
          </w:p>
          <w:p w:rsidR="00ED6077" w:rsidRPr="00EA3FB9" w:rsidRDefault="00ED6077" w:rsidP="00214072">
            <w:pPr>
              <w:widowControl/>
              <w:ind w:leftChars="100" w:left="720" w:hangingChars="200" w:hanging="480"/>
              <w:jc w:val="both"/>
              <w:rPr>
                <w:rFonts w:ascii="標楷體" w:eastAsia="標楷體" w:hAnsi="標楷體"/>
              </w:rPr>
            </w:pPr>
            <w:r w:rsidRPr="00EA3FB9">
              <w:rPr>
                <w:rFonts w:ascii="標楷體" w:eastAsia="標楷體" w:hAnsi="標楷體" w:hint="eastAsia"/>
              </w:rPr>
              <w:t>一、申請人相關證明文件。</w:t>
            </w:r>
          </w:p>
          <w:p w:rsidR="00ED6077" w:rsidRPr="00EA3FB9" w:rsidRDefault="00ED6077" w:rsidP="00214072">
            <w:pPr>
              <w:widowControl/>
              <w:ind w:leftChars="100" w:left="720" w:hangingChars="200" w:hanging="480"/>
              <w:jc w:val="both"/>
              <w:rPr>
                <w:rFonts w:ascii="標楷體" w:eastAsia="標楷體" w:hAnsi="標楷體"/>
              </w:rPr>
            </w:pPr>
            <w:r w:rsidRPr="00EA3FB9">
              <w:rPr>
                <w:rFonts w:ascii="標楷體" w:eastAsia="標楷體" w:hAnsi="標楷體" w:hint="eastAsia"/>
              </w:rPr>
              <w:lastRenderedPageBreak/>
              <w:t>二、小型清掃機械之出廠證明或購買證明影本。</w:t>
            </w:r>
          </w:p>
          <w:p w:rsidR="00ED6077" w:rsidRPr="00EA3FB9" w:rsidRDefault="00ED6077" w:rsidP="00214072">
            <w:pPr>
              <w:widowControl/>
              <w:ind w:leftChars="100" w:left="720" w:hangingChars="200" w:hanging="480"/>
              <w:jc w:val="both"/>
              <w:rPr>
                <w:rFonts w:ascii="標楷體" w:eastAsia="標楷體" w:hAnsi="標楷體"/>
              </w:rPr>
            </w:pPr>
            <w:r w:rsidRPr="00EA3FB9">
              <w:rPr>
                <w:rFonts w:ascii="標楷體" w:eastAsia="標楷體" w:hAnsi="標楷體" w:hint="eastAsia"/>
              </w:rPr>
              <w:t>三、小型清掃機械之營建機具綜合保險之保險單影本。</w:t>
            </w:r>
          </w:p>
          <w:p w:rsidR="00ED6077" w:rsidRPr="00EA3FB9" w:rsidRDefault="00ED6077" w:rsidP="00214072">
            <w:pPr>
              <w:widowControl/>
              <w:ind w:leftChars="100" w:left="720" w:hangingChars="200" w:hanging="480"/>
              <w:jc w:val="both"/>
              <w:rPr>
                <w:rFonts w:ascii="標楷體" w:eastAsia="標楷體" w:hAnsi="標楷體"/>
              </w:rPr>
            </w:pPr>
            <w:r w:rsidRPr="00EA3FB9">
              <w:rPr>
                <w:rFonts w:ascii="標楷體" w:eastAsia="標楷體" w:hAnsi="標楷體" w:hint="eastAsia"/>
              </w:rPr>
              <w:t>四、其他經環保局指定之文件。</w:t>
            </w:r>
          </w:p>
          <w:p w:rsidR="00ED6077" w:rsidRPr="00EA3FB9" w:rsidRDefault="00ED6077" w:rsidP="00214072">
            <w:pPr>
              <w:widowControl/>
              <w:ind w:leftChars="100" w:left="240" w:firstLineChars="200" w:firstLine="480"/>
              <w:jc w:val="both"/>
              <w:rPr>
                <w:rFonts w:ascii="標楷體" w:eastAsia="標楷體" w:hAnsi="標楷體"/>
              </w:rPr>
            </w:pPr>
            <w:r w:rsidRPr="00EA3FB9">
              <w:rPr>
                <w:rFonts w:ascii="標楷體" w:eastAsia="標楷體" w:hAnsi="標楷體" w:hint="eastAsia"/>
              </w:rPr>
              <w:t>前項第三款營建機具綜合保險，其最低保險金額如下：</w:t>
            </w:r>
          </w:p>
          <w:p w:rsidR="00ED6077" w:rsidRPr="00EA3FB9" w:rsidRDefault="00ED6077" w:rsidP="00214072">
            <w:pPr>
              <w:widowControl/>
              <w:ind w:leftChars="100" w:left="720" w:hangingChars="200" w:hanging="480"/>
              <w:jc w:val="both"/>
              <w:rPr>
                <w:rFonts w:ascii="標楷體" w:eastAsia="標楷體" w:hAnsi="標楷體"/>
              </w:rPr>
            </w:pPr>
            <w:r w:rsidRPr="00EA3FB9">
              <w:rPr>
                <w:rFonts w:ascii="標楷體" w:eastAsia="標楷體" w:hAnsi="標楷體" w:hint="eastAsia"/>
              </w:rPr>
              <w:t>一、每一個人體傷或死亡：新臺幣四百萬元。</w:t>
            </w:r>
          </w:p>
          <w:p w:rsidR="00ED6077" w:rsidRPr="00EA3FB9" w:rsidRDefault="002A07A9" w:rsidP="00214072">
            <w:pPr>
              <w:widowControl/>
              <w:ind w:leftChars="100" w:left="720" w:hangingChars="200" w:hanging="480"/>
              <w:jc w:val="both"/>
              <w:rPr>
                <w:rFonts w:ascii="標楷體" w:eastAsia="標楷體" w:hAnsi="標楷體"/>
              </w:rPr>
            </w:pPr>
            <w:r>
              <w:rPr>
                <w:rFonts w:ascii="標楷體" w:eastAsia="標楷體" w:hAnsi="標楷體" w:hint="eastAsia"/>
              </w:rPr>
              <w:t>二、每一事故體傷或死亡</w:t>
            </w:r>
            <w:r w:rsidR="00ED6077" w:rsidRPr="00EA3FB9">
              <w:rPr>
                <w:rFonts w:ascii="標楷體" w:eastAsia="標楷體" w:hAnsi="標楷體" w:hint="eastAsia"/>
              </w:rPr>
              <w:t>：新臺幣八百萬元。</w:t>
            </w:r>
          </w:p>
          <w:p w:rsidR="00ED6077" w:rsidRPr="00EA3FB9" w:rsidRDefault="00ED6077" w:rsidP="00214072">
            <w:pPr>
              <w:widowControl/>
              <w:ind w:leftChars="100" w:left="720" w:hangingChars="200" w:hanging="480"/>
              <w:jc w:val="both"/>
              <w:rPr>
                <w:rFonts w:ascii="標楷體" w:eastAsia="標楷體" w:hAnsi="標楷體"/>
              </w:rPr>
            </w:pPr>
            <w:r w:rsidRPr="00EA3FB9">
              <w:rPr>
                <w:rFonts w:ascii="標楷體" w:eastAsia="標楷體" w:hAnsi="標楷體" w:hint="eastAsia"/>
              </w:rPr>
              <w:t>三、每一意外事故財產損害：新臺幣四十萬元。</w:t>
            </w:r>
          </w:p>
          <w:p w:rsidR="00ED6077" w:rsidRPr="00EA3FB9" w:rsidRDefault="00ED6077" w:rsidP="00214072">
            <w:pPr>
              <w:widowControl/>
              <w:ind w:leftChars="100" w:left="240" w:firstLineChars="200" w:firstLine="480"/>
              <w:jc w:val="both"/>
              <w:rPr>
                <w:rFonts w:ascii="標楷體" w:eastAsia="標楷體" w:hAnsi="標楷體"/>
              </w:rPr>
            </w:pPr>
            <w:r w:rsidRPr="00EA3FB9">
              <w:rPr>
                <w:rFonts w:ascii="標楷體" w:eastAsia="標楷體" w:hAnsi="標楷體"/>
              </w:rPr>
              <w:t>申請人應於使用證及號牌有效期間內，投保</w:t>
            </w:r>
            <w:r w:rsidRPr="00EA3FB9">
              <w:rPr>
                <w:rFonts w:ascii="標楷體" w:eastAsia="標楷體" w:hAnsi="標楷體" w:hint="eastAsia"/>
              </w:rPr>
              <w:t>營建機具綜合保險</w:t>
            </w:r>
            <w:r w:rsidRPr="00EA3FB9">
              <w:rPr>
                <w:rFonts w:ascii="標楷體" w:eastAsia="標楷體" w:hAnsi="標楷體"/>
              </w:rPr>
              <w:t>。</w:t>
            </w:r>
          </w:p>
        </w:tc>
        <w:tc>
          <w:tcPr>
            <w:tcW w:w="4395" w:type="dxa"/>
            <w:shd w:val="clear" w:color="auto" w:fill="auto"/>
          </w:tcPr>
          <w:p w:rsidR="00ED6077" w:rsidRPr="00EA3FB9" w:rsidRDefault="00ED6077" w:rsidP="00214072">
            <w:pPr>
              <w:widowControl/>
              <w:ind w:left="480" w:hangingChars="200" w:hanging="480"/>
              <w:jc w:val="both"/>
              <w:rPr>
                <w:rFonts w:ascii="標楷體" w:eastAsia="標楷體" w:hAnsi="標楷體"/>
              </w:rPr>
            </w:pPr>
            <w:r w:rsidRPr="00EA3FB9">
              <w:rPr>
                <w:rFonts w:ascii="標楷體" w:eastAsia="標楷體" w:hAnsi="標楷體" w:hint="eastAsia"/>
              </w:rPr>
              <w:lastRenderedPageBreak/>
              <w:t>一、本條第一項明定申請小型清掃機械使用證及號牌應備文件，另環保局得視申請案件之需要，指定申請人提供其他文件，以利審查。</w:t>
            </w:r>
          </w:p>
          <w:p w:rsidR="00ED6077" w:rsidRPr="00EA3FB9" w:rsidRDefault="00ED6077" w:rsidP="00214072">
            <w:pPr>
              <w:widowControl/>
              <w:ind w:left="480" w:hangingChars="200" w:hanging="480"/>
              <w:jc w:val="both"/>
              <w:rPr>
                <w:rFonts w:ascii="標楷體" w:eastAsia="標楷體" w:hAnsi="標楷體"/>
              </w:rPr>
            </w:pPr>
            <w:r w:rsidRPr="00EA3FB9">
              <w:rPr>
                <w:rFonts w:ascii="標楷體" w:eastAsia="標楷體" w:hAnsi="標楷體" w:hint="eastAsia"/>
              </w:rPr>
              <w:lastRenderedPageBreak/>
              <w:t>二、為保障用路人之安全，須投保營建機具綜合保險，並於本條第二項及第三項明定申請人應於使用證及號牌有效期間內辦理營建機具綜合保險及其最低保險金額額度。</w:t>
            </w:r>
          </w:p>
        </w:tc>
      </w:tr>
      <w:tr w:rsidR="00ED6077" w:rsidRPr="00EA3FB9" w:rsidTr="00F5492A">
        <w:tc>
          <w:tcPr>
            <w:tcW w:w="4394" w:type="dxa"/>
          </w:tcPr>
          <w:p w:rsidR="00ED6077" w:rsidRPr="00EA3FB9" w:rsidRDefault="00ED6077" w:rsidP="00A50265">
            <w:pPr>
              <w:widowControl/>
              <w:ind w:left="240" w:hangingChars="100" w:hanging="240"/>
              <w:jc w:val="both"/>
              <w:rPr>
                <w:rFonts w:ascii="標楷體" w:eastAsia="標楷體" w:hAnsi="標楷體"/>
              </w:rPr>
            </w:pPr>
            <w:r w:rsidRPr="00EA3FB9">
              <w:rPr>
                <w:rFonts w:ascii="標楷體" w:eastAsia="標楷體" w:hAnsi="標楷體" w:hint="eastAsia"/>
              </w:rPr>
              <w:lastRenderedPageBreak/>
              <w:t>第六條　環保局受理前條申請後，應於三十日內審查完畢，並以書面通知申請人審查結果。必要時，得以書面通知申請人延長審查期限一次，延長期間不得逾三十日。</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明定申請小型清掃機械使用證及號牌之審查作業期限。</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第七條　環保局核發之小型清掃機械使用證及號牌，其有效期限以六年為限。</w:t>
            </w:r>
          </w:p>
          <w:p w:rsidR="00ED6077" w:rsidRPr="00EA3FB9" w:rsidRDefault="00ED6077" w:rsidP="00214072">
            <w:pPr>
              <w:widowControl/>
              <w:ind w:leftChars="100" w:left="240" w:firstLineChars="200" w:firstLine="480"/>
              <w:jc w:val="both"/>
              <w:rPr>
                <w:rFonts w:ascii="標楷體" w:eastAsia="標楷體" w:hAnsi="標楷體"/>
              </w:rPr>
            </w:pPr>
            <w:r w:rsidRPr="00EA3FB9">
              <w:rPr>
                <w:rFonts w:ascii="標楷體" w:eastAsia="標楷體" w:hAnsi="標楷體" w:hint="eastAsia"/>
              </w:rPr>
              <w:t>申請人於有效期限屆滿前二個月，得填具展延申請書並檢附下列文件，向環保局申請展延：</w:t>
            </w:r>
          </w:p>
          <w:p w:rsidR="00ED6077" w:rsidRPr="00EA3FB9" w:rsidRDefault="00ED6077" w:rsidP="00ED6077">
            <w:pPr>
              <w:pStyle w:val="a3"/>
              <w:widowControl/>
              <w:numPr>
                <w:ilvl w:val="0"/>
                <w:numId w:val="13"/>
              </w:numPr>
              <w:ind w:leftChars="100" w:left="720" w:hangingChars="200"/>
              <w:jc w:val="both"/>
              <w:rPr>
                <w:rFonts w:ascii="標楷體" w:eastAsia="標楷體" w:hAnsi="標楷體"/>
              </w:rPr>
            </w:pPr>
            <w:r w:rsidRPr="00EA3FB9">
              <w:rPr>
                <w:rFonts w:ascii="標楷體" w:eastAsia="標楷體" w:hAnsi="標楷體" w:hint="eastAsia"/>
              </w:rPr>
              <w:t>申請人相關證明文件。</w:t>
            </w:r>
          </w:p>
          <w:p w:rsidR="00ED6077" w:rsidRPr="00EA3FB9" w:rsidRDefault="00ED6077" w:rsidP="00ED6077">
            <w:pPr>
              <w:pStyle w:val="a3"/>
              <w:widowControl/>
              <w:numPr>
                <w:ilvl w:val="0"/>
                <w:numId w:val="13"/>
              </w:numPr>
              <w:ind w:leftChars="100" w:left="720" w:hangingChars="200"/>
              <w:jc w:val="both"/>
              <w:rPr>
                <w:rFonts w:ascii="標楷體" w:eastAsia="標楷體" w:hAnsi="標楷體"/>
              </w:rPr>
            </w:pPr>
            <w:r w:rsidRPr="00EA3FB9">
              <w:rPr>
                <w:rFonts w:ascii="標楷體" w:eastAsia="標楷體" w:hAnsi="標楷體" w:hint="eastAsia"/>
              </w:rPr>
              <w:t>其他經環保局指定之文件。</w:t>
            </w:r>
          </w:p>
          <w:p w:rsidR="00ED6077" w:rsidRPr="00EA3FB9" w:rsidRDefault="00ED6077" w:rsidP="00214072">
            <w:pPr>
              <w:widowControl/>
              <w:ind w:leftChars="100" w:left="240" w:firstLineChars="200" w:firstLine="480"/>
              <w:jc w:val="both"/>
              <w:rPr>
                <w:rFonts w:ascii="標楷體" w:eastAsia="標楷體" w:hAnsi="標楷體"/>
              </w:rPr>
            </w:pPr>
            <w:r w:rsidRPr="00EA3FB9">
              <w:rPr>
                <w:rFonts w:ascii="標楷體" w:eastAsia="標楷體" w:hAnsi="標楷體" w:hint="eastAsia"/>
              </w:rPr>
              <w:t>每次展延之有效期限以三年為限。</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明定使用證及號牌之有效期限，及申請展延時應備文件與程序。</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第八條　小型清掃機械使用證或號牌遺失或毀損者，原申請人應於三十日內，填具補發申請書並檢附下列文件，向環保局申請補發：</w:t>
            </w:r>
          </w:p>
          <w:p w:rsidR="00ED6077" w:rsidRPr="00EA3FB9" w:rsidRDefault="00ED6077" w:rsidP="00ED6077">
            <w:pPr>
              <w:pStyle w:val="a3"/>
              <w:widowControl/>
              <w:numPr>
                <w:ilvl w:val="0"/>
                <w:numId w:val="14"/>
              </w:numPr>
              <w:ind w:leftChars="100" w:left="720" w:hangingChars="200"/>
              <w:jc w:val="both"/>
              <w:rPr>
                <w:rFonts w:ascii="標楷體" w:eastAsia="標楷體" w:hAnsi="標楷體"/>
              </w:rPr>
            </w:pPr>
            <w:r w:rsidRPr="00EA3FB9">
              <w:rPr>
                <w:rFonts w:ascii="標楷體" w:eastAsia="標楷體" w:hAnsi="標楷體" w:hint="eastAsia"/>
              </w:rPr>
              <w:t>原申請人相關證明文件。</w:t>
            </w:r>
          </w:p>
          <w:p w:rsidR="00ED6077" w:rsidRPr="00EA3FB9" w:rsidRDefault="00ED6077" w:rsidP="00ED6077">
            <w:pPr>
              <w:pStyle w:val="a3"/>
              <w:widowControl/>
              <w:numPr>
                <w:ilvl w:val="0"/>
                <w:numId w:val="14"/>
              </w:numPr>
              <w:ind w:leftChars="100" w:left="720" w:hangingChars="200"/>
              <w:jc w:val="both"/>
              <w:rPr>
                <w:rFonts w:ascii="標楷體" w:eastAsia="標楷體" w:hAnsi="標楷體"/>
              </w:rPr>
            </w:pPr>
            <w:r w:rsidRPr="00EA3FB9">
              <w:rPr>
                <w:rFonts w:ascii="標楷體" w:eastAsia="標楷體" w:hAnsi="標楷體" w:hint="eastAsia"/>
              </w:rPr>
              <w:t>其他經環保局指定之文件。</w:t>
            </w:r>
          </w:p>
          <w:p w:rsidR="00ED6077" w:rsidRPr="00EA3FB9" w:rsidRDefault="00ED6077" w:rsidP="00214072">
            <w:pPr>
              <w:widowControl/>
              <w:ind w:leftChars="100" w:left="240" w:firstLineChars="200" w:firstLine="480"/>
              <w:jc w:val="both"/>
              <w:rPr>
                <w:rFonts w:ascii="標楷體" w:eastAsia="標楷體" w:hAnsi="標楷體"/>
              </w:rPr>
            </w:pPr>
            <w:r w:rsidRPr="00EA3FB9">
              <w:rPr>
                <w:rFonts w:ascii="標楷體" w:eastAsia="標楷體" w:hAnsi="標楷體" w:hint="eastAsia"/>
              </w:rPr>
              <w:t>前項補發之使用證或號牌，環保局應註記補發字樣。</w:t>
            </w:r>
          </w:p>
        </w:tc>
        <w:tc>
          <w:tcPr>
            <w:tcW w:w="4395" w:type="dxa"/>
            <w:shd w:val="clear" w:color="auto" w:fill="auto"/>
          </w:tcPr>
          <w:p w:rsidR="00ED6077" w:rsidRPr="00EA3FB9" w:rsidRDefault="00ED6077" w:rsidP="00ED6077">
            <w:pPr>
              <w:pStyle w:val="a3"/>
              <w:widowControl/>
              <w:numPr>
                <w:ilvl w:val="0"/>
                <w:numId w:val="3"/>
              </w:numPr>
              <w:ind w:leftChars="0" w:left="480" w:hangingChars="200" w:hanging="480"/>
              <w:jc w:val="both"/>
              <w:rPr>
                <w:rFonts w:ascii="標楷體" w:eastAsia="標楷體" w:hAnsi="標楷體"/>
              </w:rPr>
            </w:pPr>
            <w:r w:rsidRPr="00EA3FB9">
              <w:rPr>
                <w:rFonts w:ascii="標楷體" w:eastAsia="標楷體" w:hAnsi="標楷體" w:hint="eastAsia"/>
              </w:rPr>
              <w:t>明定使用證或號牌遺失、毀損等補發方式及應備文件。</w:t>
            </w:r>
          </w:p>
          <w:p w:rsidR="00ED6077" w:rsidRPr="00EA3FB9" w:rsidRDefault="00ED6077" w:rsidP="00ED6077">
            <w:pPr>
              <w:pStyle w:val="a3"/>
              <w:widowControl/>
              <w:numPr>
                <w:ilvl w:val="0"/>
                <w:numId w:val="3"/>
              </w:numPr>
              <w:ind w:leftChars="0" w:left="480" w:hangingChars="200" w:hanging="480"/>
              <w:jc w:val="both"/>
              <w:rPr>
                <w:rFonts w:ascii="標楷體" w:eastAsia="標楷體" w:hAnsi="標楷體"/>
              </w:rPr>
            </w:pPr>
            <w:r w:rsidRPr="00EA3FB9">
              <w:rPr>
                <w:rFonts w:ascii="標楷體" w:eastAsia="標楷體" w:hAnsi="標楷體" w:hint="eastAsia"/>
              </w:rPr>
              <w:t>為利環保局管理已核發之小型清掃機械使用證及號牌，明定小型清掃機械使用證及號牌遺失或毀損，申請人應於三十日內申請補發應備文件及程序。</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lastRenderedPageBreak/>
              <w:t>第九條　小型清掃機械不能繼續使用者，原申請人應於三十日內，填具廢止申請書並檢附下列文件，向環保局申請廢止使用證及號牌：</w:t>
            </w:r>
          </w:p>
          <w:p w:rsidR="00ED6077" w:rsidRPr="00EA3FB9" w:rsidRDefault="00ED6077" w:rsidP="00ED6077">
            <w:pPr>
              <w:pStyle w:val="a3"/>
              <w:widowControl/>
              <w:numPr>
                <w:ilvl w:val="0"/>
                <w:numId w:val="15"/>
              </w:numPr>
              <w:ind w:leftChars="100" w:left="720" w:hangingChars="200"/>
              <w:jc w:val="both"/>
              <w:rPr>
                <w:rFonts w:ascii="標楷體" w:eastAsia="標楷體" w:hAnsi="標楷體"/>
              </w:rPr>
            </w:pPr>
            <w:r w:rsidRPr="00EA3FB9">
              <w:rPr>
                <w:rFonts w:ascii="標楷體" w:eastAsia="標楷體" w:hAnsi="標楷體"/>
              </w:rPr>
              <w:t>原申請人相關證明文件</w:t>
            </w:r>
            <w:r w:rsidRPr="00EA3FB9">
              <w:rPr>
                <w:rFonts w:ascii="標楷體" w:eastAsia="標楷體" w:hAnsi="標楷體" w:hint="eastAsia"/>
              </w:rPr>
              <w:t>。</w:t>
            </w:r>
          </w:p>
          <w:p w:rsidR="00ED6077" w:rsidRPr="00EA3FB9" w:rsidRDefault="00ED6077" w:rsidP="00ED6077">
            <w:pPr>
              <w:pStyle w:val="a3"/>
              <w:widowControl/>
              <w:numPr>
                <w:ilvl w:val="0"/>
                <w:numId w:val="15"/>
              </w:numPr>
              <w:ind w:leftChars="100" w:left="720" w:hangingChars="200"/>
              <w:jc w:val="both"/>
              <w:rPr>
                <w:rFonts w:ascii="標楷體" w:eastAsia="標楷體" w:hAnsi="標楷體"/>
              </w:rPr>
            </w:pPr>
            <w:r w:rsidRPr="00EA3FB9">
              <w:rPr>
                <w:rFonts w:ascii="標楷體" w:eastAsia="標楷體" w:hAnsi="標楷體"/>
              </w:rPr>
              <w:t>原使用證正本及號牌。</w:t>
            </w:r>
          </w:p>
          <w:p w:rsidR="00ED6077" w:rsidRPr="00EA3FB9" w:rsidRDefault="00ED6077" w:rsidP="00ED6077">
            <w:pPr>
              <w:pStyle w:val="a3"/>
              <w:widowControl/>
              <w:numPr>
                <w:ilvl w:val="0"/>
                <w:numId w:val="15"/>
              </w:numPr>
              <w:ind w:leftChars="100" w:left="720" w:hangingChars="200"/>
              <w:jc w:val="both"/>
              <w:rPr>
                <w:rFonts w:ascii="標楷體" w:eastAsia="標楷體" w:hAnsi="標楷體"/>
              </w:rPr>
            </w:pPr>
            <w:r w:rsidRPr="00EA3FB9">
              <w:rPr>
                <w:rFonts w:ascii="標楷體" w:eastAsia="標楷體" w:hAnsi="標楷體" w:hint="eastAsia"/>
              </w:rPr>
              <w:t>其他經環保局指定之文件。</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明定小型清掃機械不能繼續使用時，原申請人應於三十日內申請廢止使用證或號牌應備文件及程序。</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第十條　小型清掃機械所有人變更者，原所有人應於十五日內，填具異動申請書並檢附下列文件，向環保局提出異動申請：</w:t>
            </w:r>
          </w:p>
          <w:p w:rsidR="00ED6077" w:rsidRPr="00EA3FB9" w:rsidRDefault="00ED6077" w:rsidP="00ED6077">
            <w:pPr>
              <w:pStyle w:val="a3"/>
              <w:widowControl/>
              <w:numPr>
                <w:ilvl w:val="0"/>
                <w:numId w:val="16"/>
              </w:numPr>
              <w:ind w:leftChars="0"/>
              <w:jc w:val="both"/>
              <w:rPr>
                <w:rFonts w:ascii="標楷體" w:eastAsia="標楷體" w:hAnsi="標楷體"/>
              </w:rPr>
            </w:pPr>
            <w:r w:rsidRPr="00EA3FB9">
              <w:rPr>
                <w:rFonts w:ascii="標楷體" w:eastAsia="標楷體" w:hAnsi="標楷體"/>
              </w:rPr>
              <w:t>原所有人及新所有人相關證明文件</w:t>
            </w:r>
            <w:r w:rsidRPr="00EA3FB9">
              <w:rPr>
                <w:rFonts w:ascii="標楷體" w:eastAsia="標楷體" w:hAnsi="標楷體" w:hint="eastAsia"/>
              </w:rPr>
              <w:t>。</w:t>
            </w:r>
          </w:p>
          <w:p w:rsidR="00ED6077" w:rsidRPr="00EA3FB9" w:rsidRDefault="00ED6077" w:rsidP="00ED6077">
            <w:pPr>
              <w:pStyle w:val="a3"/>
              <w:widowControl/>
              <w:numPr>
                <w:ilvl w:val="0"/>
                <w:numId w:val="16"/>
              </w:numPr>
              <w:ind w:leftChars="0"/>
              <w:jc w:val="both"/>
              <w:rPr>
                <w:rFonts w:ascii="標楷體" w:eastAsia="標楷體" w:hAnsi="標楷體"/>
              </w:rPr>
            </w:pPr>
            <w:r w:rsidRPr="00EA3FB9">
              <w:rPr>
                <w:rFonts w:ascii="標楷體" w:eastAsia="標楷體" w:hAnsi="標楷體"/>
              </w:rPr>
              <w:t>原使用證正本及號牌。</w:t>
            </w:r>
          </w:p>
          <w:p w:rsidR="00ED6077" w:rsidRPr="00EA3FB9" w:rsidRDefault="00ED6077" w:rsidP="00ED6077">
            <w:pPr>
              <w:pStyle w:val="a3"/>
              <w:widowControl/>
              <w:numPr>
                <w:ilvl w:val="0"/>
                <w:numId w:val="16"/>
              </w:numPr>
              <w:ind w:leftChars="0"/>
              <w:jc w:val="both"/>
              <w:rPr>
                <w:rFonts w:ascii="標楷體" w:eastAsia="標楷體" w:hAnsi="標楷體"/>
              </w:rPr>
            </w:pPr>
            <w:r w:rsidRPr="00EA3FB9">
              <w:rPr>
                <w:rFonts w:ascii="標楷體" w:eastAsia="標楷體" w:hAnsi="標楷體" w:hint="eastAsia"/>
              </w:rPr>
              <w:t>其他經環保局指定之文件。</w:t>
            </w:r>
          </w:p>
          <w:p w:rsidR="00ED6077" w:rsidRPr="00EA3FB9" w:rsidRDefault="00ED6077" w:rsidP="00214072">
            <w:pPr>
              <w:widowControl/>
              <w:ind w:leftChars="100" w:left="240" w:firstLineChars="200" w:firstLine="480"/>
              <w:jc w:val="both"/>
              <w:rPr>
                <w:rFonts w:ascii="標楷體" w:eastAsia="標楷體" w:hAnsi="標楷體"/>
              </w:rPr>
            </w:pPr>
            <w:r w:rsidRPr="00EA3FB9">
              <w:rPr>
                <w:rFonts w:ascii="標楷體" w:eastAsia="標楷體" w:hAnsi="標楷體"/>
              </w:rPr>
              <w:t>前項異動申請經許可者，環保局應換發新使用證及號牌予新所有人，其有效期限不得逾原使用證及號牌之有效期限。</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明定小型清掃機械所有人變更時，原申請人應於十五日內辦理異動申請應備文件與程序，及新使用證及號牌之有效期限，以利管理。</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第十一條　操作小型清掃機械，應遵守下列規定：</w:t>
            </w:r>
          </w:p>
          <w:p w:rsidR="00ED6077" w:rsidRPr="00EA3FB9" w:rsidRDefault="00ED6077" w:rsidP="00ED6077">
            <w:pPr>
              <w:pStyle w:val="a3"/>
              <w:widowControl/>
              <w:numPr>
                <w:ilvl w:val="0"/>
                <w:numId w:val="17"/>
              </w:numPr>
              <w:ind w:leftChars="100" w:left="720" w:hangingChars="200" w:hanging="480"/>
              <w:jc w:val="both"/>
              <w:rPr>
                <w:rFonts w:ascii="標楷體" w:eastAsia="標楷體" w:hAnsi="標楷體"/>
              </w:rPr>
            </w:pPr>
            <w:r w:rsidRPr="00EA3FB9">
              <w:rPr>
                <w:rFonts w:ascii="標楷體" w:eastAsia="標楷體" w:hAnsi="標楷體" w:hint="eastAsia"/>
              </w:rPr>
              <w:t>小型清掃機械號牌應懸掛於小型清掃機械後方明顯適當處。</w:t>
            </w:r>
          </w:p>
          <w:p w:rsidR="00ED6077" w:rsidRPr="00EA3FB9" w:rsidRDefault="00ED6077" w:rsidP="00ED6077">
            <w:pPr>
              <w:pStyle w:val="a3"/>
              <w:widowControl/>
              <w:numPr>
                <w:ilvl w:val="0"/>
                <w:numId w:val="17"/>
              </w:numPr>
              <w:ind w:leftChars="100" w:left="720" w:hangingChars="200" w:hanging="480"/>
              <w:jc w:val="both"/>
              <w:rPr>
                <w:rFonts w:ascii="標楷體" w:eastAsia="標楷體" w:hAnsi="標楷體"/>
              </w:rPr>
            </w:pPr>
            <w:r w:rsidRPr="00EA3FB9">
              <w:rPr>
                <w:rFonts w:ascii="標楷體" w:eastAsia="標楷體" w:hAnsi="標楷體"/>
              </w:rPr>
              <w:t>駕駛人應隨身攜帶</w:t>
            </w:r>
            <w:r w:rsidRPr="00EA3FB9">
              <w:rPr>
                <w:rFonts w:ascii="標楷體" w:eastAsia="標楷體" w:hAnsi="標楷體" w:hint="eastAsia"/>
              </w:rPr>
              <w:t>小型清掃機械使用證。</w:t>
            </w:r>
          </w:p>
          <w:p w:rsidR="00ED6077" w:rsidRPr="00EA3FB9" w:rsidRDefault="00ED6077" w:rsidP="00ED6077">
            <w:pPr>
              <w:pStyle w:val="a3"/>
              <w:widowControl/>
              <w:numPr>
                <w:ilvl w:val="0"/>
                <w:numId w:val="17"/>
              </w:numPr>
              <w:ind w:leftChars="100" w:left="720" w:hangingChars="200" w:hanging="480"/>
              <w:jc w:val="both"/>
              <w:rPr>
                <w:rFonts w:ascii="標楷體" w:eastAsia="標楷體" w:hAnsi="標楷體"/>
              </w:rPr>
            </w:pPr>
            <w:r w:rsidRPr="00EA3FB9">
              <w:rPr>
                <w:rFonts w:ascii="標楷體" w:eastAsia="標楷體" w:hAnsi="標楷體" w:hint="eastAsia"/>
              </w:rPr>
              <w:t>小型清掃機械總重量三千五百公斤以下者，</w:t>
            </w:r>
            <w:r w:rsidRPr="00EA3FB9">
              <w:rPr>
                <w:rFonts w:ascii="標楷體" w:eastAsia="標楷體" w:hAnsi="標楷體"/>
              </w:rPr>
              <w:t>駕</w:t>
            </w:r>
            <w:r w:rsidRPr="00EA3FB9">
              <w:rPr>
                <w:rFonts w:ascii="標楷體" w:eastAsia="標楷體" w:hAnsi="標楷體" w:hint="eastAsia"/>
              </w:rPr>
              <w:t>駛人應領有小型車普通駕駛執照；小型清掃機械總重量逾三千五百公斤者，駕駛人應領有大貨車普通駕駛執照。</w:t>
            </w:r>
          </w:p>
          <w:p w:rsidR="00ED6077" w:rsidRPr="00EA3FB9" w:rsidRDefault="00ED6077" w:rsidP="00ED6077">
            <w:pPr>
              <w:pStyle w:val="a3"/>
              <w:widowControl/>
              <w:numPr>
                <w:ilvl w:val="0"/>
                <w:numId w:val="17"/>
              </w:numPr>
              <w:ind w:leftChars="100" w:left="720" w:hangingChars="200" w:hanging="480"/>
              <w:jc w:val="both"/>
              <w:rPr>
                <w:rFonts w:ascii="標楷體" w:eastAsia="標楷體" w:hAnsi="標楷體"/>
              </w:rPr>
            </w:pPr>
            <w:r w:rsidRPr="00EA3FB9">
              <w:rPr>
                <w:rFonts w:ascii="標楷體" w:eastAsia="標楷體" w:hAnsi="標楷體" w:hint="eastAsia"/>
              </w:rPr>
              <w:t>駕駛人駕駛小型清掃機械行駛於道路時，應遵守道路交通管理相關法令規定。</w:t>
            </w:r>
          </w:p>
          <w:p w:rsidR="00ED6077" w:rsidRPr="00EA3FB9" w:rsidRDefault="00ED6077" w:rsidP="00ED6077">
            <w:pPr>
              <w:pStyle w:val="a3"/>
              <w:widowControl/>
              <w:numPr>
                <w:ilvl w:val="0"/>
                <w:numId w:val="17"/>
              </w:numPr>
              <w:ind w:leftChars="100" w:left="720" w:hangingChars="200" w:hanging="480"/>
              <w:jc w:val="both"/>
              <w:rPr>
                <w:rFonts w:ascii="標楷體" w:eastAsia="標楷體" w:hAnsi="標楷體"/>
              </w:rPr>
            </w:pPr>
            <w:r w:rsidRPr="00EA3FB9">
              <w:rPr>
                <w:rFonts w:ascii="標楷體" w:eastAsia="標楷體" w:hAnsi="標楷體" w:hint="eastAsia"/>
              </w:rPr>
              <w:t>小型清掃機械應行駛於慢車道或靠右邊行駛，且時速不得逾二十公里。</w:t>
            </w:r>
          </w:p>
          <w:p w:rsidR="00ED6077" w:rsidRPr="00EA3FB9" w:rsidRDefault="00ED6077" w:rsidP="00ED6077">
            <w:pPr>
              <w:pStyle w:val="a3"/>
              <w:widowControl/>
              <w:numPr>
                <w:ilvl w:val="0"/>
                <w:numId w:val="17"/>
              </w:numPr>
              <w:ind w:leftChars="100" w:left="720" w:hangingChars="200" w:hanging="480"/>
              <w:jc w:val="both"/>
              <w:rPr>
                <w:rFonts w:ascii="標楷體" w:eastAsia="標楷體" w:hAnsi="標楷體"/>
              </w:rPr>
            </w:pPr>
            <w:r w:rsidRPr="00EA3FB9">
              <w:rPr>
                <w:rFonts w:ascii="標楷體" w:eastAsia="標楷體" w:hAnsi="標楷體" w:hint="eastAsia"/>
              </w:rPr>
              <w:t>執行道路一般廢棄物清掃作業時，應設置適當交通管制設施導</w:t>
            </w:r>
            <w:r w:rsidRPr="00EA3FB9">
              <w:rPr>
                <w:rFonts w:ascii="標楷體" w:eastAsia="標楷體" w:hAnsi="標楷體" w:hint="eastAsia"/>
              </w:rPr>
              <w:lastRenderedPageBreak/>
              <w:t>引車流或行人，並得劃設臨時作業工作區，不受前款規定之限制。</w:t>
            </w:r>
          </w:p>
        </w:tc>
        <w:tc>
          <w:tcPr>
            <w:tcW w:w="4395" w:type="dxa"/>
            <w:shd w:val="clear" w:color="auto" w:fill="auto"/>
          </w:tcPr>
          <w:p w:rsidR="00ED6077" w:rsidRPr="00EA3FB9" w:rsidRDefault="00ED6077" w:rsidP="00ED6077">
            <w:pPr>
              <w:pStyle w:val="a3"/>
              <w:widowControl/>
              <w:numPr>
                <w:ilvl w:val="0"/>
                <w:numId w:val="4"/>
              </w:numPr>
              <w:ind w:leftChars="0" w:left="480" w:hangingChars="200" w:hanging="480"/>
              <w:jc w:val="both"/>
              <w:rPr>
                <w:rFonts w:ascii="標楷體" w:eastAsia="標楷體" w:hAnsi="標楷體"/>
              </w:rPr>
            </w:pPr>
            <w:r w:rsidRPr="00EA3FB9">
              <w:rPr>
                <w:rFonts w:ascii="標楷體" w:eastAsia="標楷體" w:hAnsi="標楷體" w:hint="eastAsia"/>
              </w:rPr>
              <w:lastRenderedPageBreak/>
              <w:t>本條明定小型清掃機械駕駛人操作機械應有適當安全作業方式。</w:t>
            </w:r>
          </w:p>
          <w:p w:rsidR="00ED6077" w:rsidRPr="00EA3FB9" w:rsidRDefault="00ED6077" w:rsidP="00ED6077">
            <w:pPr>
              <w:pStyle w:val="a3"/>
              <w:widowControl/>
              <w:numPr>
                <w:ilvl w:val="0"/>
                <w:numId w:val="4"/>
              </w:numPr>
              <w:ind w:leftChars="0" w:left="480" w:hangingChars="200" w:hanging="480"/>
              <w:jc w:val="both"/>
              <w:rPr>
                <w:rFonts w:ascii="標楷體" w:eastAsia="標楷體" w:hAnsi="標楷體"/>
              </w:rPr>
            </w:pPr>
            <w:r w:rsidRPr="00EA3FB9">
              <w:rPr>
                <w:rFonts w:ascii="標楷體" w:eastAsia="標楷體" w:hAnsi="標楷體" w:hint="eastAsia"/>
              </w:rPr>
              <w:t>為方便辨識及確認使用資格，於本條第一款明定小型清掃機械號牌懸掛位置。</w:t>
            </w:r>
          </w:p>
          <w:p w:rsidR="00ED6077" w:rsidRPr="00EA3FB9" w:rsidRDefault="00ED6077" w:rsidP="00ED6077">
            <w:pPr>
              <w:pStyle w:val="a3"/>
              <w:numPr>
                <w:ilvl w:val="0"/>
                <w:numId w:val="4"/>
              </w:numPr>
              <w:ind w:leftChars="0" w:left="480" w:hangingChars="200" w:hanging="480"/>
              <w:jc w:val="both"/>
              <w:rPr>
                <w:rFonts w:ascii="標楷體" w:eastAsia="標楷體" w:hAnsi="標楷體"/>
              </w:rPr>
            </w:pPr>
            <w:r w:rsidRPr="00EA3FB9">
              <w:rPr>
                <w:rFonts w:ascii="標楷體" w:eastAsia="標楷體" w:hAnsi="標楷體" w:hint="eastAsia"/>
              </w:rPr>
              <w:t>考量小型清掃機械實際使用狀況，並確保安全執行一般道路清掃作業，參考道路交通安全規則第一百二十四條及農業機械使用證管理作業規範第十六點第一項第三款規定，於本條第四款明定駕駛人行駛時應遵守之規定。</w:t>
            </w:r>
          </w:p>
          <w:p w:rsidR="00ED6077" w:rsidRPr="00EA3FB9" w:rsidRDefault="00ED6077" w:rsidP="00ED6077">
            <w:pPr>
              <w:pStyle w:val="a3"/>
              <w:widowControl/>
              <w:numPr>
                <w:ilvl w:val="0"/>
                <w:numId w:val="4"/>
              </w:numPr>
              <w:ind w:leftChars="0" w:left="480" w:hangingChars="200" w:hanging="480"/>
              <w:jc w:val="both"/>
              <w:rPr>
                <w:rFonts w:ascii="標楷體" w:eastAsia="標楷體" w:hAnsi="標楷體"/>
              </w:rPr>
            </w:pPr>
            <w:r w:rsidRPr="00EA3FB9">
              <w:rPr>
                <w:rFonts w:ascii="標楷體" w:eastAsia="標楷體" w:hAnsi="標楷體" w:hint="eastAsia"/>
              </w:rPr>
              <w:t>依一般廢棄物回收清除處理辦法第十六條之二規定，於本條第六款明定駕駛人執行清掃作業時應設置交通管制設施，並得劃設臨時作業工作區，於該臨時作業工作區內得不受本條第五款之限制。</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第十二條　申請人或原所有人未依第八條至第十條所定期限辦理補發、廢止或異動申請者，經環保局通知，逾期仍未辦理者，環保局得依職權廢止使用證及號牌。</w:t>
            </w:r>
          </w:p>
          <w:p w:rsidR="00ED6077" w:rsidRPr="00EA3FB9" w:rsidRDefault="00ED6077" w:rsidP="00214072">
            <w:pPr>
              <w:widowControl/>
              <w:ind w:leftChars="100" w:left="240" w:firstLineChars="200" w:firstLine="480"/>
              <w:jc w:val="both"/>
              <w:rPr>
                <w:rFonts w:ascii="標楷體" w:eastAsia="標楷體" w:hAnsi="標楷體"/>
              </w:rPr>
            </w:pPr>
            <w:r w:rsidRPr="00EA3FB9">
              <w:rPr>
                <w:rFonts w:ascii="標楷體" w:eastAsia="標楷體" w:hAnsi="標楷體" w:hint="eastAsia"/>
              </w:rPr>
              <w:t>駕駛人違反前條第四款規定者，由公路主管機關或警察機關依法舉發及處罰。</w:t>
            </w:r>
          </w:p>
        </w:tc>
        <w:tc>
          <w:tcPr>
            <w:tcW w:w="4395" w:type="dxa"/>
            <w:shd w:val="clear" w:color="auto" w:fill="auto"/>
          </w:tcPr>
          <w:p w:rsidR="00ED6077" w:rsidRPr="00EA3FB9" w:rsidRDefault="00ED6077" w:rsidP="00ED6077">
            <w:pPr>
              <w:pStyle w:val="a3"/>
              <w:widowControl/>
              <w:numPr>
                <w:ilvl w:val="0"/>
                <w:numId w:val="18"/>
              </w:numPr>
              <w:ind w:leftChars="0" w:left="480" w:hangingChars="200" w:hanging="480"/>
              <w:jc w:val="both"/>
              <w:rPr>
                <w:rFonts w:ascii="標楷體" w:eastAsia="標楷體" w:hAnsi="標楷體"/>
              </w:rPr>
            </w:pPr>
            <w:r w:rsidRPr="00EA3FB9">
              <w:rPr>
                <w:rFonts w:ascii="標楷體" w:eastAsia="標楷體" w:hAnsi="標楷體" w:hint="eastAsia"/>
              </w:rPr>
              <w:t>為確保駕駛人遵守本辦法所定相關申請程序，以利管理，爰於本條第一項明定對於未依限辦理各項申請者，經通知仍逾期未辦理者，環保局得依職權廢止使用證及號牌。</w:t>
            </w:r>
          </w:p>
          <w:p w:rsidR="00ED6077" w:rsidRPr="00EA3FB9" w:rsidRDefault="00ED6077" w:rsidP="00ED6077">
            <w:pPr>
              <w:pStyle w:val="a3"/>
              <w:widowControl/>
              <w:numPr>
                <w:ilvl w:val="0"/>
                <w:numId w:val="18"/>
              </w:numPr>
              <w:ind w:leftChars="0" w:left="480" w:hangingChars="200" w:hanging="480"/>
              <w:jc w:val="both"/>
              <w:rPr>
                <w:rFonts w:ascii="標楷體" w:eastAsia="標楷體" w:hAnsi="標楷體"/>
              </w:rPr>
            </w:pPr>
            <w:r w:rsidRPr="00A811A3">
              <w:rPr>
                <w:rFonts w:ascii="標楷體" w:eastAsia="標楷體" w:hAnsi="標楷體" w:hint="eastAsia"/>
              </w:rPr>
              <w:t>依本辦法第十一條第四款規定，小型清掃機械駕駛人應遵守道路交通管理相關法令規定，另參考農業機械使用證管理作業規範第十六點第二項規定，於本條第二項明定小型清掃機械違反相關規定</w:t>
            </w:r>
            <w:r w:rsidRPr="00EA3FB9">
              <w:rPr>
                <w:rFonts w:ascii="標楷體" w:eastAsia="標楷體" w:hAnsi="標楷體" w:hint="eastAsia"/>
              </w:rPr>
              <w:t>者，由公路主管機關或警察機關依法舉發及處罰。</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第十三條　本辦法所需書表格式，由環保局另定之。</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授權環保局訂定書表格式。</w:t>
            </w:r>
          </w:p>
        </w:tc>
      </w:tr>
      <w:tr w:rsidR="00ED6077" w:rsidRPr="00EA3FB9" w:rsidTr="00F5492A">
        <w:tc>
          <w:tcPr>
            <w:tcW w:w="4394" w:type="dxa"/>
          </w:tcPr>
          <w:p w:rsidR="00ED6077" w:rsidRPr="00EA3FB9" w:rsidRDefault="00ED6077" w:rsidP="00214072">
            <w:pPr>
              <w:widowControl/>
              <w:ind w:left="240" w:hangingChars="100" w:hanging="240"/>
              <w:jc w:val="both"/>
              <w:rPr>
                <w:rFonts w:ascii="標楷體" w:eastAsia="標楷體" w:hAnsi="標楷體"/>
              </w:rPr>
            </w:pPr>
            <w:r w:rsidRPr="00EA3FB9">
              <w:rPr>
                <w:rFonts w:ascii="標楷體" w:eastAsia="標楷體" w:hAnsi="標楷體" w:hint="eastAsia"/>
              </w:rPr>
              <w:t>第十四條　本辦法自發布日施行。</w:t>
            </w:r>
          </w:p>
        </w:tc>
        <w:tc>
          <w:tcPr>
            <w:tcW w:w="4395" w:type="dxa"/>
            <w:shd w:val="clear" w:color="auto" w:fill="auto"/>
          </w:tcPr>
          <w:p w:rsidR="00ED6077" w:rsidRPr="00EA3FB9" w:rsidRDefault="00ED6077" w:rsidP="00214072">
            <w:pPr>
              <w:widowControl/>
              <w:jc w:val="both"/>
              <w:rPr>
                <w:rFonts w:ascii="標楷體" w:eastAsia="標楷體" w:hAnsi="標楷體"/>
              </w:rPr>
            </w:pPr>
            <w:r w:rsidRPr="00EA3FB9">
              <w:rPr>
                <w:rFonts w:ascii="標楷體" w:eastAsia="標楷體" w:hAnsi="標楷體" w:hint="eastAsia"/>
              </w:rPr>
              <w:t>本辦法施行日期。</w:t>
            </w:r>
          </w:p>
        </w:tc>
      </w:tr>
    </w:tbl>
    <w:p w:rsidR="00ED6077" w:rsidRPr="00EA3FB9" w:rsidRDefault="00ED6077" w:rsidP="00ED6077">
      <w:pPr>
        <w:widowControl/>
        <w:rPr>
          <w:rFonts w:ascii="標楷體" w:eastAsia="標楷體" w:hAnsi="標楷體" w:cs="細明體"/>
          <w:sz w:val="28"/>
          <w:szCs w:val="28"/>
        </w:rPr>
      </w:pPr>
      <w:r w:rsidRPr="00EA3FB9">
        <w:rPr>
          <w:rFonts w:eastAsia="標楷體"/>
          <w:sz w:val="40"/>
          <w:szCs w:val="40"/>
        </w:rPr>
        <w:br w:type="page"/>
      </w:r>
    </w:p>
    <w:p w:rsidR="00ED6077" w:rsidRPr="00EA3FB9" w:rsidRDefault="00440D7F" w:rsidP="00ED6077">
      <w:pPr>
        <w:widowControl/>
        <w:jc w:val="both"/>
        <w:rPr>
          <w:rFonts w:eastAsia="標楷體"/>
          <w:sz w:val="40"/>
          <w:szCs w:val="40"/>
        </w:rPr>
      </w:pPr>
      <w:r>
        <w:rPr>
          <w:rFonts w:eastAsia="標楷體" w:hint="eastAsia"/>
          <w:sz w:val="40"/>
          <w:szCs w:val="40"/>
        </w:rPr>
        <w:lastRenderedPageBreak/>
        <w:t>臺中市小型清掃機械管理辦法</w:t>
      </w:r>
    </w:p>
    <w:p w:rsidR="00ED6077" w:rsidRPr="00EA3FB9" w:rsidRDefault="00ED6077" w:rsidP="00ED6077">
      <w:pPr>
        <w:widowControl/>
        <w:snapToGrid w:val="0"/>
        <w:spacing w:line="460" w:lineRule="exact"/>
        <w:ind w:left="840" w:hangingChars="300" w:hanging="840"/>
        <w:jc w:val="both"/>
        <w:rPr>
          <w:rFonts w:ascii="標楷體" w:eastAsia="標楷體" w:hAnsi="標楷體" w:cs="新細明體"/>
          <w:kern w:val="0"/>
          <w:sz w:val="28"/>
          <w:szCs w:val="28"/>
        </w:rPr>
      </w:pPr>
      <w:r w:rsidRPr="00EA3FB9">
        <w:rPr>
          <w:rFonts w:ascii="標楷體" w:eastAsia="標楷體" w:hAnsi="標楷體" w:cs="新細明體" w:hint="eastAsia"/>
          <w:kern w:val="0"/>
          <w:sz w:val="28"/>
          <w:szCs w:val="28"/>
        </w:rPr>
        <w:t xml:space="preserve">第一條　　</w:t>
      </w:r>
      <w:r w:rsidRPr="00EA3FB9">
        <w:rPr>
          <w:rFonts w:ascii="標楷體" w:eastAsia="標楷體" w:hAnsi="標楷體" w:hint="eastAsia"/>
          <w:sz w:val="28"/>
          <w:szCs w:val="28"/>
        </w:rPr>
        <w:t>本辦法依一般廢棄物回收清除處理辦法第十六條之二第二項規定訂定之。</w:t>
      </w:r>
    </w:p>
    <w:p w:rsidR="00ED6077" w:rsidRPr="00EA3FB9" w:rsidRDefault="00ED6077" w:rsidP="00ED6077">
      <w:pPr>
        <w:widowControl/>
        <w:snapToGrid w:val="0"/>
        <w:spacing w:line="460" w:lineRule="exact"/>
        <w:ind w:left="840" w:hangingChars="300" w:hanging="840"/>
        <w:jc w:val="both"/>
        <w:rPr>
          <w:rFonts w:ascii="標楷體" w:eastAsia="標楷體" w:hAnsi="標楷體"/>
          <w:sz w:val="28"/>
          <w:szCs w:val="28"/>
        </w:rPr>
      </w:pPr>
      <w:r w:rsidRPr="00EA3FB9">
        <w:rPr>
          <w:rFonts w:ascii="標楷體" w:eastAsia="標楷體" w:hAnsi="標楷體" w:cs="新細明體" w:hint="eastAsia"/>
          <w:kern w:val="0"/>
          <w:sz w:val="28"/>
          <w:szCs w:val="28"/>
        </w:rPr>
        <w:t xml:space="preserve">第二條　　</w:t>
      </w:r>
      <w:r w:rsidRPr="00EA3FB9">
        <w:rPr>
          <w:rFonts w:ascii="標楷體" w:eastAsia="標楷體" w:hAnsi="標楷體" w:hint="eastAsia"/>
          <w:sz w:val="28"/>
          <w:szCs w:val="28"/>
        </w:rPr>
        <w:t>本辦法之主管機關為臺中市政府環境保護局（以下簡稱環保局）。</w:t>
      </w:r>
    </w:p>
    <w:p w:rsidR="00ED6077" w:rsidRPr="00EA3FB9" w:rsidRDefault="00ED6077" w:rsidP="00ED6077">
      <w:pPr>
        <w:widowControl/>
        <w:spacing w:line="460" w:lineRule="exact"/>
        <w:ind w:left="848" w:hangingChars="303" w:hanging="848"/>
        <w:jc w:val="both"/>
        <w:rPr>
          <w:rFonts w:ascii="標楷體" w:eastAsia="標楷體" w:hAnsi="標楷體"/>
          <w:sz w:val="28"/>
          <w:szCs w:val="28"/>
        </w:rPr>
      </w:pPr>
      <w:r w:rsidRPr="00EA3FB9">
        <w:rPr>
          <w:rFonts w:ascii="標楷體" w:eastAsia="標楷體" w:hAnsi="標楷體" w:hint="eastAsia"/>
          <w:sz w:val="28"/>
          <w:szCs w:val="28"/>
        </w:rPr>
        <w:t>第三條　　本辦法所稱小型清掃機械係指執行道路一般廢棄物清掃作業時使用，且無法請領一般汽車牌照之機器設備。</w:t>
      </w:r>
    </w:p>
    <w:p w:rsidR="00ED6077" w:rsidRPr="00EA3FB9" w:rsidRDefault="00ED6077" w:rsidP="00ED6077">
      <w:pPr>
        <w:widowControl/>
        <w:spacing w:line="460" w:lineRule="exact"/>
        <w:ind w:leftChars="354" w:left="850" w:firstLineChars="201" w:firstLine="563"/>
        <w:jc w:val="both"/>
        <w:rPr>
          <w:rFonts w:ascii="標楷體" w:eastAsia="標楷體" w:hAnsi="標楷體"/>
          <w:sz w:val="28"/>
          <w:szCs w:val="28"/>
        </w:rPr>
      </w:pPr>
      <w:r w:rsidRPr="00EA3FB9">
        <w:rPr>
          <w:rFonts w:ascii="標楷體" w:eastAsia="標楷體" w:hAnsi="標楷體" w:hint="eastAsia"/>
          <w:sz w:val="28"/>
          <w:szCs w:val="28"/>
        </w:rPr>
        <w:t>小型清掃機械應配置以下設備：</w:t>
      </w:r>
    </w:p>
    <w:p w:rsidR="00ED6077" w:rsidRPr="00EA3FB9" w:rsidRDefault="00ED6077" w:rsidP="00ED6077">
      <w:pPr>
        <w:pStyle w:val="a3"/>
        <w:widowControl/>
        <w:numPr>
          <w:ilvl w:val="2"/>
          <w:numId w:val="18"/>
        </w:numPr>
        <w:spacing w:line="460" w:lineRule="exact"/>
        <w:ind w:leftChars="0" w:left="1985" w:hanging="567"/>
        <w:jc w:val="both"/>
        <w:rPr>
          <w:rFonts w:ascii="標楷體" w:eastAsia="標楷體" w:hAnsi="標楷體"/>
          <w:sz w:val="28"/>
          <w:szCs w:val="28"/>
        </w:rPr>
      </w:pPr>
      <w:r w:rsidRPr="00EA3FB9">
        <w:rPr>
          <w:rFonts w:ascii="標楷體" w:eastAsia="標楷體" w:hAnsi="標楷體" w:hint="eastAsia"/>
          <w:sz w:val="28"/>
          <w:szCs w:val="28"/>
        </w:rPr>
        <w:t>具有喇叭、頭燈、方向燈、煞車燈、倒車燈、尾燈、夜間照明燈及固定式黃色閃爍指示燈等設備或裝置。</w:t>
      </w:r>
    </w:p>
    <w:p w:rsidR="00ED6077" w:rsidRPr="00EA3FB9" w:rsidRDefault="00ED6077" w:rsidP="00ED6077">
      <w:pPr>
        <w:pStyle w:val="a3"/>
        <w:widowControl/>
        <w:numPr>
          <w:ilvl w:val="2"/>
          <w:numId w:val="18"/>
        </w:numPr>
        <w:spacing w:line="460" w:lineRule="exact"/>
        <w:ind w:leftChars="0" w:left="1985" w:hanging="567"/>
        <w:jc w:val="both"/>
        <w:rPr>
          <w:rFonts w:ascii="標楷體" w:eastAsia="標楷體" w:hAnsi="標楷體"/>
          <w:sz w:val="28"/>
          <w:szCs w:val="28"/>
        </w:rPr>
      </w:pPr>
      <w:r w:rsidRPr="00EA3FB9">
        <w:rPr>
          <w:rFonts w:ascii="標楷體" w:eastAsia="標楷體" w:hAnsi="標楷體" w:hint="eastAsia"/>
          <w:sz w:val="28"/>
          <w:szCs w:val="28"/>
        </w:rPr>
        <w:t>機身尾端應設有固定式三角反光警示標誌。</w:t>
      </w:r>
    </w:p>
    <w:p w:rsidR="00ED6077" w:rsidRPr="00EA3FB9" w:rsidRDefault="00ED6077" w:rsidP="00ED6077">
      <w:pPr>
        <w:pStyle w:val="a3"/>
        <w:widowControl/>
        <w:numPr>
          <w:ilvl w:val="2"/>
          <w:numId w:val="18"/>
        </w:numPr>
        <w:spacing w:line="460" w:lineRule="exact"/>
        <w:ind w:leftChars="0" w:left="1985" w:hanging="567"/>
        <w:jc w:val="both"/>
        <w:rPr>
          <w:rFonts w:ascii="標楷體" w:eastAsia="標楷體" w:hAnsi="標楷體" w:cs="新細明體"/>
          <w:kern w:val="0"/>
          <w:sz w:val="28"/>
          <w:szCs w:val="28"/>
        </w:rPr>
      </w:pPr>
      <w:r w:rsidRPr="00EA3FB9">
        <w:rPr>
          <w:rFonts w:ascii="標楷體" w:eastAsia="標楷體" w:hAnsi="標楷體" w:hint="eastAsia"/>
          <w:sz w:val="28"/>
          <w:szCs w:val="28"/>
        </w:rPr>
        <w:t>突出機身本體部分應加裝反光標識，供前後方來車或行人辨識。</w:t>
      </w:r>
    </w:p>
    <w:p w:rsidR="00ED6077" w:rsidRPr="00EA3FB9" w:rsidRDefault="00ED6077" w:rsidP="00ED6077">
      <w:pPr>
        <w:widowControl/>
        <w:snapToGrid w:val="0"/>
        <w:spacing w:line="460" w:lineRule="exact"/>
        <w:ind w:left="840" w:hangingChars="300" w:hanging="840"/>
        <w:jc w:val="both"/>
        <w:rPr>
          <w:rFonts w:ascii="標楷體" w:eastAsia="標楷體" w:hAnsi="標楷體" w:cs="細明體"/>
          <w:sz w:val="28"/>
          <w:szCs w:val="28"/>
        </w:rPr>
      </w:pPr>
      <w:r w:rsidRPr="00EA3FB9">
        <w:rPr>
          <w:rFonts w:ascii="標楷體" w:eastAsia="標楷體" w:hAnsi="標楷體" w:hint="eastAsia"/>
          <w:sz w:val="28"/>
          <w:szCs w:val="28"/>
        </w:rPr>
        <w:t xml:space="preserve">第四條　　</w:t>
      </w:r>
      <w:r w:rsidRPr="00EA3FB9">
        <w:rPr>
          <w:rFonts w:ascii="標楷體" w:eastAsia="標楷體" w:hAnsi="標楷體" w:cs="細明體" w:hint="eastAsia"/>
          <w:sz w:val="28"/>
          <w:szCs w:val="28"/>
        </w:rPr>
        <w:t>小型清掃機械非經申請並取得使用證及號牌，不得執行道路一般廢棄物清掃作業。</w:t>
      </w:r>
    </w:p>
    <w:p w:rsidR="00ED6077" w:rsidRPr="00EA3FB9" w:rsidRDefault="00ED6077" w:rsidP="00ED6077">
      <w:pPr>
        <w:widowControl/>
        <w:snapToGrid w:val="0"/>
        <w:spacing w:line="460" w:lineRule="exact"/>
        <w:ind w:left="840" w:hangingChars="300" w:hanging="840"/>
        <w:jc w:val="both"/>
        <w:rPr>
          <w:rFonts w:ascii="標楷體" w:eastAsia="標楷體" w:hAnsi="標楷體"/>
          <w:sz w:val="28"/>
          <w:szCs w:val="28"/>
        </w:rPr>
      </w:pPr>
      <w:r w:rsidRPr="00EA3FB9">
        <w:rPr>
          <w:rFonts w:ascii="標楷體" w:eastAsia="標楷體" w:hAnsi="標楷體" w:cs="新細明體" w:hint="eastAsia"/>
          <w:sz w:val="28"/>
          <w:szCs w:val="28"/>
        </w:rPr>
        <w:t xml:space="preserve">第五條　　</w:t>
      </w:r>
      <w:r w:rsidRPr="00A811A3">
        <w:rPr>
          <w:rFonts w:ascii="標楷體" w:eastAsia="標楷體" w:hAnsi="標楷體" w:hint="eastAsia"/>
          <w:sz w:val="28"/>
          <w:szCs w:val="28"/>
        </w:rPr>
        <w:t>申請人應</w:t>
      </w:r>
      <w:r>
        <w:rPr>
          <w:rFonts w:ascii="標楷體" w:eastAsia="標楷體" w:hAnsi="標楷體" w:hint="eastAsia"/>
          <w:sz w:val="28"/>
          <w:szCs w:val="28"/>
        </w:rPr>
        <w:t>填具申請書並檢附下列文件，向環保局申請小型清掃機械使用證及號牌</w:t>
      </w:r>
      <w:r w:rsidRPr="00EA3FB9">
        <w:rPr>
          <w:rFonts w:ascii="標楷體" w:eastAsia="標楷體" w:hAnsi="標楷體" w:hint="eastAsia"/>
          <w:sz w:val="28"/>
          <w:szCs w:val="28"/>
        </w:rPr>
        <w:t>：</w:t>
      </w:r>
    </w:p>
    <w:p w:rsidR="00ED6077" w:rsidRPr="00EA3FB9" w:rsidRDefault="00ED6077" w:rsidP="00ED6077">
      <w:pPr>
        <w:pStyle w:val="a3"/>
        <w:widowControl/>
        <w:numPr>
          <w:ilvl w:val="0"/>
          <w:numId w:val="5"/>
        </w:numPr>
        <w:tabs>
          <w:tab w:val="left" w:pos="1985"/>
        </w:tabs>
        <w:spacing w:line="460" w:lineRule="exact"/>
        <w:ind w:leftChars="0" w:hanging="262"/>
        <w:jc w:val="both"/>
        <w:rPr>
          <w:rFonts w:ascii="標楷體" w:eastAsia="標楷體" w:hAnsi="標楷體"/>
          <w:sz w:val="28"/>
          <w:szCs w:val="28"/>
        </w:rPr>
      </w:pPr>
      <w:r w:rsidRPr="00A811A3">
        <w:rPr>
          <w:rFonts w:ascii="標楷體" w:eastAsia="標楷體" w:hAnsi="標楷體" w:hint="eastAsia"/>
          <w:sz w:val="28"/>
          <w:szCs w:val="28"/>
        </w:rPr>
        <w:t>申請人相關證明文件。</w:t>
      </w:r>
    </w:p>
    <w:p w:rsidR="00ED6077" w:rsidRPr="00EA3FB9" w:rsidRDefault="00ED6077" w:rsidP="00ED6077">
      <w:pPr>
        <w:pStyle w:val="a3"/>
        <w:widowControl/>
        <w:numPr>
          <w:ilvl w:val="0"/>
          <w:numId w:val="5"/>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小型清掃機械之出廠證明或購買證明影本。</w:t>
      </w:r>
    </w:p>
    <w:p w:rsidR="00ED6077" w:rsidRPr="00EA3FB9" w:rsidRDefault="00ED6077" w:rsidP="00ED6077">
      <w:pPr>
        <w:pStyle w:val="a3"/>
        <w:widowControl/>
        <w:numPr>
          <w:ilvl w:val="0"/>
          <w:numId w:val="5"/>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小型清掃機械之營建機具綜合保險之保險單影本。</w:t>
      </w:r>
    </w:p>
    <w:p w:rsidR="00ED6077" w:rsidRPr="00EA3FB9" w:rsidRDefault="00ED6077" w:rsidP="00ED6077">
      <w:pPr>
        <w:pStyle w:val="a3"/>
        <w:widowControl/>
        <w:numPr>
          <w:ilvl w:val="0"/>
          <w:numId w:val="5"/>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其他經環保局指定之文件。</w:t>
      </w:r>
    </w:p>
    <w:p w:rsidR="00ED6077" w:rsidRPr="00EA3FB9" w:rsidRDefault="00ED6077" w:rsidP="00ED6077">
      <w:pPr>
        <w:widowControl/>
        <w:spacing w:line="460" w:lineRule="exact"/>
        <w:ind w:leftChars="354" w:left="850" w:firstLineChars="201" w:firstLine="563"/>
        <w:jc w:val="both"/>
        <w:rPr>
          <w:rFonts w:ascii="標楷體" w:eastAsia="標楷體" w:hAnsi="標楷體"/>
          <w:sz w:val="28"/>
          <w:szCs w:val="28"/>
        </w:rPr>
      </w:pPr>
      <w:r w:rsidRPr="00EA3FB9">
        <w:rPr>
          <w:rFonts w:ascii="標楷體" w:eastAsia="標楷體" w:hAnsi="標楷體" w:hint="eastAsia"/>
          <w:sz w:val="28"/>
          <w:szCs w:val="28"/>
        </w:rPr>
        <w:t>前項第三款營建機具綜合保險，其最低保險金額如下：</w:t>
      </w:r>
    </w:p>
    <w:p w:rsidR="00ED6077" w:rsidRPr="00EA3FB9" w:rsidRDefault="00ED6077" w:rsidP="00ED6077">
      <w:pPr>
        <w:pStyle w:val="a3"/>
        <w:widowControl/>
        <w:numPr>
          <w:ilvl w:val="0"/>
          <w:numId w:val="6"/>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每一個人體傷或死亡：新臺幣四百萬元。</w:t>
      </w:r>
    </w:p>
    <w:p w:rsidR="00ED6077" w:rsidRPr="00EA3FB9" w:rsidRDefault="002A07A9" w:rsidP="00ED6077">
      <w:pPr>
        <w:pStyle w:val="a3"/>
        <w:widowControl/>
        <w:numPr>
          <w:ilvl w:val="0"/>
          <w:numId w:val="6"/>
        </w:numPr>
        <w:tabs>
          <w:tab w:val="left" w:pos="1985"/>
        </w:tabs>
        <w:spacing w:line="460" w:lineRule="exact"/>
        <w:ind w:leftChars="0" w:hanging="262"/>
        <w:jc w:val="both"/>
        <w:rPr>
          <w:rFonts w:ascii="標楷體" w:eastAsia="標楷體" w:hAnsi="標楷體"/>
          <w:sz w:val="28"/>
          <w:szCs w:val="28"/>
        </w:rPr>
      </w:pPr>
      <w:r>
        <w:rPr>
          <w:rFonts w:ascii="標楷體" w:eastAsia="標楷體" w:hAnsi="標楷體" w:hint="eastAsia"/>
          <w:sz w:val="28"/>
          <w:szCs w:val="28"/>
        </w:rPr>
        <w:t>每一事故體傷或死亡</w:t>
      </w:r>
      <w:r w:rsidR="00ED6077" w:rsidRPr="00EA3FB9">
        <w:rPr>
          <w:rFonts w:ascii="標楷體" w:eastAsia="標楷體" w:hAnsi="標楷體" w:hint="eastAsia"/>
          <w:sz w:val="28"/>
          <w:szCs w:val="28"/>
        </w:rPr>
        <w:t>：新臺幣八百萬元。</w:t>
      </w:r>
    </w:p>
    <w:p w:rsidR="00ED6077" w:rsidRPr="00EA3FB9" w:rsidRDefault="00ED6077" w:rsidP="00ED6077">
      <w:pPr>
        <w:pStyle w:val="a3"/>
        <w:widowControl/>
        <w:numPr>
          <w:ilvl w:val="0"/>
          <w:numId w:val="6"/>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每一意外事故財產損害：新臺幣四十萬元。</w:t>
      </w:r>
    </w:p>
    <w:p w:rsidR="00ED6077" w:rsidRPr="00EA3FB9" w:rsidRDefault="00ED6077" w:rsidP="00ED6077">
      <w:pPr>
        <w:widowControl/>
        <w:spacing w:line="460" w:lineRule="exact"/>
        <w:ind w:leftChars="354" w:left="850" w:firstLineChars="201" w:firstLine="563"/>
        <w:jc w:val="both"/>
        <w:rPr>
          <w:rFonts w:ascii="標楷體" w:eastAsia="標楷體" w:hAnsi="標楷體"/>
          <w:sz w:val="28"/>
          <w:szCs w:val="28"/>
        </w:rPr>
      </w:pPr>
      <w:r w:rsidRPr="00EA3FB9">
        <w:rPr>
          <w:rFonts w:ascii="標楷體" w:eastAsia="標楷體" w:hAnsi="標楷體" w:hint="eastAsia"/>
          <w:sz w:val="28"/>
          <w:szCs w:val="28"/>
        </w:rPr>
        <w:t>申請人應於使用證及號牌有效期間內，投保營建機具綜合保險。</w:t>
      </w:r>
    </w:p>
    <w:p w:rsidR="00ED6077" w:rsidRPr="00EA3FB9" w:rsidRDefault="00ED6077" w:rsidP="00ED6077">
      <w:pPr>
        <w:widowControl/>
        <w:snapToGrid w:val="0"/>
        <w:spacing w:line="460" w:lineRule="exact"/>
        <w:ind w:left="840" w:hangingChars="300" w:hanging="840"/>
        <w:jc w:val="both"/>
        <w:rPr>
          <w:rFonts w:ascii="標楷體" w:eastAsia="標楷體" w:hAnsi="標楷體"/>
          <w:sz w:val="28"/>
          <w:szCs w:val="28"/>
        </w:rPr>
      </w:pPr>
      <w:r w:rsidRPr="00EA3FB9">
        <w:rPr>
          <w:rFonts w:ascii="標楷體" w:eastAsia="標楷體" w:hAnsi="標楷體" w:hint="eastAsia"/>
          <w:sz w:val="28"/>
          <w:szCs w:val="28"/>
        </w:rPr>
        <w:lastRenderedPageBreak/>
        <w:t>第六條　　環保局受理前條申請後，應於三十日內審查完畢，並以書面通知申請人審查結果。必要時，得以書面通知申請人延長審查期限一次，延長期間不得逾三十日。</w:t>
      </w:r>
    </w:p>
    <w:p w:rsidR="00ED6077" w:rsidRPr="00EA3FB9" w:rsidRDefault="00ED6077" w:rsidP="00ED6077">
      <w:pPr>
        <w:widowControl/>
        <w:snapToGrid w:val="0"/>
        <w:spacing w:line="460" w:lineRule="exact"/>
        <w:ind w:left="840" w:hangingChars="300" w:hanging="840"/>
        <w:jc w:val="both"/>
        <w:rPr>
          <w:rFonts w:ascii="標楷體" w:eastAsia="標楷體" w:hAnsi="標楷體"/>
          <w:sz w:val="28"/>
          <w:szCs w:val="28"/>
        </w:rPr>
      </w:pPr>
      <w:r w:rsidRPr="00EA3FB9">
        <w:rPr>
          <w:rFonts w:ascii="標楷體" w:eastAsia="標楷體" w:hAnsi="標楷體" w:hint="eastAsia"/>
          <w:sz w:val="28"/>
          <w:szCs w:val="28"/>
        </w:rPr>
        <w:t>第七條　　環保局核發之小型清掃機械使用證及號牌，其有效期限以六年為限。</w:t>
      </w:r>
    </w:p>
    <w:p w:rsidR="00ED6077" w:rsidRPr="00EA3FB9" w:rsidRDefault="00ED6077" w:rsidP="00ED6077">
      <w:pPr>
        <w:widowControl/>
        <w:spacing w:line="460" w:lineRule="exact"/>
        <w:ind w:leftChars="354" w:left="850" w:firstLineChars="201" w:firstLine="563"/>
        <w:jc w:val="both"/>
        <w:rPr>
          <w:rFonts w:ascii="標楷體" w:eastAsia="標楷體" w:hAnsi="標楷體"/>
          <w:sz w:val="28"/>
          <w:szCs w:val="28"/>
        </w:rPr>
      </w:pPr>
      <w:r w:rsidRPr="00EA3FB9">
        <w:rPr>
          <w:rFonts w:ascii="標楷體" w:eastAsia="標楷體" w:hAnsi="標楷體" w:hint="eastAsia"/>
          <w:sz w:val="28"/>
          <w:szCs w:val="28"/>
        </w:rPr>
        <w:t>申請人於有效期限屆滿前二個月，得填具展延申請書並檢附下列文件，向環保局申請展延：</w:t>
      </w:r>
    </w:p>
    <w:p w:rsidR="00ED6077" w:rsidRPr="00EA3FB9" w:rsidRDefault="00ED6077" w:rsidP="00ED6077">
      <w:pPr>
        <w:pStyle w:val="a3"/>
        <w:widowControl/>
        <w:numPr>
          <w:ilvl w:val="0"/>
          <w:numId w:val="7"/>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申請人相關證明文件</w:t>
      </w:r>
      <w:r w:rsidRPr="00EA3FB9">
        <w:rPr>
          <w:rFonts w:ascii="標楷體" w:eastAsia="標楷體" w:hAnsi="標楷體"/>
          <w:sz w:val="28"/>
          <w:szCs w:val="28"/>
        </w:rPr>
        <w:t>。</w:t>
      </w:r>
    </w:p>
    <w:p w:rsidR="00ED6077" w:rsidRPr="00EA3FB9" w:rsidRDefault="00ED6077" w:rsidP="00ED6077">
      <w:pPr>
        <w:pStyle w:val="a3"/>
        <w:widowControl/>
        <w:numPr>
          <w:ilvl w:val="0"/>
          <w:numId w:val="7"/>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其他經環保局指定之文件。</w:t>
      </w:r>
    </w:p>
    <w:p w:rsidR="00ED6077" w:rsidRPr="00EA3FB9" w:rsidRDefault="00ED6077" w:rsidP="00ED6077">
      <w:pPr>
        <w:widowControl/>
        <w:spacing w:line="460" w:lineRule="exact"/>
        <w:ind w:leftChars="354" w:left="850" w:firstLineChars="201" w:firstLine="563"/>
        <w:jc w:val="both"/>
        <w:rPr>
          <w:rFonts w:ascii="標楷體" w:eastAsia="標楷體" w:hAnsi="標楷體" w:cs="細明體"/>
          <w:sz w:val="28"/>
          <w:szCs w:val="28"/>
        </w:rPr>
      </w:pPr>
      <w:r w:rsidRPr="00EA3FB9">
        <w:rPr>
          <w:rFonts w:ascii="標楷體" w:eastAsia="標楷體" w:hAnsi="標楷體" w:hint="eastAsia"/>
          <w:sz w:val="28"/>
          <w:szCs w:val="28"/>
        </w:rPr>
        <w:t>每次展延之有效期限以三年為限。</w:t>
      </w:r>
    </w:p>
    <w:p w:rsidR="00ED6077" w:rsidRPr="00EA3FB9" w:rsidRDefault="00ED6077" w:rsidP="00ED6077">
      <w:pPr>
        <w:widowControl/>
        <w:snapToGrid w:val="0"/>
        <w:spacing w:line="460" w:lineRule="exact"/>
        <w:ind w:left="840" w:hangingChars="300" w:hanging="840"/>
        <w:jc w:val="both"/>
        <w:rPr>
          <w:rFonts w:ascii="標楷體" w:eastAsia="標楷體" w:hAnsi="標楷體"/>
          <w:sz w:val="28"/>
          <w:szCs w:val="28"/>
        </w:rPr>
      </w:pPr>
      <w:r w:rsidRPr="00EA3FB9">
        <w:rPr>
          <w:rFonts w:ascii="標楷體" w:eastAsia="標楷體" w:hAnsi="標楷體" w:hint="eastAsia"/>
          <w:snapToGrid w:val="0"/>
          <w:sz w:val="28"/>
          <w:szCs w:val="28"/>
        </w:rPr>
        <w:t>第</w:t>
      </w:r>
      <w:r w:rsidRPr="00EA3FB9">
        <w:rPr>
          <w:rFonts w:ascii="標楷體" w:eastAsia="標楷體" w:hAnsi="標楷體" w:hint="eastAsia"/>
          <w:sz w:val="28"/>
          <w:szCs w:val="28"/>
        </w:rPr>
        <w:t>八</w:t>
      </w:r>
      <w:r w:rsidRPr="00EA3FB9">
        <w:rPr>
          <w:rFonts w:ascii="標楷體" w:eastAsia="標楷體" w:hAnsi="標楷體" w:hint="eastAsia"/>
          <w:snapToGrid w:val="0"/>
          <w:sz w:val="28"/>
          <w:szCs w:val="28"/>
        </w:rPr>
        <w:t xml:space="preserve">條　　</w:t>
      </w:r>
      <w:r w:rsidRPr="00EA3FB9">
        <w:rPr>
          <w:rFonts w:ascii="標楷體" w:eastAsia="標楷體" w:hAnsi="標楷體" w:hint="eastAsia"/>
          <w:sz w:val="28"/>
          <w:szCs w:val="28"/>
        </w:rPr>
        <w:t>小型清掃機械使用證或號牌遺失或毀損者，原申請人應於三十日內，填具補發申請書並檢附下列文件，向環保局申請補發：</w:t>
      </w:r>
    </w:p>
    <w:p w:rsidR="00ED6077" w:rsidRPr="00EA3FB9" w:rsidRDefault="00ED6077" w:rsidP="00ED6077">
      <w:pPr>
        <w:pStyle w:val="a3"/>
        <w:widowControl/>
        <w:numPr>
          <w:ilvl w:val="0"/>
          <w:numId w:val="8"/>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原申請人相關證明文件。</w:t>
      </w:r>
    </w:p>
    <w:p w:rsidR="00ED6077" w:rsidRPr="00EA3FB9" w:rsidRDefault="00ED6077" w:rsidP="00ED6077">
      <w:pPr>
        <w:pStyle w:val="a3"/>
        <w:widowControl/>
        <w:numPr>
          <w:ilvl w:val="0"/>
          <w:numId w:val="8"/>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其他經環保局指定之文件。</w:t>
      </w:r>
    </w:p>
    <w:p w:rsidR="00ED6077" w:rsidRPr="00EA3FB9" w:rsidRDefault="00ED6077" w:rsidP="00ED6077">
      <w:pPr>
        <w:widowControl/>
        <w:spacing w:line="460" w:lineRule="exact"/>
        <w:ind w:leftChars="354" w:left="850" w:firstLineChars="201" w:firstLine="563"/>
        <w:jc w:val="both"/>
        <w:rPr>
          <w:rFonts w:ascii="標楷體" w:eastAsia="標楷體" w:hAnsi="標楷體"/>
          <w:sz w:val="28"/>
          <w:szCs w:val="28"/>
        </w:rPr>
      </w:pPr>
      <w:r w:rsidRPr="00EA3FB9">
        <w:rPr>
          <w:rFonts w:ascii="標楷體" w:eastAsia="標楷體" w:hAnsi="標楷體" w:hint="eastAsia"/>
          <w:sz w:val="28"/>
          <w:szCs w:val="28"/>
        </w:rPr>
        <w:t>前項補發之使用證或號牌，環保局應註記補發字樣。</w:t>
      </w:r>
    </w:p>
    <w:p w:rsidR="00ED6077" w:rsidRPr="00EA3FB9" w:rsidRDefault="00ED6077" w:rsidP="00ED6077">
      <w:pPr>
        <w:widowControl/>
        <w:snapToGrid w:val="0"/>
        <w:spacing w:line="460" w:lineRule="exact"/>
        <w:ind w:left="840" w:hangingChars="300" w:hanging="840"/>
        <w:jc w:val="both"/>
        <w:rPr>
          <w:rFonts w:ascii="標楷體" w:eastAsia="標楷體" w:hAnsi="標楷體"/>
          <w:sz w:val="28"/>
          <w:szCs w:val="28"/>
        </w:rPr>
      </w:pPr>
      <w:r w:rsidRPr="00EA3FB9">
        <w:rPr>
          <w:rFonts w:ascii="標楷體" w:eastAsia="標楷體" w:hAnsi="標楷體" w:hint="eastAsia"/>
          <w:snapToGrid w:val="0"/>
          <w:sz w:val="28"/>
          <w:szCs w:val="28"/>
        </w:rPr>
        <w:t>第</w:t>
      </w:r>
      <w:r w:rsidRPr="00EA3FB9">
        <w:rPr>
          <w:rFonts w:ascii="標楷體" w:eastAsia="標楷體" w:hAnsi="標楷體" w:hint="eastAsia"/>
          <w:sz w:val="28"/>
          <w:szCs w:val="28"/>
        </w:rPr>
        <w:t>九</w:t>
      </w:r>
      <w:r w:rsidRPr="00EA3FB9">
        <w:rPr>
          <w:rFonts w:ascii="標楷體" w:eastAsia="標楷體" w:hAnsi="標楷體" w:hint="eastAsia"/>
          <w:snapToGrid w:val="0"/>
          <w:sz w:val="28"/>
          <w:szCs w:val="28"/>
        </w:rPr>
        <w:t xml:space="preserve">條　　</w:t>
      </w:r>
      <w:r w:rsidRPr="00EA3FB9">
        <w:rPr>
          <w:rFonts w:ascii="標楷體" w:eastAsia="標楷體" w:hAnsi="標楷體" w:hint="eastAsia"/>
          <w:sz w:val="28"/>
          <w:szCs w:val="28"/>
        </w:rPr>
        <w:t>小型清掃機械不能繼續使用者，原申請人應於三十日內，填具廢止申請書並檢附下列文件，向環保局申請廢止使用證及號牌：</w:t>
      </w:r>
    </w:p>
    <w:p w:rsidR="00ED6077" w:rsidRPr="00EA3FB9" w:rsidRDefault="00ED6077" w:rsidP="00ED6077">
      <w:pPr>
        <w:pStyle w:val="a3"/>
        <w:widowControl/>
        <w:numPr>
          <w:ilvl w:val="0"/>
          <w:numId w:val="9"/>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原申請人相關證明文件。</w:t>
      </w:r>
    </w:p>
    <w:p w:rsidR="00ED6077" w:rsidRPr="00EA3FB9" w:rsidRDefault="00ED6077" w:rsidP="00ED6077">
      <w:pPr>
        <w:pStyle w:val="a3"/>
        <w:widowControl/>
        <w:numPr>
          <w:ilvl w:val="0"/>
          <w:numId w:val="9"/>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原使用證正本及號牌</w:t>
      </w:r>
      <w:r w:rsidRPr="00EA3FB9">
        <w:rPr>
          <w:rFonts w:ascii="標楷體" w:eastAsia="標楷體" w:hAnsi="標楷體"/>
          <w:sz w:val="28"/>
          <w:szCs w:val="28"/>
        </w:rPr>
        <w:t>。</w:t>
      </w:r>
    </w:p>
    <w:p w:rsidR="00ED6077" w:rsidRPr="00EA3FB9" w:rsidRDefault="00ED6077" w:rsidP="00ED6077">
      <w:pPr>
        <w:pStyle w:val="a3"/>
        <w:widowControl/>
        <w:numPr>
          <w:ilvl w:val="0"/>
          <w:numId w:val="9"/>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其他經環保局指定之文件。</w:t>
      </w:r>
    </w:p>
    <w:p w:rsidR="00ED6077" w:rsidRPr="00EA3FB9" w:rsidRDefault="00ED6077" w:rsidP="00ED6077">
      <w:pPr>
        <w:widowControl/>
        <w:snapToGrid w:val="0"/>
        <w:spacing w:line="460" w:lineRule="exact"/>
        <w:ind w:left="840" w:hangingChars="300" w:hanging="840"/>
        <w:jc w:val="both"/>
        <w:rPr>
          <w:rFonts w:ascii="標楷體" w:eastAsia="標楷體" w:hAnsi="標楷體"/>
          <w:sz w:val="28"/>
          <w:szCs w:val="28"/>
        </w:rPr>
      </w:pPr>
      <w:r w:rsidRPr="00EA3FB9">
        <w:rPr>
          <w:rFonts w:ascii="標楷體" w:eastAsia="標楷體" w:hAnsi="標楷體" w:cs="細明體" w:hint="eastAsia"/>
          <w:sz w:val="28"/>
          <w:szCs w:val="28"/>
        </w:rPr>
        <w:t xml:space="preserve">第十條　　</w:t>
      </w:r>
      <w:r w:rsidRPr="00EA3FB9">
        <w:rPr>
          <w:rFonts w:ascii="標楷體" w:eastAsia="標楷體" w:hAnsi="標楷體" w:hint="eastAsia"/>
          <w:sz w:val="28"/>
          <w:szCs w:val="28"/>
        </w:rPr>
        <w:t>小型清掃機械所有人變更者，原所有人應於十五日內，填具異動申請書並檢附下列文件，向環保局提出異動申請：</w:t>
      </w:r>
    </w:p>
    <w:p w:rsidR="00ED6077" w:rsidRPr="00EA3FB9" w:rsidRDefault="00ED6077" w:rsidP="00ED6077">
      <w:pPr>
        <w:pStyle w:val="a3"/>
        <w:widowControl/>
        <w:numPr>
          <w:ilvl w:val="0"/>
          <w:numId w:val="10"/>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原所有人及新所有人相關證明文件。</w:t>
      </w:r>
    </w:p>
    <w:p w:rsidR="00ED6077" w:rsidRPr="00EA3FB9" w:rsidRDefault="00ED6077" w:rsidP="00ED6077">
      <w:pPr>
        <w:pStyle w:val="a3"/>
        <w:widowControl/>
        <w:numPr>
          <w:ilvl w:val="0"/>
          <w:numId w:val="10"/>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原使用證正本及號牌</w:t>
      </w:r>
      <w:r w:rsidRPr="00EA3FB9">
        <w:rPr>
          <w:rFonts w:ascii="標楷體" w:eastAsia="標楷體" w:hAnsi="標楷體"/>
          <w:sz w:val="28"/>
          <w:szCs w:val="28"/>
        </w:rPr>
        <w:t>。</w:t>
      </w:r>
    </w:p>
    <w:p w:rsidR="00ED6077" w:rsidRPr="00EA3FB9" w:rsidRDefault="00ED6077" w:rsidP="00ED6077">
      <w:pPr>
        <w:pStyle w:val="a3"/>
        <w:widowControl/>
        <w:numPr>
          <w:ilvl w:val="0"/>
          <w:numId w:val="10"/>
        </w:numPr>
        <w:tabs>
          <w:tab w:val="left" w:pos="1985"/>
        </w:tabs>
        <w:spacing w:line="460" w:lineRule="exact"/>
        <w:ind w:leftChars="0" w:hanging="262"/>
        <w:jc w:val="both"/>
        <w:rPr>
          <w:rFonts w:ascii="標楷體" w:eastAsia="標楷體" w:hAnsi="標楷體"/>
          <w:sz w:val="28"/>
          <w:szCs w:val="28"/>
        </w:rPr>
      </w:pPr>
      <w:r w:rsidRPr="00EA3FB9">
        <w:rPr>
          <w:rFonts w:ascii="標楷體" w:eastAsia="標楷體" w:hAnsi="標楷體" w:hint="eastAsia"/>
          <w:sz w:val="28"/>
          <w:szCs w:val="28"/>
        </w:rPr>
        <w:t>其他經環保局指定之文件。</w:t>
      </w:r>
    </w:p>
    <w:p w:rsidR="00ED6077" w:rsidRPr="00EA3FB9" w:rsidRDefault="00ED6077" w:rsidP="00ED6077">
      <w:pPr>
        <w:widowControl/>
        <w:spacing w:line="460" w:lineRule="exact"/>
        <w:ind w:leftChars="354" w:left="850" w:firstLineChars="201" w:firstLine="563"/>
        <w:jc w:val="both"/>
        <w:rPr>
          <w:rFonts w:ascii="標楷體" w:eastAsia="標楷體" w:hAnsi="標楷體"/>
          <w:sz w:val="28"/>
          <w:szCs w:val="28"/>
        </w:rPr>
      </w:pPr>
      <w:r w:rsidRPr="00EA3FB9">
        <w:rPr>
          <w:rFonts w:ascii="標楷體" w:eastAsia="標楷體" w:hAnsi="標楷體" w:hint="eastAsia"/>
          <w:sz w:val="28"/>
          <w:szCs w:val="28"/>
        </w:rPr>
        <w:t>前項異動申請經許可者，環保局應換發新使用證及號牌予新所有人，其有效期限不得逾原使用證及號牌之有效期限。</w:t>
      </w:r>
    </w:p>
    <w:p w:rsidR="00ED6077" w:rsidRPr="00EA3FB9" w:rsidRDefault="00ED6077" w:rsidP="00ED6077">
      <w:pPr>
        <w:keepNext/>
        <w:widowControl/>
        <w:spacing w:line="460" w:lineRule="exact"/>
        <w:jc w:val="both"/>
        <w:rPr>
          <w:rFonts w:ascii="標楷體" w:eastAsia="標楷體" w:hAnsi="標楷體"/>
          <w:sz w:val="28"/>
          <w:szCs w:val="28"/>
        </w:rPr>
      </w:pPr>
      <w:r>
        <w:rPr>
          <w:rFonts w:ascii="標楷體" w:eastAsia="標楷體" w:hAnsi="標楷體" w:cs="新細明體" w:hint="eastAsia"/>
          <w:sz w:val="28"/>
          <w:szCs w:val="28"/>
        </w:rPr>
        <w:t>第</w:t>
      </w:r>
      <w:r w:rsidRPr="00EA3FB9">
        <w:rPr>
          <w:rFonts w:ascii="標楷體" w:eastAsia="標楷體" w:hAnsi="標楷體" w:cs="新細明體" w:hint="eastAsia"/>
          <w:sz w:val="28"/>
          <w:szCs w:val="28"/>
        </w:rPr>
        <w:t xml:space="preserve">十一條　　</w:t>
      </w:r>
      <w:r w:rsidRPr="00EA3FB9">
        <w:rPr>
          <w:rFonts w:ascii="標楷體" w:eastAsia="標楷體" w:hAnsi="標楷體" w:hint="eastAsia"/>
          <w:sz w:val="28"/>
          <w:szCs w:val="28"/>
        </w:rPr>
        <w:t>操作小型清掃機械，應遵守下列規定：</w:t>
      </w:r>
    </w:p>
    <w:p w:rsidR="00ED6077" w:rsidRPr="00EA3FB9" w:rsidRDefault="00ED6077" w:rsidP="00ED6077">
      <w:pPr>
        <w:pStyle w:val="a3"/>
        <w:widowControl/>
        <w:numPr>
          <w:ilvl w:val="0"/>
          <w:numId w:val="11"/>
        </w:numPr>
        <w:tabs>
          <w:tab w:val="left" w:pos="2127"/>
          <w:tab w:val="left" w:pos="2268"/>
        </w:tabs>
        <w:spacing w:line="460" w:lineRule="exact"/>
        <w:ind w:leftChars="0" w:left="2268" w:hanging="567"/>
        <w:jc w:val="both"/>
        <w:rPr>
          <w:rFonts w:ascii="標楷體" w:eastAsia="標楷體" w:hAnsi="標楷體"/>
          <w:sz w:val="28"/>
          <w:szCs w:val="28"/>
        </w:rPr>
      </w:pPr>
      <w:r w:rsidRPr="00EA3FB9">
        <w:rPr>
          <w:rFonts w:ascii="標楷體" w:eastAsia="標楷體" w:hAnsi="標楷體" w:hint="eastAsia"/>
          <w:sz w:val="28"/>
          <w:szCs w:val="28"/>
        </w:rPr>
        <w:t>小型清掃機械號牌應懸掛於小型清掃機械後方明顯適當處。</w:t>
      </w:r>
    </w:p>
    <w:p w:rsidR="00ED6077" w:rsidRPr="00EA3FB9" w:rsidRDefault="00ED6077" w:rsidP="00ED6077">
      <w:pPr>
        <w:pStyle w:val="a3"/>
        <w:widowControl/>
        <w:numPr>
          <w:ilvl w:val="0"/>
          <w:numId w:val="11"/>
        </w:numPr>
        <w:tabs>
          <w:tab w:val="left" w:pos="2127"/>
          <w:tab w:val="left" w:pos="2268"/>
        </w:tabs>
        <w:spacing w:line="460" w:lineRule="exact"/>
        <w:ind w:leftChars="0" w:left="2268" w:hanging="567"/>
        <w:jc w:val="both"/>
        <w:rPr>
          <w:rFonts w:ascii="標楷體" w:eastAsia="標楷體" w:hAnsi="標楷體"/>
          <w:sz w:val="28"/>
          <w:szCs w:val="28"/>
        </w:rPr>
      </w:pPr>
      <w:r w:rsidRPr="00EA3FB9">
        <w:rPr>
          <w:rFonts w:ascii="標楷體" w:eastAsia="標楷體" w:hAnsi="標楷體" w:hint="eastAsia"/>
          <w:sz w:val="28"/>
          <w:szCs w:val="28"/>
        </w:rPr>
        <w:lastRenderedPageBreak/>
        <w:t>駕駛人應隨身攜帶小型清掃機械使用證。</w:t>
      </w:r>
    </w:p>
    <w:p w:rsidR="00ED6077" w:rsidRPr="00EA3FB9" w:rsidRDefault="00ED6077" w:rsidP="00ED6077">
      <w:pPr>
        <w:pStyle w:val="a3"/>
        <w:widowControl/>
        <w:numPr>
          <w:ilvl w:val="0"/>
          <w:numId w:val="11"/>
        </w:numPr>
        <w:tabs>
          <w:tab w:val="left" w:pos="2127"/>
          <w:tab w:val="left" w:pos="2268"/>
        </w:tabs>
        <w:spacing w:line="460" w:lineRule="exact"/>
        <w:ind w:leftChars="0" w:left="2268" w:hanging="567"/>
        <w:jc w:val="both"/>
        <w:rPr>
          <w:rFonts w:ascii="標楷體" w:eastAsia="標楷體" w:hAnsi="標楷體"/>
          <w:sz w:val="28"/>
          <w:szCs w:val="28"/>
        </w:rPr>
      </w:pPr>
      <w:r w:rsidRPr="00EA3FB9">
        <w:rPr>
          <w:rFonts w:ascii="標楷體" w:eastAsia="標楷體" w:hAnsi="標楷體" w:hint="eastAsia"/>
          <w:sz w:val="28"/>
          <w:szCs w:val="28"/>
        </w:rPr>
        <w:t>小型清掃機械總重量三千五百公斤以下者，駕駛人應領有小型車普通駕駛執照；小型清掃機械總重量逾三千五百公斤者，駕駛人應領有大貨車普通駕駛執照。</w:t>
      </w:r>
    </w:p>
    <w:p w:rsidR="00ED6077" w:rsidRPr="00EA3FB9" w:rsidRDefault="00ED6077" w:rsidP="00ED6077">
      <w:pPr>
        <w:pStyle w:val="a3"/>
        <w:widowControl/>
        <w:numPr>
          <w:ilvl w:val="0"/>
          <w:numId w:val="11"/>
        </w:numPr>
        <w:tabs>
          <w:tab w:val="left" w:pos="2127"/>
          <w:tab w:val="left" w:pos="2268"/>
        </w:tabs>
        <w:spacing w:line="460" w:lineRule="exact"/>
        <w:ind w:leftChars="0" w:left="2268" w:hanging="567"/>
        <w:jc w:val="both"/>
        <w:rPr>
          <w:rFonts w:ascii="標楷體" w:eastAsia="標楷體" w:hAnsi="標楷體"/>
          <w:sz w:val="28"/>
          <w:szCs w:val="28"/>
        </w:rPr>
      </w:pPr>
      <w:r w:rsidRPr="00EA3FB9">
        <w:rPr>
          <w:rFonts w:ascii="標楷體" w:eastAsia="標楷體" w:hAnsi="標楷體" w:hint="eastAsia"/>
          <w:sz w:val="28"/>
          <w:szCs w:val="28"/>
        </w:rPr>
        <w:t>駕駛人駕駛小型清掃機械行駛於道路時，應遵守道路交通管理相關法令規定。</w:t>
      </w:r>
    </w:p>
    <w:p w:rsidR="00ED6077" w:rsidRPr="00EA3FB9" w:rsidRDefault="00ED6077" w:rsidP="00ED6077">
      <w:pPr>
        <w:pStyle w:val="a3"/>
        <w:widowControl/>
        <w:numPr>
          <w:ilvl w:val="0"/>
          <w:numId w:val="11"/>
        </w:numPr>
        <w:tabs>
          <w:tab w:val="left" w:pos="2127"/>
          <w:tab w:val="left" w:pos="2268"/>
        </w:tabs>
        <w:spacing w:line="460" w:lineRule="exact"/>
        <w:ind w:leftChars="0" w:left="2268" w:hanging="567"/>
        <w:jc w:val="both"/>
        <w:rPr>
          <w:rFonts w:ascii="標楷體" w:eastAsia="標楷體" w:hAnsi="標楷體"/>
          <w:sz w:val="28"/>
          <w:szCs w:val="28"/>
        </w:rPr>
      </w:pPr>
      <w:r w:rsidRPr="00EA3FB9">
        <w:rPr>
          <w:rFonts w:ascii="標楷體" w:eastAsia="標楷體" w:hAnsi="標楷體" w:hint="eastAsia"/>
          <w:sz w:val="28"/>
          <w:szCs w:val="28"/>
        </w:rPr>
        <w:t>小型清掃機械應行駛於慢車道或靠右邊行駛，且時速不得逾二十公里。</w:t>
      </w:r>
    </w:p>
    <w:p w:rsidR="00ED6077" w:rsidRPr="00EA3FB9" w:rsidRDefault="00ED6077" w:rsidP="00ED6077">
      <w:pPr>
        <w:pStyle w:val="a3"/>
        <w:widowControl/>
        <w:numPr>
          <w:ilvl w:val="0"/>
          <w:numId w:val="11"/>
        </w:numPr>
        <w:tabs>
          <w:tab w:val="left" w:pos="2127"/>
          <w:tab w:val="left" w:pos="2268"/>
        </w:tabs>
        <w:spacing w:line="460" w:lineRule="exact"/>
        <w:ind w:leftChars="0" w:left="2268" w:hanging="567"/>
        <w:jc w:val="both"/>
        <w:rPr>
          <w:rFonts w:ascii="標楷體" w:eastAsia="標楷體" w:hAnsi="標楷體"/>
          <w:sz w:val="28"/>
          <w:szCs w:val="28"/>
        </w:rPr>
      </w:pPr>
      <w:r w:rsidRPr="00EA3FB9">
        <w:rPr>
          <w:rFonts w:ascii="標楷體" w:eastAsia="標楷體" w:hAnsi="標楷體" w:hint="eastAsia"/>
          <w:sz w:val="28"/>
          <w:szCs w:val="28"/>
        </w:rPr>
        <w:t>執行道路一般廢棄物清掃作業時，應設置適當交通管制設施導引車流或行人，並得劃設臨時作業工作區，不受前款規定之限制。</w:t>
      </w:r>
    </w:p>
    <w:p w:rsidR="00ED6077" w:rsidRPr="00EA3FB9" w:rsidRDefault="00ED6077" w:rsidP="00ED6077">
      <w:pPr>
        <w:widowControl/>
        <w:spacing w:line="460" w:lineRule="exact"/>
        <w:ind w:left="1134" w:hangingChars="405" w:hanging="1134"/>
        <w:jc w:val="both"/>
        <w:rPr>
          <w:rFonts w:ascii="標楷體" w:eastAsia="標楷體" w:hAnsi="標楷體"/>
          <w:sz w:val="28"/>
          <w:szCs w:val="28"/>
        </w:rPr>
      </w:pPr>
      <w:r w:rsidRPr="00EA3FB9">
        <w:rPr>
          <w:rFonts w:ascii="標楷體" w:eastAsia="標楷體" w:hAnsi="標楷體" w:cs="新細明體" w:hint="eastAsia"/>
          <w:sz w:val="28"/>
          <w:szCs w:val="28"/>
        </w:rPr>
        <w:t xml:space="preserve">第十二條　　</w:t>
      </w:r>
      <w:r w:rsidRPr="00EA3FB9">
        <w:rPr>
          <w:rFonts w:ascii="標楷體" w:eastAsia="標楷體" w:hAnsi="標楷體" w:hint="eastAsia"/>
          <w:sz w:val="28"/>
          <w:szCs w:val="28"/>
        </w:rPr>
        <w:t>申請人或原所有人未依第八條至第十條所定期限辦理補發、廢止或異動申請者，經環保局通知，逾期仍未辦理者，環保局得依職權廢止使用證及號牌。</w:t>
      </w:r>
    </w:p>
    <w:p w:rsidR="00ED6077" w:rsidRPr="00EA3FB9" w:rsidRDefault="00ED6077" w:rsidP="00ED6077">
      <w:pPr>
        <w:widowControl/>
        <w:spacing w:line="460" w:lineRule="exact"/>
        <w:ind w:leftChars="472" w:left="1133" w:firstLineChars="201" w:firstLine="563"/>
        <w:jc w:val="both"/>
        <w:rPr>
          <w:rFonts w:ascii="標楷體" w:eastAsia="標楷體" w:hAnsi="標楷體"/>
          <w:sz w:val="28"/>
          <w:szCs w:val="28"/>
        </w:rPr>
      </w:pPr>
      <w:r w:rsidRPr="00EA3FB9">
        <w:rPr>
          <w:rFonts w:ascii="標楷體" w:eastAsia="標楷體" w:hAnsi="標楷體" w:hint="eastAsia"/>
          <w:sz w:val="28"/>
          <w:szCs w:val="28"/>
        </w:rPr>
        <w:t>駕駛人違反前條第四款規定者，由公路主管機關或警察機關依法舉發及處罰。</w:t>
      </w:r>
    </w:p>
    <w:p w:rsidR="00ED6077" w:rsidRPr="00EA3FB9" w:rsidRDefault="00ED6077" w:rsidP="00ED6077">
      <w:pPr>
        <w:widowControl/>
        <w:snapToGrid w:val="0"/>
        <w:spacing w:line="460" w:lineRule="exact"/>
        <w:ind w:left="840" w:hangingChars="300" w:hanging="840"/>
        <w:jc w:val="both"/>
        <w:rPr>
          <w:rFonts w:ascii="標楷體" w:eastAsia="標楷體" w:hAnsi="標楷體"/>
          <w:sz w:val="28"/>
          <w:szCs w:val="28"/>
        </w:rPr>
      </w:pPr>
      <w:r w:rsidRPr="00EA3FB9">
        <w:rPr>
          <w:rFonts w:ascii="標楷體" w:eastAsia="標楷體" w:hAnsi="標楷體" w:cs="細明體" w:hint="eastAsia"/>
          <w:sz w:val="28"/>
          <w:szCs w:val="28"/>
        </w:rPr>
        <w:t xml:space="preserve">第十三條　　</w:t>
      </w:r>
      <w:r w:rsidRPr="00EA3FB9">
        <w:rPr>
          <w:rFonts w:ascii="標楷體" w:eastAsia="標楷體" w:hAnsi="標楷體" w:hint="eastAsia"/>
          <w:sz w:val="28"/>
          <w:szCs w:val="28"/>
        </w:rPr>
        <w:t>本辦法所需書表格式，由環保局另定之。</w:t>
      </w:r>
    </w:p>
    <w:p w:rsidR="00ED6077" w:rsidRPr="00C56065" w:rsidRDefault="00ED6077" w:rsidP="00C56065">
      <w:pPr>
        <w:widowControl/>
        <w:snapToGrid w:val="0"/>
        <w:spacing w:line="460" w:lineRule="exact"/>
        <w:ind w:left="840" w:hangingChars="300" w:hanging="840"/>
        <w:jc w:val="both"/>
        <w:rPr>
          <w:rFonts w:ascii="標楷體" w:eastAsia="標楷體" w:hAnsi="標楷體" w:cs="細明體"/>
          <w:sz w:val="28"/>
          <w:szCs w:val="28"/>
        </w:rPr>
      </w:pPr>
      <w:r w:rsidRPr="00EA3FB9">
        <w:rPr>
          <w:rFonts w:ascii="標楷體" w:eastAsia="標楷體" w:hAnsi="標楷體" w:cs="細明體" w:hint="eastAsia"/>
          <w:sz w:val="28"/>
          <w:szCs w:val="28"/>
        </w:rPr>
        <w:t xml:space="preserve">第十四條　　</w:t>
      </w:r>
      <w:r w:rsidRPr="00EA3FB9">
        <w:rPr>
          <w:rFonts w:ascii="標楷體" w:eastAsia="標楷體" w:hAnsi="標楷體" w:hint="eastAsia"/>
          <w:sz w:val="28"/>
          <w:szCs w:val="28"/>
        </w:rPr>
        <w:t>本辦法自發布日施行。</w:t>
      </w:r>
    </w:p>
    <w:sectPr w:rsidR="00ED6077" w:rsidRPr="00C56065" w:rsidSect="00A50265">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477" w:rsidRDefault="004F3477" w:rsidP="00C56065">
      <w:r>
        <w:separator/>
      </w:r>
    </w:p>
  </w:endnote>
  <w:endnote w:type="continuationSeparator" w:id="0">
    <w:p w:rsidR="004F3477" w:rsidRDefault="004F3477" w:rsidP="00C56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877374"/>
      <w:docPartObj>
        <w:docPartGallery w:val="Page Numbers (Bottom of Page)"/>
        <w:docPartUnique/>
      </w:docPartObj>
    </w:sdtPr>
    <w:sdtEndPr/>
    <w:sdtContent>
      <w:p w:rsidR="00C56065" w:rsidRDefault="00C56065" w:rsidP="00C56065">
        <w:pPr>
          <w:pStyle w:val="a6"/>
          <w:jc w:val="center"/>
        </w:pPr>
        <w:r>
          <w:fldChar w:fldCharType="begin"/>
        </w:r>
        <w:r>
          <w:instrText>PAGE   \* MERGEFORMAT</w:instrText>
        </w:r>
        <w:r>
          <w:fldChar w:fldCharType="separate"/>
        </w:r>
        <w:r w:rsidR="00F5492A" w:rsidRPr="00F5492A">
          <w:rPr>
            <w:noProof/>
            <w:lang w:val="zh-TW"/>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477" w:rsidRDefault="004F3477" w:rsidP="00C56065">
      <w:r>
        <w:separator/>
      </w:r>
    </w:p>
  </w:footnote>
  <w:footnote w:type="continuationSeparator" w:id="0">
    <w:p w:rsidR="004F3477" w:rsidRDefault="004F3477" w:rsidP="00C560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A4849"/>
    <w:multiLevelType w:val="hybridMultilevel"/>
    <w:tmpl w:val="F0720290"/>
    <w:lvl w:ilvl="0" w:tplc="78E6B4BA">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8DD2988"/>
    <w:multiLevelType w:val="hybridMultilevel"/>
    <w:tmpl w:val="FB0CA3B8"/>
    <w:lvl w:ilvl="0" w:tplc="3F04C6B6">
      <w:start w:val="1"/>
      <w:numFmt w:val="taiwaneseCountingThousand"/>
      <w:lvlText w:val="%1、"/>
      <w:lvlJc w:val="left"/>
      <w:pPr>
        <w:ind w:left="168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CC5D2D"/>
    <w:multiLevelType w:val="hybridMultilevel"/>
    <w:tmpl w:val="6B4A96F8"/>
    <w:lvl w:ilvl="0" w:tplc="3D0A0FB4">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8A7C03"/>
    <w:multiLevelType w:val="hybridMultilevel"/>
    <w:tmpl w:val="6B4A96F8"/>
    <w:lvl w:ilvl="0" w:tplc="3D0A0FB4">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B41D20"/>
    <w:multiLevelType w:val="hybridMultilevel"/>
    <w:tmpl w:val="6B4A96F8"/>
    <w:lvl w:ilvl="0" w:tplc="3D0A0FB4">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2D32C8"/>
    <w:multiLevelType w:val="hybridMultilevel"/>
    <w:tmpl w:val="E30CD708"/>
    <w:lvl w:ilvl="0" w:tplc="EAB478F8">
      <w:start w:val="1"/>
      <w:numFmt w:val="taiwaneseCountingThousand"/>
      <w:lvlText w:val="%1、"/>
      <w:lvlJc w:val="left"/>
      <w:pPr>
        <w:ind w:left="1129" w:hanging="420"/>
      </w:pPr>
      <w:rPr>
        <w:rFonts w:hint="default"/>
        <w:color w:val="auto"/>
        <w:lang w:val="en-US"/>
      </w:rPr>
    </w:lvl>
    <w:lvl w:ilvl="1" w:tplc="3B64B44E">
      <w:start w:val="1"/>
      <w:numFmt w:val="taiwaneseCountingThousand"/>
      <w:lvlText w:val="%2、"/>
      <w:lvlJc w:val="left"/>
      <w:pPr>
        <w:ind w:left="930" w:hanging="450"/>
      </w:pPr>
      <w:rPr>
        <w:rFonts w:hint="default"/>
        <w:lang w:val="en-US"/>
      </w:rPr>
    </w:lvl>
    <w:lvl w:ilvl="2" w:tplc="3D0A0FB4">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B467E0"/>
    <w:multiLevelType w:val="hybridMultilevel"/>
    <w:tmpl w:val="970C16A0"/>
    <w:lvl w:ilvl="0" w:tplc="7396C9A8">
      <w:start w:val="1"/>
      <w:numFmt w:val="taiwaneseCountingThousand"/>
      <w:lvlText w:val="%1、"/>
      <w:lvlJc w:val="left"/>
      <w:pPr>
        <w:ind w:left="987" w:hanging="420"/>
      </w:pPr>
      <w:rPr>
        <w:rFonts w:hint="default"/>
        <w:color w:val="auto"/>
        <w:lang w:val="en-US"/>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7" w15:restartNumberingAfterBreak="0">
    <w:nsid w:val="35386C20"/>
    <w:multiLevelType w:val="hybridMultilevel"/>
    <w:tmpl w:val="A1B40428"/>
    <w:lvl w:ilvl="0" w:tplc="AD7CEFA2">
      <w:start w:val="1"/>
      <w:numFmt w:val="taiwaneseCountingThousand"/>
      <w:lvlText w:val="%1、"/>
      <w:lvlJc w:val="left"/>
      <w:pPr>
        <w:ind w:left="96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720D43"/>
    <w:multiLevelType w:val="hybridMultilevel"/>
    <w:tmpl w:val="A60226B8"/>
    <w:lvl w:ilvl="0" w:tplc="CF4AE9AE">
      <w:start w:val="1"/>
      <w:numFmt w:val="taiwaneseCountingThousand"/>
      <w:lvlText w:val="%1、"/>
      <w:lvlJc w:val="left"/>
      <w:pPr>
        <w:ind w:left="720" w:hanging="720"/>
      </w:pPr>
      <w:rPr>
        <w:rFonts w:hint="default"/>
        <w:color w:val="auto"/>
        <w:shd w:val="clear" w:color="auto" w:fil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294528"/>
    <w:multiLevelType w:val="hybridMultilevel"/>
    <w:tmpl w:val="823E1DC8"/>
    <w:lvl w:ilvl="0" w:tplc="CB66A4D4">
      <w:start w:val="1"/>
      <w:numFmt w:val="taiwaneseCountingThousand"/>
      <w:lvlText w:val="%1、"/>
      <w:lvlJc w:val="left"/>
      <w:pPr>
        <w:ind w:left="1129" w:hanging="420"/>
      </w:pPr>
      <w:rPr>
        <w:rFonts w:hint="default"/>
        <w:color w:val="auto"/>
        <w:lang w:val="en-US"/>
      </w:rPr>
    </w:lvl>
    <w:lvl w:ilvl="1" w:tplc="3B64B44E">
      <w:start w:val="1"/>
      <w:numFmt w:val="taiwaneseCountingThousand"/>
      <w:lvlText w:val="%2、"/>
      <w:lvlJc w:val="left"/>
      <w:pPr>
        <w:ind w:left="930" w:hanging="450"/>
      </w:pPr>
      <w:rPr>
        <w:rFonts w:hint="default"/>
        <w:lang w:val="en-US"/>
      </w:rPr>
    </w:lvl>
    <w:lvl w:ilvl="2" w:tplc="3D0A0FB4">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DAB76AA"/>
    <w:multiLevelType w:val="hybridMultilevel"/>
    <w:tmpl w:val="212C1DA0"/>
    <w:lvl w:ilvl="0" w:tplc="FA5A0436">
      <w:start w:val="1"/>
      <w:numFmt w:val="taiwaneseCountingThousand"/>
      <w:lvlText w:val="%1、"/>
      <w:lvlJc w:val="left"/>
      <w:pPr>
        <w:ind w:left="96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7A25DA"/>
    <w:multiLevelType w:val="hybridMultilevel"/>
    <w:tmpl w:val="93B883C4"/>
    <w:lvl w:ilvl="0" w:tplc="3B64B44E">
      <w:start w:val="1"/>
      <w:numFmt w:val="taiwaneseCountingThousand"/>
      <w:lvlText w:val="%1、"/>
      <w:lvlJc w:val="left"/>
      <w:pPr>
        <w:ind w:left="733" w:hanging="45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7F3738E"/>
    <w:multiLevelType w:val="hybridMultilevel"/>
    <w:tmpl w:val="F926C7B4"/>
    <w:lvl w:ilvl="0" w:tplc="C54EF032">
      <w:start w:val="1"/>
      <w:numFmt w:val="taiwaneseCountingThousand"/>
      <w:lvlText w:val="%1、"/>
      <w:lvlJc w:val="left"/>
      <w:pPr>
        <w:ind w:left="720" w:hanging="480"/>
      </w:pPr>
      <w:rPr>
        <w:rFonts w:hint="default"/>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528743EE"/>
    <w:multiLevelType w:val="hybridMultilevel"/>
    <w:tmpl w:val="41EA224A"/>
    <w:lvl w:ilvl="0" w:tplc="F7DA0D38">
      <w:start w:val="1"/>
      <w:numFmt w:val="taiwaneseCountingThousand"/>
      <w:lvlText w:val="%1、"/>
      <w:lvlJc w:val="left"/>
      <w:pPr>
        <w:ind w:left="168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3CE5236"/>
    <w:multiLevelType w:val="hybridMultilevel"/>
    <w:tmpl w:val="6B4A96F8"/>
    <w:lvl w:ilvl="0" w:tplc="3D0A0FB4">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1D20136"/>
    <w:multiLevelType w:val="hybridMultilevel"/>
    <w:tmpl w:val="410E38C6"/>
    <w:lvl w:ilvl="0" w:tplc="6E1205C6">
      <w:start w:val="1"/>
      <w:numFmt w:val="taiwaneseCountingThousand"/>
      <w:lvlText w:val="%1、"/>
      <w:lvlJc w:val="left"/>
      <w:pPr>
        <w:ind w:left="1129" w:hanging="4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2E640FF"/>
    <w:multiLevelType w:val="hybridMultilevel"/>
    <w:tmpl w:val="A000CAFA"/>
    <w:lvl w:ilvl="0" w:tplc="50FEABA6">
      <w:start w:val="1"/>
      <w:numFmt w:val="taiwaneseCountingThousand"/>
      <w:lvlText w:val="%1、"/>
      <w:lvlJc w:val="left"/>
      <w:pPr>
        <w:ind w:left="168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2F615CE"/>
    <w:multiLevelType w:val="hybridMultilevel"/>
    <w:tmpl w:val="5872691C"/>
    <w:lvl w:ilvl="0" w:tplc="AD7CEFA2">
      <w:start w:val="1"/>
      <w:numFmt w:val="taiwaneseCountingThousand"/>
      <w:lvlText w:val="%1、"/>
      <w:lvlJc w:val="left"/>
      <w:pPr>
        <w:ind w:left="96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6"/>
  </w:num>
  <w:num w:numId="3">
    <w:abstractNumId w:val="15"/>
  </w:num>
  <w:num w:numId="4">
    <w:abstractNumId w:val="5"/>
  </w:num>
  <w:num w:numId="5">
    <w:abstractNumId w:val="16"/>
  </w:num>
  <w:num w:numId="6">
    <w:abstractNumId w:val="13"/>
  </w:num>
  <w:num w:numId="7">
    <w:abstractNumId w:val="4"/>
  </w:num>
  <w:num w:numId="8">
    <w:abstractNumId w:val="2"/>
  </w:num>
  <w:num w:numId="9">
    <w:abstractNumId w:val="14"/>
  </w:num>
  <w:num w:numId="10">
    <w:abstractNumId w:val="3"/>
  </w:num>
  <w:num w:numId="11">
    <w:abstractNumId w:val="1"/>
  </w:num>
  <w:num w:numId="12">
    <w:abstractNumId w:val="12"/>
  </w:num>
  <w:num w:numId="13">
    <w:abstractNumId w:val="17"/>
  </w:num>
  <w:num w:numId="14">
    <w:abstractNumId w:val="7"/>
  </w:num>
  <w:num w:numId="15">
    <w:abstractNumId w:val="10"/>
  </w:num>
  <w:num w:numId="16">
    <w:abstractNumId w:val="0"/>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A5A"/>
    <w:rsid w:val="00065C14"/>
    <w:rsid w:val="000F2486"/>
    <w:rsid w:val="00234286"/>
    <w:rsid w:val="002A07A9"/>
    <w:rsid w:val="00440D7F"/>
    <w:rsid w:val="004D655B"/>
    <w:rsid w:val="004F3477"/>
    <w:rsid w:val="0058271A"/>
    <w:rsid w:val="0066553C"/>
    <w:rsid w:val="007A7A5A"/>
    <w:rsid w:val="008632E4"/>
    <w:rsid w:val="00A50265"/>
    <w:rsid w:val="00A56109"/>
    <w:rsid w:val="00C23B09"/>
    <w:rsid w:val="00C56065"/>
    <w:rsid w:val="00C722E9"/>
    <w:rsid w:val="00CC48FA"/>
    <w:rsid w:val="00E84848"/>
    <w:rsid w:val="00E85503"/>
    <w:rsid w:val="00EB3CED"/>
    <w:rsid w:val="00ED1187"/>
    <w:rsid w:val="00ED6077"/>
    <w:rsid w:val="00F549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E80001-A893-44C9-809B-876165C7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7A5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6077"/>
    <w:pPr>
      <w:ind w:leftChars="200" w:left="480"/>
    </w:pPr>
    <w:rPr>
      <w:rFonts w:ascii="Calibri" w:hAnsi="Calibri"/>
      <w:szCs w:val="22"/>
    </w:rPr>
  </w:style>
  <w:style w:type="paragraph" w:styleId="a4">
    <w:name w:val="header"/>
    <w:basedOn w:val="a"/>
    <w:link w:val="a5"/>
    <w:uiPriority w:val="99"/>
    <w:unhideWhenUsed/>
    <w:rsid w:val="00C56065"/>
    <w:pPr>
      <w:tabs>
        <w:tab w:val="center" w:pos="4153"/>
        <w:tab w:val="right" w:pos="8306"/>
      </w:tabs>
      <w:snapToGrid w:val="0"/>
    </w:pPr>
    <w:rPr>
      <w:sz w:val="20"/>
      <w:szCs w:val="20"/>
    </w:rPr>
  </w:style>
  <w:style w:type="character" w:customStyle="1" w:styleId="a5">
    <w:name w:val="頁首 字元"/>
    <w:basedOn w:val="a0"/>
    <w:link w:val="a4"/>
    <w:uiPriority w:val="99"/>
    <w:rsid w:val="00C56065"/>
    <w:rPr>
      <w:rFonts w:ascii="Times New Roman" w:eastAsia="新細明體" w:hAnsi="Times New Roman" w:cs="Times New Roman"/>
      <w:sz w:val="20"/>
      <w:szCs w:val="20"/>
    </w:rPr>
  </w:style>
  <w:style w:type="paragraph" w:styleId="a6">
    <w:name w:val="footer"/>
    <w:basedOn w:val="a"/>
    <w:link w:val="a7"/>
    <w:uiPriority w:val="99"/>
    <w:unhideWhenUsed/>
    <w:rsid w:val="00C56065"/>
    <w:pPr>
      <w:tabs>
        <w:tab w:val="center" w:pos="4153"/>
        <w:tab w:val="right" w:pos="8306"/>
      </w:tabs>
      <w:snapToGrid w:val="0"/>
    </w:pPr>
    <w:rPr>
      <w:sz w:val="20"/>
      <w:szCs w:val="20"/>
    </w:rPr>
  </w:style>
  <w:style w:type="character" w:customStyle="1" w:styleId="a7">
    <w:name w:val="頁尾 字元"/>
    <w:basedOn w:val="a0"/>
    <w:link w:val="a6"/>
    <w:uiPriority w:val="99"/>
    <w:rsid w:val="00C56065"/>
    <w:rPr>
      <w:rFonts w:ascii="Times New Roman" w:eastAsia="新細明體" w:hAnsi="Times New Roman" w:cs="Times New Roman"/>
      <w:sz w:val="20"/>
      <w:szCs w:val="20"/>
    </w:rPr>
  </w:style>
  <w:style w:type="paragraph" w:styleId="a8">
    <w:name w:val="Balloon Text"/>
    <w:basedOn w:val="a"/>
    <w:link w:val="a9"/>
    <w:uiPriority w:val="99"/>
    <w:semiHidden/>
    <w:unhideWhenUsed/>
    <w:rsid w:val="00C5606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5606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693</Words>
  <Characters>3955</Characters>
  <Application>Microsoft Office Word</Application>
  <DocSecurity>0</DocSecurity>
  <Lines>32</Lines>
  <Paragraphs>9</Paragraphs>
  <ScaleCrop>false</ScaleCrop>
  <Company/>
  <LinksUpToDate>false</LinksUpToDate>
  <CharactersWithSpaces>4639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施依伶</cp:lastModifiedBy>
  <cp:revision>7</cp:revision>
  <cp:lastPrinted>2019-07-18T06:58:00Z</cp:lastPrinted>
  <dcterms:created xsi:type="dcterms:W3CDTF">2019-07-17T09:13:00Z</dcterms:created>
  <dcterms:modified xsi:type="dcterms:W3CDTF">2019-07-18T07:01:00Z</dcterms:modified>
</cp:coreProperties>
</file>