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FEC" w:rsidRDefault="001F6FEC" w:rsidP="001F6FEC">
      <w:pPr>
        <w:pStyle w:val="a3"/>
        <w:ind w:left="882" w:hanging="882"/>
        <w:textDirection w:val="lrTbV"/>
        <w:rPr>
          <w:rFonts w:ascii="標楷體" w:eastAsia="標楷體" w:hint="eastAsia"/>
        </w:rPr>
      </w:pPr>
      <w:r>
        <w:rPr>
          <w:rFonts w:ascii="標楷體" w:eastAsia="標楷體" w:hint="eastAsia"/>
        </w:rPr>
        <w:t>附表</w:t>
      </w:r>
      <w:proofErr w:type="gramStart"/>
      <w:r>
        <w:rPr>
          <w:rFonts w:ascii="標楷體" w:eastAsia="標楷體" w:hint="eastAsia"/>
        </w:rPr>
        <w:t>一</w:t>
      </w:r>
      <w:proofErr w:type="gramEnd"/>
    </w:p>
    <w:tbl>
      <w:tblPr>
        <w:tblW w:w="0" w:type="auto"/>
        <w:tblInd w:w="2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40"/>
        <w:gridCol w:w="3960"/>
        <w:gridCol w:w="3960"/>
      </w:tblGrid>
      <w:tr w:rsidR="001F6FEC" w:rsidTr="00140689">
        <w:tblPrEx>
          <w:tblCellMar>
            <w:top w:w="0" w:type="dxa"/>
            <w:bottom w:w="0" w:type="dxa"/>
          </w:tblCellMar>
        </w:tblPrEx>
        <w:trPr>
          <w:cantSplit/>
          <w:trHeight w:val="1012"/>
        </w:trPr>
        <w:tc>
          <w:tcPr>
            <w:tcW w:w="9360" w:type="dxa"/>
            <w:gridSpan w:val="3"/>
            <w:vAlign w:val="center"/>
          </w:tcPr>
          <w:p w:rsidR="001F6FEC" w:rsidRPr="00B40A40" w:rsidRDefault="001F6FEC" w:rsidP="00140689">
            <w:pPr>
              <w:pStyle w:val="a4"/>
              <w:spacing w:line="600" w:lineRule="exact"/>
              <w:ind w:left="0" w:firstLine="0"/>
              <w:jc w:val="distribute"/>
              <w:textDirection w:val="lrTbV"/>
              <w:rPr>
                <w:rFonts w:ascii="標楷體" w:eastAsia="標楷體"/>
                <w:position w:val="6"/>
                <w:szCs w:val="32"/>
              </w:rPr>
            </w:pPr>
            <w:r w:rsidRPr="00B40A40">
              <w:rPr>
                <w:rFonts w:ascii="標楷體" w:eastAsia="標楷體" w:hint="eastAsia"/>
                <w:spacing w:val="60"/>
                <w:szCs w:val="32"/>
              </w:rPr>
              <w:t>各級消防機關救災救護指揮中心狀況處置表</w:t>
            </w:r>
          </w:p>
        </w:tc>
      </w:tr>
      <w:tr w:rsidR="001F6FEC" w:rsidTr="0014068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0" w:type="dxa"/>
            <w:tcBorders>
              <w:tl2br w:val="single" w:sz="4" w:space="0" w:color="auto"/>
            </w:tcBorders>
            <w:vAlign w:val="center"/>
          </w:tcPr>
          <w:p w:rsidR="001F6FEC" w:rsidRDefault="001F6FEC" w:rsidP="00140689">
            <w:pPr>
              <w:pStyle w:val="a4"/>
              <w:ind w:left="0" w:firstLine="0"/>
              <w:jc w:val="right"/>
              <w:textDirection w:val="lrTbV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區分</w:t>
            </w:r>
          </w:p>
          <w:p w:rsidR="001F6FEC" w:rsidRDefault="001F6FEC" w:rsidP="00140689">
            <w:pPr>
              <w:pStyle w:val="a4"/>
              <w:ind w:left="0" w:firstLine="0"/>
              <w:jc w:val="both"/>
              <w:textDirection w:val="lrTbV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項目</w:t>
            </w:r>
          </w:p>
        </w:tc>
        <w:tc>
          <w:tcPr>
            <w:tcW w:w="3960" w:type="dxa"/>
            <w:vAlign w:val="center"/>
          </w:tcPr>
          <w:p w:rsidR="001F6FEC" w:rsidRDefault="001F6FEC" w:rsidP="00140689">
            <w:pPr>
              <w:pStyle w:val="a4"/>
              <w:ind w:left="0" w:firstLine="0"/>
              <w:jc w:val="center"/>
              <w:textDirection w:val="lrTbV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內政部消防署指揮中心</w:t>
            </w:r>
          </w:p>
        </w:tc>
        <w:tc>
          <w:tcPr>
            <w:tcW w:w="3960" w:type="dxa"/>
            <w:vAlign w:val="center"/>
          </w:tcPr>
          <w:p w:rsidR="001F6FEC" w:rsidRDefault="001F6FEC" w:rsidP="00140689">
            <w:pPr>
              <w:pStyle w:val="a4"/>
              <w:ind w:left="0" w:firstLine="0"/>
              <w:jc w:val="center"/>
              <w:textDirection w:val="lrTbV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直轄市、縣（市）消防局、港務</w:t>
            </w:r>
          </w:p>
          <w:p w:rsidR="001F6FEC" w:rsidRDefault="001F6FEC" w:rsidP="00140689">
            <w:pPr>
              <w:pStyle w:val="a4"/>
              <w:ind w:left="0" w:firstLine="0"/>
              <w:textDirection w:val="lrTbV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消防隊指揮中心</w:t>
            </w:r>
          </w:p>
        </w:tc>
      </w:tr>
      <w:tr w:rsidR="001F6FEC" w:rsidTr="00140689">
        <w:tblPrEx>
          <w:tblCellMar>
            <w:top w:w="0" w:type="dxa"/>
            <w:bottom w:w="0" w:type="dxa"/>
          </w:tblCellMar>
        </w:tblPrEx>
        <w:trPr>
          <w:cantSplit/>
          <w:trHeight w:val="3235"/>
        </w:trPr>
        <w:tc>
          <w:tcPr>
            <w:tcW w:w="1440" w:type="dxa"/>
            <w:vAlign w:val="center"/>
          </w:tcPr>
          <w:p w:rsidR="001F6FEC" w:rsidRDefault="001F6FEC" w:rsidP="00140689">
            <w:pPr>
              <w:pStyle w:val="a4"/>
              <w:ind w:left="0" w:firstLine="0"/>
              <w:jc w:val="distribute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狀況掌握</w:t>
            </w:r>
          </w:p>
        </w:tc>
        <w:tc>
          <w:tcPr>
            <w:tcW w:w="3960" w:type="dxa"/>
          </w:tcPr>
          <w:p w:rsidR="001F6FEC" w:rsidRDefault="001F6FEC" w:rsidP="00140689">
            <w:pPr>
              <w:pStyle w:val="a4"/>
              <w:ind w:left="0" w:firstLine="0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一、接報及查證。</w:t>
            </w:r>
          </w:p>
          <w:p w:rsidR="001F6FEC" w:rsidRDefault="001F6FEC" w:rsidP="00140689">
            <w:pPr>
              <w:pStyle w:val="a4"/>
              <w:ind w:left="332" w:hanging="332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二、彙整災情及搶救報告。</w:t>
            </w:r>
          </w:p>
          <w:p w:rsidR="001F6FEC" w:rsidRDefault="001F6FEC" w:rsidP="00140689">
            <w:pPr>
              <w:pStyle w:val="a4"/>
              <w:ind w:left="485" w:hanging="485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三、陳報內政部、行政院。</w:t>
            </w:r>
          </w:p>
        </w:tc>
        <w:tc>
          <w:tcPr>
            <w:tcW w:w="3960" w:type="dxa"/>
          </w:tcPr>
          <w:p w:rsidR="001F6FEC" w:rsidRDefault="001F6FEC" w:rsidP="00140689">
            <w:pPr>
              <w:pStyle w:val="a4"/>
              <w:ind w:left="0" w:firstLine="0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一、受理報案。</w:t>
            </w:r>
          </w:p>
          <w:p w:rsidR="001F6FEC" w:rsidRDefault="001F6FEC" w:rsidP="00140689">
            <w:pPr>
              <w:pStyle w:val="a4"/>
              <w:ind w:left="512" w:hanging="512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二、確實掌握災害現場或災情狀況。</w:t>
            </w:r>
          </w:p>
          <w:p w:rsidR="001F6FEC" w:rsidRDefault="001F6FEC" w:rsidP="00140689">
            <w:pPr>
              <w:pStyle w:val="a4"/>
              <w:ind w:left="212" w:hanging="212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三、陳報行政首長及上級機關。</w:t>
            </w:r>
          </w:p>
        </w:tc>
      </w:tr>
      <w:tr w:rsidR="001F6FEC" w:rsidTr="00140689">
        <w:tblPrEx>
          <w:tblCellMar>
            <w:top w:w="0" w:type="dxa"/>
            <w:bottom w:w="0" w:type="dxa"/>
          </w:tblCellMar>
        </w:tblPrEx>
        <w:trPr>
          <w:cantSplit/>
          <w:trHeight w:val="2494"/>
        </w:trPr>
        <w:tc>
          <w:tcPr>
            <w:tcW w:w="1440" w:type="dxa"/>
            <w:vAlign w:val="center"/>
          </w:tcPr>
          <w:p w:rsidR="001F6FEC" w:rsidRDefault="001F6FEC" w:rsidP="00140689">
            <w:pPr>
              <w:pStyle w:val="a4"/>
              <w:ind w:left="0" w:firstLine="0"/>
              <w:jc w:val="distribute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指揮調度</w:t>
            </w:r>
          </w:p>
        </w:tc>
        <w:tc>
          <w:tcPr>
            <w:tcW w:w="3960" w:type="dxa"/>
          </w:tcPr>
          <w:p w:rsidR="001F6FEC" w:rsidRDefault="001F6FEC" w:rsidP="00140689">
            <w:pPr>
              <w:pStyle w:val="a4"/>
              <w:ind w:left="512" w:hanging="512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一、指揮、調度、聯繫直轄市、縣（市）消防局、港務消防隊搶救災害。</w:t>
            </w:r>
          </w:p>
          <w:p w:rsidR="001F6FEC" w:rsidRDefault="001F6FEC" w:rsidP="00140689">
            <w:pPr>
              <w:pStyle w:val="a4"/>
              <w:ind w:left="0" w:firstLine="0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二、指導消防救災作為。</w:t>
            </w:r>
          </w:p>
          <w:p w:rsidR="001F6FEC" w:rsidRDefault="001F6FEC" w:rsidP="00140689">
            <w:pPr>
              <w:pStyle w:val="a4"/>
              <w:ind w:left="0" w:firstLine="0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三、調度支援消防救災人力。</w:t>
            </w:r>
          </w:p>
        </w:tc>
        <w:tc>
          <w:tcPr>
            <w:tcW w:w="3960" w:type="dxa"/>
          </w:tcPr>
          <w:p w:rsidR="001F6FEC" w:rsidRDefault="001F6FEC" w:rsidP="001F6FEC">
            <w:pPr>
              <w:pStyle w:val="a4"/>
              <w:numPr>
                <w:ilvl w:val="0"/>
                <w:numId w:val="1"/>
              </w:numPr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指揮調度所屬大隊、中隊、分隊人員出勤救災。</w:t>
            </w:r>
          </w:p>
          <w:p w:rsidR="001F6FEC" w:rsidRDefault="001F6FEC" w:rsidP="001F6FEC">
            <w:pPr>
              <w:pStyle w:val="a4"/>
              <w:numPr>
                <w:ilvl w:val="0"/>
                <w:numId w:val="1"/>
              </w:numPr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派遣業務人員參與指揮中心作業或赴現場支援。</w:t>
            </w:r>
          </w:p>
          <w:p w:rsidR="001F6FEC" w:rsidRDefault="001F6FEC" w:rsidP="001F6FEC">
            <w:pPr>
              <w:pStyle w:val="a4"/>
              <w:numPr>
                <w:ilvl w:val="0"/>
                <w:numId w:val="1"/>
              </w:numPr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視狀況申請支援消防救災人力。</w:t>
            </w:r>
          </w:p>
        </w:tc>
      </w:tr>
      <w:tr w:rsidR="001F6FEC" w:rsidTr="00140689">
        <w:tblPrEx>
          <w:tblCellMar>
            <w:top w:w="0" w:type="dxa"/>
            <w:bottom w:w="0" w:type="dxa"/>
          </w:tblCellMar>
        </w:tblPrEx>
        <w:trPr>
          <w:cantSplit/>
          <w:trHeight w:val="2650"/>
        </w:trPr>
        <w:tc>
          <w:tcPr>
            <w:tcW w:w="1440" w:type="dxa"/>
            <w:vAlign w:val="center"/>
          </w:tcPr>
          <w:p w:rsidR="001F6FEC" w:rsidRDefault="001F6FEC" w:rsidP="00140689">
            <w:pPr>
              <w:pStyle w:val="a4"/>
              <w:ind w:left="0" w:firstLine="0"/>
              <w:jc w:val="distribute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協調聯繫</w:t>
            </w:r>
          </w:p>
        </w:tc>
        <w:tc>
          <w:tcPr>
            <w:tcW w:w="3960" w:type="dxa"/>
          </w:tcPr>
          <w:p w:rsidR="001F6FEC" w:rsidRDefault="001F6FEC" w:rsidP="00140689">
            <w:pPr>
              <w:pStyle w:val="a4"/>
              <w:ind w:left="512" w:hanging="512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一、協調聯繫各消防救災相關單位。</w:t>
            </w:r>
          </w:p>
          <w:p w:rsidR="001F6FEC" w:rsidRDefault="001F6FEC" w:rsidP="00140689">
            <w:pPr>
              <w:pStyle w:val="a4"/>
              <w:ind w:left="0" w:firstLine="0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二、狀況指導處理轉報。</w:t>
            </w:r>
          </w:p>
          <w:p w:rsidR="001F6FEC" w:rsidRDefault="001F6FEC" w:rsidP="00140689">
            <w:pPr>
              <w:pStyle w:val="a4"/>
              <w:ind w:left="0" w:firstLine="0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三、上級交辦回報。</w:t>
            </w:r>
          </w:p>
          <w:p w:rsidR="001F6FEC" w:rsidRDefault="001F6FEC" w:rsidP="00140689">
            <w:pPr>
              <w:pStyle w:val="a4"/>
              <w:ind w:left="0" w:firstLine="0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四、主動查報。</w:t>
            </w:r>
          </w:p>
        </w:tc>
        <w:tc>
          <w:tcPr>
            <w:tcW w:w="3960" w:type="dxa"/>
          </w:tcPr>
          <w:p w:rsidR="001F6FEC" w:rsidRDefault="001F6FEC" w:rsidP="00140689">
            <w:pPr>
              <w:pStyle w:val="a4"/>
              <w:ind w:left="512" w:hanging="512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一、通報協調聯繫各消防救災相關單位。</w:t>
            </w:r>
          </w:p>
          <w:p w:rsidR="001F6FEC" w:rsidRDefault="001F6FEC" w:rsidP="00140689">
            <w:pPr>
              <w:pStyle w:val="a4"/>
              <w:ind w:left="512" w:hanging="512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二、處理災害狀況</w:t>
            </w:r>
            <w:proofErr w:type="gramStart"/>
            <w:r>
              <w:rPr>
                <w:rFonts w:ascii="標楷體" w:eastAsia="標楷體" w:hint="eastAsia"/>
                <w:sz w:val="28"/>
              </w:rPr>
              <w:t>初報、續報</w:t>
            </w:r>
            <w:proofErr w:type="gramEnd"/>
            <w:r>
              <w:rPr>
                <w:rFonts w:ascii="標楷體" w:eastAsia="標楷體" w:hint="eastAsia"/>
                <w:sz w:val="28"/>
              </w:rPr>
              <w:t>、結報事宜。</w:t>
            </w:r>
          </w:p>
        </w:tc>
      </w:tr>
      <w:tr w:rsidR="001F6FEC" w:rsidTr="00140689">
        <w:tblPrEx>
          <w:tblCellMar>
            <w:top w:w="0" w:type="dxa"/>
            <w:bottom w:w="0" w:type="dxa"/>
          </w:tblCellMar>
        </w:tblPrEx>
        <w:trPr>
          <w:cantSplit/>
          <w:trHeight w:val="2377"/>
        </w:trPr>
        <w:tc>
          <w:tcPr>
            <w:tcW w:w="1440" w:type="dxa"/>
            <w:vAlign w:val="center"/>
          </w:tcPr>
          <w:p w:rsidR="001F6FEC" w:rsidRDefault="001F6FEC" w:rsidP="00140689">
            <w:pPr>
              <w:pStyle w:val="a4"/>
              <w:ind w:left="0" w:firstLine="0"/>
              <w:jc w:val="distribute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管制督導</w:t>
            </w:r>
          </w:p>
        </w:tc>
        <w:tc>
          <w:tcPr>
            <w:tcW w:w="3960" w:type="dxa"/>
          </w:tcPr>
          <w:p w:rsidR="001F6FEC" w:rsidRDefault="001F6FEC" w:rsidP="00140689">
            <w:pPr>
              <w:pStyle w:val="a4"/>
              <w:ind w:left="512" w:hanging="512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一、災害發生後續報、結報之管制。</w:t>
            </w:r>
          </w:p>
          <w:p w:rsidR="001F6FEC" w:rsidRDefault="001F6FEC" w:rsidP="00140689">
            <w:pPr>
              <w:pStyle w:val="a4"/>
              <w:ind w:left="0" w:firstLine="0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二、交辦回報管制。</w:t>
            </w:r>
          </w:p>
          <w:p w:rsidR="001F6FEC" w:rsidRDefault="001F6FEC" w:rsidP="00140689">
            <w:pPr>
              <w:pStyle w:val="a4"/>
              <w:ind w:left="0" w:firstLine="0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三、主動催辦督導。</w:t>
            </w:r>
          </w:p>
        </w:tc>
        <w:tc>
          <w:tcPr>
            <w:tcW w:w="3960" w:type="dxa"/>
          </w:tcPr>
          <w:p w:rsidR="001F6FEC" w:rsidRDefault="001F6FEC" w:rsidP="00140689">
            <w:pPr>
              <w:pStyle w:val="a4"/>
              <w:ind w:left="512" w:hanging="512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一、救災救護勤務之管制及督導。</w:t>
            </w:r>
          </w:p>
          <w:p w:rsidR="001F6FEC" w:rsidRDefault="001F6FEC" w:rsidP="00140689">
            <w:pPr>
              <w:pStyle w:val="a4"/>
              <w:ind w:left="332" w:hanging="332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二、未結案件之管制追蹤。</w:t>
            </w:r>
          </w:p>
        </w:tc>
      </w:tr>
    </w:tbl>
    <w:p w:rsidR="001F6FEC" w:rsidRDefault="001F6FEC" w:rsidP="001F6FEC">
      <w:pPr>
        <w:pStyle w:val="a3"/>
        <w:ind w:left="882" w:hanging="882"/>
        <w:textDirection w:val="lrTbV"/>
        <w:rPr>
          <w:rFonts w:hint="eastAsia"/>
        </w:rPr>
      </w:pPr>
    </w:p>
    <w:p w:rsidR="001F6FEC" w:rsidRPr="0065402B" w:rsidRDefault="001F6FEC" w:rsidP="001F6FEC">
      <w:pPr>
        <w:pStyle w:val="a3"/>
        <w:ind w:left="882" w:hanging="882"/>
        <w:textDirection w:val="lrTbV"/>
        <w:rPr>
          <w:rFonts w:ascii="標楷體" w:eastAsia="標楷體" w:hAnsi="標楷體" w:hint="eastAsia"/>
        </w:rPr>
      </w:pPr>
      <w:r w:rsidRPr="0065402B">
        <w:rPr>
          <w:rFonts w:ascii="標楷體" w:eastAsia="標楷體" w:hAnsi="標楷體" w:hint="eastAsia"/>
        </w:rPr>
        <w:t>附表</w:t>
      </w:r>
      <w:r>
        <w:rPr>
          <w:rFonts w:ascii="標楷體" w:eastAsia="標楷體" w:hAnsi="標楷體" w:hint="eastAsia"/>
        </w:rPr>
        <w:t>二</w:t>
      </w:r>
    </w:p>
    <w:tbl>
      <w:tblPr>
        <w:tblW w:w="99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340"/>
        <w:gridCol w:w="3600"/>
        <w:gridCol w:w="3960"/>
      </w:tblGrid>
      <w:tr w:rsidR="001F6FEC" w:rsidTr="00140689">
        <w:tblPrEx>
          <w:tblCellMar>
            <w:top w:w="0" w:type="dxa"/>
            <w:bottom w:w="0" w:type="dxa"/>
          </w:tblCellMar>
        </w:tblPrEx>
        <w:trPr>
          <w:cantSplit/>
          <w:trHeight w:val="521"/>
        </w:trPr>
        <w:tc>
          <w:tcPr>
            <w:tcW w:w="9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FEC" w:rsidRPr="006B3C2D" w:rsidRDefault="001F6FEC" w:rsidP="00140689">
            <w:pPr>
              <w:pStyle w:val="a4"/>
              <w:widowControl w:val="0"/>
              <w:snapToGrid w:val="0"/>
              <w:spacing w:line="460" w:lineRule="exact"/>
              <w:ind w:left="510" w:hanging="510"/>
              <w:jc w:val="distribute"/>
              <w:textDirection w:val="lrTbV"/>
              <w:rPr>
                <w:rFonts w:ascii="標楷體" w:eastAsia="標楷體" w:hint="eastAsia"/>
                <w:szCs w:val="32"/>
              </w:rPr>
            </w:pPr>
            <w:r w:rsidRPr="006B3C2D">
              <w:rPr>
                <w:rFonts w:ascii="標楷體" w:eastAsia="標楷體" w:hint="eastAsia"/>
                <w:szCs w:val="32"/>
              </w:rPr>
              <w:lastRenderedPageBreak/>
              <w:t>各級消防機關救災救護指揮中心作業處理要領區分表</w:t>
            </w:r>
          </w:p>
        </w:tc>
      </w:tr>
      <w:tr w:rsidR="001F6FEC" w:rsidTr="00140689">
        <w:tblPrEx>
          <w:tblCellMar>
            <w:top w:w="0" w:type="dxa"/>
            <w:bottom w:w="0" w:type="dxa"/>
          </w:tblCellMar>
        </w:tblPrEx>
        <w:trPr>
          <w:cantSplit/>
          <w:trHeight w:val="1232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single" w:sz="4" w:space="0" w:color="auto"/>
            </w:tcBorders>
          </w:tcPr>
          <w:p w:rsidR="001F6FEC" w:rsidRPr="00696C84" w:rsidRDefault="001F6FEC" w:rsidP="00140689">
            <w:pPr>
              <w:pStyle w:val="a4"/>
              <w:widowControl w:val="0"/>
              <w:snapToGrid w:val="0"/>
              <w:spacing w:line="400" w:lineRule="exact"/>
              <w:ind w:left="0" w:firstLine="0"/>
              <w:textDirection w:val="lrTbV"/>
              <w:rPr>
                <w:rFonts w:ascii="標楷體" w:eastAsia="標楷體" w:hint="eastAsia"/>
                <w:position w:val="10"/>
                <w:sz w:val="28"/>
              </w:rPr>
            </w:pPr>
            <w:r>
              <w:rPr>
                <w:rFonts w:ascii="標楷體" w:eastAsia="標楷體" w:hint="eastAsia"/>
                <w:position w:val="10"/>
                <w:sz w:val="28"/>
              </w:rPr>
              <w:t xml:space="preserve">     </w:t>
            </w:r>
            <w:r>
              <w:rPr>
                <w:rFonts w:ascii="標楷體" w:eastAsia="標楷體" w:hint="eastAsia"/>
                <w:position w:val="10"/>
                <w:sz w:val="24"/>
              </w:rPr>
              <w:t xml:space="preserve"> </w:t>
            </w:r>
            <w:r>
              <w:rPr>
                <w:rFonts w:ascii="標楷體" w:eastAsia="標楷體" w:hint="eastAsia"/>
                <w:position w:val="10"/>
                <w:sz w:val="28"/>
              </w:rPr>
              <w:t xml:space="preserve"> </w:t>
            </w:r>
            <w:r w:rsidRPr="00696C84">
              <w:rPr>
                <w:rFonts w:ascii="標楷體" w:eastAsia="標楷體" w:hint="eastAsia"/>
                <w:position w:val="10"/>
                <w:sz w:val="28"/>
              </w:rPr>
              <w:t xml:space="preserve"> </w:t>
            </w:r>
          </w:p>
          <w:p w:rsidR="001F6FEC" w:rsidRPr="00696C84" w:rsidRDefault="001F6FEC" w:rsidP="00140689">
            <w:pPr>
              <w:pStyle w:val="a4"/>
              <w:widowControl w:val="0"/>
              <w:snapToGrid w:val="0"/>
              <w:spacing w:line="400" w:lineRule="exact"/>
              <w:ind w:left="0" w:firstLine="0"/>
              <w:textDirection w:val="lrTbV"/>
              <w:rPr>
                <w:rFonts w:ascii="標楷體" w:eastAsia="標楷體" w:hint="eastAsia"/>
                <w:position w:val="10"/>
                <w:sz w:val="28"/>
              </w:rPr>
            </w:pPr>
            <w:r w:rsidRPr="00696C84">
              <w:rPr>
                <w:rFonts w:ascii="標楷體" w:eastAsia="標楷體" w:hint="eastAsia"/>
                <w:position w:val="10"/>
                <w:sz w:val="28"/>
              </w:rPr>
              <w:t xml:space="preserve">　　　　作業要領</w:t>
            </w:r>
          </w:p>
          <w:p w:rsidR="001F6FEC" w:rsidRPr="00696C84" w:rsidRDefault="001F6FEC" w:rsidP="00140689">
            <w:pPr>
              <w:pStyle w:val="a4"/>
              <w:widowControl w:val="0"/>
              <w:snapToGrid w:val="0"/>
              <w:spacing w:line="400" w:lineRule="exact"/>
              <w:ind w:left="0" w:firstLine="0"/>
              <w:textDirection w:val="lrTbV"/>
              <w:rPr>
                <w:rFonts w:ascii="標楷體" w:eastAsia="標楷體" w:hint="eastAsia"/>
                <w:position w:val="6"/>
                <w:sz w:val="28"/>
              </w:rPr>
            </w:pPr>
            <w:r w:rsidRPr="00696C84">
              <w:rPr>
                <w:rFonts w:ascii="標楷體" w:eastAsia="標楷體" w:hint="eastAsia"/>
                <w:position w:val="6"/>
                <w:sz w:val="28"/>
              </w:rPr>
              <w:t xml:space="preserve"> </w:t>
            </w:r>
          </w:p>
          <w:p w:rsidR="001F6FEC" w:rsidRDefault="001F6FEC" w:rsidP="00140689">
            <w:pPr>
              <w:pStyle w:val="a4"/>
              <w:widowControl w:val="0"/>
              <w:snapToGrid w:val="0"/>
              <w:spacing w:line="360" w:lineRule="exact"/>
              <w:ind w:left="0" w:firstLine="0"/>
              <w:textDirection w:val="lrTbV"/>
              <w:rPr>
                <w:rFonts w:ascii="標楷體" w:eastAsia="標楷體"/>
                <w:sz w:val="28"/>
              </w:rPr>
            </w:pPr>
            <w:r w:rsidRPr="00696C84">
              <w:rPr>
                <w:rFonts w:ascii="標楷體" w:eastAsia="標楷體" w:hint="eastAsia"/>
                <w:position w:val="6"/>
                <w:sz w:val="28"/>
              </w:rPr>
              <w:t>災害規模</w:t>
            </w:r>
          </w:p>
        </w:tc>
        <w:tc>
          <w:tcPr>
            <w:tcW w:w="3600" w:type="dxa"/>
            <w:vAlign w:val="center"/>
          </w:tcPr>
          <w:p w:rsidR="001F6FEC" w:rsidRDefault="001F6FEC" w:rsidP="00140689">
            <w:pPr>
              <w:pStyle w:val="a4"/>
              <w:widowControl w:val="0"/>
              <w:tabs>
                <w:tab w:val="clear" w:pos="1920"/>
                <w:tab w:val="left" w:pos="2132"/>
              </w:tabs>
              <w:snapToGrid w:val="0"/>
              <w:spacing w:beforeLines="100" w:line="360" w:lineRule="exact"/>
              <w:ind w:left="0" w:firstLine="0"/>
              <w:jc w:val="center"/>
              <w:textDirection w:val="lrTbV"/>
              <w:rPr>
                <w:rFonts w:ascii="標楷體" w:eastAsia="標楷體" w:hint="eastAsia"/>
                <w:position w:val="32"/>
                <w:sz w:val="28"/>
              </w:rPr>
            </w:pPr>
            <w:r>
              <w:rPr>
                <w:rFonts w:ascii="標楷體" w:eastAsia="標楷體" w:hint="eastAsia"/>
                <w:position w:val="32"/>
                <w:sz w:val="28"/>
              </w:rPr>
              <w:t>內政部消防署指揮中心</w:t>
            </w:r>
          </w:p>
        </w:tc>
        <w:tc>
          <w:tcPr>
            <w:tcW w:w="3960" w:type="dxa"/>
            <w:tcBorders>
              <w:right w:val="single" w:sz="6" w:space="0" w:color="auto"/>
            </w:tcBorders>
            <w:vAlign w:val="center"/>
          </w:tcPr>
          <w:p w:rsidR="001F6FEC" w:rsidRPr="00CA6FCC" w:rsidRDefault="001F6FEC" w:rsidP="00140689">
            <w:pPr>
              <w:pStyle w:val="a4"/>
              <w:widowControl w:val="0"/>
              <w:snapToGrid w:val="0"/>
              <w:spacing w:line="480" w:lineRule="exact"/>
              <w:ind w:left="0" w:firstLine="0"/>
              <w:textDirection w:val="lrTbV"/>
              <w:rPr>
                <w:rFonts w:ascii="標楷體" w:eastAsia="標楷體" w:hint="eastAsia"/>
                <w:position w:val="10"/>
                <w:sz w:val="28"/>
              </w:rPr>
            </w:pPr>
            <w:r w:rsidRPr="00CA6FCC">
              <w:rPr>
                <w:rFonts w:ascii="標楷體" w:eastAsia="標楷體" w:hint="eastAsia"/>
                <w:position w:val="10"/>
                <w:sz w:val="28"/>
              </w:rPr>
              <w:t>直轄市、縣（市）消防局、</w:t>
            </w:r>
          </w:p>
          <w:p w:rsidR="001F6FEC" w:rsidRDefault="001F6FEC" w:rsidP="00140689">
            <w:pPr>
              <w:pStyle w:val="a4"/>
              <w:widowControl w:val="0"/>
              <w:snapToGrid w:val="0"/>
              <w:spacing w:line="480" w:lineRule="exact"/>
              <w:ind w:left="0" w:firstLine="0"/>
              <w:textDirection w:val="lrTbV"/>
              <w:rPr>
                <w:rFonts w:ascii="標楷體" w:eastAsia="標楷體"/>
                <w:position w:val="32"/>
                <w:sz w:val="28"/>
              </w:rPr>
            </w:pPr>
            <w:r w:rsidRPr="00CA6FCC">
              <w:rPr>
                <w:rFonts w:ascii="標楷體" w:eastAsia="標楷體" w:hint="eastAsia"/>
                <w:position w:val="10"/>
                <w:sz w:val="28"/>
              </w:rPr>
              <w:t>港務消防隊指揮中心</w:t>
            </w:r>
          </w:p>
        </w:tc>
      </w:tr>
      <w:tr w:rsidR="001F6FEC" w:rsidTr="00140689">
        <w:tblPrEx>
          <w:tblCellMar>
            <w:top w:w="0" w:type="dxa"/>
            <w:bottom w:w="0" w:type="dxa"/>
          </w:tblCellMar>
        </w:tblPrEx>
        <w:trPr>
          <w:cantSplit/>
          <w:trHeight w:val="4327"/>
        </w:trPr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1F6FEC" w:rsidRDefault="001F6FEC" w:rsidP="00140689">
            <w:pPr>
              <w:pStyle w:val="a4"/>
              <w:ind w:left="0" w:firstLine="0"/>
              <w:jc w:val="distribute"/>
              <w:textDirection w:val="lrTbV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成災</w:t>
            </w:r>
          </w:p>
        </w:tc>
        <w:tc>
          <w:tcPr>
            <w:tcW w:w="3600" w:type="dxa"/>
            <w:tcBorders>
              <w:top w:val="single" w:sz="4" w:space="0" w:color="auto"/>
            </w:tcBorders>
          </w:tcPr>
          <w:p w:rsidR="001F6FEC" w:rsidRDefault="001F6FEC" w:rsidP="001F6FEC">
            <w:pPr>
              <w:pStyle w:val="a4"/>
              <w:numPr>
                <w:ilvl w:val="0"/>
                <w:numId w:val="4"/>
              </w:numPr>
              <w:tabs>
                <w:tab w:val="clear" w:pos="1920"/>
                <w:tab w:val="left" w:pos="2464"/>
              </w:tabs>
              <w:spacing w:line="500" w:lineRule="exact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每日彙整全國火災案件，扼要記錄於執勤紀事表。</w:t>
            </w:r>
          </w:p>
          <w:p w:rsidR="001F6FEC" w:rsidRDefault="001F6FEC" w:rsidP="001F6FEC">
            <w:pPr>
              <w:pStyle w:val="a4"/>
              <w:numPr>
                <w:ilvl w:val="0"/>
                <w:numId w:val="4"/>
              </w:numPr>
              <w:tabs>
                <w:tab w:val="clear" w:pos="1920"/>
                <w:tab w:val="left" w:pos="2464"/>
              </w:tabs>
              <w:spacing w:line="500" w:lineRule="exact"/>
              <w:textDirection w:val="lrTbV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接獲之災害</w:t>
            </w:r>
            <w:proofErr w:type="gramStart"/>
            <w:r>
              <w:rPr>
                <w:rFonts w:ascii="標楷體" w:eastAsia="標楷體" w:hint="eastAsia"/>
                <w:sz w:val="28"/>
              </w:rPr>
              <w:t>報告單存卷</w:t>
            </w:r>
            <w:proofErr w:type="gramEnd"/>
            <w:r>
              <w:rPr>
                <w:rFonts w:ascii="標楷體" w:eastAsia="標楷體" w:hint="eastAsia"/>
                <w:sz w:val="28"/>
              </w:rPr>
              <w:t>。</w:t>
            </w:r>
          </w:p>
          <w:p w:rsidR="001F6FEC" w:rsidRDefault="001F6FEC" w:rsidP="001F6FEC">
            <w:pPr>
              <w:pStyle w:val="a4"/>
              <w:numPr>
                <w:ilvl w:val="0"/>
                <w:numId w:val="4"/>
              </w:numPr>
              <w:tabs>
                <w:tab w:val="clear" w:pos="1920"/>
                <w:tab w:val="left" w:pos="2464"/>
              </w:tabs>
              <w:spacing w:line="500" w:lineRule="exact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核對火災搶救暨緊急救護日報表件數。</w:t>
            </w:r>
          </w:p>
        </w:tc>
        <w:tc>
          <w:tcPr>
            <w:tcW w:w="3960" w:type="dxa"/>
            <w:tcBorders>
              <w:top w:val="single" w:sz="4" w:space="0" w:color="auto"/>
              <w:right w:val="single" w:sz="6" w:space="0" w:color="auto"/>
            </w:tcBorders>
          </w:tcPr>
          <w:p w:rsidR="001F6FEC" w:rsidRDefault="001F6FEC" w:rsidP="001F6FEC">
            <w:pPr>
              <w:pStyle w:val="a4"/>
              <w:numPr>
                <w:ilvl w:val="0"/>
                <w:numId w:val="7"/>
              </w:numPr>
              <w:spacing w:line="500" w:lineRule="exact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受理報案與派遣並全程掌握災情與搶救經過。</w:t>
            </w:r>
          </w:p>
          <w:p w:rsidR="001F6FEC" w:rsidRDefault="001F6FEC" w:rsidP="001F6FEC">
            <w:pPr>
              <w:pStyle w:val="a4"/>
              <w:numPr>
                <w:ilvl w:val="0"/>
                <w:numId w:val="7"/>
              </w:numPr>
              <w:spacing w:line="500" w:lineRule="exact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災害發生後儘速填報災害報告單，同時傳真內政部消防署。</w:t>
            </w:r>
          </w:p>
        </w:tc>
      </w:tr>
      <w:tr w:rsidR="001F6FEC" w:rsidTr="00140689">
        <w:tblPrEx>
          <w:tblCellMar>
            <w:top w:w="0" w:type="dxa"/>
            <w:bottom w:w="0" w:type="dxa"/>
          </w:tblCellMar>
        </w:tblPrEx>
        <w:trPr>
          <w:trHeight w:val="1395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1F6FEC" w:rsidRDefault="001F6FEC" w:rsidP="00140689">
            <w:pPr>
              <w:pStyle w:val="a4"/>
              <w:ind w:left="0" w:firstLine="0"/>
              <w:jc w:val="distribute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重大災害</w:t>
            </w:r>
          </w:p>
        </w:tc>
        <w:tc>
          <w:tcPr>
            <w:tcW w:w="3600" w:type="dxa"/>
            <w:tcBorders>
              <w:bottom w:val="single" w:sz="4" w:space="0" w:color="auto"/>
            </w:tcBorders>
          </w:tcPr>
          <w:p w:rsidR="001F6FEC" w:rsidRDefault="001F6FEC" w:rsidP="001F6FEC">
            <w:pPr>
              <w:pStyle w:val="a4"/>
              <w:numPr>
                <w:ilvl w:val="0"/>
                <w:numId w:val="3"/>
              </w:numPr>
              <w:spacing w:line="400" w:lineRule="exact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查明初步狀況後立即報告內政部消</w:t>
            </w:r>
            <w:proofErr w:type="gramStart"/>
            <w:r>
              <w:rPr>
                <w:rFonts w:ascii="標楷體" w:eastAsia="標楷體" w:hint="eastAsia"/>
                <w:sz w:val="28"/>
              </w:rPr>
              <w:t>防署</w:t>
            </w:r>
            <w:proofErr w:type="gramEnd"/>
            <w:r>
              <w:rPr>
                <w:rFonts w:ascii="標楷體" w:eastAsia="標楷體" w:hint="eastAsia"/>
                <w:sz w:val="28"/>
              </w:rPr>
              <w:t>署長、副署長、主任秘書、災害搶救組組長、災害管理組組長及救災救護指揮中心主任。</w:t>
            </w:r>
          </w:p>
          <w:p w:rsidR="001F6FEC" w:rsidRDefault="001F6FEC" w:rsidP="001F6FEC">
            <w:pPr>
              <w:pStyle w:val="a4"/>
              <w:numPr>
                <w:ilvl w:val="0"/>
                <w:numId w:val="3"/>
              </w:numPr>
              <w:spacing w:line="400" w:lineRule="exact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依據「內政部消</w:t>
            </w:r>
            <w:proofErr w:type="gramStart"/>
            <w:r>
              <w:rPr>
                <w:rFonts w:ascii="標楷體" w:eastAsia="標楷體" w:hint="eastAsia"/>
                <w:sz w:val="28"/>
              </w:rPr>
              <w:t>防署</w:t>
            </w:r>
            <w:proofErr w:type="gramEnd"/>
            <w:r>
              <w:rPr>
                <w:rFonts w:ascii="標楷體" w:eastAsia="標楷體" w:hint="eastAsia"/>
                <w:sz w:val="28"/>
              </w:rPr>
              <w:t>災害通報項目一覽表」規定陳報。</w:t>
            </w:r>
          </w:p>
          <w:p w:rsidR="001F6FEC" w:rsidRDefault="001F6FEC" w:rsidP="001F6FEC">
            <w:pPr>
              <w:pStyle w:val="a4"/>
              <w:numPr>
                <w:ilvl w:val="0"/>
                <w:numId w:val="3"/>
              </w:numPr>
              <w:spacing w:line="400" w:lineRule="exact"/>
              <w:textDirection w:val="lrTbV"/>
              <w:rPr>
                <w:rFonts w:ascii="標楷體" w:eastAsia="標楷體"/>
                <w:sz w:val="28"/>
              </w:rPr>
            </w:pPr>
            <w:proofErr w:type="gramStart"/>
            <w:r>
              <w:rPr>
                <w:rFonts w:ascii="標楷體" w:eastAsia="標楷體" w:hint="eastAsia"/>
                <w:sz w:val="28"/>
              </w:rPr>
              <w:t>賡</w:t>
            </w:r>
            <w:proofErr w:type="gramEnd"/>
            <w:r>
              <w:rPr>
                <w:rFonts w:ascii="標楷體" w:eastAsia="標楷體" w:hint="eastAsia"/>
                <w:sz w:val="28"/>
              </w:rPr>
              <w:t>續追蹤查詢最新災情並</w:t>
            </w:r>
            <w:proofErr w:type="gramStart"/>
            <w:r>
              <w:rPr>
                <w:rFonts w:ascii="標楷體" w:eastAsia="標楷體" w:hint="eastAsia"/>
                <w:sz w:val="28"/>
              </w:rPr>
              <w:t>適時續報</w:t>
            </w:r>
            <w:proofErr w:type="gramEnd"/>
            <w:r>
              <w:rPr>
                <w:rFonts w:ascii="標楷體" w:eastAsia="標楷體" w:hint="eastAsia"/>
                <w:sz w:val="28"/>
              </w:rPr>
              <w:t>、結報。</w:t>
            </w:r>
          </w:p>
          <w:p w:rsidR="001F6FEC" w:rsidRDefault="001F6FEC" w:rsidP="00140689">
            <w:pPr>
              <w:pStyle w:val="a4"/>
              <w:spacing w:line="440" w:lineRule="exact"/>
              <w:ind w:left="0" w:firstLine="0"/>
              <w:textDirection w:val="lrTbV"/>
              <w:rPr>
                <w:rFonts w:ascii="標楷體" w:eastAsia="標楷體"/>
                <w:sz w:val="28"/>
              </w:rPr>
            </w:pPr>
          </w:p>
        </w:tc>
        <w:tc>
          <w:tcPr>
            <w:tcW w:w="3960" w:type="dxa"/>
            <w:tcBorders>
              <w:bottom w:val="single" w:sz="4" w:space="0" w:color="auto"/>
              <w:right w:val="single" w:sz="6" w:space="0" w:color="auto"/>
            </w:tcBorders>
          </w:tcPr>
          <w:p w:rsidR="001F6FEC" w:rsidRDefault="001F6FEC" w:rsidP="001F6FEC">
            <w:pPr>
              <w:pStyle w:val="a4"/>
              <w:numPr>
                <w:ilvl w:val="0"/>
                <w:numId w:val="6"/>
              </w:numPr>
              <w:spacing w:line="440" w:lineRule="exact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立即報告局（隊）長，並通知業務單位人員出勤或參與作業。</w:t>
            </w:r>
          </w:p>
          <w:p w:rsidR="001F6FEC" w:rsidRDefault="001F6FEC" w:rsidP="001F6FEC">
            <w:pPr>
              <w:pStyle w:val="a4"/>
              <w:numPr>
                <w:ilvl w:val="0"/>
                <w:numId w:val="6"/>
              </w:numPr>
              <w:spacing w:line="440" w:lineRule="exact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掌握災害現場狀況，並提出狀況判斷供指揮官處置。</w:t>
            </w:r>
          </w:p>
          <w:p w:rsidR="001F6FEC" w:rsidRDefault="001F6FEC" w:rsidP="001F6FEC">
            <w:pPr>
              <w:pStyle w:val="a4"/>
              <w:numPr>
                <w:ilvl w:val="0"/>
                <w:numId w:val="6"/>
              </w:numPr>
              <w:spacing w:line="440" w:lineRule="exact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撰寫重大災害處理報告</w:t>
            </w:r>
            <w:proofErr w:type="gramStart"/>
            <w:r>
              <w:rPr>
                <w:rFonts w:ascii="標楷體" w:eastAsia="標楷體" w:hint="eastAsia"/>
                <w:sz w:val="28"/>
              </w:rPr>
              <w:t>單分陳直轄市</w:t>
            </w:r>
            <w:proofErr w:type="gramEnd"/>
            <w:r>
              <w:rPr>
                <w:rFonts w:ascii="標楷體" w:eastAsia="標楷體" w:hint="eastAsia"/>
                <w:sz w:val="28"/>
              </w:rPr>
              <w:t>、縣（市）政府及內政部消防署。</w:t>
            </w:r>
          </w:p>
        </w:tc>
      </w:tr>
      <w:tr w:rsidR="001F6FEC" w:rsidTr="00140689">
        <w:tblPrEx>
          <w:tblCellMar>
            <w:top w:w="0" w:type="dxa"/>
            <w:bottom w:w="0" w:type="dxa"/>
          </w:tblCellMar>
        </w:tblPrEx>
        <w:trPr>
          <w:trHeight w:val="10075"/>
        </w:trPr>
        <w:tc>
          <w:tcPr>
            <w:tcW w:w="2340" w:type="dxa"/>
            <w:tcBorders>
              <w:top w:val="single" w:sz="4" w:space="0" w:color="auto"/>
              <w:left w:val="single" w:sz="6" w:space="0" w:color="auto"/>
            </w:tcBorders>
          </w:tcPr>
          <w:p w:rsidR="001F6FEC" w:rsidRDefault="001F6FEC" w:rsidP="00140689">
            <w:pPr>
              <w:pStyle w:val="a4"/>
              <w:ind w:left="0" w:firstLine="0"/>
              <w:jc w:val="center"/>
              <w:textDirection w:val="lrTbV"/>
              <w:rPr>
                <w:rFonts w:ascii="標楷體" w:eastAsia="標楷體"/>
                <w:sz w:val="28"/>
              </w:rPr>
            </w:pPr>
          </w:p>
          <w:p w:rsidR="001F6FEC" w:rsidRDefault="001F6FEC" w:rsidP="00140689">
            <w:pPr>
              <w:pStyle w:val="a4"/>
              <w:ind w:left="0" w:firstLine="0"/>
              <w:jc w:val="center"/>
              <w:textDirection w:val="lrTbV"/>
              <w:rPr>
                <w:rFonts w:ascii="標楷體" w:eastAsia="標楷體"/>
                <w:sz w:val="28"/>
              </w:rPr>
            </w:pPr>
          </w:p>
          <w:p w:rsidR="001F6FEC" w:rsidRDefault="001F6FEC" w:rsidP="00140689">
            <w:pPr>
              <w:pStyle w:val="a4"/>
              <w:ind w:left="0" w:firstLine="0"/>
              <w:jc w:val="center"/>
              <w:textDirection w:val="lrTbV"/>
              <w:rPr>
                <w:rFonts w:ascii="標楷體" w:eastAsia="標楷體"/>
                <w:sz w:val="28"/>
              </w:rPr>
            </w:pPr>
          </w:p>
          <w:p w:rsidR="001F6FEC" w:rsidRDefault="001F6FEC" w:rsidP="00140689">
            <w:pPr>
              <w:pStyle w:val="a4"/>
              <w:ind w:left="0" w:firstLine="0"/>
              <w:jc w:val="center"/>
              <w:textDirection w:val="lrTbV"/>
              <w:rPr>
                <w:rFonts w:ascii="標楷體" w:eastAsia="標楷體"/>
                <w:sz w:val="28"/>
              </w:rPr>
            </w:pPr>
          </w:p>
          <w:p w:rsidR="001F6FEC" w:rsidRDefault="001F6FEC" w:rsidP="00140689">
            <w:pPr>
              <w:pStyle w:val="a4"/>
              <w:ind w:left="0" w:firstLine="0"/>
              <w:jc w:val="center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特殊重大災害</w:t>
            </w:r>
          </w:p>
        </w:tc>
        <w:tc>
          <w:tcPr>
            <w:tcW w:w="3600" w:type="dxa"/>
            <w:tcBorders>
              <w:top w:val="single" w:sz="4" w:space="0" w:color="auto"/>
            </w:tcBorders>
          </w:tcPr>
          <w:p w:rsidR="001F6FEC" w:rsidRDefault="001F6FEC" w:rsidP="001F6FEC">
            <w:pPr>
              <w:pStyle w:val="a4"/>
              <w:numPr>
                <w:ilvl w:val="0"/>
                <w:numId w:val="2"/>
              </w:numPr>
              <w:spacing w:line="500" w:lineRule="exact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查明初步狀況後立即報告內政部消防署署長、副署長、主任秘書、災害搶救組組長、災害管理組組長及救災救護指揮中心主任。</w:t>
            </w:r>
          </w:p>
          <w:p w:rsidR="001F6FEC" w:rsidRDefault="001F6FEC" w:rsidP="001F6FEC">
            <w:pPr>
              <w:pStyle w:val="a4"/>
              <w:numPr>
                <w:ilvl w:val="0"/>
                <w:numId w:val="2"/>
              </w:numPr>
              <w:spacing w:line="500" w:lineRule="exact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依據「內政部消</w:t>
            </w:r>
            <w:proofErr w:type="gramStart"/>
            <w:r>
              <w:rPr>
                <w:rFonts w:ascii="標楷體" w:eastAsia="標楷體" w:hint="eastAsia"/>
                <w:sz w:val="28"/>
              </w:rPr>
              <w:t>防署</w:t>
            </w:r>
            <w:proofErr w:type="gramEnd"/>
            <w:r>
              <w:rPr>
                <w:rFonts w:ascii="標楷體" w:eastAsia="標楷體" w:hint="eastAsia"/>
                <w:sz w:val="28"/>
              </w:rPr>
              <w:t>災害通報項目一覽表」規定陳報。</w:t>
            </w:r>
          </w:p>
          <w:p w:rsidR="001F6FEC" w:rsidRDefault="001F6FEC" w:rsidP="001F6FEC">
            <w:pPr>
              <w:pStyle w:val="a4"/>
              <w:numPr>
                <w:ilvl w:val="0"/>
                <w:numId w:val="2"/>
              </w:numPr>
              <w:spacing w:line="500" w:lineRule="exact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災情持續擴大，於成立中央災害應變中心時，全力配合執行。</w:t>
            </w:r>
          </w:p>
          <w:p w:rsidR="001F6FEC" w:rsidRDefault="001F6FEC" w:rsidP="001F6FEC">
            <w:pPr>
              <w:pStyle w:val="a4"/>
              <w:numPr>
                <w:ilvl w:val="0"/>
                <w:numId w:val="2"/>
              </w:numPr>
              <w:spacing w:line="500" w:lineRule="exact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協同業務單位人員共同製作搶救處理</w:t>
            </w:r>
            <w:proofErr w:type="gramStart"/>
            <w:r>
              <w:rPr>
                <w:rFonts w:ascii="標楷體" w:eastAsia="標楷體" w:hint="eastAsia"/>
                <w:sz w:val="28"/>
              </w:rPr>
              <w:t>報告書分陳行政院</w:t>
            </w:r>
            <w:proofErr w:type="gramEnd"/>
            <w:r>
              <w:rPr>
                <w:rFonts w:ascii="標楷體" w:eastAsia="標楷體" w:hint="eastAsia"/>
                <w:sz w:val="28"/>
              </w:rPr>
              <w:t>、內政部長官。</w:t>
            </w:r>
          </w:p>
          <w:p w:rsidR="001F6FEC" w:rsidRDefault="001F6FEC" w:rsidP="00140689">
            <w:pPr>
              <w:pStyle w:val="a4"/>
              <w:spacing w:line="500" w:lineRule="exact"/>
              <w:ind w:left="0" w:firstLine="0"/>
              <w:textDirection w:val="lrTbV"/>
              <w:rPr>
                <w:rFonts w:ascii="標楷體" w:eastAsia="標楷體"/>
                <w:sz w:val="28"/>
              </w:rPr>
            </w:pPr>
          </w:p>
        </w:tc>
        <w:tc>
          <w:tcPr>
            <w:tcW w:w="3960" w:type="dxa"/>
            <w:tcBorders>
              <w:top w:val="single" w:sz="4" w:space="0" w:color="auto"/>
              <w:right w:val="single" w:sz="6" w:space="0" w:color="auto"/>
            </w:tcBorders>
          </w:tcPr>
          <w:p w:rsidR="001F6FEC" w:rsidRDefault="001F6FEC" w:rsidP="001F6FEC">
            <w:pPr>
              <w:pStyle w:val="a4"/>
              <w:numPr>
                <w:ilvl w:val="0"/>
                <w:numId w:val="5"/>
              </w:numPr>
              <w:spacing w:line="500" w:lineRule="exact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立即報告局（隊）長，並製作特殊重大災害初報單傳真直轄市、縣（市）政府及內政部消</w:t>
            </w:r>
            <w:proofErr w:type="gramStart"/>
            <w:r>
              <w:rPr>
                <w:rFonts w:ascii="標楷體" w:eastAsia="標楷體" w:hint="eastAsia"/>
                <w:sz w:val="28"/>
              </w:rPr>
              <w:t>防署</w:t>
            </w:r>
            <w:proofErr w:type="gramEnd"/>
            <w:r>
              <w:rPr>
                <w:rFonts w:ascii="標楷體" w:eastAsia="標楷體" w:hint="eastAsia"/>
                <w:sz w:val="28"/>
              </w:rPr>
              <w:t>。</w:t>
            </w:r>
          </w:p>
          <w:p w:rsidR="001F6FEC" w:rsidRDefault="001F6FEC" w:rsidP="001F6FEC">
            <w:pPr>
              <w:pStyle w:val="a4"/>
              <w:numPr>
                <w:ilvl w:val="0"/>
                <w:numId w:val="5"/>
              </w:numPr>
              <w:spacing w:line="500" w:lineRule="exact"/>
              <w:jc w:val="both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嚴密幕僚作業，發揮指揮、調度、協調功能全力搶救災害。</w:t>
            </w:r>
          </w:p>
          <w:p w:rsidR="001F6FEC" w:rsidRDefault="001F6FEC" w:rsidP="001F6FEC">
            <w:pPr>
              <w:pStyle w:val="a4"/>
              <w:numPr>
                <w:ilvl w:val="0"/>
                <w:numId w:val="5"/>
              </w:numPr>
              <w:spacing w:line="500" w:lineRule="exact"/>
              <w:textDirection w:val="lrTbV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視狀況發展，協請業務單位簽報成立「災害應變中心」，依規定配合展開作業。</w:t>
            </w:r>
          </w:p>
        </w:tc>
      </w:tr>
    </w:tbl>
    <w:p w:rsidR="001F6FEC" w:rsidRPr="0065402B" w:rsidRDefault="001F6FEC" w:rsidP="001F6FEC">
      <w:pPr>
        <w:pStyle w:val="a3"/>
        <w:ind w:left="882" w:hanging="882"/>
        <w:textDirection w:val="lrTbV"/>
        <w:rPr>
          <w:rFonts w:hint="eastAsia"/>
        </w:rPr>
      </w:pPr>
    </w:p>
    <w:p w:rsidR="001F6FEC" w:rsidRDefault="001F6FEC" w:rsidP="001F6FEC">
      <w:pPr>
        <w:pStyle w:val="a3"/>
        <w:spacing w:line="400" w:lineRule="exact"/>
        <w:ind w:left="630" w:hanging="630"/>
        <w:textDirection w:val="lrTbV"/>
        <w:sectPr w:rsidR="001F6FEC" w:rsidSect="00660CAB">
          <w:headerReference w:type="even" r:id="rId5"/>
          <w:headerReference w:type="default" r:id="rId6"/>
          <w:footerReference w:type="even" r:id="rId7"/>
          <w:pgSz w:w="11907" w:h="16840" w:code="9"/>
          <w:pgMar w:top="1418" w:right="1134" w:bottom="1418" w:left="1134" w:header="0" w:footer="851" w:gutter="0"/>
          <w:pgNumType w:start="59"/>
          <w:cols w:space="720"/>
          <w:docGrid w:linePitch="326"/>
        </w:sectPr>
      </w:pPr>
    </w:p>
    <w:p w:rsidR="001F6FEC" w:rsidRDefault="001F6FEC" w:rsidP="001F6FEC">
      <w:pPr>
        <w:rPr>
          <w:rFonts w:hint="eastAsia"/>
        </w:rPr>
      </w:pPr>
      <w:r>
        <w:rPr>
          <w:noProof/>
          <w:sz w:val="20"/>
        </w:rPr>
        <w:lastRenderedPageBreak/>
        <w:pict>
          <v:line id="_x0000_s1051" style="position:absolute;flip:x y;z-index:251685888" from="45pt,252pt" to="153pt,306pt"/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6" type="#_x0000_t202" style="position:absolute;margin-left:184.05pt;margin-top:311.95pt;width:23.8pt;height:53pt;z-index:251711488" strokecolor="white">
            <v:textbox style="mso-next-textbox:#_x0000_s1076">
              <w:txbxContent>
                <w:p w:rsidR="001F6FEC" w:rsidRPr="0017247B" w:rsidRDefault="001F6FEC" w:rsidP="001F6FEC">
                  <w:pPr>
                    <w:spacing w:line="400" w:lineRule="exact"/>
                    <w:rPr>
                      <w:rFonts w:ascii="標楷體" w:eastAsia="標楷體" w:hAnsi="標楷體" w:hint="eastAsia"/>
                      <w:b/>
                    </w:rPr>
                  </w:pPr>
                  <w:r w:rsidRPr="0017247B">
                    <w:rPr>
                      <w:rFonts w:ascii="標楷體" w:eastAsia="標楷體" w:hAnsi="標楷體" w:hint="eastAsia"/>
                      <w:b/>
                    </w:rPr>
                    <w:t>T</w:t>
                  </w:r>
                </w:p>
                <w:p w:rsidR="001F6FEC" w:rsidRDefault="001F6FEC" w:rsidP="001F6FEC">
                  <w:pPr>
                    <w:spacing w:line="400" w:lineRule="exact"/>
                    <w:rPr>
                      <w:rFonts w:hint="eastAsia"/>
                    </w:rPr>
                  </w:pPr>
                  <w:r w:rsidRPr="0017247B">
                    <w:rPr>
                      <w:rFonts w:ascii="標楷體" w:eastAsia="標楷體" w:hAnsi="標楷體" w:hint="eastAsia"/>
                      <w:b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20"/>
        </w:rPr>
        <w:pict>
          <v:line id="_x0000_s1074" style="position:absolute;flip:x;z-index:251709440" from="657pt,126pt" to="657pt,189pt">
            <v:stroke startarrow="block" endarrow="block"/>
          </v:line>
        </w:pict>
      </w:r>
      <w:r>
        <w:rPr>
          <w:noProof/>
          <w:sz w:val="20"/>
        </w:rPr>
        <w:pict>
          <v:line id="_x0000_s1075" style="position:absolute;flip:x;z-index:251710464" from="45pt,126pt" to="45pt,189pt">
            <v:stroke startarrow="block" endarrow="block"/>
          </v:line>
        </w:pict>
      </w:r>
      <w:r>
        <w:rPr>
          <w:noProof/>
          <w:sz w:val="20"/>
        </w:rPr>
        <w:pict>
          <v:shape id="_x0000_s1073" type="#_x0000_t202" style="position:absolute;margin-left:603pt;margin-top:189pt;width:108pt;height:63pt;z-index:251708416">
            <v:textbox style="mso-next-textbox:#_x0000_s1073">
              <w:txbxContent>
                <w:p w:rsidR="001F6FEC" w:rsidRPr="00133051" w:rsidRDefault="001F6FEC" w:rsidP="001F6FEC">
                  <w:pPr>
                    <w:spacing w:line="360" w:lineRule="exact"/>
                    <w:jc w:val="distribute"/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  <w:r w:rsidRPr="00133051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基地</w:t>
                  </w:r>
                  <w:proofErr w:type="gramStart"/>
                  <w:r w:rsidRPr="00133051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臺</w:t>
                  </w:r>
                  <w:proofErr w:type="gramEnd"/>
                </w:p>
                <w:p w:rsidR="001F6FEC" w:rsidRPr="00133051" w:rsidRDefault="001F6FEC" w:rsidP="001F6FEC">
                  <w:pPr>
                    <w:spacing w:line="360" w:lineRule="exact"/>
                    <w:jc w:val="distribute"/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  <w:r w:rsidRPr="00133051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(派遣</w:t>
                  </w:r>
                  <w:proofErr w:type="gramStart"/>
                  <w:r w:rsidRPr="00133051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臺</w:t>
                  </w:r>
                  <w:proofErr w:type="gramEnd"/>
                  <w:r w:rsidRPr="00133051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)</w:t>
                  </w:r>
                </w:p>
                <w:p w:rsidR="001F6FEC" w:rsidRPr="00133051" w:rsidRDefault="001F6FEC" w:rsidP="001F6FEC">
                  <w:pPr>
                    <w:spacing w:line="360" w:lineRule="exact"/>
                    <w:jc w:val="distribute"/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  <w:r w:rsidRPr="00133051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無線電設備</w:t>
                  </w:r>
                </w:p>
              </w:txbxContent>
            </v:textbox>
          </v:shape>
        </w:pict>
      </w:r>
      <w:r>
        <w:rPr>
          <w:noProof/>
          <w:sz w:val="20"/>
        </w:rPr>
        <w:pict>
          <v:line id="_x0000_s1029" style="position:absolute;z-index:251663360" from="558pt,225pt" to="603pt,225pt">
            <v:stroke startarrow="block" endarrow="block"/>
          </v:line>
        </w:pict>
      </w:r>
      <w:r>
        <w:rPr>
          <w:noProof/>
          <w:sz w:val="20"/>
        </w:rPr>
        <w:pict>
          <v:line id="_x0000_s1027" style="position:absolute;flip:x;z-index:251661312" from="99pt,225pt" to="135pt,225pt">
            <v:stroke startarrow="block" endarrow="block"/>
          </v:line>
        </w:pict>
      </w:r>
      <w:r>
        <w:rPr>
          <w:noProof/>
          <w:sz w:val="20"/>
        </w:rPr>
        <w:pict>
          <v:shape id="_x0000_s1067" type="#_x0000_t202" style="position:absolute;margin-left:-9pt;margin-top:189pt;width:108pt;height:63pt;z-index:251702272">
            <v:textbox style="mso-next-textbox:#_x0000_s1067">
              <w:txbxContent>
                <w:p w:rsidR="001F6FEC" w:rsidRPr="005B7204" w:rsidRDefault="001F6FEC" w:rsidP="001F6FEC">
                  <w:pPr>
                    <w:spacing w:line="360" w:lineRule="exact"/>
                    <w:rPr>
                      <w:rFonts w:ascii="標楷體" w:eastAsia="標楷體" w:hAnsi="標楷體"/>
                    </w:rPr>
                  </w:pPr>
                  <w:proofErr w:type="gramStart"/>
                  <w:r w:rsidRPr="005B7204">
                    <w:rPr>
                      <w:rFonts w:ascii="標楷體" w:eastAsia="標楷體" w:hAnsi="標楷體" w:hint="eastAsia"/>
                    </w:rPr>
                    <w:t>臺</w:t>
                  </w:r>
                  <w:proofErr w:type="gramEnd"/>
                  <w:r w:rsidRPr="005B7204">
                    <w:rPr>
                      <w:rFonts w:ascii="標楷體" w:eastAsia="標楷體" w:hAnsi="標楷體" w:hint="eastAsia"/>
                    </w:rPr>
                    <w:t>中市政府消防局救災救護指揮中心119</w:t>
                  </w:r>
                  <w:r w:rsidRPr="005B7204">
                    <w:rPr>
                      <w:rFonts w:ascii="標楷體" w:eastAsia="標楷體" w:hAnsi="標楷體" w:hint="eastAsia"/>
                    </w:rPr>
                    <w:t>受理台</w:t>
                  </w:r>
                </w:p>
              </w:txbxContent>
            </v:textbox>
          </v:shape>
        </w:pict>
      </w:r>
      <w:r>
        <w:rPr>
          <w:noProof/>
          <w:sz w:val="20"/>
        </w:rPr>
        <w:pict>
          <v:shape id="_x0000_s1063" type="#_x0000_t202" style="position:absolute;margin-left:-9pt;margin-top:63pt;width:108pt;height:63pt;z-index:251698176">
            <v:textbox style="mso-next-textbox:#_x0000_s1063">
              <w:txbxContent>
                <w:p w:rsidR="001F6FEC" w:rsidRPr="00730EF4" w:rsidRDefault="001F6FEC" w:rsidP="001F6FEC">
                  <w:pPr>
                    <w:spacing w:line="740" w:lineRule="exact"/>
                    <w:jc w:val="center"/>
                  </w:pPr>
                  <w:r>
                    <w:rPr>
                      <w:rFonts w:ascii="標楷體" w:eastAsia="標楷體" w:hAnsi="標楷體" w:hint="eastAsia"/>
                      <w:sz w:val="32"/>
                    </w:rPr>
                    <w:t>119</w:t>
                  </w:r>
                  <w:r w:rsidRPr="001C0B0C">
                    <w:rPr>
                      <w:rFonts w:ascii="標楷體" w:eastAsia="標楷體" w:hAnsi="標楷體" w:hint="eastAsia"/>
                      <w:sz w:val="32"/>
                    </w:rPr>
                    <w:t>報案電話</w:t>
                  </w:r>
                </w:p>
              </w:txbxContent>
            </v:textbox>
          </v:shape>
        </w:pict>
      </w:r>
      <w:r>
        <w:rPr>
          <w:noProof/>
          <w:sz w:val="20"/>
        </w:rPr>
        <w:pict>
          <v:line id="_x0000_s1045" style="position:absolute;flip:y;z-index:251679744" from="9pt,252pt" to="153pt,306pt"/>
        </w:pict>
      </w:r>
      <w:r>
        <w:rPr>
          <w:noProof/>
          <w:sz w:val="20"/>
        </w:rPr>
        <w:pict>
          <v:line id="_x0000_s1046" style="position:absolute;flip:y;z-index:251680768" from="54pt,252pt" to="180pt,306pt"/>
        </w:pict>
      </w:r>
      <w:r>
        <w:rPr>
          <w:noProof/>
          <w:sz w:val="20"/>
        </w:rPr>
        <w:pict>
          <v:line id="_x0000_s1047" style="position:absolute;flip:y;z-index:251681792" from="108pt,252pt" to="207pt,306pt"/>
        </w:pict>
      </w:r>
      <w:r>
        <w:rPr>
          <w:noProof/>
          <w:sz w:val="20"/>
        </w:rPr>
        <w:pict>
          <v:line id="_x0000_s1072" style="position:absolute;flip:y;z-index:251707392" from="153pt,252pt" to="261pt,306pt"/>
        </w:pict>
      </w:r>
      <w:r>
        <w:rPr>
          <w:noProof/>
          <w:sz w:val="20"/>
        </w:rPr>
        <w:pict>
          <v:line id="_x0000_s1048" style="position:absolute;flip:y;z-index:251682816" from="198pt,252pt" to="306pt,306pt"/>
        </w:pict>
      </w:r>
      <w:r>
        <w:rPr>
          <w:noProof/>
          <w:sz w:val="20"/>
        </w:rPr>
        <w:pict>
          <v:shape id="_x0000_s1071" type="#_x0000_t202" style="position:absolute;margin-left:135pt;margin-top:189pt;width:90pt;height:63pt;z-index:251706368">
            <v:textbox style="mso-next-textbox:#_x0000_s1071">
              <w:txbxContent>
                <w:p w:rsidR="001F6FEC" w:rsidRPr="00F92978" w:rsidRDefault="001F6FEC" w:rsidP="001F6FEC">
                  <w:pPr>
                    <w:spacing w:line="500" w:lineRule="exact"/>
                    <w:jc w:val="distribute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F92978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自備</w:t>
                  </w:r>
                </w:p>
                <w:p w:rsidR="001F6FEC" w:rsidRPr="008A7491" w:rsidRDefault="001F6FEC" w:rsidP="001F6FEC">
                  <w:pPr>
                    <w:spacing w:line="520" w:lineRule="exact"/>
                    <w:jc w:val="distribute"/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  <w:r w:rsidRPr="00F92978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交換總機</w:t>
                  </w:r>
                </w:p>
              </w:txbxContent>
            </v:textbox>
          </v:shape>
        </w:pict>
      </w:r>
      <w:r>
        <w:rPr>
          <w:noProof/>
          <w:sz w:val="20"/>
        </w:rPr>
        <w:pict>
          <v:shape id="_x0000_s1070" type="#_x0000_t202" style="position:absolute;margin-left:225pt;margin-top:189pt;width:108pt;height:63pt;z-index:251705344">
            <v:textbox style="mso-next-textbox:#_x0000_s1070">
              <w:txbxContent>
                <w:p w:rsidR="001F6FEC" w:rsidRDefault="001F6FEC" w:rsidP="001F6FEC">
                  <w:pPr>
                    <w:spacing w:line="500" w:lineRule="exact"/>
                    <w:jc w:val="distribute"/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  <w:r w:rsidRPr="00F92978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救災救護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輔助</w:t>
                  </w:r>
                </w:p>
                <w:p w:rsidR="001F6FEC" w:rsidRPr="008A7491" w:rsidRDefault="001F6FEC" w:rsidP="001F6FEC">
                  <w:pPr>
                    <w:spacing w:line="500" w:lineRule="exact"/>
                    <w:jc w:val="distribute"/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  <w:r w:rsidRPr="00F92978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指揮派遣系統</w:t>
                  </w:r>
                </w:p>
              </w:txbxContent>
            </v:textbox>
          </v:shape>
        </w:pict>
      </w:r>
      <w:r>
        <w:rPr>
          <w:noProof/>
          <w:sz w:val="20"/>
        </w:rPr>
        <w:pict>
          <v:line id="_x0000_s1049" style="position:absolute;flip:y;z-index:251683840" from="261pt,252pt" to="369pt,306pt"/>
        </w:pict>
      </w:r>
      <w:r>
        <w:rPr>
          <w:noProof/>
          <w:sz w:val="20"/>
        </w:rPr>
        <w:pict>
          <v:line id="_x0000_s1050" style="position:absolute;flip:y;z-index:251684864" from="306pt,252pt" to="405pt,306pt"/>
        </w:pict>
      </w:r>
      <w:r>
        <w:rPr>
          <w:noProof/>
          <w:sz w:val="20"/>
        </w:rPr>
        <w:pict>
          <v:line id="_x0000_s1030" style="position:absolute;flip:x;z-index:251664384" from="513pt,126pt" to="513pt,189pt">
            <v:stroke startarrow="block" endarrow="block"/>
          </v:line>
        </w:pict>
      </w:r>
      <w:r>
        <w:rPr>
          <w:noProof/>
          <w:sz w:val="20"/>
        </w:rPr>
        <w:pict>
          <v:shape id="_x0000_s1068" type="#_x0000_t202" style="position:absolute;margin-left:333pt;margin-top:189pt;width:99pt;height:63pt;z-index:251703296">
            <v:textbox style="mso-next-textbox:#_x0000_s1068">
              <w:txbxContent>
                <w:p w:rsidR="001F6FEC" w:rsidRDefault="001F6FEC" w:rsidP="001F6FEC">
                  <w:pPr>
                    <w:spacing w:line="500" w:lineRule="exact"/>
                    <w:jc w:val="distribute"/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  <w:proofErr w:type="gramStart"/>
                  <w:r w:rsidRPr="008A7491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Ｃ</w:t>
                  </w:r>
                  <w:proofErr w:type="gramEnd"/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TI</w:t>
                  </w:r>
                  <w:r w:rsidRPr="008A7491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話</w:t>
                  </w:r>
                  <w:proofErr w:type="gramStart"/>
                  <w:r w:rsidRPr="008A7491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務</w:t>
                  </w:r>
                  <w:proofErr w:type="gramEnd"/>
                </w:p>
                <w:p w:rsidR="001F6FEC" w:rsidRPr="008A7491" w:rsidRDefault="001F6FEC" w:rsidP="001F6FEC">
                  <w:pPr>
                    <w:spacing w:line="500" w:lineRule="exact"/>
                    <w:jc w:val="distribute"/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  <w:r w:rsidRPr="008A7491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分配系統</w:t>
                  </w:r>
                </w:p>
              </w:txbxContent>
            </v:textbox>
          </v:shape>
        </w:pict>
      </w:r>
      <w:r>
        <w:rPr>
          <w:noProof/>
          <w:sz w:val="20"/>
        </w:rPr>
        <w:pict>
          <v:line id="_x0000_s1028" style="position:absolute;z-index:251662336" from="6in,225pt" to="468pt,225pt">
            <v:stroke startarrow="block" endarrow="block"/>
          </v:line>
        </w:pict>
      </w:r>
      <w:r>
        <w:rPr>
          <w:noProof/>
          <w:sz w:val="20"/>
        </w:rPr>
        <w:pict>
          <v:shape id="_x0000_s1069" type="#_x0000_t202" style="position:absolute;margin-left:468pt;margin-top:189pt;width:90pt;height:63pt;z-index:251704320">
            <v:textbox style="mso-next-textbox:#_x0000_s1069">
              <w:txbxContent>
                <w:p w:rsidR="001F6FEC" w:rsidRPr="00623ACC" w:rsidRDefault="001F6FEC" w:rsidP="001F6FEC">
                  <w:pPr>
                    <w:spacing w:line="360" w:lineRule="exact"/>
                    <w:jc w:val="distribute"/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  <w:r w:rsidRPr="00623AC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有線電話及</w:t>
                  </w:r>
                </w:p>
                <w:p w:rsidR="001F6FEC" w:rsidRPr="00623ACC" w:rsidRDefault="001F6FEC" w:rsidP="001F6FEC">
                  <w:pPr>
                    <w:spacing w:line="360" w:lineRule="exact"/>
                    <w:jc w:val="distribute"/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  <w:r w:rsidRPr="00623AC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無線電話</w:t>
                  </w:r>
                </w:p>
                <w:p w:rsidR="001F6FEC" w:rsidRPr="00623ACC" w:rsidRDefault="001F6FEC" w:rsidP="001F6FEC">
                  <w:pPr>
                    <w:spacing w:line="360" w:lineRule="exact"/>
                    <w:jc w:val="distribute"/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  <w:r w:rsidRPr="00623AC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配接系統</w:t>
                  </w:r>
                </w:p>
              </w:txbxContent>
            </v:textbox>
          </v:shape>
        </w:pict>
      </w:r>
      <w:r>
        <w:rPr>
          <w:noProof/>
          <w:sz w:val="20"/>
        </w:rPr>
        <w:pict>
          <v:shape id="_x0000_s1065" type="#_x0000_t202" style="position:absolute;margin-left:450pt;margin-top:63pt;width:108pt;height:63pt;z-index:251700224">
            <v:textbox style="mso-next-textbox:#_x0000_s1065">
              <w:txbxContent>
                <w:p w:rsidR="001F6FEC" w:rsidRPr="00D30FB5" w:rsidRDefault="001F6FEC" w:rsidP="001F6FEC">
                  <w:pPr>
                    <w:spacing w:line="360" w:lineRule="exact"/>
                    <w:jc w:val="distribute"/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  <w:r w:rsidRPr="00D30FB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內政部消</w:t>
                  </w:r>
                  <w:proofErr w:type="gramStart"/>
                  <w:r w:rsidRPr="00D30FB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防署</w:t>
                  </w:r>
                  <w:proofErr w:type="gramEnd"/>
                </w:p>
                <w:p w:rsidR="001F6FEC" w:rsidRPr="00D30FB5" w:rsidRDefault="001F6FEC" w:rsidP="001F6FEC">
                  <w:pPr>
                    <w:spacing w:line="360" w:lineRule="exact"/>
                    <w:jc w:val="distribute"/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  <w:r w:rsidRPr="00D30FB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救災救護</w:t>
                  </w:r>
                </w:p>
                <w:p w:rsidR="001F6FEC" w:rsidRPr="00D30FB5" w:rsidRDefault="001F6FEC" w:rsidP="001F6FEC">
                  <w:pPr>
                    <w:spacing w:line="360" w:lineRule="exact"/>
                    <w:jc w:val="distribute"/>
                    <w:rPr>
                      <w:rFonts w:eastAsia="標楷體"/>
                      <w:sz w:val="28"/>
                      <w:szCs w:val="28"/>
                    </w:rPr>
                  </w:pPr>
                  <w:r w:rsidRPr="00D30FB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指揮科</w:t>
                  </w:r>
                </w:p>
                <w:p w:rsidR="001F6FEC" w:rsidRPr="00670D35" w:rsidRDefault="001F6FEC" w:rsidP="001F6FEC"/>
              </w:txbxContent>
            </v:textbox>
          </v:shape>
        </w:pict>
      </w:r>
      <w:r>
        <w:rPr>
          <w:noProof/>
          <w:sz w:val="20"/>
        </w:rPr>
        <w:pict>
          <v:shape id="_x0000_s1066" type="#_x0000_t202" style="position:absolute;margin-left:603pt;margin-top:63pt;width:108pt;height:63pt;z-index:251701248">
            <v:textbox style="mso-next-textbox:#_x0000_s1066">
              <w:txbxContent>
                <w:p w:rsidR="001F6FEC" w:rsidRPr="00730EF4" w:rsidRDefault="001F6FEC" w:rsidP="001F6FEC">
                  <w:pPr>
                    <w:spacing w:line="360" w:lineRule="exact"/>
                    <w:jc w:val="distribute"/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臺</w:t>
                  </w:r>
                  <w:proofErr w:type="gramEnd"/>
                  <w:r w:rsidRPr="00730EF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中市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政府消防</w:t>
                  </w:r>
                  <w:r w:rsidRPr="00730EF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局救災救護</w:t>
                  </w:r>
                </w:p>
                <w:p w:rsidR="001F6FEC" w:rsidRPr="00730EF4" w:rsidRDefault="001F6FEC" w:rsidP="001F6FEC">
                  <w:pPr>
                    <w:spacing w:line="360" w:lineRule="exact"/>
                    <w:rPr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指</w:t>
                  </w:r>
                  <w:r w:rsidRPr="00730EF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揮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中心</w:t>
                  </w:r>
                </w:p>
                <w:p w:rsidR="001F6FEC" w:rsidRPr="0061058F" w:rsidRDefault="001F6FEC" w:rsidP="001F6FEC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>
        <w:rPr>
          <w:noProof/>
          <w:sz w:val="20"/>
        </w:rPr>
        <w:pict>
          <v:rect id="_x0000_s1031" style="position:absolute;margin-left:-18pt;margin-top:306pt;width:43.5pt;height:162pt;z-index:251665408">
            <v:textbox style="layout-flow:vertical-ideographic;mso-next-textbox:#_x0000_s1031">
              <w:txbxContent>
                <w:p w:rsidR="001F6FEC" w:rsidRDefault="001F6FEC" w:rsidP="001F6FEC">
                  <w:pPr>
                    <w:spacing w:line="280" w:lineRule="exact"/>
                    <w:jc w:val="distribute"/>
                    <w:rPr>
                      <w:rFonts w:eastAsia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(</w:t>
                  </w:r>
                  <w:r>
                    <w:rPr>
                      <w:rFonts w:ascii="標楷體" w:eastAsia="標楷體" w:hAnsi="標楷體" w:hint="eastAsia"/>
                    </w:rPr>
                    <w:t>含各科、室、場)</w:t>
                  </w:r>
                  <w:r w:rsidRPr="009E700C">
                    <w:rPr>
                      <w:rFonts w:eastAsia="標楷體" w:hint="eastAsia"/>
                    </w:rPr>
                    <w:t xml:space="preserve"> </w:t>
                  </w:r>
                </w:p>
                <w:p w:rsidR="001F6FEC" w:rsidRDefault="001F6FEC" w:rsidP="001F6FEC">
                  <w:pPr>
                    <w:spacing w:line="280" w:lineRule="exact"/>
                    <w:jc w:val="distribute"/>
                    <w:rPr>
                      <w:rFonts w:eastAsia="標楷體" w:hint="eastAsia"/>
                    </w:rPr>
                  </w:pPr>
                  <w:r>
                    <w:rPr>
                      <w:rFonts w:eastAsia="標楷體" w:hint="eastAsia"/>
                    </w:rPr>
                    <w:t>內線分機電話系統</w:t>
                  </w:r>
                </w:p>
                <w:p w:rsidR="001F6FEC" w:rsidRDefault="001F6FEC" w:rsidP="001F6FEC">
                  <w:pPr>
                    <w:spacing w:line="0" w:lineRule="atLeast"/>
                    <w:jc w:val="distribute"/>
                    <w:rPr>
                      <w:rFonts w:ascii="文鼎中黑" w:eastAsia="標楷體"/>
                    </w:rPr>
                  </w:pPr>
                </w:p>
                <w:p w:rsidR="001F6FEC" w:rsidRDefault="001F6FEC" w:rsidP="001F6FEC">
                  <w:pPr>
                    <w:spacing w:line="400" w:lineRule="exact"/>
                    <w:jc w:val="distribute"/>
                    <w:rPr>
                      <w:rFonts w:eastAsia="標楷體"/>
                    </w:rPr>
                  </w:pPr>
                </w:p>
              </w:txbxContent>
            </v:textbox>
          </v:rect>
        </w:pict>
      </w:r>
      <w:r>
        <w:rPr>
          <w:noProof/>
          <w:sz w:val="20"/>
        </w:rPr>
        <w:pict>
          <v:rect id="_x0000_s1026" style="position:absolute;margin-left:0;margin-top:0;width:729pt;height:36pt;z-index:251660288" filled="f">
            <v:textbox style="mso-next-textbox:#_x0000_s1026">
              <w:txbxContent>
                <w:p w:rsidR="001F6FEC" w:rsidRDefault="001F6FEC" w:rsidP="001F6FEC">
                  <w:pPr>
                    <w:spacing w:line="0" w:lineRule="atLeast"/>
                    <w:jc w:val="distribute"/>
                    <w:rPr>
                      <w:rFonts w:ascii="文鼎中黑" w:eastAsia="標楷體"/>
                      <w:b/>
                      <w:bCs/>
                      <w:sz w:val="40"/>
                    </w:rPr>
                  </w:pPr>
                  <w:proofErr w:type="gramStart"/>
                  <w:r>
                    <w:rPr>
                      <w:rFonts w:ascii="文鼎中黑" w:eastAsia="標楷體" w:hint="eastAsia"/>
                      <w:b/>
                      <w:bCs/>
                      <w:sz w:val="40"/>
                    </w:rPr>
                    <w:t>臺</w:t>
                  </w:r>
                  <w:proofErr w:type="gramEnd"/>
                  <w:r>
                    <w:rPr>
                      <w:rFonts w:ascii="文鼎中黑" w:eastAsia="標楷體" w:hint="eastAsia"/>
                      <w:b/>
                      <w:bCs/>
                      <w:sz w:val="40"/>
                    </w:rPr>
                    <w:t>中市政府消防局救災救護指揮中心有線電、無線電配置圖</w:t>
                  </w:r>
                </w:p>
              </w:txbxContent>
            </v:textbox>
          </v:rect>
        </w:pict>
      </w:r>
      <w:r>
        <w:rPr>
          <w:noProof/>
          <w:sz w:val="20"/>
        </w:rPr>
        <w:pict>
          <v:shape id="_x0000_s1062" type="#_x0000_t202" style="position:absolute;margin-left:198pt;margin-top:63pt;width:108pt;height:63pt;z-index:251697152">
            <v:textbox style="mso-next-textbox:#_x0000_s1062">
              <w:txbxContent>
                <w:p w:rsidR="001F6FEC" w:rsidRPr="00730EF4" w:rsidRDefault="001F6FEC" w:rsidP="001F6FEC">
                  <w:pPr>
                    <w:spacing w:line="360" w:lineRule="exact"/>
                    <w:jc w:val="distribute"/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臺</w:t>
                  </w:r>
                  <w:proofErr w:type="gramEnd"/>
                  <w:r w:rsidRPr="00730EF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中市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政府消防</w:t>
                  </w:r>
                  <w:r w:rsidRPr="00730EF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局救災救護</w:t>
                  </w:r>
                </w:p>
                <w:p w:rsidR="001F6FEC" w:rsidRPr="00730EF4" w:rsidRDefault="001F6FEC" w:rsidP="001F6FEC">
                  <w:pPr>
                    <w:spacing w:line="360" w:lineRule="exact"/>
                    <w:rPr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指</w:t>
                  </w:r>
                  <w:r w:rsidRPr="00730EF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揮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中心</w:t>
                  </w:r>
                </w:p>
              </w:txbxContent>
            </v:textbox>
          </v:shape>
        </w:pict>
      </w:r>
      <w:r>
        <w:rPr>
          <w:noProof/>
          <w:sz w:val="20"/>
        </w:rPr>
        <w:pict>
          <v:line id="_x0000_s1064" style="position:absolute;flip:x;z-index:251699200" from="261pt,126pt" to="261pt,189pt">
            <v:stroke startarrow="block" endarrow="block"/>
          </v:line>
        </w:pict>
      </w:r>
      <w:r>
        <w:rPr>
          <w:noProof/>
          <w:sz w:val="20"/>
        </w:rPr>
        <w:pict>
          <v:line id="_x0000_s1052" style="position:absolute;flip:y;z-index:251686912" from="153pt,252pt" to="495pt,306pt"/>
        </w:pict>
      </w:r>
      <w:r>
        <w:rPr>
          <w:noProof/>
          <w:sz w:val="20"/>
        </w:rPr>
        <w:pict>
          <v:rect id="_x0000_s1041" style="position:absolute;margin-left:7in;margin-top:306pt;width:36pt;height:162pt;z-index:251675648">
            <v:textbox style="layout-flow:vertical-ideographic;mso-next-textbox:#_x0000_s1041">
              <w:txbxContent>
                <w:p w:rsidR="001F6FEC" w:rsidRDefault="001F6FEC" w:rsidP="001F6FEC">
                  <w:pPr>
                    <w:spacing w:line="240" w:lineRule="exact"/>
                    <w:jc w:val="distribute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義消總隊各型無線電</w:t>
                  </w:r>
                </w:p>
              </w:txbxContent>
            </v:textbox>
          </v:rect>
        </w:pict>
      </w:r>
      <w:r>
        <w:rPr>
          <w:noProof/>
          <w:sz w:val="20"/>
        </w:rPr>
        <w:pict>
          <v:rect id="_x0000_s1035" style="position:absolute;margin-left:181.5pt;margin-top:306pt;width:52.5pt;height:162pt;z-index:251669504">
            <v:textbox style="layout-flow:vertical-ideographic;mso-next-textbox:#_x0000_s1035">
              <w:txbxContent>
                <w:p w:rsidR="001F6FEC" w:rsidRDefault="001F6FEC" w:rsidP="001F6FEC">
                  <w:pPr>
                    <w:spacing w:line="400" w:lineRule="exact"/>
                    <w:jc w:val="distribute"/>
                    <w:rPr>
                      <w:rFonts w:eastAsia="標楷體" w:hint="eastAsia"/>
                    </w:rPr>
                  </w:pPr>
                  <w:r>
                    <w:rPr>
                      <w:rFonts w:eastAsia="標楷體" w:hint="eastAsia"/>
                    </w:rPr>
                    <w:t>案件受理及派遣系統</w:t>
                  </w:r>
                </w:p>
                <w:p w:rsidR="001F6FEC" w:rsidRDefault="001F6FEC" w:rsidP="001F6FEC">
                  <w:pPr>
                    <w:spacing w:line="400" w:lineRule="exact"/>
                    <w:jc w:val="distribute"/>
                    <w:rPr>
                      <w:rFonts w:eastAsia="標楷體" w:hint="eastAsia"/>
                    </w:rPr>
                  </w:pPr>
                  <w:r>
                    <w:rPr>
                      <w:rFonts w:eastAsia="標楷體" w:hint="eastAsia"/>
                    </w:rPr>
                    <w:t xml:space="preserve">         </w:t>
                  </w:r>
                  <w:r>
                    <w:rPr>
                      <w:rFonts w:eastAsia="標楷體" w:hint="eastAsia"/>
                    </w:rPr>
                    <w:t>專線網路</w:t>
                  </w:r>
                </w:p>
                <w:p w:rsidR="001F6FEC" w:rsidRDefault="001F6FEC" w:rsidP="001F6FEC">
                  <w:pPr>
                    <w:spacing w:line="400" w:lineRule="exact"/>
                    <w:jc w:val="distribute"/>
                    <w:rPr>
                      <w:rFonts w:eastAsia="標楷體"/>
                    </w:rPr>
                  </w:pPr>
                </w:p>
              </w:txbxContent>
            </v:textbox>
          </v:rect>
        </w:pict>
      </w:r>
      <w:r>
        <w:rPr>
          <w:noProof/>
          <w:sz w:val="20"/>
        </w:rPr>
        <w:pict>
          <v:rect id="_x0000_s1034" style="position:absolute;margin-left:243pt;margin-top:306pt;width:36pt;height:162pt;z-index:251668480">
            <v:textbox style="layout-flow:vertical-ideographic;mso-next-textbox:#_x0000_s1034">
              <w:txbxContent>
                <w:p w:rsidR="001F6FEC" w:rsidRDefault="001F6FEC" w:rsidP="001F6FEC">
                  <w:pPr>
                    <w:spacing w:line="400" w:lineRule="exact"/>
                    <w:jc w:val="distribute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外勤大隊、分隊自動電話</w:t>
                  </w:r>
                </w:p>
              </w:txbxContent>
            </v:textbox>
          </v:rect>
        </w:pict>
      </w:r>
      <w:r>
        <w:rPr>
          <w:noProof/>
          <w:sz w:val="20"/>
        </w:rPr>
        <w:pict>
          <v:rect id="_x0000_s1037" style="position:absolute;margin-left:4in;margin-top:306pt;width:36pt;height:162pt;z-index:251671552">
            <v:textbox style="layout-flow:vertical-ideographic;mso-next-textbox:#_x0000_s1037">
              <w:txbxContent>
                <w:p w:rsidR="001F6FEC" w:rsidRDefault="001F6FEC" w:rsidP="001F6FEC">
                  <w:pPr>
                    <w:spacing w:line="400" w:lineRule="exact"/>
                    <w:jc w:val="distribute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其他相關單位自動電話</w:t>
                  </w:r>
                </w:p>
              </w:txbxContent>
            </v:textbox>
          </v:rect>
        </w:pict>
      </w:r>
      <w:r>
        <w:rPr>
          <w:noProof/>
          <w:sz w:val="20"/>
        </w:rPr>
        <w:pict>
          <v:shape id="_x0000_s1053" style="position:absolute;margin-left:369pt;margin-top:251.8pt;width:261pt;height:54.2pt;z-index:251687936" coordsize="5580,1084" path="m5580,l,1084e" filled="f">
            <v:path arrowok="t"/>
          </v:shape>
        </w:pict>
      </w:r>
      <w:r>
        <w:rPr>
          <w:rFonts w:eastAsia="標楷體"/>
          <w:noProof/>
          <w:sz w:val="20"/>
        </w:rPr>
        <w:pict>
          <v:shape id="_x0000_s1054" style="position:absolute;margin-left:423pt;margin-top:251.8pt;width:222pt;height:54.2pt;z-index:251688960" coordsize="4800,1084" path="m4800,l,1084e" filled="f">
            <v:path arrowok="t"/>
          </v:shape>
        </w:pict>
      </w:r>
      <w:r>
        <w:rPr>
          <w:noProof/>
          <w:sz w:val="20"/>
        </w:rPr>
        <w:pict>
          <v:rect id="_x0000_s1038" style="position:absolute;margin-left:342pt;margin-top:306pt;width:41.65pt;height:162pt;z-index:251672576">
            <v:textbox style="layout-flow:vertical-ideographic;mso-next-textbox:#_x0000_s1038">
              <w:txbxContent>
                <w:p w:rsidR="001F6FEC" w:rsidRDefault="001F6FEC" w:rsidP="001F6FEC">
                  <w:pPr>
                    <w:spacing w:line="240" w:lineRule="exact"/>
                    <w:jc w:val="distribute"/>
                    <w:rPr>
                      <w:rFonts w:eastAsia="標楷體" w:hint="eastAsia"/>
                    </w:rPr>
                  </w:pPr>
                  <w:r>
                    <w:rPr>
                      <w:rFonts w:eastAsia="標楷體" w:hint="eastAsia"/>
                    </w:rPr>
                    <w:t>固定</w:t>
                  </w:r>
                  <w:proofErr w:type="gramStart"/>
                  <w:r>
                    <w:rPr>
                      <w:rFonts w:eastAsia="標楷體" w:hint="eastAsia"/>
                    </w:rPr>
                    <w:t>臺</w:t>
                  </w:r>
                  <w:proofErr w:type="gramEnd"/>
                  <w:r>
                    <w:rPr>
                      <w:rFonts w:eastAsia="標楷體" w:hint="eastAsia"/>
                    </w:rPr>
                    <w:t>無線電</w:t>
                  </w:r>
                </w:p>
                <w:p w:rsidR="001F6FEC" w:rsidRDefault="001F6FEC" w:rsidP="001F6FEC">
                  <w:pPr>
                    <w:spacing w:line="240" w:lineRule="exact"/>
                    <w:jc w:val="distribute"/>
                    <w:rPr>
                      <w:rFonts w:eastAsia="標楷體" w:hint="eastAsia"/>
                    </w:rPr>
                  </w:pPr>
                  <w:r>
                    <w:rPr>
                      <w:rFonts w:eastAsia="標楷體" w:hint="eastAsia"/>
                    </w:rPr>
                    <w:t>外勤大隊、分隊</w:t>
                  </w:r>
                </w:p>
                <w:p w:rsidR="001F6FEC" w:rsidRDefault="001F6FEC" w:rsidP="001F6FEC">
                  <w:pPr>
                    <w:spacing w:line="240" w:lineRule="exact"/>
                    <w:jc w:val="distribute"/>
                    <w:rPr>
                      <w:rFonts w:eastAsia="標楷體"/>
                    </w:rPr>
                  </w:pPr>
                </w:p>
              </w:txbxContent>
            </v:textbox>
          </v:rect>
        </w:pict>
      </w:r>
      <w:r>
        <w:rPr>
          <w:noProof/>
          <w:sz w:val="20"/>
        </w:rPr>
        <w:pict>
          <v:rect id="_x0000_s1039" style="position:absolute;margin-left:396pt;margin-top:306pt;width:41.65pt;height:162pt;z-index:251673600">
            <v:textbox style="layout-flow:vertical-ideographic;mso-next-textbox:#_x0000_s1039">
              <w:txbxContent>
                <w:p w:rsidR="001F6FEC" w:rsidRDefault="001F6FEC" w:rsidP="001F6FEC">
                  <w:pPr>
                    <w:spacing w:line="240" w:lineRule="exact"/>
                    <w:jc w:val="distribute"/>
                    <w:rPr>
                      <w:rFonts w:eastAsia="標楷體" w:hint="eastAsia"/>
                    </w:rPr>
                  </w:pPr>
                  <w:r>
                    <w:rPr>
                      <w:rFonts w:eastAsia="標楷體" w:hint="eastAsia"/>
                    </w:rPr>
                    <w:t>車裝</w:t>
                  </w:r>
                  <w:proofErr w:type="gramStart"/>
                  <w:r>
                    <w:rPr>
                      <w:rFonts w:eastAsia="標楷體" w:hint="eastAsia"/>
                    </w:rPr>
                    <w:t>臺</w:t>
                  </w:r>
                  <w:proofErr w:type="gramEnd"/>
                  <w:r>
                    <w:rPr>
                      <w:rFonts w:eastAsia="標楷體" w:hint="eastAsia"/>
                    </w:rPr>
                    <w:t>無線電</w:t>
                  </w:r>
                </w:p>
                <w:p w:rsidR="001F6FEC" w:rsidRDefault="001F6FEC" w:rsidP="001F6FEC">
                  <w:pPr>
                    <w:spacing w:line="240" w:lineRule="exact"/>
                    <w:jc w:val="distribute"/>
                    <w:rPr>
                      <w:rFonts w:eastAsia="標楷體" w:hint="eastAsia"/>
                    </w:rPr>
                  </w:pPr>
                  <w:r>
                    <w:rPr>
                      <w:rFonts w:eastAsia="標楷體" w:hint="eastAsia"/>
                    </w:rPr>
                    <w:t>外勤大隊、分隊</w:t>
                  </w:r>
                </w:p>
                <w:p w:rsidR="001F6FEC" w:rsidRDefault="001F6FEC" w:rsidP="001F6FEC">
                  <w:pPr>
                    <w:spacing w:line="240" w:lineRule="exact"/>
                    <w:jc w:val="distribute"/>
                    <w:rPr>
                      <w:rFonts w:eastAsia="標楷體"/>
                    </w:rPr>
                  </w:pPr>
                </w:p>
                <w:p w:rsidR="001F6FEC" w:rsidRDefault="001F6FEC" w:rsidP="001F6FEC">
                  <w:pPr>
                    <w:spacing w:line="0" w:lineRule="atLeast"/>
                    <w:rPr>
                      <w:rFonts w:eastAsia="標楷體"/>
                      <w:sz w:val="22"/>
                    </w:rPr>
                  </w:pPr>
                </w:p>
              </w:txbxContent>
            </v:textbox>
          </v:rect>
        </w:pict>
      </w:r>
      <w:r>
        <w:rPr>
          <w:noProof/>
          <w:sz w:val="20"/>
        </w:rPr>
        <w:pict>
          <v:shape id="_x0000_s1055" style="position:absolute;margin-left:477pt;margin-top:251.8pt;width:180.75pt;height:54.2pt;z-index:251689984" coordsize="4155,1084" path="m4155,l,1084e" filled="f">
            <v:path arrowok="t"/>
          </v:shape>
        </w:pict>
      </w:r>
      <w:r>
        <w:rPr>
          <w:noProof/>
          <w:sz w:val="20"/>
        </w:rPr>
        <w:pict>
          <v:rect id="_x0000_s1040" style="position:absolute;margin-left:450pt;margin-top:306pt;width:41.65pt;height:162pt;z-index:251674624">
            <v:textbox style="layout-flow:vertical-ideographic;mso-next-textbox:#_x0000_s1040">
              <w:txbxContent>
                <w:p w:rsidR="001F6FEC" w:rsidRDefault="001F6FEC" w:rsidP="001F6FEC">
                  <w:pPr>
                    <w:spacing w:line="240" w:lineRule="exact"/>
                    <w:jc w:val="distribute"/>
                    <w:rPr>
                      <w:rFonts w:eastAsia="標楷體" w:hint="eastAsia"/>
                    </w:rPr>
                  </w:pPr>
                  <w:r>
                    <w:rPr>
                      <w:rFonts w:eastAsia="標楷體" w:hint="eastAsia"/>
                    </w:rPr>
                    <w:t>手提</w:t>
                  </w:r>
                  <w:proofErr w:type="gramStart"/>
                  <w:r>
                    <w:rPr>
                      <w:rFonts w:eastAsia="標楷體" w:hint="eastAsia"/>
                    </w:rPr>
                    <w:t>臺</w:t>
                  </w:r>
                  <w:proofErr w:type="gramEnd"/>
                  <w:r>
                    <w:rPr>
                      <w:rFonts w:eastAsia="標楷體" w:hint="eastAsia"/>
                    </w:rPr>
                    <w:t>無線電</w:t>
                  </w:r>
                </w:p>
                <w:p w:rsidR="001F6FEC" w:rsidRDefault="001F6FEC" w:rsidP="001F6FEC">
                  <w:pPr>
                    <w:spacing w:line="240" w:lineRule="exact"/>
                    <w:jc w:val="distribute"/>
                    <w:rPr>
                      <w:rFonts w:eastAsia="標楷體" w:hint="eastAsia"/>
                    </w:rPr>
                  </w:pPr>
                  <w:r>
                    <w:rPr>
                      <w:rFonts w:eastAsia="標楷體" w:hint="eastAsia"/>
                    </w:rPr>
                    <w:t>外勤大、分隊</w:t>
                  </w:r>
                </w:p>
                <w:p w:rsidR="001F6FEC" w:rsidRDefault="001F6FEC" w:rsidP="001F6FEC">
                  <w:pPr>
                    <w:spacing w:line="240" w:lineRule="exact"/>
                    <w:jc w:val="distribute"/>
                    <w:rPr>
                      <w:rFonts w:eastAsia="標楷體"/>
                    </w:rPr>
                  </w:pPr>
                </w:p>
                <w:p w:rsidR="001F6FEC" w:rsidRDefault="001F6FEC" w:rsidP="001F6FEC">
                  <w:pPr>
                    <w:spacing w:line="0" w:lineRule="atLeast"/>
                    <w:rPr>
                      <w:rFonts w:eastAsia="標楷體"/>
                      <w:sz w:val="22"/>
                    </w:rPr>
                  </w:pPr>
                </w:p>
              </w:txbxContent>
            </v:textbox>
          </v:rect>
        </w:pict>
      </w:r>
      <w:r>
        <w:rPr>
          <w:noProof/>
          <w:sz w:val="20"/>
        </w:rPr>
        <w:pict>
          <v:shape id="_x0000_s1056" style="position:absolute;margin-left:531pt;margin-top:251.8pt;width:137.65pt;height:54.2pt;z-index:251691008" coordsize="3293,1084" path="m3293,l,1084e" filled="f">
            <v:path arrowok="t"/>
          </v:shape>
        </w:pict>
      </w:r>
      <w:r>
        <w:rPr>
          <w:noProof/>
          <w:sz w:val="20"/>
        </w:rPr>
        <w:pict>
          <v:shape id="_x0000_s1057" style="position:absolute;margin-left:585pt;margin-top:251.8pt;width:90.75pt;height:54.2pt;z-index:251692032" coordsize="2535,1084" path="m2535,l,1084e" filled="f">
            <v:path arrowok="t"/>
          </v:shape>
        </w:pict>
      </w:r>
      <w:r>
        <w:rPr>
          <w:noProof/>
          <w:sz w:val="20"/>
        </w:rPr>
        <w:pict>
          <v:rect id="_x0000_s1042" style="position:absolute;margin-left:558pt;margin-top:306pt;width:41.65pt;height:162pt;z-index:251676672">
            <v:textbox style="layout-flow:vertical-ideographic;mso-next-textbox:#_x0000_s1042">
              <w:txbxContent>
                <w:p w:rsidR="001F6FEC" w:rsidRDefault="001F6FEC" w:rsidP="001F6FEC">
                  <w:pPr>
                    <w:spacing w:line="240" w:lineRule="exact"/>
                    <w:jc w:val="distribute"/>
                    <w:rPr>
                      <w:rFonts w:eastAsia="標楷體" w:hint="eastAsia"/>
                    </w:rPr>
                  </w:pPr>
                  <w:r>
                    <w:rPr>
                      <w:rFonts w:eastAsia="標楷體" w:hint="eastAsia"/>
                    </w:rPr>
                    <w:t>固定分</w:t>
                  </w:r>
                  <w:proofErr w:type="gramStart"/>
                  <w:r>
                    <w:rPr>
                      <w:rFonts w:eastAsia="標楷體" w:hint="eastAsia"/>
                    </w:rPr>
                    <w:t>臺</w:t>
                  </w:r>
                  <w:proofErr w:type="gramEnd"/>
                  <w:r>
                    <w:rPr>
                      <w:rFonts w:eastAsia="標楷體" w:hint="eastAsia"/>
                    </w:rPr>
                    <w:t>無線電</w:t>
                  </w:r>
                </w:p>
                <w:p w:rsidR="001F6FEC" w:rsidRDefault="001F6FEC" w:rsidP="001F6FEC">
                  <w:pPr>
                    <w:spacing w:line="240" w:lineRule="exact"/>
                    <w:jc w:val="distribute"/>
                    <w:rPr>
                      <w:rFonts w:eastAsia="標楷體" w:hint="eastAsia"/>
                    </w:rPr>
                  </w:pPr>
                  <w:r>
                    <w:rPr>
                      <w:rFonts w:eastAsia="標楷體" w:hint="eastAsia"/>
                    </w:rPr>
                    <w:t>衛生局及責任醫院</w:t>
                  </w:r>
                </w:p>
                <w:p w:rsidR="001F6FEC" w:rsidRDefault="001F6FEC" w:rsidP="001F6FEC">
                  <w:pPr>
                    <w:spacing w:line="240" w:lineRule="exact"/>
                    <w:jc w:val="distribute"/>
                    <w:rPr>
                      <w:rFonts w:eastAsia="標楷體"/>
                    </w:rPr>
                  </w:pPr>
                </w:p>
              </w:txbxContent>
            </v:textbox>
          </v:rect>
        </w:pict>
      </w:r>
      <w:r>
        <w:rPr>
          <w:noProof/>
          <w:sz w:val="20"/>
        </w:rPr>
        <w:pict>
          <v:shape id="_x0000_s1059" style="position:absolute;margin-left:688.15pt;margin-top:252pt;width:8.95pt;height:54pt;flip:x;z-index:251694080;mso-position-horizontal:absolute;mso-position-vertical:absolute" coordsize="803,1077" path="m803,l,1077e" filled="f">
            <v:path arrowok="t"/>
          </v:shape>
        </w:pict>
      </w:r>
      <w:r>
        <w:rPr>
          <w:noProof/>
          <w:sz w:val="20"/>
        </w:rPr>
        <w:pict>
          <v:shape id="_x0000_s1058" style="position:absolute;margin-left:639pt;margin-top:252.15pt;width:43.5pt;height:53.85pt;z-index:251693056" coordsize="1590,1077" path="m1590,l,1077e" filled="f">
            <v:path arrowok="t"/>
          </v:shape>
        </w:pict>
      </w:r>
      <w:r>
        <w:rPr>
          <w:noProof/>
          <w:sz w:val="20"/>
        </w:rPr>
        <w:pict>
          <v:rect id="_x0000_s1043" style="position:absolute;margin-left:612pt;margin-top:306pt;width:41.65pt;height:162pt;z-index:251677696">
            <v:textbox style="layout-flow:vertical-ideographic;mso-next-textbox:#_x0000_s1043">
              <w:txbxContent>
                <w:p w:rsidR="001F6FEC" w:rsidRDefault="001F6FEC" w:rsidP="001F6FEC">
                  <w:pPr>
                    <w:spacing w:line="400" w:lineRule="exact"/>
                    <w:jc w:val="distribute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衛生單位車裝</w:t>
                  </w:r>
                  <w:proofErr w:type="gramStart"/>
                  <w:r>
                    <w:rPr>
                      <w:rFonts w:eastAsia="標楷體" w:hint="eastAsia"/>
                    </w:rPr>
                    <w:t>臺</w:t>
                  </w:r>
                  <w:proofErr w:type="gramEnd"/>
                  <w:r>
                    <w:rPr>
                      <w:rFonts w:eastAsia="標楷體" w:hint="eastAsia"/>
                    </w:rPr>
                    <w:t>無線電</w:t>
                  </w:r>
                </w:p>
              </w:txbxContent>
            </v:textbox>
          </v:rect>
        </w:pict>
      </w:r>
      <w:r>
        <w:rPr>
          <w:noProof/>
          <w:sz w:val="20"/>
        </w:rPr>
        <w:pict>
          <v:rect id="_x0000_s1044" style="position:absolute;margin-left:666pt;margin-top:306pt;width:41.65pt;height:162pt;z-index:251678720">
            <v:textbox style="layout-flow:vertical-ideographic;mso-next-textbox:#_x0000_s1044">
              <w:txbxContent>
                <w:p w:rsidR="001F6FEC" w:rsidRDefault="001F6FEC" w:rsidP="001F6FEC">
                  <w:pPr>
                    <w:spacing w:line="400" w:lineRule="exact"/>
                    <w:jc w:val="distribute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衛生單位手提</w:t>
                  </w:r>
                  <w:proofErr w:type="gramStart"/>
                  <w:r>
                    <w:rPr>
                      <w:rFonts w:eastAsia="標楷體" w:hint="eastAsia"/>
                    </w:rPr>
                    <w:t>臺</w:t>
                  </w:r>
                  <w:proofErr w:type="gramEnd"/>
                  <w:r>
                    <w:rPr>
                      <w:rFonts w:eastAsia="標楷體" w:hint="eastAsia"/>
                    </w:rPr>
                    <w:t>無線電</w:t>
                  </w:r>
                </w:p>
              </w:txbxContent>
            </v:textbox>
          </v:rect>
        </w:pict>
      </w:r>
      <w:r>
        <w:rPr>
          <w:noProof/>
          <w:sz w:val="20"/>
        </w:rPr>
        <w:pict>
          <v:rect id="_x0000_s1036" style="position:absolute;margin-left:85.5pt;margin-top:306pt;width:45pt;height:162pt;z-index:251670528">
            <v:textbox style="layout-flow:vertical-ideographic;mso-next-textbox:#_x0000_s1036">
              <w:txbxContent>
                <w:p w:rsidR="001F6FEC" w:rsidRDefault="001F6FEC" w:rsidP="001F6FEC">
                  <w:pPr>
                    <w:spacing w:line="0" w:lineRule="atLeast"/>
                    <w:jc w:val="distribute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(</w:t>
                  </w:r>
                  <w:r>
                    <w:rPr>
                      <w:rFonts w:ascii="標楷體" w:eastAsia="標楷體" w:hAnsi="標楷體" w:hint="eastAsia"/>
                    </w:rPr>
                    <w:t>含各外勤大</w:t>
                  </w:r>
                  <w:r>
                    <w:rPr>
                      <w:rFonts w:eastAsia="標楷體" w:hint="eastAsia"/>
                    </w:rPr>
                    <w:t>隊</w:t>
                  </w:r>
                  <w:r>
                    <w:rPr>
                      <w:rFonts w:ascii="標楷體" w:eastAsia="標楷體" w:hAnsi="標楷體" w:hint="eastAsia"/>
                    </w:rPr>
                    <w:t>、分隊)</w:t>
                  </w:r>
                  <w:r w:rsidRPr="009E700C">
                    <w:rPr>
                      <w:rFonts w:ascii="標楷體" w:eastAsia="標楷體" w:hAnsi="標楷體" w:hint="eastAsia"/>
                    </w:rPr>
                    <w:t xml:space="preserve"> </w:t>
                  </w:r>
                </w:p>
                <w:p w:rsidR="001F6FEC" w:rsidRDefault="001F6FEC" w:rsidP="001F6FEC">
                  <w:pPr>
                    <w:spacing w:line="0" w:lineRule="atLeast"/>
                    <w:jc w:val="distribute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自動電話系統</w:t>
                  </w:r>
                </w:p>
                <w:p w:rsidR="001F6FEC" w:rsidRDefault="001F6FEC" w:rsidP="001F6FEC">
                  <w:pPr>
                    <w:spacing w:line="0" w:lineRule="atLeast"/>
                    <w:jc w:val="distribute"/>
                    <w:rPr>
                      <w:rFonts w:ascii="文鼎中黑" w:eastAsia="標楷體"/>
                    </w:rPr>
                  </w:pPr>
                </w:p>
                <w:p w:rsidR="001F6FEC" w:rsidRDefault="001F6FEC" w:rsidP="001F6FEC">
                  <w:pPr>
                    <w:spacing w:line="0" w:lineRule="atLeast"/>
                    <w:rPr>
                      <w:rFonts w:eastAsia="標楷體"/>
                    </w:rPr>
                  </w:pPr>
                </w:p>
              </w:txbxContent>
            </v:textbox>
          </v:rect>
        </w:pict>
      </w:r>
      <w:r>
        <w:rPr>
          <w:noProof/>
          <w:sz w:val="20"/>
        </w:rPr>
        <w:pict>
          <v:rect id="_x0000_s1033" style="position:absolute;margin-left:138pt;margin-top:306pt;width:36pt;height:162pt;z-index:251667456">
            <v:textbox style="layout-flow:vertical-ideographic;mso-next-textbox:#_x0000_s1033">
              <w:txbxContent>
                <w:p w:rsidR="001F6FEC" w:rsidRDefault="001F6FEC" w:rsidP="001F6FEC">
                  <w:pPr>
                    <w:spacing w:line="400" w:lineRule="exact"/>
                    <w:jc w:val="distribute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存證錄音系統</w:t>
                  </w:r>
                </w:p>
              </w:txbxContent>
            </v:textbox>
          </v:rect>
        </w:pict>
      </w:r>
      <w:r>
        <w:rPr>
          <w:noProof/>
          <w:sz w:val="20"/>
        </w:rPr>
        <w:pict>
          <v:rect id="_x0000_s1032" style="position:absolute;margin-left:33pt;margin-top:306pt;width:45pt;height:162pt;z-index:251666432">
            <v:textbox style="layout-flow:vertical-ideographic;mso-next-textbox:#_x0000_s1032">
              <w:txbxContent>
                <w:p w:rsidR="001F6FEC" w:rsidRDefault="001F6FEC" w:rsidP="001F6FEC">
                  <w:pPr>
                    <w:spacing w:line="0" w:lineRule="atLeast"/>
                    <w:jc w:val="distribute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(</w:t>
                  </w:r>
                  <w:r>
                    <w:rPr>
                      <w:rFonts w:ascii="標楷體" w:eastAsia="標楷體" w:hAnsi="標楷體" w:hint="eastAsia"/>
                    </w:rPr>
                    <w:t>含各外勤大</w:t>
                  </w:r>
                  <w:r>
                    <w:rPr>
                      <w:rFonts w:eastAsia="標楷體" w:hint="eastAsia"/>
                    </w:rPr>
                    <w:t>隊</w:t>
                  </w:r>
                  <w:r>
                    <w:rPr>
                      <w:rFonts w:ascii="標楷體" w:eastAsia="標楷體" w:hAnsi="標楷體" w:hint="eastAsia"/>
                    </w:rPr>
                    <w:t>、分隊)</w:t>
                  </w:r>
                  <w:r w:rsidRPr="009E700C">
                    <w:rPr>
                      <w:rFonts w:ascii="標楷體" w:eastAsia="標楷體" w:hAnsi="標楷體" w:hint="eastAsia"/>
                    </w:rPr>
                    <w:t xml:space="preserve"> </w:t>
                  </w:r>
                </w:p>
                <w:p w:rsidR="001F6FEC" w:rsidRDefault="001F6FEC" w:rsidP="001F6FEC">
                  <w:pPr>
                    <w:spacing w:line="0" w:lineRule="atLeast"/>
                    <w:jc w:val="distribute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指令電話系統</w:t>
                  </w:r>
                </w:p>
                <w:p w:rsidR="001F6FEC" w:rsidRDefault="001F6FEC" w:rsidP="001F6FEC">
                  <w:pPr>
                    <w:spacing w:line="0" w:lineRule="atLeast"/>
                    <w:jc w:val="distribute"/>
                    <w:rPr>
                      <w:rFonts w:ascii="文鼎中黑" w:eastAsia="標楷體"/>
                    </w:rPr>
                  </w:pPr>
                </w:p>
              </w:txbxContent>
            </v:textbox>
          </v:rect>
        </w:pict>
      </w:r>
      <w:r>
        <w:rPr>
          <w:noProof/>
          <w:sz w:val="20"/>
        </w:rPr>
        <w:pict>
          <v:polyline id="_x0000_s1060" style="position:absolute;z-index:251695104" points="153pt,306pt,615.75pt,252.15pt" coordsize="9255,1077" filled="f">
            <v:path arrowok="t"/>
          </v:polyline>
        </w:pict>
      </w:r>
      <w:r>
        <w:rPr>
          <w:noProof/>
          <w:sz w:val="20"/>
        </w:rPr>
        <w:pict>
          <v:rect id="_x0000_s1061" style="position:absolute;margin-left:-9pt;margin-top:-57pt;width:135pt;height:36pt;z-index:251696128" filled="f" stroked="f">
            <v:textbox>
              <w:txbxContent>
                <w:p w:rsidR="001F6FEC" w:rsidRDefault="001F6FEC" w:rsidP="001F6FEC">
                  <w:pPr>
                    <w:rPr>
                      <w:rFonts w:eastAsia="標楷體" w:hint="eastAsia"/>
                      <w:sz w:val="28"/>
                    </w:rPr>
                  </w:pPr>
                  <w:r>
                    <w:rPr>
                      <w:rFonts w:eastAsia="標楷體" w:hint="eastAsia"/>
                      <w:sz w:val="28"/>
                    </w:rPr>
                    <w:t>附表</w:t>
                  </w:r>
                  <w:proofErr w:type="gramStart"/>
                  <w:r>
                    <w:rPr>
                      <w:rFonts w:eastAsia="標楷體" w:hint="eastAsia"/>
                      <w:sz w:val="28"/>
                    </w:rPr>
                    <w:t>三</w:t>
                  </w:r>
                  <w:proofErr w:type="gramEnd"/>
                </w:p>
              </w:txbxContent>
            </v:textbox>
          </v:rect>
        </w:pict>
      </w:r>
      <w:r>
        <w:rPr>
          <w:rFonts w:hint="eastAsia"/>
        </w:rPr>
        <w:t>85</w:t>
      </w:r>
    </w:p>
    <w:p w:rsidR="001F6FEC" w:rsidRDefault="001F6FEC" w:rsidP="001F6FEC">
      <w:pPr>
        <w:pStyle w:val="a3"/>
        <w:spacing w:line="400" w:lineRule="exact"/>
        <w:ind w:left="630" w:hanging="630"/>
        <w:textDirection w:val="lrTbV"/>
        <w:sectPr w:rsidR="001F6FEC" w:rsidSect="00685AFB">
          <w:pgSz w:w="16838" w:h="11906" w:orient="landscape" w:code="9"/>
          <w:pgMar w:top="1258" w:right="1134" w:bottom="360" w:left="1134" w:header="851" w:footer="992" w:gutter="0"/>
          <w:cols w:space="425"/>
          <w:docGrid w:type="lines" w:linePitch="360"/>
        </w:sectPr>
      </w:pPr>
    </w:p>
    <w:p w:rsidR="001F6FEC" w:rsidRPr="006C2CC6" w:rsidRDefault="001F6FEC" w:rsidP="001F6FEC">
      <w:pPr>
        <w:rPr>
          <w:rFonts w:ascii="標楷體" w:eastAsia="標楷體" w:hAnsi="標楷體"/>
          <w:sz w:val="28"/>
        </w:rPr>
      </w:pPr>
      <w:r w:rsidRPr="006C2CC6">
        <w:rPr>
          <w:rFonts w:ascii="標楷體" w:eastAsia="標楷體" w:hAnsi="標楷體" w:hint="eastAsia"/>
          <w:sz w:val="28"/>
        </w:rPr>
        <w:lastRenderedPageBreak/>
        <w:t>附表</w:t>
      </w:r>
      <w:r>
        <w:rPr>
          <w:rFonts w:ascii="標楷體" w:eastAsia="標楷體" w:hAnsi="標楷體" w:hint="eastAsia"/>
          <w:sz w:val="28"/>
        </w:rPr>
        <w:t>四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9771"/>
      </w:tblGrid>
      <w:tr w:rsidR="001F6FEC" w:rsidRPr="006C2CC6" w:rsidTr="00140689">
        <w:tc>
          <w:tcPr>
            <w:tcW w:w="9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EC" w:rsidRDefault="001F6FEC" w:rsidP="00140689">
            <w:pPr>
              <w:jc w:val="distribute"/>
              <w:rPr>
                <w:rFonts w:ascii="標楷體" w:eastAsia="標楷體" w:hAnsi="標楷體" w:hint="eastAsia"/>
                <w:b/>
                <w:sz w:val="36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36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b/>
                <w:sz w:val="36"/>
              </w:rPr>
              <w:t>中市政府</w:t>
            </w:r>
            <w:r w:rsidRPr="006C2CC6">
              <w:rPr>
                <w:rFonts w:ascii="標楷體" w:eastAsia="標楷體" w:hAnsi="標楷體" w:hint="eastAsia"/>
                <w:b/>
                <w:sz w:val="36"/>
              </w:rPr>
              <w:t>消防局救災救護指揮</w:t>
            </w:r>
            <w:r>
              <w:rPr>
                <w:rFonts w:ascii="標楷體" w:eastAsia="標楷體" w:hAnsi="標楷體" w:hint="eastAsia"/>
                <w:b/>
                <w:sz w:val="36"/>
              </w:rPr>
              <w:t>中心</w:t>
            </w:r>
            <w:r w:rsidRPr="006C2CC6">
              <w:rPr>
                <w:rFonts w:ascii="標楷體" w:eastAsia="標楷體" w:hAnsi="標楷體" w:hint="eastAsia"/>
                <w:b/>
                <w:sz w:val="36"/>
              </w:rPr>
              <w:t>設施資料彙整表</w:t>
            </w:r>
          </w:p>
          <w:p w:rsidR="001F6FEC" w:rsidRPr="006C2CC6" w:rsidRDefault="001F6FEC" w:rsidP="00140689">
            <w:pPr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t>(</w:t>
            </w:r>
            <w:r w:rsidRPr="006C2CC6">
              <w:rPr>
                <w:rFonts w:ascii="標楷體" w:eastAsia="標楷體" w:hAnsi="標楷體" w:hint="eastAsia"/>
                <w:b/>
                <w:sz w:val="36"/>
              </w:rPr>
              <w:t>主要部分</w:t>
            </w:r>
            <w:proofErr w:type="gramStart"/>
            <w:r w:rsidRPr="006C2CC6">
              <w:rPr>
                <w:rFonts w:ascii="標楷體" w:eastAsia="標楷體" w:hAnsi="標楷體" w:hint="eastAsia"/>
                <w:b/>
                <w:sz w:val="36"/>
              </w:rPr>
              <w:t>）</w:t>
            </w:r>
            <w:proofErr w:type="gramEnd"/>
          </w:p>
        </w:tc>
      </w:tr>
      <w:tr w:rsidR="001F6FEC" w:rsidRPr="006C2CC6" w:rsidTr="00140689">
        <w:tc>
          <w:tcPr>
            <w:tcW w:w="9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EC" w:rsidRPr="001E71ED" w:rsidRDefault="001F6FEC" w:rsidP="00140689">
            <w:pPr>
              <w:spacing w:line="500" w:lineRule="exact"/>
              <w:rPr>
                <w:rFonts w:ascii="標楷體" w:eastAsia="標楷體" w:hAnsi="標楷體"/>
                <w:sz w:val="28"/>
              </w:rPr>
            </w:pPr>
            <w:r w:rsidRPr="001E71ED">
              <w:rPr>
                <w:rFonts w:ascii="標楷體" w:eastAsia="標楷體" w:hAnsi="標楷體" w:hint="eastAsia"/>
                <w:sz w:val="28"/>
              </w:rPr>
              <w:t>壹、設施、設備：</w:t>
            </w:r>
          </w:p>
          <w:p w:rsidR="001F6FEC" w:rsidRPr="006C2CC6" w:rsidRDefault="001F6FEC" w:rsidP="00140689">
            <w:pPr>
              <w:spacing w:line="500" w:lineRule="exact"/>
              <w:ind w:firstLineChars="100"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一、</w:t>
            </w:r>
            <w:r w:rsidRPr="006C2CC6">
              <w:rPr>
                <w:rFonts w:ascii="標楷體" w:eastAsia="標楷體" w:hAnsi="標楷體" w:hint="eastAsia"/>
                <w:sz w:val="28"/>
              </w:rPr>
              <w:t>錄音系統</w:t>
            </w:r>
          </w:p>
          <w:p w:rsidR="001F6FEC" w:rsidRPr="006C2CC6" w:rsidRDefault="001F6FEC" w:rsidP="00140689">
            <w:pPr>
              <w:spacing w:line="500" w:lineRule="exact"/>
              <w:ind w:firstLineChars="100"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二、</w:t>
            </w:r>
            <w:r w:rsidRPr="006C2CC6">
              <w:rPr>
                <w:rFonts w:ascii="標楷體" w:eastAsia="標楷體" w:hAnsi="標楷體" w:hint="eastAsia"/>
                <w:sz w:val="28"/>
              </w:rPr>
              <w:t>有無線電連線系統設備</w:t>
            </w:r>
          </w:p>
          <w:p w:rsidR="001F6FEC" w:rsidRPr="006C2CC6" w:rsidRDefault="001F6FEC" w:rsidP="00140689">
            <w:pPr>
              <w:spacing w:line="500" w:lineRule="exact"/>
              <w:ind w:firstLineChars="100"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三、</w:t>
            </w:r>
            <w:r w:rsidRPr="006C2CC6">
              <w:rPr>
                <w:rFonts w:ascii="標楷體" w:eastAsia="標楷體" w:hAnsi="標楷體" w:hint="eastAsia"/>
                <w:sz w:val="28"/>
              </w:rPr>
              <w:t>有線電通訊設備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Pr="006C2CC6">
              <w:rPr>
                <w:rFonts w:ascii="標楷體" w:eastAsia="標楷體" w:hAnsi="標楷體" w:hint="eastAsia"/>
                <w:sz w:val="28"/>
              </w:rPr>
              <w:t>含自動電話、專線電話及警用電話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</w:p>
          <w:p w:rsidR="001F6FEC" w:rsidRPr="006C2CC6" w:rsidRDefault="001F6FEC" w:rsidP="00140689">
            <w:pPr>
              <w:spacing w:line="500" w:lineRule="exact"/>
              <w:ind w:firstLineChars="100"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四、</w:t>
            </w:r>
            <w:r w:rsidRPr="006C2CC6">
              <w:rPr>
                <w:rFonts w:ascii="標楷體" w:eastAsia="標楷體" w:hAnsi="標楷體" w:hint="eastAsia"/>
                <w:sz w:val="28"/>
              </w:rPr>
              <w:t>無線電通訊設備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含車裝臺</w:t>
            </w:r>
            <w:proofErr w:type="gramEnd"/>
            <w:r w:rsidRPr="006C2CC6">
              <w:rPr>
                <w:rFonts w:ascii="標楷體" w:eastAsia="標楷體" w:hAnsi="標楷體" w:hint="eastAsia"/>
                <w:sz w:val="28"/>
              </w:rPr>
              <w:t>、手提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臺</w:t>
            </w:r>
            <w:proofErr w:type="gramEnd"/>
            <w:r w:rsidRPr="006C2CC6">
              <w:rPr>
                <w:rFonts w:ascii="標楷體" w:eastAsia="標楷體" w:hAnsi="標楷體" w:hint="eastAsia"/>
                <w:sz w:val="28"/>
              </w:rPr>
              <w:t>、基地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臺</w:t>
            </w:r>
            <w:proofErr w:type="gramEnd"/>
            <w:r w:rsidRPr="006C2CC6">
              <w:rPr>
                <w:rFonts w:ascii="標楷體" w:eastAsia="標楷體" w:hAnsi="標楷體" w:hint="eastAsia"/>
                <w:sz w:val="28"/>
              </w:rPr>
              <w:t>、固定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臺</w:t>
            </w:r>
            <w:proofErr w:type="gramEnd"/>
            <w:r w:rsidRPr="006C2CC6">
              <w:rPr>
                <w:rFonts w:ascii="標楷體" w:eastAsia="標楷體" w:hAnsi="標楷體" w:hint="eastAsia"/>
                <w:sz w:val="28"/>
              </w:rPr>
              <w:t>、中繼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)</w:t>
            </w:r>
          </w:p>
          <w:p w:rsidR="001F6FEC" w:rsidRPr="006C2CC6" w:rsidRDefault="001F6FEC" w:rsidP="00140689">
            <w:pPr>
              <w:spacing w:line="500" w:lineRule="exact"/>
              <w:ind w:firstLineChars="100"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五、</w:t>
            </w:r>
            <w:r w:rsidRPr="006C2CC6">
              <w:rPr>
                <w:rFonts w:ascii="標楷體" w:eastAsia="標楷體" w:hAnsi="標楷體" w:hint="eastAsia"/>
                <w:sz w:val="28"/>
              </w:rPr>
              <w:t>傳真機、電腦、列表機、電視</w:t>
            </w:r>
          </w:p>
          <w:p w:rsidR="001F6FEC" w:rsidRPr="006C2CC6" w:rsidRDefault="001F6FEC" w:rsidP="00140689">
            <w:pPr>
              <w:spacing w:line="500" w:lineRule="exact"/>
              <w:ind w:firstLineChars="100" w:firstLine="2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六</w:t>
            </w:r>
            <w:r w:rsidRPr="006C2CC6">
              <w:rPr>
                <w:rFonts w:ascii="標楷體" w:eastAsia="標楷體" w:hAnsi="標楷體" w:hint="eastAsia"/>
                <w:sz w:val="28"/>
              </w:rPr>
              <w:t>、緊急電源及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不</w:t>
            </w:r>
            <w:proofErr w:type="gramEnd"/>
            <w:r w:rsidRPr="006C2CC6">
              <w:rPr>
                <w:rFonts w:ascii="標楷體" w:eastAsia="標楷體" w:hAnsi="標楷體" w:hint="eastAsia"/>
                <w:sz w:val="28"/>
              </w:rPr>
              <w:t>斷電設備（緊急發電機、</w:t>
            </w:r>
            <w:r w:rsidRPr="006C2CC6">
              <w:rPr>
                <w:rFonts w:ascii="標楷體" w:eastAsia="標楷體" w:hAnsi="標楷體"/>
                <w:sz w:val="28"/>
              </w:rPr>
              <w:t>ATS</w:t>
            </w:r>
            <w:r w:rsidRPr="006C2CC6">
              <w:rPr>
                <w:rFonts w:ascii="標楷體" w:eastAsia="標楷體" w:hAnsi="標楷體" w:hint="eastAsia"/>
                <w:sz w:val="28"/>
              </w:rPr>
              <w:t>）</w:t>
            </w:r>
          </w:p>
          <w:p w:rsidR="001F6FEC" w:rsidRPr="006C2CC6" w:rsidRDefault="001F6FEC" w:rsidP="00140689">
            <w:pPr>
              <w:spacing w:line="500" w:lineRule="exact"/>
              <w:ind w:firstLineChars="100"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七</w:t>
            </w:r>
            <w:r w:rsidRPr="006C2CC6">
              <w:rPr>
                <w:rFonts w:ascii="標楷體" w:eastAsia="標楷體" w:hAnsi="標楷體" w:hint="eastAsia"/>
                <w:sz w:val="28"/>
              </w:rPr>
              <w:t>、衛星電話（移動式、固定式）</w:t>
            </w:r>
          </w:p>
          <w:p w:rsidR="001F6FEC" w:rsidRPr="006C2CC6" w:rsidRDefault="001F6FEC" w:rsidP="00140689">
            <w:pPr>
              <w:spacing w:line="500" w:lineRule="exact"/>
              <w:ind w:firstLineChars="100" w:firstLine="2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八</w:t>
            </w:r>
            <w:r w:rsidRPr="006C2CC6">
              <w:rPr>
                <w:rFonts w:ascii="標楷體" w:eastAsia="標楷體" w:hAnsi="標楷體" w:hint="eastAsia"/>
                <w:sz w:val="28"/>
              </w:rPr>
              <w:t>、閉路監視器</w:t>
            </w:r>
          </w:p>
          <w:p w:rsidR="001F6FEC" w:rsidRPr="006C2CC6" w:rsidRDefault="001F6FEC" w:rsidP="00140689">
            <w:pPr>
              <w:spacing w:line="500" w:lineRule="exact"/>
              <w:ind w:firstLineChars="100" w:firstLine="2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九</w:t>
            </w:r>
            <w:r w:rsidRPr="006C2CC6">
              <w:rPr>
                <w:rFonts w:ascii="標楷體" w:eastAsia="標楷體" w:hAnsi="標楷體" w:hint="eastAsia"/>
                <w:sz w:val="28"/>
              </w:rPr>
              <w:t>、手提式發電機</w:t>
            </w:r>
          </w:p>
          <w:p w:rsidR="001F6FEC" w:rsidRPr="006C2CC6" w:rsidRDefault="001F6FEC" w:rsidP="00140689">
            <w:pPr>
              <w:spacing w:line="500" w:lineRule="exact"/>
              <w:ind w:firstLineChars="100" w:firstLine="2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十</w:t>
            </w:r>
            <w:r w:rsidRPr="006C2CC6">
              <w:rPr>
                <w:rFonts w:ascii="標楷體" w:eastAsia="標楷體" w:hAnsi="標楷體" w:hint="eastAsia"/>
                <w:sz w:val="28"/>
              </w:rPr>
              <w:t>、廣播設備</w:t>
            </w:r>
          </w:p>
          <w:p w:rsidR="001F6FEC" w:rsidRPr="006C2CC6" w:rsidRDefault="001F6FEC" w:rsidP="00140689">
            <w:pPr>
              <w:spacing w:line="500" w:lineRule="exact"/>
              <w:ind w:firstLineChars="100" w:firstLine="280"/>
              <w:rPr>
                <w:rFonts w:ascii="標楷體" w:eastAsia="標楷體" w:hAnsi="標楷體"/>
                <w:sz w:val="28"/>
              </w:rPr>
            </w:pPr>
            <w:r w:rsidRPr="006C2CC6">
              <w:rPr>
                <w:rFonts w:ascii="標楷體" w:eastAsia="標楷體" w:hAnsi="標楷體" w:hint="eastAsia"/>
                <w:sz w:val="28"/>
              </w:rPr>
              <w:t>十一、</w:t>
            </w:r>
            <w:r>
              <w:rPr>
                <w:rFonts w:ascii="標楷體" w:eastAsia="標楷體" w:hAnsi="標楷體" w:hint="eastAsia"/>
                <w:sz w:val="28"/>
              </w:rPr>
              <w:t>119</w:t>
            </w:r>
            <w:r w:rsidRPr="006C2CC6">
              <w:rPr>
                <w:rFonts w:ascii="標楷體" w:eastAsia="標楷體" w:hAnsi="標楷體" w:hint="eastAsia"/>
                <w:sz w:val="28"/>
              </w:rPr>
              <w:t>報案集中受理系統設備</w:t>
            </w:r>
          </w:p>
          <w:p w:rsidR="001F6FEC" w:rsidRPr="006C2CC6" w:rsidRDefault="001F6FEC" w:rsidP="00140689">
            <w:pPr>
              <w:spacing w:line="500" w:lineRule="exact"/>
              <w:rPr>
                <w:rFonts w:ascii="標楷體" w:eastAsia="標楷體" w:hAnsi="標楷體" w:hint="eastAsia"/>
                <w:sz w:val="28"/>
              </w:rPr>
            </w:pPr>
            <w:r w:rsidRPr="001E71ED">
              <w:rPr>
                <w:rFonts w:ascii="標楷體" w:eastAsia="標楷體" w:hAnsi="標楷體" w:hint="eastAsia"/>
                <w:sz w:val="28"/>
              </w:rPr>
              <w:t>貳、資料：</w:t>
            </w:r>
          </w:p>
          <w:p w:rsidR="001F6FEC" w:rsidRPr="001E71ED" w:rsidRDefault="001F6FEC" w:rsidP="00140689">
            <w:pPr>
              <w:spacing w:line="500" w:lineRule="exact"/>
              <w:ind w:firstLineChars="100"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一</w:t>
            </w:r>
            <w:r w:rsidRPr="001E71ED">
              <w:rPr>
                <w:rFonts w:ascii="標楷體" w:eastAsia="標楷體" w:hAnsi="標楷體" w:hint="eastAsia"/>
                <w:sz w:val="28"/>
              </w:rPr>
              <w:t>、勤務類：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)</w:t>
            </w:r>
            <w:r w:rsidRPr="006C2CC6">
              <w:rPr>
                <w:rFonts w:ascii="標楷體" w:eastAsia="標楷體" w:hAnsi="標楷體" w:hint="eastAsia"/>
                <w:sz w:val="28"/>
              </w:rPr>
              <w:t>重大災害緊急通報系統表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(二)</w:t>
            </w:r>
            <w:r w:rsidRPr="006C2CC6">
              <w:rPr>
                <w:rFonts w:ascii="標楷體" w:eastAsia="標楷體" w:hAnsi="標楷體" w:hint="eastAsia"/>
                <w:sz w:val="28"/>
              </w:rPr>
              <w:t>災害損失統計表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(三)</w:t>
            </w:r>
            <w:r w:rsidRPr="006C2CC6">
              <w:rPr>
                <w:rFonts w:ascii="標楷體" w:eastAsia="標楷體" w:hAnsi="標楷體" w:hint="eastAsia"/>
                <w:sz w:val="28"/>
              </w:rPr>
              <w:t>人力及救災車輛、器材、裝備管制表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(四)</w:t>
            </w:r>
            <w:r w:rsidRPr="006C2CC6">
              <w:rPr>
                <w:rFonts w:ascii="標楷體" w:eastAsia="標楷體" w:hAnsi="標楷體" w:hint="eastAsia"/>
                <w:sz w:val="28"/>
              </w:rPr>
              <w:t>勤務分配表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(五)</w:t>
            </w:r>
            <w:r w:rsidRPr="006C2CC6">
              <w:rPr>
                <w:rFonts w:ascii="標楷體" w:eastAsia="標楷體" w:hAnsi="標楷體" w:hint="eastAsia"/>
                <w:sz w:val="28"/>
              </w:rPr>
              <w:t>無線電測試紀錄表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(六)</w:t>
            </w:r>
            <w:r w:rsidRPr="006C2CC6">
              <w:rPr>
                <w:rFonts w:ascii="標楷體" w:eastAsia="標楷體" w:hAnsi="標楷體" w:hint="eastAsia"/>
                <w:sz w:val="28"/>
              </w:rPr>
              <w:t>執勤紀事表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(七)</w:t>
            </w:r>
            <w:r w:rsidRPr="006C2CC6">
              <w:rPr>
                <w:rFonts w:ascii="標楷體" w:eastAsia="標楷體" w:hAnsi="標楷體" w:hint="eastAsia"/>
                <w:sz w:val="28"/>
              </w:rPr>
              <w:t>火災搶救暨緊急救護日報表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(八)</w:t>
            </w:r>
            <w:r w:rsidRPr="006C2CC6">
              <w:rPr>
                <w:rFonts w:ascii="標楷體" w:eastAsia="標楷體" w:hAnsi="標楷體" w:hint="eastAsia"/>
                <w:sz w:val="28"/>
              </w:rPr>
              <w:t>執勤人員變更申請表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(九)</w:t>
            </w:r>
            <w:r w:rsidRPr="006C2CC6">
              <w:rPr>
                <w:rFonts w:ascii="標楷體" w:eastAsia="標楷體" w:hAnsi="標楷體" w:hint="eastAsia"/>
                <w:sz w:val="28"/>
              </w:rPr>
              <w:t>指揮</w:t>
            </w:r>
            <w:r>
              <w:rPr>
                <w:rFonts w:ascii="標楷體" w:eastAsia="標楷體" w:hAnsi="標楷體" w:hint="eastAsia"/>
                <w:sz w:val="28"/>
              </w:rPr>
              <w:t>科</w:t>
            </w:r>
            <w:r w:rsidRPr="006C2CC6">
              <w:rPr>
                <w:rFonts w:ascii="標楷體" w:eastAsia="標楷體" w:hAnsi="標楷體" w:hint="eastAsia"/>
                <w:sz w:val="28"/>
              </w:rPr>
              <w:t>通報流程表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(十)</w:t>
            </w:r>
            <w:r w:rsidRPr="006C2CC6">
              <w:rPr>
                <w:rFonts w:ascii="標楷體" w:eastAsia="標楷體" w:hAnsi="標楷體" w:hint="eastAsia"/>
                <w:sz w:val="28"/>
              </w:rPr>
              <w:t>物質安全資料表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lastRenderedPageBreak/>
              <w:t>(十一)</w:t>
            </w:r>
            <w:r w:rsidRPr="006C2CC6">
              <w:rPr>
                <w:rFonts w:ascii="標楷體" w:eastAsia="標楷體" w:hAnsi="標楷體" w:hint="eastAsia"/>
                <w:sz w:val="28"/>
              </w:rPr>
              <w:t>溺</w:t>
            </w:r>
            <w:r>
              <w:rPr>
                <w:rFonts w:ascii="標楷體" w:eastAsia="標楷體" w:hAnsi="標楷體" w:hint="eastAsia"/>
                <w:sz w:val="28"/>
              </w:rPr>
              <w:t>水通</w:t>
            </w:r>
            <w:r w:rsidRPr="006C2CC6">
              <w:rPr>
                <w:rFonts w:ascii="標楷體" w:eastAsia="標楷體" w:hAnsi="標楷體" w:hint="eastAsia"/>
                <w:sz w:val="28"/>
              </w:rPr>
              <w:t>報表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(十二)</w:t>
            </w:r>
            <w:r w:rsidRPr="006C2CC6">
              <w:rPr>
                <w:rFonts w:ascii="標楷體" w:eastAsia="標楷體" w:hAnsi="標楷體" w:hint="eastAsia"/>
                <w:sz w:val="28"/>
              </w:rPr>
              <w:t>消防、救護車輛裝備統計表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(十三)</w:t>
            </w:r>
            <w:r w:rsidRPr="006C2CC6">
              <w:rPr>
                <w:rFonts w:ascii="標楷體" w:eastAsia="標楷體" w:hAnsi="標楷體" w:hint="eastAsia"/>
                <w:sz w:val="28"/>
              </w:rPr>
              <w:t>車輛故障報修管制表</w:t>
            </w:r>
          </w:p>
          <w:p w:rsidR="001F6FEC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(十四)</w:t>
            </w:r>
            <w:r w:rsidRPr="006C2CC6">
              <w:rPr>
                <w:rFonts w:ascii="標楷體" w:eastAsia="標楷體" w:hAnsi="標楷體" w:hint="eastAsia"/>
                <w:sz w:val="28"/>
              </w:rPr>
              <w:t>災害報告單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(十五)</w:t>
            </w:r>
            <w:r w:rsidRPr="006C2CC6">
              <w:rPr>
                <w:rFonts w:ascii="標楷體" w:eastAsia="標楷體" w:hAnsi="標楷體" w:hint="eastAsia"/>
                <w:sz w:val="28"/>
              </w:rPr>
              <w:t>為民服務紀錄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簿</w:t>
            </w:r>
            <w:proofErr w:type="gramEnd"/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(十六)</w:t>
            </w:r>
            <w:r w:rsidRPr="006C2CC6">
              <w:rPr>
                <w:rFonts w:ascii="標楷體" w:eastAsia="標楷體" w:hAnsi="標楷體" w:hint="eastAsia"/>
                <w:sz w:val="28"/>
              </w:rPr>
              <w:t>公務電話、傳真紀錄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簿</w:t>
            </w:r>
            <w:proofErr w:type="gramEnd"/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(十七)</w:t>
            </w:r>
            <w:r w:rsidRPr="006C2CC6">
              <w:rPr>
                <w:rFonts w:ascii="標楷體" w:eastAsia="標楷體" w:hAnsi="標楷體" w:hint="eastAsia"/>
                <w:sz w:val="28"/>
              </w:rPr>
              <w:t>執勤人員交接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簿</w:t>
            </w:r>
            <w:proofErr w:type="gramEnd"/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(十八)</w:t>
            </w:r>
            <w:r w:rsidRPr="006C2CC6">
              <w:rPr>
                <w:rFonts w:ascii="標楷體" w:eastAsia="標楷體" w:hAnsi="標楷體" w:hint="eastAsia"/>
                <w:sz w:val="28"/>
              </w:rPr>
              <w:t>受理災害（民眾報案）登記簿</w:t>
            </w:r>
          </w:p>
          <w:p w:rsidR="001F6FEC" w:rsidRPr="00456AED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(十九)</w:t>
            </w:r>
            <w:r w:rsidRPr="006C2CC6">
              <w:rPr>
                <w:rFonts w:ascii="標楷體" w:eastAsia="標楷體" w:hAnsi="標楷體" w:hint="eastAsia"/>
                <w:sz w:val="28"/>
              </w:rPr>
              <w:t>交接案件管制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簿</w:t>
            </w:r>
            <w:proofErr w:type="gramEnd"/>
          </w:p>
          <w:p w:rsidR="001F6FEC" w:rsidRPr="001E71ED" w:rsidRDefault="001F6FEC" w:rsidP="00140689">
            <w:pPr>
              <w:spacing w:line="500" w:lineRule="exact"/>
              <w:ind w:firstLineChars="100"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二</w:t>
            </w:r>
            <w:r w:rsidRPr="001E71ED">
              <w:rPr>
                <w:rFonts w:ascii="標楷體" w:eastAsia="標楷體" w:hAnsi="標楷體" w:hint="eastAsia"/>
                <w:sz w:val="28"/>
              </w:rPr>
              <w:t>、聯絡資料類：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)</w:t>
            </w:r>
            <w:r w:rsidRPr="006C2CC6">
              <w:rPr>
                <w:rFonts w:ascii="標楷體" w:eastAsia="標楷體" w:hAnsi="標楷體" w:hint="eastAsia"/>
                <w:sz w:val="28"/>
              </w:rPr>
              <w:t>相關單位聯絡電話表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(二)</w:t>
            </w:r>
            <w:r w:rsidRPr="006C2CC6">
              <w:rPr>
                <w:rFonts w:ascii="標楷體" w:eastAsia="標楷體" w:hAnsi="標楷體" w:hint="eastAsia"/>
                <w:sz w:val="28"/>
              </w:rPr>
              <w:t>緊急應變小組作業人員編組表暨聯絡電話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(三)</w:t>
            </w:r>
            <w:r w:rsidRPr="006C2CC6">
              <w:rPr>
                <w:rFonts w:ascii="標楷體" w:eastAsia="標楷體" w:hAnsi="標楷體" w:hint="eastAsia"/>
                <w:sz w:val="28"/>
              </w:rPr>
              <w:t>支援單位聯絡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簿</w:t>
            </w:r>
            <w:proofErr w:type="gramEnd"/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(四)</w:t>
            </w:r>
            <w:r w:rsidRPr="006C2CC6">
              <w:rPr>
                <w:rFonts w:ascii="標楷體" w:eastAsia="標楷體" w:hAnsi="標楷體" w:hint="eastAsia"/>
                <w:sz w:val="28"/>
              </w:rPr>
              <w:t>消防局調用民間車輛及機具緊急聯絡名冊</w:t>
            </w:r>
          </w:p>
          <w:p w:rsidR="001F6FEC" w:rsidRPr="001E71ED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(五)</w:t>
            </w:r>
            <w:r w:rsidRPr="006C2CC6">
              <w:rPr>
                <w:rFonts w:ascii="標楷體" w:eastAsia="標楷體" w:hAnsi="標楷體" w:hint="eastAsia"/>
                <w:sz w:val="28"/>
              </w:rPr>
              <w:t>媒體記者聯絡及傳真電話</w:t>
            </w:r>
          </w:p>
          <w:p w:rsidR="001F6FEC" w:rsidRPr="001E71ED" w:rsidRDefault="001F6FEC" w:rsidP="00140689">
            <w:pPr>
              <w:spacing w:line="500" w:lineRule="exact"/>
              <w:ind w:firstLineChars="100"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三</w:t>
            </w:r>
            <w:r w:rsidRPr="001E71ED">
              <w:rPr>
                <w:rFonts w:ascii="標楷體" w:eastAsia="標楷體" w:hAnsi="標楷體" w:hint="eastAsia"/>
                <w:sz w:val="28"/>
              </w:rPr>
              <w:t>、火災類：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(一)</w:t>
            </w:r>
            <w:r w:rsidRPr="006C2CC6">
              <w:rPr>
                <w:rFonts w:ascii="標楷體" w:eastAsia="標楷體" w:hAnsi="標楷體" w:hint="eastAsia"/>
                <w:sz w:val="28"/>
              </w:rPr>
              <w:t>列管場所登記清冊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(二)</w:t>
            </w:r>
            <w:r w:rsidRPr="006C2CC6">
              <w:rPr>
                <w:rFonts w:ascii="標楷體" w:eastAsia="標楷體" w:hAnsi="標楷體" w:hint="eastAsia"/>
                <w:sz w:val="28"/>
              </w:rPr>
              <w:t>水源列管清冊</w:t>
            </w:r>
          </w:p>
          <w:p w:rsidR="001F6FEC" w:rsidRPr="001E71ED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(三)</w:t>
            </w:r>
            <w:r w:rsidRPr="006C2CC6">
              <w:rPr>
                <w:rFonts w:ascii="標楷體" w:eastAsia="標楷體" w:hAnsi="標楷體" w:hint="eastAsia"/>
                <w:sz w:val="28"/>
              </w:rPr>
              <w:t>救災地址索引</w:t>
            </w:r>
          </w:p>
          <w:p w:rsidR="001F6FEC" w:rsidRPr="001E71ED" w:rsidRDefault="001F6FEC" w:rsidP="00140689">
            <w:pPr>
              <w:spacing w:line="500" w:lineRule="exact"/>
              <w:ind w:firstLineChars="100"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四</w:t>
            </w:r>
            <w:r w:rsidRPr="001E71ED">
              <w:rPr>
                <w:rFonts w:ascii="標楷體" w:eastAsia="標楷體" w:hAnsi="標楷體" w:hint="eastAsia"/>
                <w:sz w:val="28"/>
              </w:rPr>
              <w:t>、化學災害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Pr="001E71ED">
              <w:rPr>
                <w:rFonts w:ascii="標楷體" w:eastAsia="標楷體" w:hAnsi="標楷體" w:hint="eastAsia"/>
                <w:sz w:val="28"/>
              </w:rPr>
              <w:t>含核子事故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  <w:r w:rsidRPr="001E71ED">
              <w:rPr>
                <w:rFonts w:ascii="標楷體" w:eastAsia="標楷體" w:hAnsi="標楷體" w:hint="eastAsia"/>
                <w:sz w:val="28"/>
              </w:rPr>
              <w:t>類：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)</w:t>
            </w:r>
            <w:r w:rsidRPr="006C2CC6">
              <w:rPr>
                <w:rFonts w:ascii="標楷體" w:eastAsia="標楷體" w:hAnsi="標楷體" w:hint="eastAsia"/>
                <w:sz w:val="28"/>
              </w:rPr>
              <w:t>取締危險物品登記簿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(二)</w:t>
            </w:r>
            <w:r w:rsidRPr="006C2CC6">
              <w:rPr>
                <w:rFonts w:ascii="標楷體" w:eastAsia="標楷體" w:hAnsi="標楷體" w:hint="eastAsia"/>
                <w:sz w:val="28"/>
              </w:rPr>
              <w:t>緊急應變指南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Pr="006C2CC6">
              <w:rPr>
                <w:rFonts w:ascii="標楷體" w:eastAsia="標楷體" w:hAnsi="標楷體" w:hint="eastAsia"/>
                <w:sz w:val="28"/>
              </w:rPr>
              <w:t>勞委會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</w:p>
          <w:p w:rsidR="001F6FEC" w:rsidRPr="006C2CC6" w:rsidRDefault="001F6FEC" w:rsidP="00140689">
            <w:pPr>
              <w:spacing w:line="500" w:lineRule="exact"/>
              <w:ind w:leftChars="232" w:left="1117" w:hangingChars="200" w:hanging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(三)</w:t>
            </w:r>
            <w:r w:rsidRPr="006C2CC6">
              <w:rPr>
                <w:rFonts w:ascii="標楷體" w:eastAsia="標楷體" w:hAnsi="標楷體" w:hint="eastAsia"/>
                <w:sz w:val="28"/>
              </w:rPr>
              <w:t>毒性化學物質製造、輸入、販賣、使用最低管制限量核可運作廠商相關資料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Pr="006C2CC6">
              <w:rPr>
                <w:rFonts w:ascii="標楷體" w:eastAsia="標楷體" w:hAnsi="標楷體" w:hint="eastAsia"/>
                <w:sz w:val="28"/>
              </w:rPr>
              <w:t>依縣市區分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(四)1996</w:t>
            </w:r>
            <w:r w:rsidRPr="006C2CC6">
              <w:rPr>
                <w:rFonts w:ascii="標楷體" w:eastAsia="標楷體" w:hAnsi="標楷體" w:hint="eastAsia"/>
                <w:sz w:val="28"/>
              </w:rPr>
              <w:t>年版北美洲緊急應變指南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Pr="006C2CC6">
              <w:rPr>
                <w:rFonts w:ascii="標楷體" w:eastAsia="標楷體" w:hAnsi="標楷體" w:hint="eastAsia"/>
                <w:sz w:val="28"/>
              </w:rPr>
              <w:t>內政部消防署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(五)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化災現場</w:t>
            </w:r>
            <w:proofErr w:type="gramEnd"/>
            <w:r w:rsidRPr="006C2CC6">
              <w:rPr>
                <w:rFonts w:ascii="標楷體" w:eastAsia="標楷體" w:hAnsi="標楷體" w:hint="eastAsia"/>
                <w:sz w:val="28"/>
              </w:rPr>
              <w:t>消防搶救安全守則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(六)</w:t>
            </w:r>
            <w:r w:rsidRPr="006C2CC6">
              <w:rPr>
                <w:rFonts w:ascii="標楷體" w:eastAsia="標楷體" w:hAnsi="標楷體" w:hint="eastAsia"/>
                <w:sz w:val="28"/>
              </w:rPr>
              <w:t>毒性化學物質災害防救手冊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Pr="006C2CC6">
              <w:rPr>
                <w:rFonts w:ascii="標楷體" w:eastAsia="標楷體" w:hAnsi="標楷體" w:hint="eastAsia"/>
                <w:sz w:val="28"/>
              </w:rPr>
              <w:t>環保署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(七)</w:t>
            </w:r>
            <w:r w:rsidRPr="006C2CC6">
              <w:rPr>
                <w:rFonts w:ascii="標楷體" w:eastAsia="標楷體" w:hAnsi="標楷體" w:hint="eastAsia"/>
                <w:sz w:val="28"/>
              </w:rPr>
              <w:t>毒性化學物質列管廠商名冊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(八)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核毒災</w:t>
            </w:r>
            <w:proofErr w:type="gramEnd"/>
            <w:r w:rsidRPr="006C2CC6">
              <w:rPr>
                <w:rFonts w:ascii="標楷體" w:eastAsia="標楷體" w:hAnsi="標楷體" w:hint="eastAsia"/>
                <w:sz w:val="28"/>
              </w:rPr>
              <w:t>資料查詢系統光碟片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lastRenderedPageBreak/>
              <w:t>(九)</w:t>
            </w:r>
            <w:r w:rsidRPr="006C2CC6">
              <w:rPr>
                <w:rFonts w:ascii="標楷體" w:eastAsia="標楷體" w:hAnsi="標楷體" w:hint="eastAsia"/>
                <w:sz w:val="28"/>
              </w:rPr>
              <w:t>列管化學工廠清冊</w:t>
            </w:r>
          </w:p>
          <w:p w:rsidR="001F6FEC" w:rsidRPr="001E71ED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(十)</w:t>
            </w:r>
            <w:r w:rsidRPr="006C2CC6">
              <w:rPr>
                <w:rFonts w:ascii="標楷體" w:eastAsia="標楷體" w:hAnsi="標楷體" w:hint="eastAsia"/>
                <w:sz w:val="28"/>
              </w:rPr>
              <w:t>轄區化學工廠消防防災計畫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Pr="006C2CC6">
              <w:rPr>
                <w:rFonts w:ascii="標楷體" w:eastAsia="標楷體" w:hAnsi="標楷體" w:hint="eastAsia"/>
                <w:sz w:val="28"/>
              </w:rPr>
              <w:t>含工廠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廠</w:t>
            </w:r>
            <w:proofErr w:type="gramEnd"/>
            <w:r w:rsidRPr="006C2CC6">
              <w:rPr>
                <w:rFonts w:ascii="標楷體" w:eastAsia="標楷體" w:hAnsi="標楷體" w:hint="eastAsia"/>
                <w:sz w:val="28"/>
              </w:rPr>
              <w:t>區平面配置圖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</w:p>
          <w:p w:rsidR="001F6FEC" w:rsidRPr="001E71ED" w:rsidRDefault="001F6FEC" w:rsidP="00140689">
            <w:pPr>
              <w:spacing w:line="500" w:lineRule="exact"/>
              <w:ind w:firstLineChars="100"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五</w:t>
            </w:r>
            <w:r w:rsidRPr="001E71ED">
              <w:rPr>
                <w:rFonts w:ascii="標楷體" w:eastAsia="標楷體" w:hAnsi="標楷體" w:hint="eastAsia"/>
                <w:sz w:val="28"/>
              </w:rPr>
              <w:t>、法規類：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)</w:t>
            </w:r>
            <w:r w:rsidRPr="006C2CC6">
              <w:rPr>
                <w:rFonts w:ascii="標楷體" w:eastAsia="標楷體" w:hAnsi="標楷體" w:hint="eastAsia"/>
                <w:sz w:val="28"/>
              </w:rPr>
              <w:t>行政院國家搜救指揮中心作業手冊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(二)</w:t>
            </w:r>
            <w:r w:rsidRPr="006C2CC6">
              <w:rPr>
                <w:rFonts w:ascii="標楷體" w:eastAsia="標楷體" w:hAnsi="標楷體" w:hint="eastAsia"/>
                <w:sz w:val="28"/>
              </w:rPr>
              <w:t>公務車輛交通事故處理原則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(三)</w:t>
            </w:r>
            <w:r w:rsidRPr="006C2CC6">
              <w:rPr>
                <w:rFonts w:ascii="標楷體" w:eastAsia="標楷體" w:hAnsi="標楷體" w:hint="eastAsia"/>
                <w:sz w:val="28"/>
              </w:rPr>
              <w:t>消防機關災害事故通報作業規定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(四)</w:t>
            </w:r>
            <w:r w:rsidRPr="006C2CC6">
              <w:rPr>
                <w:rFonts w:ascii="標楷體" w:eastAsia="標楷體" w:hAnsi="標楷體" w:hint="eastAsia"/>
                <w:sz w:val="28"/>
              </w:rPr>
              <w:t>各級消防機關災害搶救消防力調度支援作業要點</w:t>
            </w:r>
          </w:p>
          <w:p w:rsidR="001F6FEC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(五)</w:t>
            </w:r>
            <w:r w:rsidRPr="006C2CC6">
              <w:rPr>
                <w:rFonts w:ascii="標楷體" w:eastAsia="標楷體" w:hAnsi="標楷體" w:hint="eastAsia"/>
                <w:sz w:val="28"/>
              </w:rPr>
              <w:t>公用氣體燃料事業各類災害及緊急事件通報作業規定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(六)</w:t>
            </w:r>
            <w:r w:rsidRPr="006C2CC6">
              <w:rPr>
                <w:rFonts w:ascii="標楷體" w:eastAsia="標楷體" w:hAnsi="標楷體" w:hint="eastAsia"/>
                <w:sz w:val="28"/>
              </w:rPr>
              <w:t>消防安全法令輯要</w:t>
            </w:r>
          </w:p>
          <w:p w:rsidR="001F6FEC" w:rsidRPr="006C2CC6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(七)</w:t>
            </w:r>
            <w:r w:rsidRPr="006C2CC6">
              <w:rPr>
                <w:rFonts w:ascii="標楷體" w:eastAsia="標楷體" w:hAnsi="標楷體" w:hint="eastAsia"/>
                <w:sz w:val="28"/>
              </w:rPr>
              <w:t>消防法令彙編</w:t>
            </w:r>
          </w:p>
          <w:p w:rsidR="001F6FEC" w:rsidRPr="001E71ED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(八)</w:t>
            </w:r>
            <w:r w:rsidRPr="006C2CC6">
              <w:rPr>
                <w:rFonts w:ascii="標楷體" w:eastAsia="標楷體" w:hAnsi="標楷體" w:hint="eastAsia"/>
                <w:sz w:val="28"/>
              </w:rPr>
              <w:t>警察實用法令</w:t>
            </w:r>
          </w:p>
          <w:p w:rsidR="001F6FEC" w:rsidRPr="001E71ED" w:rsidRDefault="001F6FEC" w:rsidP="00140689">
            <w:pPr>
              <w:spacing w:line="500" w:lineRule="exact"/>
              <w:ind w:firstLineChars="100"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六</w:t>
            </w:r>
            <w:r w:rsidRPr="001E71ED">
              <w:rPr>
                <w:rFonts w:ascii="標楷體" w:eastAsia="標楷體" w:hAnsi="標楷體" w:hint="eastAsia"/>
                <w:sz w:val="28"/>
              </w:rPr>
              <w:t>、資通系統類：</w:t>
            </w:r>
          </w:p>
          <w:p w:rsidR="001F6FEC" w:rsidRDefault="001F6FEC" w:rsidP="00140689">
            <w:pPr>
              <w:spacing w:line="500" w:lineRule="exact"/>
              <w:ind w:firstLineChars="200" w:firstLine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)</w:t>
            </w:r>
            <w:r w:rsidRPr="006C2CC6">
              <w:rPr>
                <w:rFonts w:ascii="標楷體" w:eastAsia="標楷體" w:hAnsi="標楷體" w:hint="eastAsia"/>
                <w:sz w:val="28"/>
              </w:rPr>
              <w:t>緊急醫療管理系統</w:t>
            </w:r>
          </w:p>
          <w:p w:rsidR="001F6FEC" w:rsidRDefault="001F6FEC" w:rsidP="00140689">
            <w:pPr>
              <w:spacing w:line="500" w:lineRule="exact"/>
              <w:rPr>
                <w:rFonts w:ascii="標楷體" w:eastAsia="標楷體" w:hAnsi="標楷體" w:hint="eastAsia"/>
                <w:sz w:val="28"/>
              </w:rPr>
            </w:pPr>
          </w:p>
          <w:p w:rsidR="001F6FEC" w:rsidRDefault="001F6FEC" w:rsidP="00140689">
            <w:pPr>
              <w:spacing w:line="500" w:lineRule="exact"/>
              <w:rPr>
                <w:rFonts w:ascii="標楷體" w:eastAsia="標楷體" w:hAnsi="標楷體" w:hint="eastAsia"/>
                <w:sz w:val="28"/>
              </w:rPr>
            </w:pPr>
          </w:p>
          <w:p w:rsidR="001F6FEC" w:rsidRDefault="001F6FEC" w:rsidP="00140689">
            <w:pPr>
              <w:spacing w:line="500" w:lineRule="exact"/>
              <w:rPr>
                <w:rFonts w:ascii="標楷體" w:eastAsia="標楷體" w:hAnsi="標楷體" w:hint="eastAsia"/>
                <w:sz w:val="28"/>
              </w:rPr>
            </w:pPr>
          </w:p>
          <w:p w:rsidR="001F6FEC" w:rsidRDefault="001F6FEC" w:rsidP="00140689">
            <w:pPr>
              <w:spacing w:line="500" w:lineRule="exact"/>
              <w:rPr>
                <w:rFonts w:ascii="標楷體" w:eastAsia="標楷體" w:hAnsi="標楷體" w:hint="eastAsia"/>
                <w:sz w:val="28"/>
              </w:rPr>
            </w:pPr>
          </w:p>
          <w:p w:rsidR="001F6FEC" w:rsidRDefault="001F6FEC" w:rsidP="00140689">
            <w:pPr>
              <w:spacing w:line="500" w:lineRule="exact"/>
              <w:rPr>
                <w:rFonts w:ascii="標楷體" w:eastAsia="標楷體" w:hAnsi="標楷體" w:hint="eastAsia"/>
                <w:sz w:val="28"/>
              </w:rPr>
            </w:pPr>
          </w:p>
          <w:p w:rsidR="001F6FEC" w:rsidRDefault="001F6FEC" w:rsidP="00140689">
            <w:pPr>
              <w:spacing w:line="500" w:lineRule="exact"/>
              <w:rPr>
                <w:rFonts w:ascii="標楷體" w:eastAsia="標楷體" w:hAnsi="標楷體" w:hint="eastAsia"/>
                <w:sz w:val="28"/>
              </w:rPr>
            </w:pPr>
          </w:p>
          <w:p w:rsidR="001F6FEC" w:rsidRDefault="001F6FEC" w:rsidP="00140689">
            <w:pPr>
              <w:spacing w:line="500" w:lineRule="exact"/>
              <w:rPr>
                <w:rFonts w:ascii="標楷體" w:eastAsia="標楷體" w:hAnsi="標楷體" w:hint="eastAsia"/>
                <w:sz w:val="28"/>
              </w:rPr>
            </w:pPr>
          </w:p>
          <w:p w:rsidR="001F6FEC" w:rsidRDefault="001F6FEC" w:rsidP="00140689">
            <w:pPr>
              <w:spacing w:line="500" w:lineRule="exact"/>
              <w:rPr>
                <w:rFonts w:ascii="標楷體" w:eastAsia="標楷體" w:hAnsi="標楷體" w:hint="eastAsia"/>
                <w:sz w:val="28"/>
              </w:rPr>
            </w:pPr>
          </w:p>
          <w:p w:rsidR="001F6FEC" w:rsidRDefault="001F6FEC" w:rsidP="00140689">
            <w:pPr>
              <w:spacing w:line="500" w:lineRule="exact"/>
              <w:rPr>
                <w:rFonts w:ascii="標楷體" w:eastAsia="標楷體" w:hAnsi="標楷體" w:hint="eastAsia"/>
                <w:sz w:val="28"/>
              </w:rPr>
            </w:pPr>
          </w:p>
          <w:p w:rsidR="001F6FEC" w:rsidRDefault="001F6FEC" w:rsidP="00140689">
            <w:pPr>
              <w:spacing w:line="500" w:lineRule="exact"/>
              <w:rPr>
                <w:rFonts w:ascii="標楷體" w:eastAsia="標楷體" w:hAnsi="標楷體" w:hint="eastAsia"/>
                <w:sz w:val="28"/>
              </w:rPr>
            </w:pPr>
          </w:p>
          <w:p w:rsidR="001F6FEC" w:rsidRDefault="001F6FEC" w:rsidP="00140689">
            <w:pPr>
              <w:spacing w:line="500" w:lineRule="exact"/>
              <w:rPr>
                <w:rFonts w:ascii="標楷體" w:eastAsia="標楷體" w:hAnsi="標楷體" w:hint="eastAsia"/>
                <w:sz w:val="28"/>
              </w:rPr>
            </w:pPr>
          </w:p>
          <w:p w:rsidR="001F6FEC" w:rsidRDefault="001F6FEC" w:rsidP="00140689">
            <w:pPr>
              <w:spacing w:line="500" w:lineRule="exact"/>
              <w:rPr>
                <w:rFonts w:ascii="標楷體" w:eastAsia="標楷體" w:hAnsi="標楷體" w:hint="eastAsia"/>
                <w:sz w:val="28"/>
              </w:rPr>
            </w:pPr>
          </w:p>
          <w:p w:rsidR="001F6FEC" w:rsidRDefault="001F6FEC" w:rsidP="00140689">
            <w:pPr>
              <w:spacing w:line="500" w:lineRule="exact"/>
              <w:rPr>
                <w:rFonts w:ascii="標楷體" w:eastAsia="標楷體" w:hAnsi="標楷體" w:hint="eastAsia"/>
                <w:sz w:val="28"/>
              </w:rPr>
            </w:pPr>
          </w:p>
          <w:p w:rsidR="001F6FEC" w:rsidRPr="001E71ED" w:rsidRDefault="001F6FEC" w:rsidP="00140689">
            <w:pPr>
              <w:spacing w:line="50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1F6FEC" w:rsidRPr="006C2CC6" w:rsidTr="00140689">
        <w:tc>
          <w:tcPr>
            <w:tcW w:w="9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EC" w:rsidRDefault="001F6FEC" w:rsidP="00140689">
            <w:pPr>
              <w:jc w:val="distribute"/>
              <w:rPr>
                <w:rFonts w:ascii="標楷體" w:eastAsia="標楷體" w:hAnsi="標楷體" w:hint="eastAsia"/>
                <w:b/>
                <w:sz w:val="36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36"/>
              </w:rPr>
              <w:lastRenderedPageBreak/>
              <w:t>臺</w:t>
            </w:r>
            <w:proofErr w:type="gramEnd"/>
            <w:r>
              <w:rPr>
                <w:rFonts w:ascii="標楷體" w:eastAsia="標楷體" w:hAnsi="標楷體" w:hint="eastAsia"/>
                <w:b/>
                <w:sz w:val="36"/>
              </w:rPr>
              <w:t>中市政府</w:t>
            </w:r>
            <w:r w:rsidRPr="006C2CC6">
              <w:rPr>
                <w:rFonts w:ascii="標楷體" w:eastAsia="標楷體" w:hAnsi="標楷體" w:hint="eastAsia"/>
                <w:b/>
                <w:sz w:val="36"/>
              </w:rPr>
              <w:t>消防局救災救護指揮</w:t>
            </w:r>
            <w:r>
              <w:rPr>
                <w:rFonts w:ascii="標楷體" w:eastAsia="標楷體" w:hAnsi="標楷體" w:hint="eastAsia"/>
                <w:b/>
                <w:sz w:val="36"/>
              </w:rPr>
              <w:t>中心</w:t>
            </w:r>
            <w:r w:rsidRPr="006C2CC6">
              <w:rPr>
                <w:rFonts w:ascii="標楷體" w:eastAsia="標楷體" w:hAnsi="標楷體" w:hint="eastAsia"/>
                <w:b/>
                <w:sz w:val="36"/>
              </w:rPr>
              <w:t>設施資料彙整表</w:t>
            </w:r>
          </w:p>
          <w:p w:rsidR="001F6FEC" w:rsidRPr="006C2CC6" w:rsidRDefault="001F6FEC" w:rsidP="00140689">
            <w:pPr>
              <w:rPr>
                <w:rFonts w:ascii="標楷體" w:eastAsia="標楷體" w:hAnsi="標楷體" w:hint="eastAsia"/>
                <w:b/>
                <w:bCs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lastRenderedPageBreak/>
              <w:t>(</w:t>
            </w:r>
            <w:r w:rsidRPr="006C2CC6">
              <w:rPr>
                <w:rFonts w:ascii="標楷體" w:eastAsia="標楷體" w:hAnsi="標楷體" w:hint="eastAsia"/>
                <w:b/>
                <w:sz w:val="36"/>
              </w:rPr>
              <w:t>輔助部分</w:t>
            </w:r>
            <w:proofErr w:type="gramStart"/>
            <w:r w:rsidRPr="006C2CC6">
              <w:rPr>
                <w:rFonts w:ascii="標楷體" w:eastAsia="標楷體" w:hAnsi="標楷體" w:hint="eastAsia"/>
                <w:b/>
                <w:sz w:val="36"/>
              </w:rPr>
              <w:t>）</w:t>
            </w:r>
            <w:proofErr w:type="gramEnd"/>
          </w:p>
        </w:tc>
      </w:tr>
      <w:tr w:rsidR="001F6FEC" w:rsidRPr="006C2CC6" w:rsidTr="00140689">
        <w:tc>
          <w:tcPr>
            <w:tcW w:w="9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FEC" w:rsidRPr="006C2CC6" w:rsidRDefault="001F6FEC" w:rsidP="00140689">
            <w:pPr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6C2CC6">
              <w:rPr>
                <w:rFonts w:ascii="標楷體" w:eastAsia="標楷體" w:hAnsi="標楷體" w:hint="eastAsia"/>
                <w:b/>
                <w:bCs/>
                <w:sz w:val="28"/>
              </w:rPr>
              <w:lastRenderedPageBreak/>
              <w:t>壹、設施、設備：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firstLineChars="100"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一、</w:t>
            </w:r>
            <w:r w:rsidRPr="006C2CC6">
              <w:rPr>
                <w:rFonts w:ascii="標楷體" w:eastAsia="標楷體" w:hAnsi="標楷體" w:hint="eastAsia"/>
                <w:sz w:val="28"/>
              </w:rPr>
              <w:t>獨居長者緊急求救系統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firstLineChars="100"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二、</w:t>
            </w:r>
            <w:r w:rsidRPr="006C2CC6">
              <w:rPr>
                <w:rFonts w:ascii="標楷體" w:eastAsia="標楷體" w:hAnsi="標楷體" w:hint="eastAsia"/>
                <w:sz w:val="28"/>
              </w:rPr>
              <w:t>業餘無線電基地台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firstLineChars="100"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三、</w:t>
            </w:r>
            <w:r w:rsidRPr="006C2CC6">
              <w:rPr>
                <w:rFonts w:ascii="標楷體" w:eastAsia="標楷體" w:hAnsi="標楷體" w:hint="eastAsia"/>
                <w:sz w:val="28"/>
              </w:rPr>
              <w:t>數位相機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firstLineChars="100"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四、</w:t>
            </w:r>
            <w:r w:rsidRPr="006C2CC6">
              <w:rPr>
                <w:rFonts w:ascii="標楷體" w:eastAsia="標楷體" w:hAnsi="標楷體" w:hint="eastAsia"/>
                <w:sz w:val="28"/>
              </w:rPr>
              <w:t>數位投影機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116" w:left="838" w:hangingChars="200" w:hanging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五、</w:t>
            </w:r>
            <w:r w:rsidRPr="006C2CC6">
              <w:rPr>
                <w:rFonts w:ascii="標楷體" w:eastAsia="標楷體" w:hAnsi="標楷體" w:hint="eastAsia"/>
                <w:sz w:val="28"/>
              </w:rPr>
              <w:t>前進指揮所各項設備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Pr="00BF0F9E">
              <w:rPr>
                <w:rFonts w:ascii="標楷體" w:eastAsia="標楷體" w:hAnsi="標楷體" w:hint="eastAsia"/>
                <w:sz w:val="28"/>
              </w:rPr>
              <w:t>照相機</w:t>
            </w:r>
            <w:r w:rsidRPr="006C2CC6">
              <w:rPr>
                <w:rFonts w:ascii="標楷體" w:eastAsia="標楷體" w:hAnsi="標楷體" w:hint="eastAsia"/>
                <w:sz w:val="28"/>
              </w:rPr>
              <w:t>、</w:t>
            </w:r>
            <w:r w:rsidRPr="00BF0F9E">
              <w:rPr>
                <w:rFonts w:ascii="標楷體" w:eastAsia="標楷體" w:hAnsi="標楷體" w:hint="eastAsia"/>
                <w:sz w:val="28"/>
              </w:rPr>
              <w:t>錄音機</w:t>
            </w:r>
            <w:r w:rsidRPr="006C2CC6">
              <w:rPr>
                <w:rFonts w:ascii="標楷體" w:eastAsia="標楷體" w:hAnsi="標楷體" w:hint="eastAsia"/>
                <w:sz w:val="28"/>
              </w:rPr>
              <w:t>、行動電話、衛星電話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）</w:t>
            </w:r>
            <w:proofErr w:type="gramEnd"/>
          </w:p>
          <w:p w:rsidR="001F6FEC" w:rsidRPr="006C2CC6" w:rsidRDefault="001F6FEC" w:rsidP="00140689">
            <w:pPr>
              <w:pStyle w:val="aa"/>
              <w:spacing w:line="500" w:lineRule="exact"/>
              <w:ind w:leftChars="116" w:left="838" w:hangingChars="200" w:hanging="560"/>
              <w:rPr>
                <w:rFonts w:hint="eastAsia"/>
              </w:rPr>
            </w:pPr>
            <w:r w:rsidRPr="00B01A64">
              <w:rPr>
                <w:rFonts w:ascii="標楷體" w:eastAsia="標楷體" w:hAnsi="標楷體" w:hint="eastAsia"/>
                <w:sz w:val="28"/>
              </w:rPr>
              <w:t>六、地震</w:t>
            </w:r>
            <w:proofErr w:type="gramStart"/>
            <w:r w:rsidRPr="00B01A64">
              <w:rPr>
                <w:rFonts w:ascii="標楷體" w:eastAsia="標楷體" w:hAnsi="標楷體" w:hint="eastAsia"/>
                <w:sz w:val="28"/>
              </w:rPr>
              <w:t>震</w:t>
            </w:r>
            <w:proofErr w:type="gramEnd"/>
            <w:r w:rsidRPr="00B01A64">
              <w:rPr>
                <w:rFonts w:ascii="標楷體" w:eastAsia="標楷體" w:hAnsi="標楷體" w:hint="eastAsia"/>
                <w:sz w:val="28"/>
              </w:rPr>
              <w:t>度數位警報器</w:t>
            </w:r>
          </w:p>
          <w:p w:rsidR="001F6FEC" w:rsidRPr="006C2CC6" w:rsidRDefault="001F6FEC" w:rsidP="00140689">
            <w:pPr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6C2CC6">
              <w:rPr>
                <w:rFonts w:ascii="標楷體" w:eastAsia="標楷體" w:hAnsi="標楷體" w:hint="eastAsia"/>
                <w:b/>
                <w:bCs/>
                <w:sz w:val="28"/>
              </w:rPr>
              <w:t>貳、資料：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116" w:left="839" w:hangingChars="200" w:hanging="561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6C2CC6">
              <w:rPr>
                <w:rFonts w:ascii="標楷體" w:eastAsia="標楷體" w:hAnsi="標楷體" w:hint="eastAsia"/>
                <w:b/>
                <w:bCs/>
                <w:sz w:val="28"/>
              </w:rPr>
              <w:t>一、</w:t>
            </w:r>
            <w:proofErr w:type="gramStart"/>
            <w:r w:rsidRPr="006C2CC6">
              <w:rPr>
                <w:rFonts w:ascii="標楷體" w:eastAsia="標楷體" w:hAnsi="標楷體" w:hint="eastAsia"/>
                <w:b/>
                <w:bCs/>
                <w:sz w:val="28"/>
              </w:rPr>
              <w:t>圖類</w:t>
            </w:r>
            <w:proofErr w:type="gramEnd"/>
            <w:r w:rsidRPr="006C2CC6">
              <w:rPr>
                <w:rFonts w:ascii="標楷體" w:eastAsia="標楷體" w:hAnsi="標楷體" w:hint="eastAsia"/>
                <w:b/>
                <w:bCs/>
                <w:sz w:val="28"/>
              </w:rPr>
              <w:t>：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)</w:t>
            </w:r>
            <w:r w:rsidRPr="006C2CC6">
              <w:rPr>
                <w:rFonts w:ascii="標楷體" w:eastAsia="標楷體" w:hAnsi="標楷體" w:hint="eastAsia"/>
                <w:sz w:val="28"/>
              </w:rPr>
              <w:t>大眾捷運系統圖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(二)</w:t>
            </w:r>
            <w:r w:rsidRPr="006C2CC6">
              <w:rPr>
                <w:rFonts w:ascii="標楷體" w:eastAsia="標楷體" w:hAnsi="標楷體" w:hint="eastAsia"/>
                <w:sz w:val="28"/>
              </w:rPr>
              <w:t>土石流危險溪流分佈圖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(三)</w:t>
            </w:r>
            <w:r w:rsidRPr="006C2CC6">
              <w:rPr>
                <w:rFonts w:ascii="標楷體" w:eastAsia="標楷體" w:hAnsi="標楷體" w:hint="eastAsia"/>
                <w:sz w:val="28"/>
              </w:rPr>
              <w:t>轄區地圖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(四)</w:t>
            </w:r>
            <w:r w:rsidRPr="006C2CC6">
              <w:rPr>
                <w:rFonts w:ascii="標楷體" w:eastAsia="標楷體" w:hAnsi="標楷體" w:hint="eastAsia"/>
                <w:sz w:val="28"/>
              </w:rPr>
              <w:t>災害應變中心組織圖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(五)</w:t>
            </w:r>
            <w:r w:rsidRPr="006C2CC6">
              <w:rPr>
                <w:rFonts w:ascii="標楷體" w:eastAsia="標楷體" w:hAnsi="標楷體" w:hint="eastAsia"/>
                <w:sz w:val="28"/>
              </w:rPr>
              <w:t>災害防救體系圖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(六)</w:t>
            </w:r>
            <w:r w:rsidRPr="006C2CC6">
              <w:rPr>
                <w:rFonts w:ascii="標楷體" w:eastAsia="標楷體" w:hAnsi="標楷體" w:hint="eastAsia"/>
                <w:sz w:val="28"/>
              </w:rPr>
              <w:t>台灣百岳位置圖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(七)</w:t>
            </w:r>
            <w:r w:rsidRPr="006C2CC6">
              <w:rPr>
                <w:rFonts w:ascii="標楷體" w:eastAsia="標楷體" w:hAnsi="標楷體" w:hint="eastAsia"/>
                <w:sz w:val="28"/>
              </w:rPr>
              <w:t>排水閘門及抽水站分佈圖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(八)轄內</w:t>
            </w:r>
            <w:r w:rsidRPr="006C2CC6">
              <w:rPr>
                <w:rFonts w:ascii="標楷體" w:eastAsia="標楷體" w:hAnsi="標楷體" w:hint="eastAsia"/>
                <w:sz w:val="28"/>
              </w:rPr>
              <w:t>水域防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溺</w:t>
            </w:r>
            <w:proofErr w:type="gramEnd"/>
            <w:r w:rsidRPr="006C2CC6">
              <w:rPr>
                <w:rFonts w:ascii="標楷體" w:eastAsia="標楷體" w:hAnsi="標楷體" w:hint="eastAsia"/>
                <w:sz w:val="28"/>
              </w:rPr>
              <w:t>救生站位置圖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b/>
                <w:bCs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(九)</w:t>
            </w:r>
            <w:r w:rsidRPr="006C2CC6">
              <w:rPr>
                <w:rFonts w:ascii="標楷體" w:eastAsia="標楷體" w:hAnsi="標楷體" w:hint="eastAsia"/>
                <w:sz w:val="28"/>
              </w:rPr>
              <w:t>責任醫院配置圖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116" w:left="839" w:hangingChars="200" w:hanging="561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6C2CC6">
              <w:rPr>
                <w:rFonts w:ascii="標楷體" w:eastAsia="標楷體" w:hAnsi="標楷體" w:hint="eastAsia"/>
                <w:b/>
                <w:bCs/>
                <w:sz w:val="28"/>
              </w:rPr>
              <w:t>二、勤務類：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)</w:t>
            </w:r>
            <w:r w:rsidRPr="006C2CC6">
              <w:rPr>
                <w:rFonts w:ascii="標楷體" w:eastAsia="標楷體" w:hAnsi="標楷體" w:hint="eastAsia"/>
                <w:sz w:val="28"/>
              </w:rPr>
              <w:t>消防局搶救重大災害流程表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(二)</w:t>
            </w:r>
            <w:r w:rsidRPr="006C2CC6">
              <w:rPr>
                <w:rFonts w:ascii="標楷體" w:eastAsia="標楷體" w:hAnsi="標楷體" w:hint="eastAsia"/>
                <w:sz w:val="28"/>
              </w:rPr>
              <w:t>支援專案勤務管制表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(三)</w:t>
            </w:r>
            <w:r w:rsidRPr="006C2CC6">
              <w:rPr>
                <w:rFonts w:ascii="標楷體" w:eastAsia="標楷體" w:hAnsi="標楷體" w:hint="eastAsia"/>
                <w:sz w:val="28"/>
              </w:rPr>
              <w:t>救護車運送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傷患離轄請示</w:t>
            </w:r>
            <w:proofErr w:type="gramEnd"/>
            <w:r w:rsidRPr="006C2CC6">
              <w:rPr>
                <w:rFonts w:ascii="標楷體" w:eastAsia="標楷體" w:hAnsi="標楷體" w:hint="eastAsia"/>
                <w:sz w:val="28"/>
              </w:rPr>
              <w:t>單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117" w:hangingChars="200" w:hanging="560"/>
              <w:jc w:val="both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(四)</w:t>
            </w:r>
            <w:r w:rsidRPr="006C2CC6">
              <w:rPr>
                <w:rFonts w:ascii="標楷體" w:eastAsia="標楷體" w:hAnsi="標楷體" w:hint="eastAsia"/>
                <w:sz w:val="28"/>
              </w:rPr>
              <w:t>為民服務轉報紀錄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簿</w:t>
            </w:r>
            <w:proofErr w:type="gramEnd"/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(五)119</w:t>
            </w:r>
            <w:r w:rsidRPr="006C2CC6">
              <w:rPr>
                <w:rFonts w:ascii="標楷體" w:eastAsia="標楷體" w:hAnsi="標楷體" w:hint="eastAsia"/>
                <w:sz w:val="28"/>
              </w:rPr>
              <w:t>專線測試紀錄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簿</w:t>
            </w:r>
            <w:proofErr w:type="gramEnd"/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(六)</w:t>
            </w:r>
            <w:r w:rsidRPr="006C2CC6">
              <w:rPr>
                <w:rFonts w:ascii="標楷體" w:eastAsia="標楷體" w:hAnsi="標楷體" w:hint="eastAsia"/>
                <w:sz w:val="28"/>
              </w:rPr>
              <w:t>通信器材交接紀錄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簿</w:t>
            </w:r>
            <w:proofErr w:type="gramEnd"/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b/>
                <w:bCs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(七)</w:t>
            </w:r>
            <w:r w:rsidRPr="006C2CC6">
              <w:rPr>
                <w:rFonts w:ascii="標楷體" w:eastAsia="標楷體" w:hAnsi="標楷體" w:hint="eastAsia"/>
                <w:sz w:val="28"/>
              </w:rPr>
              <w:t>救護技術員執勤手冊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116" w:left="839" w:hangingChars="200" w:hanging="561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4128E4">
              <w:rPr>
                <w:rFonts w:ascii="標楷體" w:eastAsia="標楷體" w:hAnsi="標楷體" w:hint="eastAsia"/>
                <w:b/>
                <w:sz w:val="28"/>
              </w:rPr>
              <w:lastRenderedPageBreak/>
              <w:t>三、</w:t>
            </w:r>
            <w:r w:rsidRPr="004128E4">
              <w:rPr>
                <w:rFonts w:ascii="標楷體" w:eastAsia="標楷體" w:hAnsi="標楷體" w:hint="eastAsia"/>
                <w:b/>
                <w:bCs/>
                <w:sz w:val="28"/>
              </w:rPr>
              <w:t>聯絡資料類：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)</w:t>
            </w:r>
            <w:r w:rsidRPr="006C2CC6">
              <w:rPr>
                <w:rFonts w:ascii="標楷體" w:eastAsia="標楷體" w:hAnsi="標楷體" w:hint="eastAsia"/>
                <w:sz w:val="28"/>
              </w:rPr>
              <w:t>毒性化學物質災害通報聯繫電話表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117" w:hangingChars="200" w:hanging="560"/>
              <w:jc w:val="both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(二)</w:t>
            </w:r>
            <w:r w:rsidRPr="006C2CC6">
              <w:rPr>
                <w:rFonts w:ascii="標楷體" w:eastAsia="標楷體" w:hAnsi="標楷體" w:hint="eastAsia"/>
                <w:sz w:val="28"/>
              </w:rPr>
              <w:t>各村里災害緊急聯絡人員名冊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(三)</w:t>
            </w:r>
            <w:r w:rsidRPr="006C2CC6">
              <w:rPr>
                <w:rFonts w:ascii="標楷體" w:eastAsia="標楷體" w:hAnsi="標楷體" w:hint="eastAsia"/>
                <w:sz w:val="28"/>
              </w:rPr>
              <w:t>消防人員各類特殊專長訓練人員清冊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117" w:hangingChars="200" w:hanging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(四)</w:t>
            </w:r>
            <w:r w:rsidRPr="006C2CC6">
              <w:rPr>
                <w:rFonts w:ascii="標楷體" w:eastAsia="標楷體" w:hAnsi="標楷體" w:hint="eastAsia"/>
                <w:sz w:val="28"/>
              </w:rPr>
              <w:t>義消、民間救護團體及其他志工團體編組通訊資料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116" w:left="839" w:hangingChars="200" w:hanging="561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6C2CC6">
              <w:rPr>
                <w:rFonts w:ascii="標楷體" w:eastAsia="標楷體" w:hAnsi="標楷體" w:hint="eastAsia"/>
                <w:b/>
                <w:bCs/>
                <w:sz w:val="28"/>
              </w:rPr>
              <w:t>四、火災類：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)</w:t>
            </w:r>
            <w:r w:rsidRPr="006C2CC6">
              <w:rPr>
                <w:rFonts w:ascii="標楷體" w:eastAsia="標楷體" w:hAnsi="標楷體" w:hint="eastAsia"/>
                <w:sz w:val="28"/>
              </w:rPr>
              <w:t>消防局火災分析統計表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116" w:left="839" w:hangingChars="200" w:hanging="561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6C2CC6">
              <w:rPr>
                <w:rFonts w:ascii="標楷體" w:eastAsia="標楷體" w:hAnsi="標楷體" w:hint="eastAsia"/>
                <w:b/>
                <w:bCs/>
                <w:sz w:val="28"/>
              </w:rPr>
              <w:t>五、化學災害</w:t>
            </w:r>
            <w:r>
              <w:rPr>
                <w:rFonts w:ascii="標楷體" w:eastAsia="標楷體" w:hAnsi="標楷體" w:hint="eastAsia"/>
                <w:b/>
                <w:bCs/>
                <w:sz w:val="28"/>
              </w:rPr>
              <w:t>(</w:t>
            </w:r>
            <w:r w:rsidRPr="006C2CC6">
              <w:rPr>
                <w:rFonts w:ascii="標楷體" w:eastAsia="標楷體" w:hAnsi="標楷體" w:hint="eastAsia"/>
                <w:b/>
                <w:bCs/>
                <w:sz w:val="28"/>
              </w:rPr>
              <w:t>核子事故</w:t>
            </w:r>
            <w:proofErr w:type="gramStart"/>
            <w:r w:rsidRPr="006C2CC6">
              <w:rPr>
                <w:rFonts w:ascii="標楷體" w:eastAsia="標楷體" w:hAnsi="標楷體" w:hint="eastAsia"/>
                <w:b/>
                <w:bCs/>
                <w:sz w:val="28"/>
              </w:rPr>
              <w:t>）</w:t>
            </w:r>
            <w:proofErr w:type="gramEnd"/>
            <w:r w:rsidRPr="006C2CC6">
              <w:rPr>
                <w:rFonts w:ascii="標楷體" w:eastAsia="標楷體" w:hAnsi="標楷體" w:hint="eastAsia"/>
                <w:b/>
                <w:bCs/>
                <w:sz w:val="28"/>
              </w:rPr>
              <w:t>類：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117" w:hangingChars="200" w:hanging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)</w:t>
            </w:r>
            <w:r w:rsidRPr="006C2CC6">
              <w:rPr>
                <w:rFonts w:ascii="標楷體" w:eastAsia="標楷體" w:hAnsi="標楷體" w:hint="eastAsia"/>
                <w:sz w:val="28"/>
              </w:rPr>
              <w:t>載運危險物品車輛發生公安事件緊急查詢聯絡電話表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117" w:hangingChars="200" w:hanging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(二)</w:t>
            </w:r>
            <w:r w:rsidRPr="006C2CC6">
              <w:rPr>
                <w:rFonts w:ascii="標楷體" w:eastAsia="標楷體" w:hAnsi="標楷體" w:hint="eastAsia"/>
                <w:sz w:val="28"/>
              </w:rPr>
              <w:t>各種危險物品管制、爆炸物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Pr="006C2CC6">
              <w:rPr>
                <w:rFonts w:ascii="標楷體" w:eastAsia="標楷體" w:hAnsi="標楷體" w:hint="eastAsia"/>
                <w:sz w:val="28"/>
              </w:rPr>
              <w:t>火藥庫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）</w:t>
            </w:r>
            <w:proofErr w:type="gramEnd"/>
            <w:r w:rsidRPr="006C2CC6">
              <w:rPr>
                <w:rFonts w:ascii="標楷體" w:eastAsia="標楷體" w:hAnsi="標楷體" w:hint="eastAsia"/>
                <w:sz w:val="28"/>
              </w:rPr>
              <w:t>、化學工廠、油庫、加油站等分布情形及管制表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(三)</w:t>
            </w:r>
            <w:r w:rsidRPr="006C2CC6">
              <w:rPr>
                <w:rFonts w:ascii="標楷體" w:eastAsia="標楷體" w:hAnsi="標楷體" w:hint="eastAsia"/>
                <w:sz w:val="28"/>
              </w:rPr>
              <w:t>高壓氣體管線紀錄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簿</w:t>
            </w:r>
            <w:proofErr w:type="gramEnd"/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(四)</w:t>
            </w:r>
            <w:r w:rsidRPr="006C2CC6">
              <w:rPr>
                <w:rFonts w:ascii="標楷體" w:eastAsia="標楷體" w:hAnsi="標楷體" w:hint="eastAsia"/>
                <w:sz w:val="28"/>
              </w:rPr>
              <w:t>石化工廠安全技術手冊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proofErr w:type="gramStart"/>
            <w:r w:rsidRPr="006C2CC6">
              <w:rPr>
                <w:rFonts w:ascii="標楷體" w:eastAsia="標楷體" w:hAnsi="標楷體" w:hint="eastAsia"/>
                <w:sz w:val="28"/>
              </w:rPr>
              <w:t>消防篇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)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(五)</w:t>
            </w:r>
            <w:r w:rsidRPr="006C2CC6">
              <w:rPr>
                <w:rFonts w:ascii="標楷體" w:eastAsia="標楷體" w:hAnsi="標楷體" w:hint="eastAsia"/>
                <w:sz w:val="28"/>
              </w:rPr>
              <w:t>危險物品防救資訊檢索手冊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(六)</w:t>
            </w:r>
            <w:r w:rsidRPr="006C2CC6">
              <w:rPr>
                <w:rFonts w:ascii="標楷體" w:eastAsia="標楷體" w:hAnsi="標楷體" w:hint="eastAsia"/>
                <w:sz w:val="28"/>
              </w:rPr>
              <w:t>各項物質安全緊急應變手冊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116" w:left="839" w:hangingChars="200" w:hanging="561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6C2CC6">
              <w:rPr>
                <w:rFonts w:ascii="標楷體" w:eastAsia="標楷體" w:hAnsi="標楷體" w:hint="eastAsia"/>
                <w:b/>
                <w:bCs/>
                <w:sz w:val="28"/>
              </w:rPr>
              <w:t>六、資通系統類：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)</w:t>
            </w:r>
            <w:r w:rsidRPr="006C2CC6">
              <w:rPr>
                <w:rFonts w:ascii="標楷體" w:eastAsia="標楷體" w:hAnsi="標楷體" w:hint="eastAsia"/>
                <w:sz w:val="28"/>
              </w:rPr>
              <w:t>通訊及資訊器材分配列管清冊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116" w:left="839" w:hangingChars="200" w:hanging="561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6C2CC6">
              <w:rPr>
                <w:rFonts w:ascii="標楷體" w:eastAsia="標楷體" w:hAnsi="標楷體" w:hint="eastAsia"/>
                <w:b/>
                <w:bCs/>
                <w:sz w:val="28"/>
              </w:rPr>
              <w:t>七、其他：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)</w:t>
            </w:r>
            <w:r w:rsidRPr="006C2CC6">
              <w:rPr>
                <w:rFonts w:ascii="標楷體" w:eastAsia="標楷體" w:hAnsi="標楷體" w:hint="eastAsia"/>
                <w:sz w:val="28"/>
              </w:rPr>
              <w:t>高危險地區資料表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(二)</w:t>
            </w:r>
            <w:r w:rsidRPr="006C2CC6">
              <w:rPr>
                <w:rFonts w:ascii="標楷體" w:eastAsia="標楷體" w:hAnsi="標楷體" w:hint="eastAsia"/>
                <w:sz w:val="28"/>
              </w:rPr>
              <w:t>地區災害防救計畫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117" w:hangingChars="200" w:hanging="56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(三)</w:t>
            </w:r>
            <w:r w:rsidRPr="006C2CC6">
              <w:rPr>
                <w:rFonts w:ascii="標楷體" w:eastAsia="標楷體" w:hAnsi="標楷體" w:hint="eastAsia"/>
                <w:sz w:val="28"/>
              </w:rPr>
              <w:t>消防局車禍處理小組成員處理程序分工表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(四)</w:t>
            </w:r>
            <w:r w:rsidRPr="006C2CC6">
              <w:rPr>
                <w:rFonts w:ascii="標楷體" w:eastAsia="標楷體" w:hAnsi="標楷體" w:hint="eastAsia"/>
                <w:sz w:val="28"/>
              </w:rPr>
              <w:t>水庫及各河川水位管制表</w:t>
            </w:r>
          </w:p>
          <w:p w:rsidR="001F6FEC" w:rsidRPr="006C2CC6" w:rsidRDefault="001F6FEC" w:rsidP="00140689">
            <w:pPr>
              <w:pStyle w:val="aa"/>
              <w:spacing w:line="500" w:lineRule="exact"/>
              <w:ind w:leftChars="232" w:left="1397" w:hangingChars="300" w:hanging="84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(五)</w:t>
            </w:r>
            <w:r w:rsidRPr="006C2CC6">
              <w:rPr>
                <w:rFonts w:ascii="標楷體" w:eastAsia="標楷體" w:hAnsi="標楷體" w:hint="eastAsia"/>
                <w:sz w:val="28"/>
              </w:rPr>
              <w:t>自來水事業處停水通報</w:t>
            </w:r>
          </w:p>
        </w:tc>
      </w:tr>
    </w:tbl>
    <w:p w:rsidR="001F6FEC" w:rsidRPr="00685AFB" w:rsidRDefault="001F6FEC" w:rsidP="001F6FEC">
      <w:pPr>
        <w:pStyle w:val="a3"/>
        <w:spacing w:line="400" w:lineRule="exact"/>
        <w:ind w:left="630" w:hanging="630"/>
        <w:textDirection w:val="lrTbV"/>
      </w:pPr>
    </w:p>
    <w:p w:rsidR="00B24505" w:rsidRPr="001F6FEC" w:rsidRDefault="00B24505"/>
    <w:sectPr w:rsidR="00B24505" w:rsidRPr="001F6FEC" w:rsidSect="00685AFB">
      <w:pgSz w:w="11906" w:h="16838" w:code="9"/>
      <w:pgMar w:top="1134" w:right="357" w:bottom="1134" w:left="1259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文鼎中黑">
    <w:altName w:val="細明體"/>
    <w:charset w:val="88"/>
    <w:family w:val="modern"/>
    <w:pitch w:val="fixed"/>
    <w:sig w:usb0="00000003" w:usb1="288800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CAB" w:rsidRDefault="00FC219A">
    <w:pPr>
      <w:pStyle w:val="a5"/>
      <w:framePr w:w="1440" w:hSpace="709" w:wrap="around" w:vAnchor="text" w:hAnchor="margin" w:xAlign="right" w:y="1"/>
      <w:textDirection w:val="btL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60CAB" w:rsidRDefault="00FC219A">
    <w:pPr>
      <w:pStyle w:val="a5"/>
      <w:ind w:right="360"/>
      <w:textDirection w:val="lrTbV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CAB" w:rsidRDefault="00FC219A">
    <w:pPr>
      <w:pStyle w:val="a8"/>
      <w:framePr w:w="1440" w:hSpace="709" w:wrap="around" w:vAnchor="text" w:hAnchor="margin" w:xAlign="right" w:y="1"/>
      <w:textDirection w:val="btL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60CAB" w:rsidRDefault="00FC219A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CAB" w:rsidRDefault="00FC219A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E4D5B"/>
    <w:multiLevelType w:val="hybridMultilevel"/>
    <w:tmpl w:val="CFBA9AC2"/>
    <w:lvl w:ilvl="0" w:tplc="A964FBC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7A468F8"/>
    <w:multiLevelType w:val="hybridMultilevel"/>
    <w:tmpl w:val="0D36307A"/>
    <w:lvl w:ilvl="0" w:tplc="A964FBC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84C03ED8">
      <w:start w:val="1"/>
      <w:numFmt w:val="taiwaneseCountingThousand"/>
      <w:lvlText w:val="%2、"/>
      <w:lvlJc w:val="left"/>
      <w:pPr>
        <w:tabs>
          <w:tab w:val="num" w:pos="1104"/>
        </w:tabs>
        <w:ind w:left="1104" w:hanging="624"/>
      </w:pPr>
      <w:rPr>
        <w:rFonts w:eastAsia="標楷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A6664E2"/>
    <w:multiLevelType w:val="hybridMultilevel"/>
    <w:tmpl w:val="0C04305E"/>
    <w:lvl w:ilvl="0" w:tplc="A964FBC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4F0F3EC3"/>
    <w:multiLevelType w:val="hybridMultilevel"/>
    <w:tmpl w:val="EAB23932"/>
    <w:lvl w:ilvl="0" w:tplc="A964FBC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FE309B4"/>
    <w:multiLevelType w:val="hybridMultilevel"/>
    <w:tmpl w:val="C3B2FCB6"/>
    <w:lvl w:ilvl="0" w:tplc="A964FBC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6AAE60A0"/>
    <w:multiLevelType w:val="hybridMultilevel"/>
    <w:tmpl w:val="255C95EA"/>
    <w:lvl w:ilvl="0" w:tplc="A964FBC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6E4F1EFE"/>
    <w:multiLevelType w:val="hybridMultilevel"/>
    <w:tmpl w:val="668A4D2C"/>
    <w:lvl w:ilvl="0" w:tplc="A69EA13E">
      <w:start w:val="1"/>
      <w:numFmt w:val="taiwaneseCountingThousand"/>
      <w:lvlText w:val="%1、"/>
      <w:lvlJc w:val="left"/>
      <w:pPr>
        <w:tabs>
          <w:tab w:val="num" w:pos="585"/>
        </w:tabs>
        <w:ind w:left="585" w:hanging="5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F6FEC"/>
    <w:rsid w:val="001F6FEC"/>
    <w:rsid w:val="00B24505"/>
    <w:rsid w:val="00FC2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FE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內文五"/>
    <w:basedOn w:val="a"/>
    <w:rsid w:val="001F6FEC"/>
    <w:pPr>
      <w:widowControl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360" w:lineRule="atLeast"/>
      <w:ind w:left="2779" w:hanging="624"/>
      <w:textAlignment w:val="center"/>
    </w:pPr>
    <w:rPr>
      <w:rFonts w:ascii="華康中楷體" w:eastAsia="華康中楷體"/>
      <w:kern w:val="0"/>
      <w:sz w:val="32"/>
      <w:szCs w:val="20"/>
    </w:rPr>
  </w:style>
  <w:style w:type="paragraph" w:customStyle="1" w:styleId="a4">
    <w:name w:val="內文三"/>
    <w:basedOn w:val="a"/>
    <w:rsid w:val="001F6FEC"/>
    <w:pPr>
      <w:widowControl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360" w:lineRule="atLeast"/>
      <w:ind w:left="2098" w:hanging="2098"/>
      <w:textAlignment w:val="center"/>
    </w:pPr>
    <w:rPr>
      <w:rFonts w:ascii="華康中楷體" w:eastAsia="華康中楷體"/>
      <w:kern w:val="0"/>
      <w:sz w:val="32"/>
      <w:szCs w:val="20"/>
    </w:rPr>
  </w:style>
  <w:style w:type="paragraph" w:styleId="a5">
    <w:name w:val="footer"/>
    <w:basedOn w:val="a"/>
    <w:link w:val="a6"/>
    <w:rsid w:val="001F6F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1F6FEC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rsid w:val="001F6FEC"/>
  </w:style>
  <w:style w:type="paragraph" w:styleId="a8">
    <w:name w:val="header"/>
    <w:basedOn w:val="a"/>
    <w:link w:val="a9"/>
    <w:rsid w:val="001F6F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1F6FEC"/>
    <w:rPr>
      <w:rFonts w:ascii="Times New Roman" w:eastAsia="新細明體" w:hAnsi="Times New Roman" w:cs="Times New Roman"/>
      <w:sz w:val="20"/>
      <w:szCs w:val="20"/>
    </w:rPr>
  </w:style>
  <w:style w:type="paragraph" w:styleId="aa">
    <w:name w:val="Plain Text"/>
    <w:basedOn w:val="a"/>
    <w:link w:val="ab"/>
    <w:rsid w:val="001F6FEC"/>
    <w:rPr>
      <w:rFonts w:ascii="細明體" w:eastAsia="細明體" w:hAnsi="Courier New"/>
      <w:szCs w:val="20"/>
    </w:rPr>
  </w:style>
  <w:style w:type="character" w:customStyle="1" w:styleId="ab">
    <w:name w:val="純文字 字元"/>
    <w:basedOn w:val="a0"/>
    <w:link w:val="aa"/>
    <w:rsid w:val="001F6FEC"/>
    <w:rPr>
      <w:rFonts w:ascii="細明體" w:eastAsia="細明體" w:hAnsi="Courier New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429</Words>
  <Characters>2449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2012-10-01T02:36:00Z</dcterms:created>
  <dcterms:modified xsi:type="dcterms:W3CDTF">2012-10-01T02:36:00Z</dcterms:modified>
</cp:coreProperties>
</file>