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64" w:rsidRPr="008C5C34" w:rsidRDefault="00396864" w:rsidP="00396864">
      <w:pPr>
        <w:pStyle w:val="a5"/>
        <w:spacing w:line="400" w:lineRule="exact"/>
        <w:jc w:val="center"/>
        <w:rPr>
          <w:rFonts w:ascii="標楷體" w:eastAsia="標楷體" w:hAnsi="標楷體" w:cs="細明體" w:hint="eastAsia"/>
          <w:color w:val="000000"/>
          <w:sz w:val="32"/>
          <w:szCs w:val="32"/>
        </w:rPr>
      </w:pPr>
      <w:proofErr w:type="gramStart"/>
      <w:r w:rsidRPr="008C5C34">
        <w:rPr>
          <w:rFonts w:ascii="標楷體" w:eastAsia="標楷體" w:hint="eastAsia"/>
          <w:b/>
          <w:bCs/>
          <w:color w:val="000000"/>
          <w:spacing w:val="-6"/>
          <w:sz w:val="32"/>
          <w:szCs w:val="32"/>
        </w:rPr>
        <w:t>臺</w:t>
      </w:r>
      <w:proofErr w:type="gramEnd"/>
      <w:r w:rsidRPr="008C5C34">
        <w:rPr>
          <w:rFonts w:ascii="標楷體" w:eastAsia="標楷體" w:hint="eastAsia"/>
          <w:b/>
          <w:bCs/>
          <w:color w:val="000000"/>
          <w:spacing w:val="-6"/>
          <w:sz w:val="32"/>
          <w:szCs w:val="32"/>
        </w:rPr>
        <w:t>中市政府地方稅務局辦理稅捐</w:t>
      </w:r>
      <w:proofErr w:type="gramStart"/>
      <w:r w:rsidRPr="008C5C34">
        <w:rPr>
          <w:rFonts w:ascii="標楷體" w:eastAsia="標楷體" w:hint="eastAsia"/>
          <w:b/>
          <w:bCs/>
          <w:color w:val="000000"/>
          <w:spacing w:val="-6"/>
          <w:sz w:val="32"/>
          <w:szCs w:val="32"/>
        </w:rPr>
        <w:t>稽</w:t>
      </w:r>
      <w:proofErr w:type="gramEnd"/>
      <w:r w:rsidRPr="008C5C34">
        <w:rPr>
          <w:rFonts w:ascii="標楷體" w:eastAsia="標楷體" w:hint="eastAsia"/>
          <w:b/>
          <w:bCs/>
          <w:color w:val="000000"/>
          <w:spacing w:val="-6"/>
          <w:sz w:val="32"/>
          <w:szCs w:val="32"/>
        </w:rPr>
        <w:t>徵業務考核獎勵審核要點</w:t>
      </w:r>
    </w:p>
    <w:p w:rsidR="00396864" w:rsidRPr="008C5C34" w:rsidRDefault="00396864" w:rsidP="00396864">
      <w:pPr>
        <w:spacing w:line="320" w:lineRule="exact"/>
        <w:jc w:val="right"/>
        <w:rPr>
          <w:rFonts w:ascii="標楷體" w:eastAsia="標楷體" w:hAnsi="標楷體" w:hint="eastAsia"/>
          <w:color w:val="000000"/>
          <w:sz w:val="28"/>
          <w:szCs w:val="28"/>
        </w:rPr>
      </w:pPr>
      <w:smartTag w:uri="urn:schemas-microsoft-com:office:smarttags" w:element="chsdate">
        <w:smartTagPr>
          <w:attr w:name="Year" w:val="2012"/>
          <w:attr w:name="Month" w:val="8"/>
          <w:attr w:name="Day" w:val="23"/>
          <w:attr w:name="IsLunarDate" w:val="False"/>
          <w:attr w:name="IsROCDate" w:val="True"/>
        </w:smartTagPr>
        <w:r w:rsidRPr="008C5C34">
          <w:rPr>
            <w:rFonts w:ascii="標楷體" w:eastAsia="標楷體" w:hAnsi="標楷體" w:hint="eastAsia"/>
            <w:color w:val="000000"/>
          </w:rPr>
          <w:t>中華民國101年8月2</w:t>
        </w:r>
        <w:r>
          <w:rPr>
            <w:rFonts w:ascii="標楷體" w:eastAsia="標楷體" w:hAnsi="標楷體" w:hint="eastAsia"/>
            <w:color w:val="000000"/>
          </w:rPr>
          <w:t>3</w:t>
        </w:r>
        <w:r w:rsidRPr="008C5C34">
          <w:rPr>
            <w:rFonts w:ascii="標楷體" w:eastAsia="標楷體" w:hAnsi="標楷體" w:hint="eastAsia"/>
            <w:color w:val="000000"/>
          </w:rPr>
          <w:t>日</w:t>
        </w:r>
      </w:smartTag>
      <w:r w:rsidRPr="008C5C34">
        <w:rPr>
          <w:rFonts w:ascii="標楷體" w:eastAsia="標楷體" w:hAnsi="標楷體" w:hint="eastAsia"/>
          <w:color w:val="000000"/>
        </w:rPr>
        <w:t>中市</w:t>
      </w:r>
      <w:proofErr w:type="gramStart"/>
      <w:r w:rsidRPr="008C5C34">
        <w:rPr>
          <w:rFonts w:ascii="標楷體" w:eastAsia="標楷體" w:hAnsi="標楷體" w:hint="eastAsia"/>
          <w:color w:val="000000"/>
        </w:rPr>
        <w:t>稅企字</w:t>
      </w:r>
      <w:proofErr w:type="gramEnd"/>
      <w:r w:rsidRPr="008C5C34">
        <w:rPr>
          <w:rFonts w:ascii="標楷體" w:eastAsia="標楷體" w:hAnsi="標楷體" w:hint="eastAsia"/>
          <w:color w:val="000000"/>
        </w:rPr>
        <w:t>第</w:t>
      </w:r>
      <w:r w:rsidRPr="008C5C34">
        <w:rPr>
          <w:rStyle w:val="dialogtext1"/>
          <w:rFonts w:ascii="標楷體" w:eastAsia="標楷體" w:hAnsi="標楷體"/>
        </w:rPr>
        <w:t>10125001</w:t>
      </w:r>
      <w:r w:rsidRPr="008C5C34">
        <w:rPr>
          <w:rStyle w:val="dialogtext1"/>
          <w:rFonts w:ascii="標楷體" w:eastAsia="標楷體" w:hAnsi="標楷體" w:hint="eastAsia"/>
        </w:rPr>
        <w:t>59</w:t>
      </w:r>
      <w:r>
        <w:rPr>
          <w:rStyle w:val="dialogtext1"/>
          <w:rFonts w:ascii="標楷體" w:eastAsia="標楷體" w:hAnsi="標楷體" w:hint="eastAsia"/>
        </w:rPr>
        <w:t>號</w:t>
      </w:r>
      <w:r w:rsidRPr="008C5C34">
        <w:rPr>
          <w:rStyle w:val="dialogtext1"/>
          <w:rFonts w:ascii="標楷體" w:eastAsia="標楷體" w:hAnsi="標楷體" w:hint="eastAsia"/>
        </w:rPr>
        <w:t>函</w:t>
      </w:r>
    </w:p>
    <w:p w:rsidR="00396864" w:rsidRPr="008C5C34" w:rsidRDefault="00396864" w:rsidP="00396864">
      <w:pPr>
        <w:pStyle w:val="a5"/>
        <w:numPr>
          <w:ilvl w:val="0"/>
          <w:numId w:val="1"/>
        </w:numPr>
        <w:spacing w:line="460" w:lineRule="exact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8C5C34">
        <w:rPr>
          <w:rFonts w:ascii="標楷體" w:eastAsia="標楷體" w:hint="eastAsia"/>
          <w:color w:val="000000"/>
          <w:sz w:val="28"/>
          <w:szCs w:val="28"/>
        </w:rPr>
        <w:t>臺</w:t>
      </w:r>
      <w:proofErr w:type="gramEnd"/>
      <w:r w:rsidRPr="008C5C34">
        <w:rPr>
          <w:rFonts w:ascii="標楷體" w:eastAsia="標楷體" w:hint="eastAsia"/>
          <w:color w:val="000000"/>
          <w:sz w:val="28"/>
          <w:szCs w:val="28"/>
        </w:rPr>
        <w:t>中市政府地方稅務局為落實稅捐</w:t>
      </w:r>
      <w:proofErr w:type="gramStart"/>
      <w:r w:rsidRPr="008C5C34">
        <w:rPr>
          <w:rFonts w:ascii="標楷體" w:eastAsia="標楷體" w:hint="eastAsia"/>
          <w:color w:val="000000"/>
          <w:sz w:val="28"/>
          <w:szCs w:val="28"/>
        </w:rPr>
        <w:t>稽</w:t>
      </w:r>
      <w:proofErr w:type="gramEnd"/>
      <w:r w:rsidRPr="008C5C34">
        <w:rPr>
          <w:rFonts w:ascii="標楷體" w:eastAsia="標楷體" w:hint="eastAsia"/>
          <w:color w:val="000000"/>
          <w:sz w:val="28"/>
          <w:szCs w:val="28"/>
        </w:rPr>
        <w:t>徵業務，提高行政績效與服務品質，持續精進，特訂定本要點。</w:t>
      </w:r>
    </w:p>
    <w:p w:rsidR="00396864" w:rsidRPr="008C5C34" w:rsidRDefault="00396864" w:rsidP="00396864">
      <w:pPr>
        <w:pStyle w:val="a5"/>
        <w:numPr>
          <w:ilvl w:val="0"/>
          <w:numId w:val="1"/>
        </w:numPr>
        <w:spacing w:line="500" w:lineRule="exact"/>
        <w:ind w:left="356" w:hangingChars="127" w:hanging="356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C5C34">
        <w:rPr>
          <w:rFonts w:ascii="標楷體" w:eastAsia="標楷體" w:hint="eastAsia"/>
          <w:color w:val="000000"/>
          <w:sz w:val="28"/>
          <w:szCs w:val="28"/>
        </w:rPr>
        <w:t>年度</w:t>
      </w:r>
      <w:proofErr w:type="gramStart"/>
      <w:r w:rsidRPr="008C5C34">
        <w:rPr>
          <w:rFonts w:ascii="標楷體" w:eastAsia="標楷體" w:hint="eastAsia"/>
          <w:color w:val="000000"/>
          <w:sz w:val="28"/>
          <w:szCs w:val="28"/>
        </w:rPr>
        <w:t>稽</w:t>
      </w:r>
      <w:proofErr w:type="gramEnd"/>
      <w:r w:rsidRPr="008C5C34">
        <w:rPr>
          <w:rFonts w:ascii="標楷體" w:eastAsia="標楷體" w:hint="eastAsia"/>
          <w:color w:val="000000"/>
          <w:sz w:val="28"/>
          <w:szCs w:val="28"/>
        </w:rPr>
        <w:t>徵業務考核獎懲</w:t>
      </w:r>
    </w:p>
    <w:p w:rsidR="00396864" w:rsidRPr="008C5C34" w:rsidRDefault="00396864" w:rsidP="00396864">
      <w:pPr>
        <w:pStyle w:val="a5"/>
        <w:spacing w:line="500" w:lineRule="exact"/>
        <w:ind w:leftChars="300" w:left="720" w:firstLineChars="2" w:firstLine="6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C5C34">
        <w:rPr>
          <w:rFonts w:ascii="標楷體" w:eastAsia="標楷體" w:hAnsi="標楷體" w:hint="eastAsia"/>
          <w:color w:val="000000"/>
          <w:sz w:val="28"/>
          <w:szCs w:val="28"/>
        </w:rPr>
        <w:t>為民服務、稅務風紀、選案查核防止逃漏、徵收作業、自動化業務、財政部重要交辦事項辦理情形等六分項、</w:t>
      </w:r>
      <w:r w:rsidRPr="008C5C34">
        <w:rPr>
          <w:rFonts w:ascii="標楷體" w:eastAsia="標楷體" w:hint="eastAsia"/>
          <w:color w:val="000000"/>
          <w:sz w:val="28"/>
          <w:szCs w:val="28"/>
        </w:rPr>
        <w:t>稅收績效類、</w:t>
      </w:r>
      <w:r w:rsidRPr="008C5C34">
        <w:rPr>
          <w:rFonts w:eastAsia="標楷體" w:hint="eastAsia"/>
          <w:color w:val="000000"/>
          <w:sz w:val="28"/>
          <w:szCs w:val="28"/>
        </w:rPr>
        <w:t>租稅教育及宣導單項考核</w:t>
      </w:r>
      <w:r w:rsidRPr="008C5C34">
        <w:rPr>
          <w:rFonts w:ascii="標楷體" w:eastAsia="標楷體" w:hAnsi="標楷體" w:hint="eastAsia"/>
          <w:color w:val="000000"/>
          <w:sz w:val="28"/>
          <w:szCs w:val="28"/>
        </w:rPr>
        <w:t>成績達前四名者</w:t>
      </w:r>
      <w:r w:rsidRPr="001C101F">
        <w:rPr>
          <w:rFonts w:ascii="標楷體" w:eastAsia="標楷體" w:hAnsi="標楷體" w:hint="eastAsia"/>
          <w:color w:val="000000"/>
          <w:sz w:val="28"/>
          <w:szCs w:val="28"/>
        </w:rPr>
        <w:t>，敘獎標準如下：</w:t>
      </w:r>
    </w:p>
    <w:tbl>
      <w:tblPr>
        <w:tblW w:w="7283" w:type="dxa"/>
        <w:jc w:val="center"/>
        <w:tblInd w:w="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462"/>
        <w:gridCol w:w="1382"/>
        <w:gridCol w:w="1382"/>
        <w:gridCol w:w="1382"/>
        <w:gridCol w:w="1675"/>
      </w:tblGrid>
      <w:tr w:rsidR="00396864" w:rsidRPr="008C5C34" w:rsidTr="007730E4">
        <w:trPr>
          <w:trHeight w:val="590"/>
          <w:jc w:val="center"/>
        </w:trPr>
        <w:tc>
          <w:tcPr>
            <w:tcW w:w="146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記功二次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記功</w:t>
            </w:r>
            <w:proofErr w:type="gramStart"/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ㄧ</w:t>
            </w:r>
            <w:proofErr w:type="gramEnd"/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次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嘉獎二次</w:t>
            </w:r>
          </w:p>
        </w:tc>
        <w:tc>
          <w:tcPr>
            <w:tcW w:w="1675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嘉獎</w:t>
            </w:r>
            <w:proofErr w:type="gramStart"/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ㄧ</w:t>
            </w:r>
            <w:proofErr w:type="gramEnd"/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次</w:t>
            </w:r>
          </w:p>
        </w:tc>
      </w:tr>
      <w:tr w:rsidR="00396864" w:rsidRPr="008C5C34" w:rsidTr="007730E4">
        <w:trPr>
          <w:trHeight w:val="540"/>
          <w:jc w:val="center"/>
        </w:trPr>
        <w:tc>
          <w:tcPr>
            <w:tcW w:w="146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第一名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至多二人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至多四人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至多四人</w:t>
            </w:r>
          </w:p>
        </w:tc>
        <w:tc>
          <w:tcPr>
            <w:tcW w:w="1675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至多四人</w:t>
            </w:r>
          </w:p>
        </w:tc>
      </w:tr>
      <w:tr w:rsidR="00396864" w:rsidRPr="008C5C34" w:rsidTr="007730E4">
        <w:trPr>
          <w:trHeight w:val="546"/>
          <w:jc w:val="center"/>
        </w:trPr>
        <w:tc>
          <w:tcPr>
            <w:tcW w:w="146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第二名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至多二人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至多三人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至多四人</w:t>
            </w:r>
          </w:p>
        </w:tc>
        <w:tc>
          <w:tcPr>
            <w:tcW w:w="1675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至多四人</w:t>
            </w:r>
          </w:p>
        </w:tc>
      </w:tr>
      <w:tr w:rsidR="00396864" w:rsidRPr="008C5C34" w:rsidTr="007730E4">
        <w:trPr>
          <w:trHeight w:val="529"/>
          <w:jc w:val="center"/>
        </w:trPr>
        <w:tc>
          <w:tcPr>
            <w:tcW w:w="146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第三名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至多二人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至多四人</w:t>
            </w:r>
          </w:p>
        </w:tc>
        <w:tc>
          <w:tcPr>
            <w:tcW w:w="1675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至多四人</w:t>
            </w:r>
          </w:p>
        </w:tc>
      </w:tr>
      <w:tr w:rsidR="00396864" w:rsidRPr="008C5C34" w:rsidTr="007730E4">
        <w:trPr>
          <w:trHeight w:val="529"/>
          <w:jc w:val="center"/>
        </w:trPr>
        <w:tc>
          <w:tcPr>
            <w:tcW w:w="146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第四名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382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至多二人</w:t>
            </w:r>
          </w:p>
        </w:tc>
        <w:tc>
          <w:tcPr>
            <w:tcW w:w="1675" w:type="dxa"/>
          </w:tcPr>
          <w:p w:rsidR="00396864" w:rsidRPr="008C5C34" w:rsidRDefault="00396864" w:rsidP="007730E4">
            <w:pPr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C5C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至多六人</w:t>
            </w:r>
          </w:p>
        </w:tc>
      </w:tr>
    </w:tbl>
    <w:p w:rsidR="00396864" w:rsidRPr="001C101F" w:rsidRDefault="00396864" w:rsidP="00396864">
      <w:pPr>
        <w:pStyle w:val="a5"/>
        <w:spacing w:line="520" w:lineRule="exact"/>
        <w:ind w:leftChars="354" w:left="850" w:right="249" w:firstLine="1"/>
        <w:rPr>
          <w:rFonts w:ascii="標楷體" w:eastAsia="標楷體" w:hint="eastAsia"/>
          <w:color w:val="000000"/>
          <w:sz w:val="28"/>
          <w:szCs w:val="28"/>
        </w:rPr>
      </w:pPr>
      <w:r w:rsidRPr="001C101F">
        <w:rPr>
          <w:rFonts w:ascii="標楷體" w:eastAsia="標楷體" w:hint="eastAsia"/>
          <w:color w:val="000000"/>
          <w:sz w:val="28"/>
          <w:szCs w:val="28"/>
        </w:rPr>
        <w:t>但出力人數</w:t>
      </w:r>
      <w:proofErr w:type="gramStart"/>
      <w:r w:rsidRPr="001C101F">
        <w:rPr>
          <w:rFonts w:ascii="標楷體" w:eastAsia="標楷體" w:hint="eastAsia"/>
          <w:color w:val="000000"/>
          <w:sz w:val="28"/>
          <w:szCs w:val="28"/>
        </w:rPr>
        <w:t>眾多，</w:t>
      </w:r>
      <w:proofErr w:type="gramEnd"/>
      <w:r w:rsidRPr="001C101F">
        <w:rPr>
          <w:rFonts w:ascii="標楷體" w:eastAsia="標楷體" w:hint="eastAsia"/>
          <w:color w:val="000000"/>
          <w:sz w:val="28"/>
          <w:szCs w:val="28"/>
        </w:rPr>
        <w:t>得依上開標準酌予提高敘獎人數，第一、二、三、四名分別以百分之五十、四十、三十、二十為上限；</w:t>
      </w:r>
      <w:proofErr w:type="gramStart"/>
      <w:r w:rsidRPr="001C101F">
        <w:rPr>
          <w:rFonts w:ascii="標楷體" w:eastAsia="標楷體" w:hint="eastAsia"/>
          <w:color w:val="000000"/>
          <w:sz w:val="28"/>
          <w:szCs w:val="28"/>
        </w:rPr>
        <w:t>至於各敘獎</w:t>
      </w:r>
      <w:proofErr w:type="gramEnd"/>
      <w:r w:rsidRPr="001C101F">
        <w:rPr>
          <w:rFonts w:ascii="標楷體" w:eastAsia="標楷體" w:hint="eastAsia"/>
          <w:color w:val="000000"/>
          <w:sz w:val="28"/>
          <w:szCs w:val="28"/>
        </w:rPr>
        <w:t>額度之配當，則依上表</w:t>
      </w:r>
      <w:proofErr w:type="gramStart"/>
      <w:r w:rsidRPr="001C101F">
        <w:rPr>
          <w:rFonts w:ascii="標楷體" w:eastAsia="標楷體" w:hint="eastAsia"/>
          <w:color w:val="000000"/>
          <w:sz w:val="28"/>
          <w:szCs w:val="28"/>
        </w:rPr>
        <w:t>所列敘獎</w:t>
      </w:r>
      <w:proofErr w:type="gramEnd"/>
      <w:r w:rsidRPr="001C101F">
        <w:rPr>
          <w:rFonts w:ascii="標楷體" w:eastAsia="標楷體" w:hint="eastAsia"/>
          <w:color w:val="000000"/>
          <w:sz w:val="28"/>
          <w:szCs w:val="28"/>
        </w:rPr>
        <w:t>比例計算之。</w:t>
      </w:r>
    </w:p>
    <w:p w:rsidR="00396864" w:rsidRPr="008C5C34" w:rsidRDefault="00396864" w:rsidP="00396864">
      <w:pPr>
        <w:pStyle w:val="a5"/>
        <w:numPr>
          <w:ilvl w:val="0"/>
          <w:numId w:val="1"/>
        </w:numPr>
        <w:spacing w:line="500" w:lineRule="exact"/>
        <w:ind w:left="356" w:hangingChars="127" w:hanging="356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C5C34">
        <w:rPr>
          <w:rFonts w:ascii="標楷體" w:eastAsia="標楷體" w:hint="eastAsia"/>
          <w:color w:val="000000"/>
          <w:sz w:val="28"/>
          <w:szCs w:val="28"/>
        </w:rPr>
        <w:t>敘獎名冊提報單位</w:t>
      </w:r>
    </w:p>
    <w:p w:rsidR="00396864" w:rsidRPr="008C5C34" w:rsidRDefault="00396864" w:rsidP="00396864">
      <w:pPr>
        <w:pStyle w:val="a5"/>
        <w:spacing w:line="520" w:lineRule="exact"/>
        <w:ind w:leftChars="50" w:left="960" w:hangingChars="300" w:hanging="84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C5C34">
        <w:rPr>
          <w:rFonts w:ascii="標楷體" w:eastAsia="標楷體" w:hint="eastAsia"/>
          <w:color w:val="000000"/>
          <w:sz w:val="28"/>
          <w:szCs w:val="28"/>
        </w:rPr>
        <w:t>（一）</w:t>
      </w:r>
      <w:r w:rsidRPr="008C5C34">
        <w:rPr>
          <w:rFonts w:ascii="標楷體" w:eastAsia="標楷體" w:hAnsi="標楷體" w:cs="Times New Roman" w:hint="eastAsia"/>
          <w:color w:val="000000"/>
          <w:sz w:val="28"/>
          <w:szCs w:val="28"/>
        </w:rPr>
        <w:t>為民服務、稅務風紀、選案查核防止逃漏、徵收作業、自動化業務、財政部重要交辦事項辦理情形等六分項、租稅教育及宣導單項：企劃服務科研考股</w:t>
      </w:r>
    </w:p>
    <w:p w:rsidR="00396864" w:rsidRPr="008C5C34" w:rsidRDefault="00396864" w:rsidP="00396864">
      <w:pPr>
        <w:pStyle w:val="a5"/>
        <w:spacing w:line="520" w:lineRule="exact"/>
        <w:ind w:leftChars="50" w:left="960" w:hangingChars="300" w:hanging="84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C5C34">
        <w:rPr>
          <w:rFonts w:ascii="標楷體" w:eastAsia="標楷體" w:hint="eastAsia"/>
          <w:color w:val="000000"/>
          <w:sz w:val="28"/>
          <w:szCs w:val="28"/>
        </w:rPr>
        <w:t>（二）</w:t>
      </w:r>
      <w:r w:rsidRPr="008C5C34">
        <w:rPr>
          <w:rFonts w:ascii="標楷體" w:eastAsia="標楷體" w:hAnsi="標楷體" w:cs="Times New Roman" w:hint="eastAsia"/>
          <w:color w:val="000000"/>
          <w:sz w:val="28"/>
          <w:szCs w:val="28"/>
        </w:rPr>
        <w:t>稅收績效類：會計室</w:t>
      </w:r>
    </w:p>
    <w:p w:rsidR="00396864" w:rsidRPr="008C5C34" w:rsidRDefault="00396864" w:rsidP="00396864">
      <w:pPr>
        <w:pStyle w:val="a5"/>
        <w:spacing w:line="520" w:lineRule="exact"/>
        <w:ind w:leftChars="50" w:left="960" w:hangingChars="300" w:hanging="84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C5C34">
        <w:rPr>
          <w:rFonts w:ascii="標楷體" w:eastAsia="標楷體" w:hint="eastAsia"/>
          <w:color w:val="000000"/>
          <w:sz w:val="28"/>
          <w:szCs w:val="28"/>
        </w:rPr>
        <w:t>（三）</w:t>
      </w:r>
      <w:r w:rsidRPr="008C5C34">
        <w:rPr>
          <w:rFonts w:ascii="標楷體" w:eastAsia="標楷體" w:hAnsi="標楷體" w:cs="Times New Roman" w:hint="eastAsia"/>
          <w:color w:val="000000"/>
          <w:sz w:val="28"/>
          <w:szCs w:val="28"/>
        </w:rPr>
        <w:t>會計室、人事室及政風室依各該行政程序</w:t>
      </w:r>
      <w:proofErr w:type="gramStart"/>
      <w:r w:rsidRPr="008C5C34">
        <w:rPr>
          <w:rFonts w:ascii="標楷體" w:eastAsia="標楷體" w:hAnsi="標楷體" w:cs="Times New Roman" w:hint="eastAsia"/>
          <w:color w:val="000000"/>
          <w:sz w:val="28"/>
          <w:szCs w:val="28"/>
        </w:rPr>
        <w:t>陳報敘獎</w:t>
      </w:r>
      <w:proofErr w:type="gramEnd"/>
      <w:r w:rsidRPr="008C5C34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396864" w:rsidRPr="008C5C34" w:rsidRDefault="00396864" w:rsidP="00396864">
      <w:pPr>
        <w:rPr>
          <w:color w:val="000000"/>
        </w:rPr>
      </w:pPr>
    </w:p>
    <w:p w:rsidR="00396864" w:rsidRPr="008C5C34" w:rsidRDefault="00396864" w:rsidP="00396864">
      <w:pPr>
        <w:rPr>
          <w:color w:val="000000"/>
        </w:rPr>
      </w:pPr>
    </w:p>
    <w:p w:rsidR="00396864" w:rsidRPr="00A96DC1" w:rsidRDefault="00396864" w:rsidP="00396864">
      <w:pPr>
        <w:rPr>
          <w:rFonts w:hint="eastAsia"/>
        </w:rPr>
      </w:pPr>
    </w:p>
    <w:p w:rsidR="00CB046B" w:rsidRPr="00396864" w:rsidRDefault="00CB046B"/>
    <w:sectPr w:rsidR="00CB046B" w:rsidRPr="00396864" w:rsidSect="008C6E3D">
      <w:footerReference w:type="default" r:id="rId5"/>
      <w:pgSz w:w="11906" w:h="16838" w:code="9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E3D" w:rsidRDefault="00396864">
    <w:pPr>
      <w:pStyle w:val="a3"/>
    </w:pPr>
    <w:r>
      <w:tab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B5987"/>
    <w:multiLevelType w:val="hybridMultilevel"/>
    <w:tmpl w:val="6E1EFC16"/>
    <w:lvl w:ilvl="0" w:tplc="86224D8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96864"/>
    <w:rsid w:val="00396864"/>
    <w:rsid w:val="00CB0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86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basedOn w:val="a0"/>
    <w:rsid w:val="00396864"/>
    <w:rPr>
      <w:rFonts w:ascii="sөũ" w:hAnsi="sөũ" w:hint="default"/>
      <w:color w:val="000000"/>
      <w:sz w:val="24"/>
      <w:szCs w:val="24"/>
    </w:rPr>
  </w:style>
  <w:style w:type="paragraph" w:styleId="a3">
    <w:name w:val="footer"/>
    <w:basedOn w:val="a"/>
    <w:link w:val="a4"/>
    <w:rsid w:val="00396864"/>
    <w:pPr>
      <w:widowControl/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尾 字元"/>
    <w:basedOn w:val="a0"/>
    <w:link w:val="a3"/>
    <w:rsid w:val="00396864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Plain Text"/>
    <w:basedOn w:val="a"/>
    <w:link w:val="a6"/>
    <w:rsid w:val="00396864"/>
    <w:rPr>
      <w:rFonts w:ascii="細明體" w:eastAsia="細明體" w:hAnsi="Courier New" w:cs="Courier New"/>
    </w:rPr>
  </w:style>
  <w:style w:type="character" w:customStyle="1" w:styleId="a6">
    <w:name w:val="純文字 字元"/>
    <w:basedOn w:val="a0"/>
    <w:link w:val="a5"/>
    <w:rsid w:val="00396864"/>
    <w:rPr>
      <w:rFonts w:ascii="細明體" w:eastAsia="細明體" w:hAnsi="Courier New" w:cs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2012-09-11T07:29:00Z</dcterms:created>
  <dcterms:modified xsi:type="dcterms:W3CDTF">2012-09-11T07:29:00Z</dcterms:modified>
</cp:coreProperties>
</file>