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043" w:rsidRPr="00CB6043" w:rsidRDefault="00C719B1" w:rsidP="002C7EF2">
      <w:pPr>
        <w:snapToGrid w:val="0"/>
        <w:jc w:val="both"/>
        <w:rPr>
          <w:rFonts w:ascii="標楷體" w:eastAsia="標楷體" w:hAnsi="標楷體" w:cs="Times New Roman"/>
          <w:color w:val="000000"/>
          <w:sz w:val="40"/>
          <w:szCs w:val="40"/>
        </w:rPr>
      </w:pPr>
      <w:bookmarkStart w:id="0" w:name="_Hlk4430189"/>
      <w:bookmarkStart w:id="1" w:name="_GoBack"/>
      <w:r>
        <w:rPr>
          <w:rFonts w:ascii="標楷體" w:eastAsia="標楷體" w:hAnsi="標楷體" w:cs="細明體" w:hint="eastAsia"/>
          <w:sz w:val="40"/>
          <w:szCs w:val="40"/>
        </w:rPr>
        <w:t>臺中市兒童及少年福利與權益保障促進委員會</w:t>
      </w:r>
      <w:r w:rsidRPr="00CB6043">
        <w:rPr>
          <w:rFonts w:ascii="標楷體" w:eastAsia="標楷體" w:hAnsi="標楷體" w:cs="Times New Roman" w:hint="eastAsia"/>
          <w:color w:val="000000"/>
          <w:sz w:val="40"/>
          <w:szCs w:val="40"/>
        </w:rPr>
        <w:t>設置要點</w:t>
      </w:r>
      <w:r w:rsidR="00CB6043" w:rsidRPr="00CB6043">
        <w:rPr>
          <w:rFonts w:ascii="標楷體" w:eastAsia="標楷體" w:hAnsi="標楷體" w:cs="Times New Roman" w:hint="eastAsia"/>
          <w:color w:val="000000"/>
          <w:sz w:val="40"/>
          <w:szCs w:val="40"/>
        </w:rPr>
        <w:t>第三點修正對照表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25"/>
        <w:gridCol w:w="2926"/>
        <w:gridCol w:w="2926"/>
      </w:tblGrid>
      <w:tr w:rsidR="00CB6043" w:rsidRPr="00CB6043" w:rsidTr="00A4181A">
        <w:trPr>
          <w:jc w:val="center"/>
        </w:trPr>
        <w:tc>
          <w:tcPr>
            <w:tcW w:w="2925" w:type="dxa"/>
            <w:vAlign w:val="center"/>
          </w:tcPr>
          <w:bookmarkEnd w:id="1"/>
          <w:p w:rsidR="00CB6043" w:rsidRPr="00CB6043" w:rsidRDefault="00CB6043" w:rsidP="00CB604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CB6043">
              <w:rPr>
                <w:rFonts w:ascii="標楷體" w:eastAsia="標楷體" w:hAnsi="標楷體" w:cs="Times New Roman" w:hint="eastAsia"/>
                <w:szCs w:val="24"/>
              </w:rPr>
              <w:t>修正規定</w:t>
            </w:r>
          </w:p>
        </w:tc>
        <w:tc>
          <w:tcPr>
            <w:tcW w:w="2926" w:type="dxa"/>
            <w:vAlign w:val="center"/>
          </w:tcPr>
          <w:p w:rsidR="00CB6043" w:rsidRPr="00CB6043" w:rsidRDefault="00CB6043" w:rsidP="00CB604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CB6043">
              <w:rPr>
                <w:rFonts w:ascii="標楷體" w:eastAsia="標楷體" w:hAnsi="標楷體" w:cs="Times New Roman" w:hint="eastAsia"/>
                <w:szCs w:val="24"/>
              </w:rPr>
              <w:t>現行規定</w:t>
            </w:r>
          </w:p>
        </w:tc>
        <w:tc>
          <w:tcPr>
            <w:tcW w:w="2926" w:type="dxa"/>
            <w:vAlign w:val="center"/>
          </w:tcPr>
          <w:p w:rsidR="00CB6043" w:rsidRPr="00CB6043" w:rsidRDefault="00CB6043" w:rsidP="00CB604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CB6043">
              <w:rPr>
                <w:rFonts w:ascii="標楷體" w:eastAsia="標楷體" w:hAnsi="標楷體" w:cs="Times New Roman" w:hint="eastAsia"/>
                <w:szCs w:val="24"/>
              </w:rPr>
              <w:t>說明</w:t>
            </w:r>
          </w:p>
        </w:tc>
      </w:tr>
      <w:tr w:rsidR="00CB6043" w:rsidRPr="00CB6043" w:rsidTr="00A4181A">
        <w:trPr>
          <w:trHeight w:val="4551"/>
          <w:jc w:val="center"/>
        </w:trPr>
        <w:tc>
          <w:tcPr>
            <w:tcW w:w="2925" w:type="dxa"/>
          </w:tcPr>
          <w:p w:rsidR="006F6DDA" w:rsidRPr="006F6DDA" w:rsidRDefault="00CB6043" w:rsidP="002C7EF2">
            <w:pPr>
              <w:snapToGrid w:val="0"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CB6043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三、</w:t>
            </w:r>
            <w:r w:rsidR="006F6DDA" w:rsidRPr="006F6DDA">
              <w:rPr>
                <w:rFonts w:ascii="標楷體" w:eastAsia="標楷體" w:hAnsi="標楷體" w:hint="eastAsia"/>
                <w:color w:val="000000"/>
                <w:szCs w:val="24"/>
              </w:rPr>
              <w:t>本委員會置委員</w:t>
            </w:r>
            <w:r w:rsidR="006F6DDA" w:rsidRPr="003B295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>十九</w:t>
            </w:r>
            <w:r w:rsidR="006F6DDA" w:rsidRPr="006F6DDA">
              <w:rPr>
                <w:rFonts w:ascii="標楷體" w:eastAsia="標楷體" w:hAnsi="標楷體" w:hint="eastAsia"/>
                <w:color w:val="000000"/>
                <w:szCs w:val="24"/>
              </w:rPr>
              <w:t>人至</w:t>
            </w:r>
            <w:r w:rsidR="006F6DDA" w:rsidRPr="003B2959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>二十五</w:t>
            </w:r>
            <w:r w:rsidR="006F6DDA" w:rsidRPr="006F6DDA">
              <w:rPr>
                <w:rFonts w:ascii="標楷體" w:eastAsia="標楷體" w:hAnsi="標楷體" w:hint="eastAsia"/>
                <w:color w:val="000000"/>
                <w:szCs w:val="24"/>
              </w:rPr>
              <w:t>人，其中一人為主任委員，由市長兼任；一人為副主任委員，由市長指派副市長或秘書長一人兼任，其餘委員由本府就下列人員派</w:t>
            </w:r>
            <w:r w:rsidR="006F6DDA" w:rsidRPr="006F6DDA">
              <w:rPr>
                <w:rFonts w:ascii="標楷體" w:eastAsia="標楷體" w:hAnsi="標楷體"/>
                <w:color w:val="000000"/>
                <w:szCs w:val="24"/>
              </w:rPr>
              <w:t>(</w:t>
            </w:r>
            <w:r w:rsidR="006F6DDA" w:rsidRPr="006F6DDA">
              <w:rPr>
                <w:rFonts w:ascii="標楷體" w:eastAsia="標楷體" w:hAnsi="標楷體" w:hint="eastAsia"/>
                <w:color w:val="000000"/>
                <w:szCs w:val="24"/>
              </w:rPr>
              <w:t>聘</w:t>
            </w:r>
            <w:r w:rsidR="006F6DDA" w:rsidRPr="006F6DDA">
              <w:rPr>
                <w:rFonts w:ascii="標楷體" w:eastAsia="標楷體" w:hAnsi="標楷體"/>
                <w:color w:val="000000"/>
                <w:szCs w:val="24"/>
              </w:rPr>
              <w:t>)</w:t>
            </w:r>
            <w:r w:rsidR="006F6DDA" w:rsidRPr="006F6DDA">
              <w:rPr>
                <w:rFonts w:ascii="標楷體" w:eastAsia="標楷體" w:hAnsi="標楷體" w:hint="eastAsia"/>
                <w:color w:val="000000"/>
                <w:szCs w:val="24"/>
              </w:rPr>
              <w:t>兼之：</w:t>
            </w:r>
          </w:p>
          <w:p w:rsidR="006F6DDA" w:rsidRPr="006F6DDA" w:rsidRDefault="006F6DDA" w:rsidP="002C7EF2">
            <w:pPr>
              <w:snapToGrid w:val="0"/>
              <w:ind w:leftChars="196" w:left="960" w:hangingChars="204" w:hanging="49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6F6DDA">
              <w:rPr>
                <w:rFonts w:ascii="標楷體" w:eastAsia="標楷體" w:hAnsi="標楷體" w:cs="Times New Roman" w:hint="eastAsia"/>
                <w:color w:val="000000"/>
                <w:szCs w:val="24"/>
              </w:rPr>
              <w:t>(一)</w:t>
            </w:r>
            <w:r w:rsidR="00A64D8A" w:rsidRPr="00A64D8A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臺中市政</w:t>
            </w:r>
            <w:r w:rsidRPr="006F6DDA">
              <w:rPr>
                <w:rFonts w:ascii="標楷體" w:eastAsia="標楷體" w:hAnsi="標楷體" w:cs="Times New Roman" w:hint="eastAsia"/>
                <w:color w:val="000000"/>
                <w:szCs w:val="24"/>
              </w:rPr>
              <w:t>府教育局局長。</w:t>
            </w:r>
          </w:p>
          <w:p w:rsidR="006F6DDA" w:rsidRPr="006F6DDA" w:rsidRDefault="006F6DDA" w:rsidP="002C7EF2">
            <w:pPr>
              <w:snapToGrid w:val="0"/>
              <w:ind w:leftChars="196" w:left="960" w:hangingChars="204" w:hanging="49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6F6DDA">
              <w:rPr>
                <w:rFonts w:ascii="標楷體" w:eastAsia="標楷體" w:hAnsi="標楷體" w:cs="Times New Roman" w:hint="eastAsia"/>
                <w:color w:val="000000"/>
                <w:szCs w:val="24"/>
              </w:rPr>
              <w:t>(二)</w:t>
            </w:r>
            <w:r w:rsidR="00A64D8A" w:rsidRPr="00A64D8A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臺中市政</w:t>
            </w:r>
            <w:r w:rsidRPr="006F6DDA">
              <w:rPr>
                <w:rFonts w:ascii="標楷體" w:eastAsia="標楷體" w:hAnsi="標楷體" w:cs="Times New Roman" w:hint="eastAsia"/>
                <w:color w:val="000000"/>
                <w:szCs w:val="24"/>
              </w:rPr>
              <w:t>府社會局</w:t>
            </w:r>
            <w:r w:rsidR="008767DA" w:rsidRPr="008767DA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(以下簡稱本府社會局)</w:t>
            </w:r>
            <w:r w:rsidRPr="006F6DDA">
              <w:rPr>
                <w:rFonts w:ascii="標楷體" w:eastAsia="標楷體" w:hAnsi="標楷體" w:cs="Times New Roman" w:hint="eastAsia"/>
                <w:color w:val="000000"/>
                <w:szCs w:val="24"/>
              </w:rPr>
              <w:t>局長。</w:t>
            </w:r>
          </w:p>
          <w:p w:rsidR="006F6DDA" w:rsidRPr="006F6DDA" w:rsidRDefault="006F6DDA" w:rsidP="002C7EF2">
            <w:pPr>
              <w:snapToGrid w:val="0"/>
              <w:ind w:leftChars="196" w:left="960" w:hangingChars="204" w:hanging="49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6F6DDA">
              <w:rPr>
                <w:rFonts w:ascii="標楷體" w:eastAsia="標楷體" w:hAnsi="標楷體" w:cs="Times New Roman" w:hint="eastAsia"/>
                <w:color w:val="000000"/>
                <w:szCs w:val="24"/>
              </w:rPr>
              <w:t>(三)</w:t>
            </w:r>
            <w:r w:rsidR="00A64D8A" w:rsidRPr="00A64D8A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臺中市政</w:t>
            </w:r>
            <w:r w:rsidRPr="006F6DDA">
              <w:rPr>
                <w:rFonts w:ascii="標楷體" w:eastAsia="標楷體" w:hAnsi="標楷體" w:cs="Times New Roman" w:hint="eastAsia"/>
                <w:color w:val="000000"/>
                <w:szCs w:val="24"/>
              </w:rPr>
              <w:t>府警察局局長。</w:t>
            </w:r>
          </w:p>
          <w:p w:rsidR="006F6DDA" w:rsidRPr="006F6DDA" w:rsidRDefault="006F6DDA" w:rsidP="002C7EF2">
            <w:pPr>
              <w:snapToGrid w:val="0"/>
              <w:ind w:leftChars="196" w:left="960" w:hangingChars="204" w:hanging="49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6F6DDA">
              <w:rPr>
                <w:rFonts w:ascii="標楷體" w:eastAsia="標楷體" w:hAnsi="標楷體" w:cs="Times New Roman" w:hint="eastAsia"/>
                <w:color w:val="000000"/>
                <w:szCs w:val="24"/>
              </w:rPr>
              <w:t>(四)</w:t>
            </w:r>
            <w:r w:rsidR="00A64D8A" w:rsidRPr="00A64D8A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臺中市政</w:t>
            </w:r>
            <w:r w:rsidRPr="006F6DDA">
              <w:rPr>
                <w:rFonts w:ascii="標楷體" w:eastAsia="標楷體" w:hAnsi="標楷體" w:cs="Times New Roman" w:hint="eastAsia"/>
                <w:color w:val="000000"/>
                <w:szCs w:val="24"/>
              </w:rPr>
              <w:t>府衛生局局長。</w:t>
            </w:r>
          </w:p>
          <w:p w:rsidR="006F6DDA" w:rsidRPr="006F6DDA" w:rsidRDefault="006F6DDA" w:rsidP="002C7EF2">
            <w:pPr>
              <w:snapToGrid w:val="0"/>
              <w:ind w:leftChars="196" w:left="960" w:hangingChars="204" w:hanging="49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6F6DDA">
              <w:rPr>
                <w:rFonts w:ascii="標楷體" w:eastAsia="標楷體" w:hAnsi="標楷體" w:cs="Times New Roman" w:hint="eastAsia"/>
                <w:color w:val="000000"/>
                <w:szCs w:val="24"/>
              </w:rPr>
              <w:t>(五)</w:t>
            </w:r>
            <w:r w:rsidR="00A64D8A" w:rsidRPr="00A64D8A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臺中市政</w:t>
            </w:r>
            <w:r w:rsidRPr="006F6DDA">
              <w:rPr>
                <w:rFonts w:ascii="標楷體" w:eastAsia="標楷體" w:hAnsi="標楷體" w:cs="Times New Roman" w:hint="eastAsia"/>
                <w:color w:val="000000"/>
                <w:szCs w:val="24"/>
              </w:rPr>
              <w:t>府新聞局局長。</w:t>
            </w:r>
          </w:p>
          <w:p w:rsidR="006F6DDA" w:rsidRPr="006F6DDA" w:rsidRDefault="006F6DDA" w:rsidP="002C7EF2">
            <w:pPr>
              <w:snapToGrid w:val="0"/>
              <w:ind w:leftChars="196" w:left="960" w:hangingChars="204" w:hanging="49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6F6DDA">
              <w:rPr>
                <w:rFonts w:ascii="標楷體" w:eastAsia="標楷體" w:hAnsi="標楷體" w:cs="Times New Roman" w:hint="eastAsia"/>
                <w:color w:val="000000"/>
                <w:szCs w:val="24"/>
              </w:rPr>
              <w:t>(六)</w:t>
            </w:r>
            <w:r w:rsidR="00A64D8A" w:rsidRPr="00A64D8A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臺中市政</w:t>
            </w:r>
            <w:r w:rsidRPr="006F6DDA">
              <w:rPr>
                <w:rFonts w:ascii="標楷體" w:eastAsia="標楷體" w:hAnsi="標楷體" w:cs="Times New Roman" w:hint="eastAsia"/>
                <w:color w:val="000000"/>
                <w:szCs w:val="24"/>
              </w:rPr>
              <w:t>府文化局局長。</w:t>
            </w:r>
          </w:p>
          <w:p w:rsidR="006F6DDA" w:rsidRPr="006F6DDA" w:rsidRDefault="006F6DDA" w:rsidP="002C7EF2">
            <w:pPr>
              <w:snapToGrid w:val="0"/>
              <w:ind w:leftChars="196" w:left="960" w:hangingChars="204" w:hanging="49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6F6DDA">
              <w:rPr>
                <w:rFonts w:ascii="標楷體" w:eastAsia="標楷體" w:hAnsi="標楷體" w:cs="Times New Roman" w:hint="eastAsia"/>
                <w:color w:val="000000"/>
                <w:szCs w:val="24"/>
              </w:rPr>
              <w:t>(七)</w:t>
            </w:r>
            <w:r w:rsidR="00A64D8A" w:rsidRPr="00A64D8A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臺中市政</w:t>
            </w:r>
            <w:r w:rsidRPr="006F6DDA">
              <w:rPr>
                <w:rFonts w:ascii="標楷體" w:eastAsia="標楷體" w:hAnsi="標楷體" w:cs="Times New Roman" w:hint="eastAsia"/>
                <w:color w:val="000000"/>
                <w:szCs w:val="24"/>
              </w:rPr>
              <w:t>府勞工局局長。</w:t>
            </w:r>
          </w:p>
          <w:p w:rsidR="006F6DDA" w:rsidRPr="006F6DDA" w:rsidRDefault="006F6DDA" w:rsidP="002C7EF2">
            <w:pPr>
              <w:snapToGrid w:val="0"/>
              <w:ind w:leftChars="202" w:left="958" w:hangingChars="197" w:hanging="473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6F6DDA">
              <w:rPr>
                <w:rFonts w:ascii="標楷體" w:eastAsia="標楷體" w:hAnsi="標楷體" w:cs="Times New Roman" w:hint="eastAsia"/>
                <w:color w:val="000000"/>
                <w:szCs w:val="24"/>
              </w:rPr>
              <w:t>(八)學者專家六人至八人。</w:t>
            </w:r>
          </w:p>
          <w:p w:rsidR="006F6DDA" w:rsidRPr="006F6DDA" w:rsidRDefault="006F6DDA" w:rsidP="002C7EF2">
            <w:pPr>
              <w:snapToGrid w:val="0"/>
              <w:ind w:leftChars="202" w:left="958" w:hangingChars="197" w:hanging="473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6F6DDA">
              <w:rPr>
                <w:rFonts w:ascii="標楷體" w:eastAsia="標楷體" w:hAnsi="標楷體" w:cs="Times New Roman" w:hint="eastAsia"/>
                <w:color w:val="000000"/>
                <w:szCs w:val="24"/>
              </w:rPr>
              <w:t>(九)民間團體代表二人至四人。</w:t>
            </w:r>
          </w:p>
          <w:p w:rsidR="006F6DDA" w:rsidRPr="00A64D8A" w:rsidRDefault="006F6DDA" w:rsidP="002C7EF2">
            <w:pPr>
              <w:snapToGrid w:val="0"/>
              <w:ind w:leftChars="202" w:left="958" w:hangingChars="197" w:hanging="473"/>
              <w:jc w:val="both"/>
              <w:rPr>
                <w:rFonts w:ascii="標楷體" w:eastAsia="標楷體" w:hAnsi="標楷體" w:cs="Times New Roman"/>
                <w:color w:val="000000"/>
                <w:szCs w:val="24"/>
                <w:u w:val="single"/>
              </w:rPr>
            </w:pPr>
            <w:r w:rsidRPr="00A64D8A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(十)兒童及少年代表二人至四人。</w:t>
            </w:r>
          </w:p>
          <w:p w:rsidR="00CB6043" w:rsidRPr="00CB6043" w:rsidRDefault="006F6DDA" w:rsidP="002C7EF2">
            <w:pPr>
              <w:snapToGrid w:val="0"/>
              <w:ind w:leftChars="202" w:left="485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6F6DDA">
              <w:rPr>
                <w:rFonts w:ascii="標楷體" w:eastAsia="標楷體" w:hAnsi="標楷體" w:cs="Times New Roman" w:hint="eastAsia"/>
                <w:color w:val="000000"/>
                <w:szCs w:val="24"/>
              </w:rPr>
              <w:t>前項第八款</w:t>
            </w:r>
            <w:r w:rsidR="00A64D8A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至</w:t>
            </w:r>
            <w:r w:rsidRPr="003B2959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第十款</w:t>
            </w:r>
            <w:r w:rsidRPr="006F6DDA">
              <w:rPr>
                <w:rFonts w:ascii="標楷體" w:eastAsia="標楷體" w:hAnsi="標楷體" w:cs="Times New Roman" w:hint="eastAsia"/>
                <w:color w:val="000000"/>
                <w:szCs w:val="24"/>
              </w:rPr>
              <w:t>委員人員，不得少於委員總人數之二分之一，單一性別不得少於三分之一。</w:t>
            </w:r>
          </w:p>
        </w:tc>
        <w:tc>
          <w:tcPr>
            <w:tcW w:w="2926" w:type="dxa"/>
          </w:tcPr>
          <w:p w:rsidR="00F13375" w:rsidRPr="00F13375" w:rsidRDefault="00CB6043" w:rsidP="002C7EF2">
            <w:pPr>
              <w:snapToGrid w:val="0"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F13375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三、</w:t>
            </w:r>
            <w:r w:rsidR="00F13375" w:rsidRPr="00F13375">
              <w:rPr>
                <w:rFonts w:ascii="標楷體" w:eastAsia="標楷體" w:hAnsi="標楷體" w:hint="eastAsia"/>
                <w:color w:val="000000"/>
                <w:szCs w:val="24"/>
              </w:rPr>
              <w:t>本委員會置委員</w:t>
            </w:r>
            <w:r w:rsidR="00F13375" w:rsidRPr="003B2959">
              <w:rPr>
                <w:rFonts w:ascii="標楷體" w:eastAsia="標楷體" w:hAnsi="標楷體" w:hint="eastAsia"/>
                <w:color w:val="000000"/>
                <w:szCs w:val="24"/>
              </w:rPr>
              <w:t>十七</w:t>
            </w:r>
            <w:r w:rsidR="00F13375" w:rsidRPr="00F13375">
              <w:rPr>
                <w:rFonts w:ascii="標楷體" w:eastAsia="標楷體" w:hAnsi="標楷體" w:hint="eastAsia"/>
                <w:color w:val="000000"/>
                <w:szCs w:val="24"/>
              </w:rPr>
              <w:t>人至二十一人，其中一人為主任委員，由市長兼任；一人為副主任委員，由市長指派副市長或秘書長一人兼任，其餘委員由本府就下列人員派(聘)兼之：</w:t>
            </w:r>
          </w:p>
          <w:p w:rsidR="00F13375" w:rsidRPr="00F13375" w:rsidRDefault="00F13375" w:rsidP="002C7EF2">
            <w:pPr>
              <w:snapToGrid w:val="0"/>
              <w:ind w:leftChars="183" w:left="477" w:hangingChars="16" w:hanging="38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F13375">
              <w:rPr>
                <w:rFonts w:ascii="標楷體" w:eastAsia="標楷體" w:hAnsi="標楷體" w:cs="Times New Roman" w:hint="eastAsia"/>
                <w:color w:val="000000"/>
                <w:szCs w:val="24"/>
              </w:rPr>
              <w:t>(一)本府教育局局長。</w:t>
            </w:r>
          </w:p>
          <w:p w:rsidR="00F13375" w:rsidRPr="00F13375" w:rsidRDefault="00F13375" w:rsidP="002C7EF2">
            <w:pPr>
              <w:snapToGrid w:val="0"/>
              <w:ind w:leftChars="183" w:left="477" w:hangingChars="16" w:hanging="38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F13375">
              <w:rPr>
                <w:rFonts w:ascii="標楷體" w:eastAsia="標楷體" w:hAnsi="標楷體" w:cs="Times New Roman" w:hint="eastAsia"/>
                <w:color w:val="000000"/>
                <w:szCs w:val="24"/>
              </w:rPr>
              <w:t>(二)本府社會局局長。</w:t>
            </w:r>
          </w:p>
          <w:p w:rsidR="00F13375" w:rsidRPr="00F13375" w:rsidRDefault="00F13375" w:rsidP="002C7EF2">
            <w:pPr>
              <w:snapToGrid w:val="0"/>
              <w:ind w:leftChars="183" w:left="477" w:hangingChars="16" w:hanging="38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F13375">
              <w:rPr>
                <w:rFonts w:ascii="標楷體" w:eastAsia="標楷體" w:hAnsi="標楷體" w:cs="Times New Roman" w:hint="eastAsia"/>
                <w:color w:val="000000"/>
                <w:szCs w:val="24"/>
              </w:rPr>
              <w:t>(三)本府警察局局長。</w:t>
            </w:r>
          </w:p>
          <w:p w:rsidR="00F13375" w:rsidRPr="00F13375" w:rsidRDefault="00F13375" w:rsidP="002C7EF2">
            <w:pPr>
              <w:snapToGrid w:val="0"/>
              <w:ind w:leftChars="183" w:left="477" w:hangingChars="16" w:hanging="38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F13375">
              <w:rPr>
                <w:rFonts w:ascii="標楷體" w:eastAsia="標楷體" w:hAnsi="標楷體" w:cs="Times New Roman" w:hint="eastAsia"/>
                <w:color w:val="000000"/>
                <w:szCs w:val="24"/>
              </w:rPr>
              <w:t>(四)本府衛生局局長。</w:t>
            </w:r>
          </w:p>
          <w:p w:rsidR="00F13375" w:rsidRPr="00F13375" w:rsidRDefault="00F13375" w:rsidP="002C7EF2">
            <w:pPr>
              <w:snapToGrid w:val="0"/>
              <w:ind w:leftChars="183" w:left="477" w:hangingChars="16" w:hanging="38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F13375">
              <w:rPr>
                <w:rFonts w:ascii="標楷體" w:eastAsia="標楷體" w:hAnsi="標楷體" w:cs="Times New Roman" w:hint="eastAsia"/>
                <w:color w:val="000000"/>
                <w:szCs w:val="24"/>
              </w:rPr>
              <w:t>(五)本府新聞局局長。</w:t>
            </w:r>
          </w:p>
          <w:p w:rsidR="00F13375" w:rsidRPr="00F13375" w:rsidRDefault="00F13375" w:rsidP="002C7EF2">
            <w:pPr>
              <w:snapToGrid w:val="0"/>
              <w:ind w:leftChars="183" w:left="477" w:hangingChars="16" w:hanging="38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F13375">
              <w:rPr>
                <w:rFonts w:ascii="標楷體" w:eastAsia="標楷體" w:hAnsi="標楷體" w:cs="Times New Roman" w:hint="eastAsia"/>
                <w:color w:val="000000"/>
                <w:szCs w:val="24"/>
              </w:rPr>
              <w:t>(六)本府文化局局長。</w:t>
            </w:r>
          </w:p>
          <w:p w:rsidR="00F13375" w:rsidRPr="00F13375" w:rsidRDefault="00F13375" w:rsidP="002C7EF2">
            <w:pPr>
              <w:snapToGrid w:val="0"/>
              <w:ind w:leftChars="183" w:left="477" w:hangingChars="16" w:hanging="38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F13375">
              <w:rPr>
                <w:rFonts w:ascii="標楷體" w:eastAsia="標楷體" w:hAnsi="標楷體" w:cs="Times New Roman" w:hint="eastAsia"/>
                <w:color w:val="000000"/>
                <w:szCs w:val="24"/>
              </w:rPr>
              <w:t>(七)本府勞工局局長。</w:t>
            </w:r>
          </w:p>
          <w:p w:rsidR="00F13375" w:rsidRPr="00F13375" w:rsidRDefault="00F13375" w:rsidP="002C7EF2">
            <w:pPr>
              <w:snapToGrid w:val="0"/>
              <w:ind w:leftChars="190" w:left="917" w:hangingChars="192" w:hanging="461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F13375">
              <w:rPr>
                <w:rFonts w:ascii="標楷體" w:eastAsia="標楷體" w:hAnsi="標楷體" w:cs="Times New Roman" w:hint="eastAsia"/>
                <w:color w:val="000000"/>
                <w:szCs w:val="24"/>
              </w:rPr>
              <w:t>(八)學者專家六人至八人。</w:t>
            </w:r>
          </w:p>
          <w:p w:rsidR="00F13375" w:rsidRPr="00F13375" w:rsidRDefault="00F13375" w:rsidP="002C7EF2">
            <w:pPr>
              <w:snapToGrid w:val="0"/>
              <w:ind w:leftChars="190" w:left="917" w:hangingChars="192" w:hanging="461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F13375">
              <w:rPr>
                <w:rFonts w:ascii="標楷體" w:eastAsia="標楷體" w:hAnsi="標楷體" w:cs="Times New Roman" w:hint="eastAsia"/>
                <w:color w:val="000000"/>
                <w:szCs w:val="24"/>
              </w:rPr>
              <w:t>(九)民間團體代表二人至四人。</w:t>
            </w:r>
          </w:p>
          <w:p w:rsidR="00CB6043" w:rsidRPr="00CB6043" w:rsidRDefault="00F13375" w:rsidP="002C7EF2">
            <w:pPr>
              <w:snapToGrid w:val="0"/>
              <w:ind w:leftChars="199" w:left="478" w:firstLineChars="2" w:firstLine="5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F13375">
              <w:rPr>
                <w:rFonts w:ascii="標楷體" w:eastAsia="標楷體" w:hAnsi="標楷體" w:hint="eastAsia"/>
                <w:color w:val="000000"/>
                <w:szCs w:val="24"/>
              </w:rPr>
              <w:t>前項</w:t>
            </w:r>
            <w:r w:rsidRPr="00F13375">
              <w:rPr>
                <w:rFonts w:ascii="標楷體" w:eastAsia="標楷體" w:hAnsi="標楷體" w:cs="Times New Roman" w:hint="eastAsia"/>
                <w:color w:val="000000"/>
                <w:szCs w:val="24"/>
              </w:rPr>
              <w:t>第八款</w:t>
            </w:r>
            <w:r w:rsidRPr="003B2959">
              <w:rPr>
                <w:rFonts w:ascii="標楷體" w:eastAsia="標楷體" w:hAnsi="標楷體" w:cs="Times New Roman" w:hint="eastAsia"/>
                <w:color w:val="000000"/>
                <w:szCs w:val="24"/>
              </w:rPr>
              <w:t>及</w:t>
            </w:r>
            <w:r w:rsidRPr="00F13375">
              <w:rPr>
                <w:rFonts w:ascii="標楷體" w:eastAsia="標楷體" w:hAnsi="標楷體" w:cs="Times New Roman" w:hint="eastAsia"/>
                <w:color w:val="000000"/>
                <w:szCs w:val="24"/>
              </w:rPr>
              <w:t>第九款委員人員</w:t>
            </w:r>
            <w:r w:rsidRPr="00F13375">
              <w:rPr>
                <w:rFonts w:ascii="標楷體" w:eastAsia="標楷體" w:hAnsi="標楷體" w:cs="Times New Roman"/>
                <w:color w:val="000000"/>
                <w:szCs w:val="24"/>
              </w:rPr>
              <w:t>，不得少於委員總</w:t>
            </w:r>
            <w:r w:rsidRPr="00F13375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人數之二</w:t>
            </w:r>
            <w:r w:rsidRPr="00F13375">
              <w:rPr>
                <w:rFonts w:ascii="標楷體" w:eastAsia="標楷體" w:hAnsi="標楷體" w:cs="Times New Roman"/>
                <w:color w:val="000000"/>
                <w:szCs w:val="24"/>
              </w:rPr>
              <w:t>分之一</w:t>
            </w:r>
            <w:r w:rsidRPr="00F13375">
              <w:rPr>
                <w:rFonts w:ascii="標楷體" w:eastAsia="標楷體" w:hAnsi="標楷體" w:cs="Times New Roman" w:hint="eastAsia"/>
                <w:color w:val="000000"/>
                <w:szCs w:val="24"/>
              </w:rPr>
              <w:t>，單一性別不得少於三分之一。</w:t>
            </w:r>
            <w:r w:rsidRPr="00ED005D">
              <w:rPr>
                <w:rFonts w:ascii="標楷體" w:eastAsia="標楷體" w:hAnsi="標楷體" w:cs="Times New Roman" w:hint="eastAsia"/>
                <w:color w:val="000000"/>
                <w:szCs w:val="24"/>
                <w:u w:val="single"/>
              </w:rPr>
              <w:t>必要時，並得邀請少年代表列席。</w:t>
            </w:r>
          </w:p>
        </w:tc>
        <w:tc>
          <w:tcPr>
            <w:tcW w:w="2926" w:type="dxa"/>
          </w:tcPr>
          <w:p w:rsidR="00CB6043" w:rsidRPr="00CB6043" w:rsidRDefault="00CB6043" w:rsidP="002C7EF2">
            <w:pPr>
              <w:snapToGrid w:val="0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CB6043">
              <w:rPr>
                <w:rFonts w:ascii="標楷體" w:eastAsia="標楷體" w:hAnsi="標楷體" w:cs="Times New Roman" w:hint="eastAsia"/>
                <w:color w:val="000000"/>
                <w:szCs w:val="24"/>
              </w:rPr>
              <w:t>一、</w:t>
            </w:r>
            <w:r w:rsidR="00D51C03">
              <w:rPr>
                <w:rFonts w:ascii="標楷體" w:eastAsia="標楷體" w:hAnsi="標楷體" w:cs="Times New Roman" w:hint="eastAsia"/>
                <w:color w:val="000000"/>
                <w:szCs w:val="24"/>
              </w:rPr>
              <w:t>第一項</w:t>
            </w:r>
            <w:r w:rsidR="00D51C03" w:rsidRPr="00D51C03">
              <w:rPr>
                <w:rFonts w:ascii="標楷體" w:eastAsia="標楷體" w:hAnsi="標楷體" w:cs="Times New Roman" w:hint="eastAsia"/>
                <w:color w:val="000000"/>
                <w:szCs w:val="24"/>
              </w:rPr>
              <w:t>依據</w:t>
            </w:r>
            <w:r w:rsidR="00D51C03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「</w:t>
            </w:r>
            <w:r w:rsidR="00D51C03">
              <w:rPr>
                <w:rFonts w:ascii="標楷體" w:eastAsia="標楷體" w:hAnsi="標楷體" w:cs="Times New Roman" w:hint="eastAsia"/>
                <w:szCs w:val="24"/>
                <w:lang w:val="x-none"/>
              </w:rPr>
              <w:t>兒童及少年福利與權益保障法」第</w:t>
            </w:r>
            <w:r w:rsidR="00A64D8A">
              <w:rPr>
                <w:rFonts w:ascii="標楷體" w:eastAsia="標楷體" w:hAnsi="標楷體" w:cs="Times New Roman" w:hint="eastAsia"/>
                <w:szCs w:val="24"/>
                <w:lang w:val="x-none"/>
              </w:rPr>
              <w:t>十</w:t>
            </w:r>
            <w:r w:rsidR="00D51C03">
              <w:rPr>
                <w:rFonts w:ascii="標楷體" w:eastAsia="標楷體" w:hAnsi="標楷體" w:cs="Times New Roman" w:hint="eastAsia"/>
                <w:szCs w:val="24"/>
                <w:lang w:val="x-none"/>
              </w:rPr>
              <w:t>條規定</w:t>
            </w:r>
            <w:r w:rsidR="00D51C03" w:rsidRPr="00D51C03">
              <w:rPr>
                <w:rFonts w:ascii="標楷體" w:eastAsia="標楷體" w:hAnsi="標楷體" w:cs="Times New Roman" w:hint="eastAsia"/>
                <w:szCs w:val="24"/>
                <w:lang w:val="x-none"/>
              </w:rPr>
              <w:t>於</w:t>
            </w:r>
            <w:r w:rsidR="00A64D8A">
              <w:rPr>
                <w:rFonts w:ascii="標楷體" w:eastAsia="標楷體" w:hAnsi="標楷體" w:cs="Times New Roman" w:hint="eastAsia"/>
                <w:szCs w:val="24"/>
                <w:lang w:val="x-none"/>
              </w:rPr>
              <w:t>一百零八</w:t>
            </w:r>
            <w:r w:rsidR="00D51C03" w:rsidRPr="00D51C03">
              <w:rPr>
                <w:rFonts w:ascii="標楷體" w:eastAsia="標楷體" w:hAnsi="標楷體" w:cs="Times New Roman" w:hint="eastAsia"/>
                <w:szCs w:val="24"/>
                <w:lang w:val="x-none"/>
              </w:rPr>
              <w:t>年</w:t>
            </w:r>
            <w:r w:rsidR="00A64D8A">
              <w:rPr>
                <w:rFonts w:ascii="標楷體" w:eastAsia="標楷體" w:hAnsi="標楷體" w:cs="Times New Roman" w:hint="eastAsia"/>
                <w:szCs w:val="24"/>
                <w:lang w:val="x-none"/>
              </w:rPr>
              <w:t>四</w:t>
            </w:r>
            <w:r w:rsidR="00D51C03" w:rsidRPr="00D51C03">
              <w:rPr>
                <w:rFonts w:ascii="標楷體" w:eastAsia="標楷體" w:hAnsi="標楷體" w:cs="Times New Roman" w:hint="eastAsia"/>
                <w:szCs w:val="24"/>
                <w:lang w:val="x-none"/>
              </w:rPr>
              <w:t>月</w:t>
            </w:r>
            <w:r w:rsidR="00A64D8A">
              <w:rPr>
                <w:rFonts w:ascii="標楷體" w:eastAsia="標楷體" w:hAnsi="標楷體" w:cs="Times New Roman" w:hint="eastAsia"/>
                <w:szCs w:val="24"/>
                <w:lang w:val="x-none"/>
              </w:rPr>
              <w:t>二十四</w:t>
            </w:r>
            <w:r w:rsidR="00D51C03" w:rsidRPr="00D51C03">
              <w:rPr>
                <w:rFonts w:ascii="標楷體" w:eastAsia="標楷體" w:hAnsi="標楷體" w:cs="Times New Roman" w:hint="eastAsia"/>
                <w:szCs w:val="24"/>
                <w:lang w:val="x-none"/>
              </w:rPr>
              <w:t>日修正公布</w:t>
            </w:r>
            <w:r w:rsidR="00D51C03">
              <w:rPr>
                <w:rFonts w:ascii="標楷體" w:eastAsia="標楷體" w:hAnsi="標楷體" w:cs="Times New Roman" w:hint="eastAsia"/>
                <w:szCs w:val="24"/>
                <w:lang w:val="x-none"/>
              </w:rPr>
              <w:t>，</w:t>
            </w:r>
            <w:r w:rsidR="00D51C03" w:rsidRPr="00194B04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新增第</w:t>
            </w:r>
            <w:r w:rsidR="00D51C03">
              <w:rPr>
                <w:rFonts w:ascii="標楷體" w:eastAsia="標楷體" w:hAnsi="標楷體" w:cs="Times New Roman" w:hint="eastAsia"/>
                <w:color w:val="000000"/>
                <w:szCs w:val="24"/>
              </w:rPr>
              <w:t>十款兒童及少年代表</w:t>
            </w:r>
            <w:r w:rsidR="00D51C03" w:rsidRPr="00D576C8">
              <w:rPr>
                <w:rFonts w:ascii="標楷體" w:eastAsia="標楷體" w:hAnsi="標楷體" w:hint="eastAsia"/>
              </w:rPr>
              <w:t>與</w:t>
            </w:r>
            <w:r w:rsidR="00D51C03">
              <w:rPr>
                <w:rFonts w:ascii="標楷體" w:eastAsia="標楷體" w:hAnsi="標楷體" w:hint="eastAsia"/>
              </w:rPr>
              <w:t>明定</w:t>
            </w:r>
            <w:r w:rsidR="00D51C03" w:rsidRPr="00D576C8">
              <w:rPr>
                <w:rFonts w:ascii="標楷體" w:eastAsia="標楷體" w:hAnsi="標楷體" w:hint="eastAsia"/>
              </w:rPr>
              <w:t>人數</w:t>
            </w:r>
            <w:r w:rsidR="00D51C03">
              <w:rPr>
                <w:rFonts w:ascii="標楷體" w:eastAsia="標楷體" w:hAnsi="標楷體" w:hint="eastAsia"/>
              </w:rPr>
              <w:t>，並</w:t>
            </w:r>
            <w:r w:rsidR="00D51C03">
              <w:rPr>
                <w:rFonts w:ascii="標楷體" w:eastAsia="標楷體" w:hAnsi="標楷體" w:cs="Times New Roman" w:hint="eastAsia"/>
                <w:color w:val="000000"/>
                <w:szCs w:val="24"/>
              </w:rPr>
              <w:t>修正設置委員總人數</w:t>
            </w:r>
            <w:r w:rsidR="00D51C03" w:rsidRPr="00CB6043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。</w:t>
            </w:r>
          </w:p>
          <w:p w:rsidR="00D51C03" w:rsidRDefault="00D51C03" w:rsidP="002C7EF2">
            <w:pPr>
              <w:snapToGrid w:val="0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二</w:t>
            </w:r>
            <w:r w:rsidR="00CB6043" w:rsidRPr="00CB6043">
              <w:rPr>
                <w:rFonts w:ascii="標楷體" w:eastAsia="標楷體" w:hAnsi="標楷體" w:cs="Times New Roman" w:hint="eastAsia"/>
                <w:color w:val="000000"/>
                <w:szCs w:val="24"/>
              </w:rPr>
              <w:t>、</w:t>
            </w:r>
            <w:r w:rsidRPr="00D576C8">
              <w:rPr>
                <w:rFonts w:ascii="標楷體" w:eastAsia="標楷體" w:hAnsi="標楷體" w:hint="eastAsia"/>
              </w:rPr>
              <w:t>第二項配合第一項之修正，</w:t>
            </w:r>
            <w:r w:rsidR="002B53F6">
              <w:rPr>
                <w:rFonts w:ascii="標楷體" w:eastAsia="標楷體" w:hAnsi="標楷體" w:hint="eastAsia"/>
              </w:rPr>
              <w:t>將</w:t>
            </w:r>
            <w:r w:rsidRPr="00D576C8">
              <w:rPr>
                <w:rFonts w:ascii="標楷體" w:eastAsia="標楷體" w:hAnsi="標楷體" w:hint="eastAsia"/>
              </w:rPr>
              <w:t>兒童及少年代表</w:t>
            </w:r>
            <w:r w:rsidR="002B53F6">
              <w:rPr>
                <w:rFonts w:ascii="標楷體" w:eastAsia="標楷體" w:hAnsi="標楷體" w:hint="eastAsia"/>
              </w:rPr>
              <w:t>列入</w:t>
            </w:r>
            <w:r w:rsidRPr="00D576C8">
              <w:rPr>
                <w:rFonts w:ascii="標楷體" w:eastAsia="標楷體" w:hAnsi="標楷體" w:hint="eastAsia"/>
              </w:rPr>
              <w:t>與兒童及少年福利相關學者、專家</w:t>
            </w:r>
            <w:r w:rsidR="002B53F6">
              <w:rPr>
                <w:rFonts w:ascii="標楷體" w:eastAsia="標楷體" w:hAnsi="標楷體" w:hint="eastAsia"/>
              </w:rPr>
              <w:t>、民間團體</w:t>
            </w:r>
            <w:r w:rsidRPr="00D576C8">
              <w:rPr>
                <w:rFonts w:ascii="標楷體" w:eastAsia="標楷體" w:hAnsi="標楷體" w:hint="eastAsia"/>
              </w:rPr>
              <w:t>等成員</w:t>
            </w:r>
            <w:r w:rsidR="002B53F6">
              <w:rPr>
                <w:rFonts w:ascii="標楷體" w:eastAsia="標楷體" w:hAnsi="標楷體" w:hint="eastAsia"/>
              </w:rPr>
              <w:t>佔委員總人數</w:t>
            </w:r>
            <w:r w:rsidRPr="00D576C8">
              <w:rPr>
                <w:rFonts w:ascii="標楷體" w:eastAsia="標楷體" w:hAnsi="標楷體" w:hint="eastAsia"/>
              </w:rPr>
              <w:t>之最低比例</w:t>
            </w:r>
            <w:r w:rsidR="002B53F6">
              <w:rPr>
                <w:rFonts w:ascii="標楷體" w:eastAsia="標楷體" w:hAnsi="標楷體" w:hint="eastAsia"/>
              </w:rPr>
              <w:t>。</w:t>
            </w:r>
            <w:r w:rsidR="00B46B1B">
              <w:rPr>
                <w:rFonts w:ascii="標楷體" w:eastAsia="標楷體" w:hAnsi="標楷體" w:hint="eastAsia"/>
              </w:rPr>
              <w:t>另</w:t>
            </w:r>
            <w:r w:rsidR="00B46B1B" w:rsidRPr="00D576C8">
              <w:rPr>
                <w:rFonts w:ascii="標楷體" w:eastAsia="標楷體" w:hAnsi="標楷體" w:hint="eastAsia"/>
              </w:rPr>
              <w:t>第一項已增列兒童及少年代表，爰配合刪除「必要時」之條件限制。</w:t>
            </w:r>
          </w:p>
          <w:p w:rsidR="00D51C03" w:rsidRPr="00CB6043" w:rsidRDefault="00D51C03" w:rsidP="002C7EF2">
            <w:pPr>
              <w:snapToGrid w:val="0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</w:tr>
      <w:bookmarkEnd w:id="0"/>
    </w:tbl>
    <w:p w:rsidR="003A1E78" w:rsidRPr="00B272A4" w:rsidRDefault="003A1E78" w:rsidP="00B272A4">
      <w:pPr>
        <w:snapToGrid w:val="0"/>
        <w:rPr>
          <w:rFonts w:ascii="標楷體" w:eastAsia="標楷體" w:hAnsi="標楷體" w:cs="Times New Roman"/>
          <w:color w:val="000000"/>
          <w:sz w:val="28"/>
          <w:szCs w:val="28"/>
        </w:rPr>
      </w:pPr>
    </w:p>
    <w:sectPr w:rsidR="003A1E78" w:rsidRPr="00B272A4" w:rsidSect="00F7238F">
      <w:footerReference w:type="even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06F3" w:rsidRDefault="007B06F3">
      <w:r>
        <w:separator/>
      </w:r>
    </w:p>
  </w:endnote>
  <w:endnote w:type="continuationSeparator" w:id="0">
    <w:p w:rsidR="007B06F3" w:rsidRDefault="007B0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0FD5" w:rsidRDefault="006C51B0" w:rsidP="002E60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F0FD5" w:rsidRDefault="007B06F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06F3" w:rsidRDefault="007B06F3">
      <w:r>
        <w:separator/>
      </w:r>
    </w:p>
  </w:footnote>
  <w:footnote w:type="continuationSeparator" w:id="0">
    <w:p w:rsidR="007B06F3" w:rsidRDefault="007B06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E4037F"/>
    <w:multiLevelType w:val="hybridMultilevel"/>
    <w:tmpl w:val="EA402C2E"/>
    <w:lvl w:ilvl="0" w:tplc="FCA4E12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/>
      </w:rPr>
    </w:lvl>
    <w:lvl w:ilvl="1" w:tplc="E078010A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</w:lvl>
    <w:lvl w:ilvl="2" w:tplc="C2282C14">
      <w:start w:val="1"/>
      <w:numFmt w:val="taiwaneseCountingThousand"/>
      <w:lvlText w:val="（%3）"/>
      <w:lvlJc w:val="left"/>
      <w:pPr>
        <w:tabs>
          <w:tab w:val="num" w:pos="1815"/>
        </w:tabs>
        <w:ind w:left="1815" w:hanging="855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1164FA8"/>
    <w:multiLevelType w:val="hybridMultilevel"/>
    <w:tmpl w:val="2B944020"/>
    <w:lvl w:ilvl="0" w:tplc="E078010A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AFB341C"/>
    <w:multiLevelType w:val="hybridMultilevel"/>
    <w:tmpl w:val="954C3192"/>
    <w:lvl w:ilvl="0" w:tplc="5CAE1384">
      <w:start w:val="1"/>
      <w:numFmt w:val="taiwaneseCountingThousand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043"/>
    <w:rsid w:val="00053947"/>
    <w:rsid w:val="000D55AB"/>
    <w:rsid w:val="00101CD9"/>
    <w:rsid w:val="00175375"/>
    <w:rsid w:val="00190EA2"/>
    <w:rsid w:val="00194B04"/>
    <w:rsid w:val="001A0A9B"/>
    <w:rsid w:val="001B612F"/>
    <w:rsid w:val="001D23B3"/>
    <w:rsid w:val="00250751"/>
    <w:rsid w:val="002527CF"/>
    <w:rsid w:val="00252CAE"/>
    <w:rsid w:val="002B53F6"/>
    <w:rsid w:val="002C7EF2"/>
    <w:rsid w:val="002E5141"/>
    <w:rsid w:val="00340093"/>
    <w:rsid w:val="003545E3"/>
    <w:rsid w:val="003755F0"/>
    <w:rsid w:val="003A1E78"/>
    <w:rsid w:val="003B2959"/>
    <w:rsid w:val="003C3350"/>
    <w:rsid w:val="003F5C0E"/>
    <w:rsid w:val="0045776B"/>
    <w:rsid w:val="004B596C"/>
    <w:rsid w:val="00573036"/>
    <w:rsid w:val="005E367D"/>
    <w:rsid w:val="006171CF"/>
    <w:rsid w:val="006C1BA2"/>
    <w:rsid w:val="006C51B0"/>
    <w:rsid w:val="006F6DDA"/>
    <w:rsid w:val="00796703"/>
    <w:rsid w:val="007B06F3"/>
    <w:rsid w:val="0081294F"/>
    <w:rsid w:val="00852D13"/>
    <w:rsid w:val="008675C4"/>
    <w:rsid w:val="008767DA"/>
    <w:rsid w:val="009B3C96"/>
    <w:rsid w:val="009D29E6"/>
    <w:rsid w:val="00A27997"/>
    <w:rsid w:val="00A31D93"/>
    <w:rsid w:val="00A4181A"/>
    <w:rsid w:val="00A64D8A"/>
    <w:rsid w:val="00B125B2"/>
    <w:rsid w:val="00B272A4"/>
    <w:rsid w:val="00B46B1B"/>
    <w:rsid w:val="00B94E60"/>
    <w:rsid w:val="00BF3843"/>
    <w:rsid w:val="00C437ED"/>
    <w:rsid w:val="00C719B1"/>
    <w:rsid w:val="00CB6043"/>
    <w:rsid w:val="00D46D24"/>
    <w:rsid w:val="00D51C03"/>
    <w:rsid w:val="00D80C6D"/>
    <w:rsid w:val="00E2038A"/>
    <w:rsid w:val="00E276DC"/>
    <w:rsid w:val="00ED005D"/>
    <w:rsid w:val="00F13375"/>
    <w:rsid w:val="00F7238F"/>
    <w:rsid w:val="00FA1B5A"/>
    <w:rsid w:val="00FB3987"/>
    <w:rsid w:val="00FE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B3FB589-F502-45F2-8578-D4ABF7523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6DDA"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3A1E78"/>
    <w:pPr>
      <w:keepNext/>
      <w:spacing w:line="720" w:lineRule="auto"/>
      <w:jc w:val="center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B6043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basedOn w:val="a0"/>
    <w:link w:val="a3"/>
    <w:rsid w:val="00CB6043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CB6043"/>
  </w:style>
  <w:style w:type="paragraph" w:styleId="a6">
    <w:name w:val="header"/>
    <w:basedOn w:val="a"/>
    <w:link w:val="a7"/>
    <w:uiPriority w:val="99"/>
    <w:unhideWhenUsed/>
    <w:rsid w:val="00FB39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B3987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3A1E78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HTML">
    <w:name w:val="HTML Preformatted"/>
    <w:basedOn w:val="a"/>
    <w:link w:val="HTML0"/>
    <w:semiHidden/>
    <w:unhideWhenUsed/>
    <w:rsid w:val="00C719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新細明體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semiHidden/>
    <w:rsid w:val="00C719B1"/>
    <w:rPr>
      <w:rFonts w:ascii="Courier New" w:eastAsia="新細明體" w:hAnsi="Courier New" w:cs="Courier New"/>
      <w:sz w:val="20"/>
      <w:szCs w:val="20"/>
    </w:rPr>
  </w:style>
  <w:style w:type="paragraph" w:styleId="a8">
    <w:name w:val="Body Text Indent"/>
    <w:basedOn w:val="a"/>
    <w:link w:val="a9"/>
    <w:semiHidden/>
    <w:unhideWhenUsed/>
    <w:rsid w:val="00C719B1"/>
    <w:pPr>
      <w:adjustRightInd w:val="0"/>
      <w:snapToGrid w:val="0"/>
      <w:ind w:left="476" w:firstLine="484"/>
      <w:jc w:val="both"/>
    </w:pPr>
    <w:rPr>
      <w:rFonts w:ascii="Book Antiqua" w:eastAsia="標楷體" w:hAnsi="Book Antiqua" w:cs="Times New Roman"/>
      <w:kern w:val="0"/>
      <w:szCs w:val="20"/>
    </w:rPr>
  </w:style>
  <w:style w:type="character" w:customStyle="1" w:styleId="a9">
    <w:name w:val="本文縮排 字元"/>
    <w:basedOn w:val="a0"/>
    <w:link w:val="a8"/>
    <w:semiHidden/>
    <w:rsid w:val="00C719B1"/>
    <w:rPr>
      <w:rFonts w:ascii="Book Antiqua" w:eastAsia="標楷體" w:hAnsi="Book Antiqua" w:cs="Times New Roman"/>
      <w:kern w:val="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171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171CF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List Paragraph"/>
    <w:basedOn w:val="a"/>
    <w:uiPriority w:val="34"/>
    <w:qFormat/>
    <w:rsid w:val="0025075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6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何家瑗</dc:creator>
  <cp:keywords/>
  <dc:description/>
  <cp:lastModifiedBy>陳嘉胤</cp:lastModifiedBy>
  <cp:revision>2</cp:revision>
  <cp:lastPrinted>2019-05-07T11:12:00Z</cp:lastPrinted>
  <dcterms:created xsi:type="dcterms:W3CDTF">2019-06-05T01:05:00Z</dcterms:created>
  <dcterms:modified xsi:type="dcterms:W3CDTF">2019-06-05T01:05:00Z</dcterms:modified>
</cp:coreProperties>
</file>