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C8C" w:rsidRDefault="006C67E7"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0" w:firstLine="403"/>
        <w:jc w:val="center"/>
        <w:rPr>
          <w:rFonts w:hint="eastAsia"/>
          <w:sz w:val="40"/>
          <w:szCs w:val="40"/>
        </w:rPr>
      </w:pPr>
      <w:hyperlink r:id="rId6" w:history="1">
        <w:r w:rsidR="00A62409" w:rsidRPr="000D7A96">
          <w:rPr>
            <w:rStyle w:val="a3"/>
            <w:rFonts w:ascii="標楷體" w:eastAsia="標楷體" w:hAnsi="標楷體" w:hint="eastAsia"/>
            <w:color w:val="000000" w:themeColor="text1"/>
            <w:sz w:val="40"/>
            <w:szCs w:val="40"/>
          </w:rPr>
          <w:t>臺中</w:t>
        </w:r>
        <w:r w:rsidR="00C04C8C" w:rsidRPr="000D7A96">
          <w:rPr>
            <w:rStyle w:val="a3"/>
            <w:rFonts w:ascii="標楷體" w:eastAsia="標楷體" w:hAnsi="標楷體" w:hint="eastAsia"/>
            <w:color w:val="000000" w:themeColor="text1"/>
            <w:sz w:val="40"/>
            <w:szCs w:val="40"/>
          </w:rPr>
          <w:t>市政府衛生局非上班時間菸害防制稽查作業規範</w:t>
        </w:r>
      </w:hyperlink>
    </w:p>
    <w:p w:rsidR="000D7A96" w:rsidRPr="00882786" w:rsidRDefault="00D0647E" w:rsidP="005B29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0" w:firstLine="403"/>
        <w:jc w:val="right"/>
        <w:rPr>
          <w:rFonts w:ascii="標楷體" w:eastAsia="標楷體" w:hAnsi="標楷體" w:cs="細明體"/>
          <w:color w:val="000000" w:themeColor="text1"/>
          <w:kern w:val="0"/>
          <w:sz w:val="20"/>
          <w:szCs w:val="20"/>
        </w:rPr>
      </w:pPr>
      <w:r w:rsidRPr="00882786">
        <w:rPr>
          <w:rFonts w:ascii="標楷體" w:eastAsia="標楷體" w:hAnsi="標楷體" w:cs="細明體" w:hint="eastAsia"/>
          <w:color w:val="000000" w:themeColor="text1"/>
          <w:kern w:val="0"/>
          <w:sz w:val="20"/>
          <w:szCs w:val="20"/>
        </w:rPr>
        <w:t>中華民國101年3月15日中市衛政字第1010022445號函訂定</w:t>
      </w:r>
    </w:p>
    <w:p w:rsidR="00A62409" w:rsidRPr="000D7A96" w:rsidRDefault="00A62409"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 w:left="699" w:hangingChars="200" w:hanging="560"/>
        <w:rPr>
          <w:rFonts w:ascii="標楷體" w:eastAsia="標楷體" w:hAnsi="標楷體" w:cs="細明體"/>
          <w:kern w:val="0"/>
          <w:sz w:val="28"/>
          <w:szCs w:val="28"/>
        </w:rPr>
      </w:pPr>
      <w:r w:rsidRPr="000D7A96">
        <w:rPr>
          <w:rFonts w:ascii="標楷體" w:eastAsia="標楷體" w:hAnsi="標楷體" w:cs="細明體" w:hint="eastAsia"/>
          <w:kern w:val="0"/>
          <w:sz w:val="28"/>
          <w:szCs w:val="28"/>
        </w:rPr>
        <w:t>一、臺中</w:t>
      </w:r>
      <w:r w:rsidR="00663507" w:rsidRPr="000D7A96">
        <w:rPr>
          <w:rFonts w:ascii="標楷體" w:eastAsia="標楷體" w:hAnsi="標楷體" w:cs="細明體" w:hint="eastAsia"/>
          <w:kern w:val="0"/>
          <w:sz w:val="28"/>
          <w:szCs w:val="28"/>
        </w:rPr>
        <w:t>市政府衛生局（以下簡稱本局）為落實菸害防制法各項規定，保障市民身體健康</w:t>
      </w:r>
      <w:r w:rsidR="00C04C8C" w:rsidRPr="000D7A96">
        <w:rPr>
          <w:rFonts w:ascii="標楷體" w:eastAsia="標楷體" w:hAnsi="標楷體" w:cs="細明體" w:hint="eastAsia"/>
          <w:kern w:val="0"/>
          <w:sz w:val="28"/>
          <w:szCs w:val="28"/>
        </w:rPr>
        <w:t>，特訂定本作業規範。</w:t>
      </w:r>
    </w:p>
    <w:p w:rsidR="00C04C8C" w:rsidRPr="000D7A96" w:rsidRDefault="00E54D4A"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 w:left="699" w:hangingChars="200" w:hanging="560"/>
        <w:rPr>
          <w:rFonts w:ascii="標楷體" w:eastAsia="標楷體" w:hAnsi="標楷體"/>
          <w:sz w:val="28"/>
          <w:szCs w:val="28"/>
        </w:rPr>
      </w:pPr>
      <w:r w:rsidRPr="000D7A96">
        <w:rPr>
          <w:rFonts w:ascii="標楷體" w:eastAsia="標楷體" w:hAnsi="標楷體" w:hint="eastAsia"/>
          <w:sz w:val="28"/>
          <w:szCs w:val="28"/>
        </w:rPr>
        <w:t>二、本作業規範適用之稽查案件</w:t>
      </w:r>
      <w:r w:rsidR="00AB7BC6" w:rsidRPr="000D7A96">
        <w:rPr>
          <w:rFonts w:ascii="標楷體" w:eastAsia="標楷體" w:hAnsi="標楷體" w:hint="eastAsia"/>
          <w:sz w:val="28"/>
          <w:szCs w:val="28"/>
        </w:rPr>
        <w:t>，指民眾透過各種管道檢舉違反菸害防制法規定，需於</w:t>
      </w:r>
      <w:r w:rsidR="00663507" w:rsidRPr="000D7A96">
        <w:rPr>
          <w:rFonts w:ascii="標楷體" w:eastAsia="標楷體" w:hAnsi="標楷體" w:hint="eastAsia"/>
          <w:sz w:val="28"/>
          <w:szCs w:val="28"/>
        </w:rPr>
        <w:t>非上班時間派員處理之案件</w:t>
      </w:r>
      <w:r w:rsidR="00C04C8C" w:rsidRPr="000D7A96">
        <w:rPr>
          <w:rFonts w:ascii="標楷體" w:eastAsia="標楷體" w:hAnsi="標楷體" w:hint="eastAsia"/>
          <w:sz w:val="28"/>
          <w:szCs w:val="28"/>
        </w:rPr>
        <w:t>。</w:t>
      </w:r>
    </w:p>
    <w:p w:rsidR="00AB7BC6" w:rsidRPr="000D7A96" w:rsidRDefault="00AB7BC6"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 w:left="699" w:hangingChars="200" w:hanging="560"/>
        <w:rPr>
          <w:rFonts w:ascii="標楷體" w:eastAsia="標楷體" w:hAnsi="標楷體" w:cs="細明體"/>
          <w:kern w:val="0"/>
          <w:sz w:val="28"/>
          <w:szCs w:val="28"/>
        </w:rPr>
      </w:pPr>
      <w:r w:rsidRPr="000D7A96">
        <w:rPr>
          <w:rFonts w:ascii="標楷體" w:eastAsia="標楷體" w:hAnsi="標楷體" w:hint="eastAsia"/>
          <w:sz w:val="28"/>
          <w:szCs w:val="28"/>
        </w:rPr>
        <w:t xml:space="preserve">    前項所稱非上班時間，指國定假日及平日下午五時以後至翌日上午八時之時間。</w:t>
      </w:r>
    </w:p>
    <w:p w:rsidR="00C04C8C" w:rsidRPr="000D7A96" w:rsidRDefault="00A2414D"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 w:left="699" w:hangingChars="200" w:hanging="560"/>
        <w:rPr>
          <w:rFonts w:ascii="標楷體" w:eastAsia="標楷體" w:hAnsi="標楷體"/>
          <w:sz w:val="28"/>
          <w:szCs w:val="28"/>
        </w:rPr>
      </w:pPr>
      <w:r w:rsidRPr="000D7A96">
        <w:rPr>
          <w:rFonts w:ascii="標楷體" w:eastAsia="標楷體" w:hAnsi="標楷體" w:hint="eastAsia"/>
          <w:sz w:val="28"/>
          <w:szCs w:val="28"/>
        </w:rPr>
        <w:t>三、本局保健科</w:t>
      </w:r>
      <w:r w:rsidR="00C04C8C" w:rsidRPr="000D7A96">
        <w:rPr>
          <w:rFonts w:ascii="標楷體" w:eastAsia="標楷體" w:hAnsi="標楷體" w:hint="eastAsia"/>
          <w:sz w:val="28"/>
          <w:szCs w:val="28"/>
        </w:rPr>
        <w:t>應排定當年度菸害防制稽查每月輪值人員</w:t>
      </w:r>
      <w:r w:rsidR="00AB7BC6" w:rsidRPr="000D7A96">
        <w:rPr>
          <w:rFonts w:ascii="標楷體" w:eastAsia="標楷體" w:hAnsi="標楷體" w:hint="eastAsia"/>
          <w:sz w:val="28"/>
          <w:szCs w:val="28"/>
        </w:rPr>
        <w:t>一</w:t>
      </w:r>
      <w:r w:rsidR="00A62409" w:rsidRPr="000D7A96">
        <w:rPr>
          <w:rFonts w:ascii="標楷體" w:eastAsia="標楷體" w:hAnsi="標楷體" w:hint="eastAsia"/>
          <w:sz w:val="28"/>
          <w:szCs w:val="28"/>
        </w:rPr>
        <w:t>名</w:t>
      </w:r>
      <w:r w:rsidR="00AB7BC6" w:rsidRPr="000D7A96">
        <w:rPr>
          <w:rFonts w:ascii="標楷體" w:eastAsia="標楷體" w:hAnsi="標楷體" w:hint="eastAsia"/>
          <w:sz w:val="28"/>
          <w:szCs w:val="28"/>
        </w:rPr>
        <w:t>，</w:t>
      </w:r>
      <w:r w:rsidR="00C04C8C" w:rsidRPr="000D7A96">
        <w:rPr>
          <w:rFonts w:ascii="標楷體" w:eastAsia="標楷體" w:hAnsi="標楷體" w:hint="eastAsia"/>
          <w:sz w:val="28"/>
          <w:szCs w:val="28"/>
        </w:rPr>
        <w:t>並將名單轉知</w:t>
      </w:r>
      <w:r w:rsidRPr="000D7A96">
        <w:rPr>
          <w:rFonts w:ascii="標楷體" w:eastAsia="標楷體" w:hAnsi="標楷體" w:hint="eastAsia"/>
          <w:sz w:val="28"/>
          <w:szCs w:val="28"/>
        </w:rPr>
        <w:t>本局值日人員</w:t>
      </w:r>
      <w:r w:rsidR="00AB7BC6" w:rsidRPr="000D7A96">
        <w:rPr>
          <w:rFonts w:ascii="標楷體" w:eastAsia="標楷體" w:hAnsi="標楷體" w:hint="eastAsia"/>
          <w:sz w:val="28"/>
          <w:szCs w:val="28"/>
        </w:rPr>
        <w:t>，輪值人員於</w:t>
      </w:r>
      <w:r w:rsidR="00C04C8C" w:rsidRPr="000D7A96">
        <w:rPr>
          <w:rFonts w:ascii="標楷體" w:eastAsia="標楷體" w:hAnsi="標楷體" w:hint="eastAsia"/>
          <w:sz w:val="28"/>
          <w:szCs w:val="28"/>
        </w:rPr>
        <w:t>非上班時間</w:t>
      </w:r>
      <w:r w:rsidR="00E54D4A" w:rsidRPr="000D7A96">
        <w:rPr>
          <w:rFonts w:ascii="標楷體" w:eastAsia="標楷體" w:hAnsi="標楷體" w:hint="eastAsia"/>
          <w:sz w:val="28"/>
          <w:szCs w:val="28"/>
        </w:rPr>
        <w:t>應保持手機</w:t>
      </w:r>
      <w:r w:rsidR="00C04C8C" w:rsidRPr="000D7A96">
        <w:rPr>
          <w:rFonts w:ascii="標楷體" w:eastAsia="標楷體" w:hAnsi="標楷體" w:hint="eastAsia"/>
          <w:sz w:val="28"/>
          <w:szCs w:val="28"/>
        </w:rPr>
        <w:t>開機</w:t>
      </w:r>
      <w:r w:rsidR="00E54D4A" w:rsidRPr="000D7A96">
        <w:rPr>
          <w:rFonts w:ascii="標楷體" w:eastAsia="標楷體" w:hAnsi="標楷體" w:hint="eastAsia"/>
          <w:sz w:val="28"/>
          <w:szCs w:val="28"/>
        </w:rPr>
        <w:t>以</w:t>
      </w:r>
      <w:r w:rsidR="00C04C8C" w:rsidRPr="000D7A96">
        <w:rPr>
          <w:rFonts w:ascii="標楷體" w:eastAsia="標楷體" w:hAnsi="標楷體" w:hint="eastAsia"/>
          <w:sz w:val="28"/>
          <w:szCs w:val="28"/>
        </w:rPr>
        <w:t>接聽電話，負責聯絡及派員處理</w:t>
      </w:r>
      <w:r w:rsidR="00637CD4" w:rsidRPr="000D7A96">
        <w:rPr>
          <w:rFonts w:ascii="標楷體" w:eastAsia="標楷體" w:hAnsi="標楷體" w:hint="eastAsia"/>
          <w:sz w:val="28"/>
          <w:szCs w:val="28"/>
        </w:rPr>
        <w:t>。</w:t>
      </w:r>
    </w:p>
    <w:p w:rsidR="00C04C8C" w:rsidRPr="000D7A96" w:rsidRDefault="00C04C8C" w:rsidP="000D7A96">
      <w:pPr>
        <w:pStyle w:val="HTML"/>
        <w:spacing w:line="460" w:lineRule="exact"/>
        <w:ind w:left="708" w:hangingChars="253" w:hanging="708"/>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A62409" w:rsidRPr="000D7A96">
        <w:rPr>
          <w:rFonts w:ascii="標楷體" w:eastAsia="標楷體" w:hAnsi="標楷體" w:hint="eastAsia"/>
          <w:color w:val="auto"/>
          <w:sz w:val="28"/>
          <w:szCs w:val="28"/>
        </w:rPr>
        <w:t xml:space="preserve"> </w:t>
      </w:r>
      <w:r w:rsidRPr="000D7A96">
        <w:rPr>
          <w:rFonts w:ascii="標楷體" w:eastAsia="標楷體" w:hAnsi="標楷體" w:hint="eastAsia"/>
          <w:color w:val="auto"/>
          <w:sz w:val="28"/>
          <w:szCs w:val="28"/>
        </w:rPr>
        <w:t>菸害防制檢舉</w:t>
      </w:r>
      <w:r w:rsidR="0054612D" w:rsidRPr="000D7A96">
        <w:rPr>
          <w:rFonts w:ascii="標楷體" w:eastAsia="標楷體" w:hAnsi="標楷體" w:hint="eastAsia"/>
          <w:color w:val="auto"/>
          <w:sz w:val="28"/>
          <w:szCs w:val="28"/>
        </w:rPr>
        <w:t>案件，必要時並會同稽查人員前往稽查蒐證；</w:t>
      </w:r>
      <w:r w:rsidR="00A2414D" w:rsidRPr="000D7A96">
        <w:rPr>
          <w:rFonts w:ascii="標楷體" w:eastAsia="標楷體" w:hAnsi="標楷體" w:hint="eastAsia"/>
          <w:color w:val="auto"/>
          <w:sz w:val="28"/>
          <w:szCs w:val="28"/>
        </w:rPr>
        <w:t>輪值人員名單異動時，應即通報</w:t>
      </w:r>
      <w:r w:rsidRPr="000D7A96">
        <w:rPr>
          <w:rFonts w:ascii="標楷體" w:eastAsia="標楷體" w:hAnsi="標楷體" w:hint="eastAsia"/>
          <w:color w:val="auto"/>
          <w:sz w:val="28"/>
          <w:szCs w:val="28"/>
        </w:rPr>
        <w:t>更新。</w:t>
      </w:r>
    </w:p>
    <w:p w:rsidR="00C04C8C" w:rsidRPr="000D7A96" w:rsidRDefault="00663507" w:rsidP="000D7A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58" w:left="699" w:hangingChars="200" w:hanging="560"/>
        <w:rPr>
          <w:rFonts w:ascii="標楷體" w:eastAsia="標楷體" w:hAnsi="標楷體"/>
          <w:sz w:val="28"/>
          <w:szCs w:val="28"/>
        </w:rPr>
      </w:pPr>
      <w:r w:rsidRPr="000D7A96">
        <w:rPr>
          <w:rFonts w:ascii="標楷體" w:eastAsia="標楷體" w:hAnsi="標楷體" w:hint="eastAsia"/>
          <w:sz w:val="28"/>
          <w:szCs w:val="28"/>
        </w:rPr>
        <w:t>四、非上班時間菸害防制檢舉案件派案標準及作業處理流程</w:t>
      </w:r>
      <w:r w:rsidR="00D956A4" w:rsidRPr="000D7A96">
        <w:rPr>
          <w:rFonts w:ascii="標楷體" w:eastAsia="標楷體" w:hAnsi="標楷體" w:hint="eastAsia"/>
          <w:sz w:val="28"/>
          <w:szCs w:val="28"/>
        </w:rPr>
        <w:t>如下：</w:t>
      </w:r>
    </w:p>
    <w:p w:rsidR="00C04C8C" w:rsidRPr="000D7A96" w:rsidRDefault="00A62409" w:rsidP="00882786">
      <w:pPr>
        <w:pStyle w:val="HTML"/>
        <w:tabs>
          <w:tab w:val="left" w:pos="567"/>
        </w:tabs>
        <w:spacing w:line="460" w:lineRule="exact"/>
        <w:ind w:left="1120" w:hangingChars="400" w:hanging="112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Pr="000D7A96">
        <w:rPr>
          <w:rFonts w:ascii="標楷體" w:eastAsia="標楷體" w:hAnsi="標楷體" w:hint="eastAsia"/>
          <w:color w:val="auto"/>
          <w:sz w:val="28"/>
          <w:szCs w:val="28"/>
        </w:rPr>
        <w:t xml:space="preserve"> (一)</w:t>
      </w:r>
      <w:r w:rsidR="00637CD4" w:rsidRPr="000D7A96">
        <w:rPr>
          <w:rFonts w:ascii="標楷體" w:eastAsia="標楷體" w:hAnsi="標楷體" w:hint="eastAsia"/>
          <w:color w:val="auto"/>
          <w:sz w:val="28"/>
          <w:szCs w:val="28"/>
        </w:rPr>
        <w:t>非上班時間，保健科輪值人員接獲</w:t>
      </w:r>
      <w:r w:rsidR="00A2414D" w:rsidRPr="000D7A96">
        <w:rPr>
          <w:rFonts w:ascii="標楷體" w:eastAsia="標楷體" w:hAnsi="標楷體" w:hint="eastAsia"/>
          <w:color w:val="auto"/>
          <w:sz w:val="28"/>
          <w:szCs w:val="28"/>
        </w:rPr>
        <w:t>本局值日人員轉來</w:t>
      </w:r>
      <w:r w:rsidR="00C04C8C" w:rsidRPr="000D7A96">
        <w:rPr>
          <w:rFonts w:ascii="標楷體" w:eastAsia="標楷體" w:hAnsi="標楷體" w:hint="eastAsia"/>
          <w:color w:val="auto"/>
          <w:sz w:val="28"/>
          <w:szCs w:val="28"/>
        </w:rPr>
        <w:t>之檢舉案件：</w:t>
      </w:r>
    </w:p>
    <w:p w:rsidR="00C04C8C" w:rsidRPr="000D7A96" w:rsidRDefault="00A2414D" w:rsidP="00882786">
      <w:pPr>
        <w:pStyle w:val="HTML"/>
        <w:spacing w:line="460" w:lineRule="exact"/>
        <w:ind w:left="980" w:hangingChars="350" w:hanging="98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Pr="000D7A96">
        <w:rPr>
          <w:rFonts w:ascii="標楷體" w:eastAsia="標楷體" w:hAnsi="標楷體" w:hint="eastAsia"/>
          <w:color w:val="auto"/>
          <w:sz w:val="28"/>
          <w:szCs w:val="28"/>
        </w:rPr>
        <w:t xml:space="preserve"> </w:t>
      </w:r>
      <w:r w:rsidR="00A62409" w:rsidRPr="000D7A96">
        <w:rPr>
          <w:rFonts w:ascii="標楷體" w:eastAsia="標楷體" w:hAnsi="標楷體" w:hint="eastAsia"/>
          <w:color w:val="auto"/>
          <w:sz w:val="28"/>
          <w:szCs w:val="28"/>
        </w:rPr>
        <w:t>1.</w:t>
      </w:r>
      <w:r w:rsidR="00C04C8C" w:rsidRPr="000D7A96">
        <w:rPr>
          <w:rFonts w:ascii="標楷體" w:eastAsia="標楷體" w:hAnsi="標楷體" w:hint="eastAsia"/>
          <w:color w:val="auto"/>
          <w:sz w:val="28"/>
          <w:szCs w:val="28"/>
        </w:rPr>
        <w:t>屬菸商、市調公司或其他場所即將舉辦菸品廣告或促銷活動等違反菸害防制法第</w:t>
      </w:r>
      <w:r w:rsidR="00AB7BC6" w:rsidRPr="000D7A96">
        <w:rPr>
          <w:rFonts w:ascii="標楷體" w:eastAsia="標楷體" w:hAnsi="標楷體" w:hint="eastAsia"/>
          <w:color w:val="auto"/>
          <w:sz w:val="28"/>
          <w:szCs w:val="28"/>
        </w:rPr>
        <w:t>九</w:t>
      </w:r>
      <w:r w:rsidR="00C04C8C" w:rsidRPr="000D7A96">
        <w:rPr>
          <w:rFonts w:ascii="標楷體" w:eastAsia="標楷體" w:hAnsi="標楷體" w:hint="eastAsia"/>
          <w:color w:val="auto"/>
          <w:sz w:val="28"/>
          <w:szCs w:val="28"/>
        </w:rPr>
        <w:t>條情事之案件，由輪值人員立即判定若有稽查及蒐證之急迫性者，陳報主管並聯絡相關稽查人員前往處理。</w:t>
      </w:r>
    </w:p>
    <w:p w:rsidR="00C04C8C" w:rsidRPr="000D7A96" w:rsidRDefault="00A2414D" w:rsidP="00882786">
      <w:pPr>
        <w:pStyle w:val="HTML"/>
        <w:spacing w:line="460" w:lineRule="exact"/>
        <w:ind w:left="980" w:hangingChars="350" w:hanging="98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2.</w:t>
      </w:r>
      <w:r w:rsidR="00D956A4" w:rsidRPr="000D7A96">
        <w:rPr>
          <w:rFonts w:ascii="標楷體" w:eastAsia="標楷體" w:hAnsi="標楷體" w:hint="eastAsia"/>
          <w:color w:val="auto"/>
          <w:sz w:val="28"/>
          <w:szCs w:val="28"/>
        </w:rPr>
        <w:t>民眾堅持需於非上班時間立即派員稽查案件，由輪值人員立即回報請示科長</w:t>
      </w:r>
      <w:r w:rsidR="00C04C8C" w:rsidRPr="000D7A96">
        <w:rPr>
          <w:rFonts w:ascii="標楷體" w:eastAsia="標楷體" w:hAnsi="標楷體" w:hint="eastAsia"/>
          <w:color w:val="auto"/>
          <w:sz w:val="28"/>
          <w:szCs w:val="28"/>
        </w:rPr>
        <w:t>，決定是否立即派員前往稽查。</w:t>
      </w:r>
    </w:p>
    <w:p w:rsidR="00A62409" w:rsidRPr="000D7A96" w:rsidRDefault="00A2414D" w:rsidP="00882786">
      <w:pPr>
        <w:pStyle w:val="HTML"/>
        <w:spacing w:line="460" w:lineRule="exact"/>
        <w:ind w:left="980" w:hangingChars="350" w:hanging="98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3.一般於禁菸場所吸菸等無急迫性之檢舉案件，請</w:t>
      </w:r>
      <w:r w:rsidR="00637CD4" w:rsidRPr="000D7A96">
        <w:rPr>
          <w:rFonts w:ascii="標楷體" w:eastAsia="標楷體" w:hAnsi="標楷體" w:hint="eastAsia"/>
          <w:color w:val="auto"/>
          <w:sz w:val="28"/>
          <w:szCs w:val="28"/>
        </w:rPr>
        <w:t>本局值日</w:t>
      </w:r>
      <w:r w:rsidR="00C04C8C" w:rsidRPr="000D7A96">
        <w:rPr>
          <w:rFonts w:ascii="標楷體" w:eastAsia="標楷體" w:hAnsi="標楷體" w:hint="eastAsia"/>
          <w:color w:val="auto"/>
          <w:sz w:val="28"/>
          <w:szCs w:val="28"/>
        </w:rPr>
        <w:t>人員直接告知民眾可將現場違規行</w:t>
      </w:r>
      <w:r w:rsidRPr="000D7A96">
        <w:rPr>
          <w:rFonts w:ascii="標楷體" w:eastAsia="標楷體" w:hAnsi="標楷體" w:hint="eastAsia"/>
          <w:color w:val="auto"/>
          <w:sz w:val="28"/>
          <w:szCs w:val="28"/>
        </w:rPr>
        <w:t>為以照相或錄影方式，提供人、事、時地、物等資訊，向本局舉發，或</w:t>
      </w:r>
      <w:r w:rsidR="00C04C8C" w:rsidRPr="000D7A96">
        <w:rPr>
          <w:rFonts w:ascii="標楷體" w:eastAsia="標楷體" w:hAnsi="標楷體" w:hint="eastAsia"/>
          <w:color w:val="auto"/>
          <w:sz w:val="28"/>
          <w:szCs w:val="28"/>
        </w:rPr>
        <w:t>先行錄案，於上班時間派員稽查辦理。</w:t>
      </w:r>
    </w:p>
    <w:p w:rsidR="00C04C8C" w:rsidRPr="000D7A96" w:rsidRDefault="00A2414D" w:rsidP="000D7A96">
      <w:pPr>
        <w:pStyle w:val="HTML"/>
        <w:spacing w:line="460" w:lineRule="exact"/>
        <w:ind w:left="700" w:hangingChars="250" w:hanging="70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A62409"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00A62409" w:rsidRPr="000D7A96">
        <w:rPr>
          <w:rFonts w:ascii="標楷體" w:eastAsia="標楷體" w:hAnsi="標楷體" w:hint="eastAsia"/>
          <w:color w:val="auto"/>
          <w:sz w:val="28"/>
          <w:szCs w:val="28"/>
        </w:rPr>
        <w:t>(二)</w:t>
      </w:r>
      <w:r w:rsidR="00C04C8C" w:rsidRPr="000D7A96">
        <w:rPr>
          <w:rFonts w:ascii="標楷體" w:eastAsia="標楷體" w:hAnsi="標楷體" w:hint="eastAsia"/>
          <w:color w:val="auto"/>
          <w:sz w:val="28"/>
          <w:szCs w:val="28"/>
        </w:rPr>
        <w:t>上班時間錄案之檢舉案件：</w:t>
      </w:r>
    </w:p>
    <w:p w:rsidR="00C04C8C" w:rsidRPr="000D7A96" w:rsidRDefault="00A62409" w:rsidP="00882786">
      <w:pPr>
        <w:pStyle w:val="HTML"/>
        <w:spacing w:line="460" w:lineRule="exact"/>
        <w:ind w:left="980" w:hangingChars="350" w:hanging="980"/>
        <w:rPr>
          <w:rFonts w:ascii="標楷體" w:eastAsia="標楷體" w:hAnsi="標楷體"/>
          <w:color w:val="auto"/>
          <w:sz w:val="28"/>
          <w:szCs w:val="28"/>
        </w:rPr>
      </w:pPr>
      <w:r w:rsidRPr="000D7A96">
        <w:rPr>
          <w:rFonts w:ascii="標楷體" w:eastAsia="標楷體" w:hAnsi="標楷體" w:hint="eastAsia"/>
          <w:color w:val="auto"/>
          <w:sz w:val="28"/>
          <w:szCs w:val="28"/>
        </w:rPr>
        <w:lastRenderedPageBreak/>
        <w:t xml:space="preserve">   </w:t>
      </w:r>
      <w:r w:rsidR="00A2414D" w:rsidRPr="000D7A96">
        <w:rPr>
          <w:rFonts w:ascii="標楷體" w:eastAsia="標楷體" w:hAnsi="標楷體" w:hint="eastAsia"/>
          <w:color w:val="auto"/>
          <w:sz w:val="28"/>
          <w:szCs w:val="28"/>
        </w:rPr>
        <w:t xml:space="preserve"> </w:t>
      </w:r>
      <w:r w:rsidR="0088278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1.</w:t>
      </w:r>
      <w:r w:rsidR="005B7373" w:rsidRPr="000D7A96">
        <w:rPr>
          <w:rFonts w:ascii="標楷體" w:eastAsia="標楷體" w:hAnsi="標楷體" w:hint="eastAsia"/>
          <w:color w:val="auto"/>
          <w:sz w:val="28"/>
          <w:szCs w:val="28"/>
        </w:rPr>
        <w:t>民眾反映上班時間及</w:t>
      </w:r>
      <w:r w:rsidR="00C04C8C" w:rsidRPr="000D7A96">
        <w:rPr>
          <w:rFonts w:ascii="標楷體" w:eastAsia="標楷體" w:hAnsi="標楷體" w:hint="eastAsia"/>
          <w:color w:val="auto"/>
          <w:sz w:val="28"/>
          <w:szCs w:val="28"/>
        </w:rPr>
        <w:t>非上班時間均有違規行為之場所，優先於上班時間派員稽查並輔導業者，如民眾再次反映仍未改善，</w:t>
      </w:r>
      <w:r w:rsidR="00663507" w:rsidRPr="000D7A96">
        <w:rPr>
          <w:rFonts w:ascii="標楷體" w:eastAsia="標楷體" w:hAnsi="標楷體" w:hint="eastAsia"/>
          <w:color w:val="auto"/>
          <w:sz w:val="28"/>
          <w:szCs w:val="28"/>
        </w:rPr>
        <w:t>應增加平時稽查頻率</w:t>
      </w:r>
      <w:r w:rsidR="00C04C8C" w:rsidRPr="000D7A96">
        <w:rPr>
          <w:rFonts w:ascii="標楷體" w:eastAsia="標楷體" w:hAnsi="標楷體" w:hint="eastAsia"/>
          <w:color w:val="auto"/>
          <w:sz w:val="28"/>
          <w:szCs w:val="28"/>
        </w:rPr>
        <w:t>，並視需要安排非上班時間稽查。</w:t>
      </w:r>
    </w:p>
    <w:p w:rsidR="00C04C8C" w:rsidRPr="000D7A96" w:rsidRDefault="00A62409" w:rsidP="000D7A96">
      <w:pPr>
        <w:pStyle w:val="HTML"/>
        <w:spacing w:line="460" w:lineRule="exact"/>
        <w:ind w:left="840" w:hangingChars="300" w:hanging="84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A2414D" w:rsidRPr="000D7A96">
        <w:rPr>
          <w:rFonts w:ascii="標楷體" w:eastAsia="標楷體" w:hAnsi="標楷體" w:hint="eastAsia"/>
          <w:color w:val="auto"/>
          <w:sz w:val="28"/>
          <w:szCs w:val="28"/>
        </w:rPr>
        <w:t xml:space="preserve"> </w:t>
      </w:r>
      <w:r w:rsidRPr="000D7A9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2.</w:t>
      </w:r>
      <w:r w:rsidR="00AB7BC6" w:rsidRPr="000D7A96">
        <w:rPr>
          <w:rFonts w:ascii="標楷體" w:eastAsia="標楷體" w:hAnsi="標楷體" w:hint="eastAsia"/>
          <w:color w:val="auto"/>
          <w:sz w:val="28"/>
          <w:szCs w:val="28"/>
        </w:rPr>
        <w:t>民眾特別指出</w:t>
      </w:r>
      <w:r w:rsidR="00C04C8C" w:rsidRPr="000D7A96">
        <w:rPr>
          <w:rFonts w:ascii="標楷體" w:eastAsia="標楷體" w:hAnsi="標楷體" w:hint="eastAsia"/>
          <w:color w:val="auto"/>
          <w:sz w:val="28"/>
          <w:szCs w:val="28"/>
        </w:rPr>
        <w:t>非上班時間才有違規行為之場所，則</w:t>
      </w:r>
      <w:r w:rsidR="00A2414D" w:rsidRPr="000D7A96">
        <w:rPr>
          <w:rFonts w:ascii="標楷體" w:eastAsia="標楷體" w:hAnsi="標楷體" w:hint="eastAsia"/>
          <w:color w:val="auto"/>
          <w:sz w:val="28"/>
          <w:szCs w:val="28"/>
        </w:rPr>
        <w:t>依違規時段</w:t>
      </w:r>
      <w:r w:rsidR="00C04C8C" w:rsidRPr="000D7A96">
        <w:rPr>
          <w:rFonts w:ascii="標楷體" w:eastAsia="標楷體" w:hAnsi="標楷體" w:hint="eastAsia"/>
          <w:color w:val="auto"/>
          <w:sz w:val="28"/>
          <w:szCs w:val="28"/>
        </w:rPr>
        <w:t>派員稽查。</w:t>
      </w:r>
    </w:p>
    <w:p w:rsidR="00A62409" w:rsidRPr="000D7A96" w:rsidRDefault="00A62409" w:rsidP="000D7A96">
      <w:pPr>
        <w:pStyle w:val="HTML"/>
        <w:tabs>
          <w:tab w:val="clear" w:pos="916"/>
          <w:tab w:val="left" w:pos="709"/>
        </w:tabs>
        <w:spacing w:line="460" w:lineRule="exact"/>
        <w:ind w:left="840" w:hangingChars="300" w:hanging="840"/>
        <w:rPr>
          <w:rFonts w:ascii="標楷體" w:eastAsia="標楷體" w:hAnsi="標楷體"/>
          <w:color w:val="auto"/>
          <w:sz w:val="28"/>
          <w:szCs w:val="28"/>
        </w:rPr>
      </w:pPr>
      <w:r w:rsidRPr="000D7A96">
        <w:rPr>
          <w:rFonts w:ascii="標楷體" w:eastAsia="標楷體" w:hAnsi="標楷體" w:hint="eastAsia"/>
          <w:color w:val="auto"/>
          <w:sz w:val="28"/>
          <w:szCs w:val="28"/>
        </w:rPr>
        <w:t xml:space="preserve"> </w:t>
      </w:r>
      <w:r w:rsidR="00A2414D" w:rsidRPr="000D7A96">
        <w:rPr>
          <w:rFonts w:ascii="標楷體" w:eastAsia="標楷體" w:hAnsi="標楷體" w:hint="eastAsia"/>
          <w:color w:val="auto"/>
          <w:sz w:val="28"/>
          <w:szCs w:val="28"/>
        </w:rPr>
        <w:t xml:space="preserve"> </w:t>
      </w:r>
      <w:r w:rsidRPr="000D7A96">
        <w:rPr>
          <w:rFonts w:ascii="標楷體" w:eastAsia="標楷體" w:hAnsi="標楷體" w:hint="eastAsia"/>
          <w:color w:val="auto"/>
          <w:sz w:val="28"/>
          <w:szCs w:val="28"/>
        </w:rPr>
        <w:t xml:space="preserve"> </w:t>
      </w:r>
      <w:r w:rsidR="00A2414D" w:rsidRPr="000D7A9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3.多次遭檢舉非上班時間違規問題嚴重且未改善之重點場所，除</w:t>
      </w:r>
      <w:r w:rsidR="00A2414D" w:rsidRPr="000D7A96">
        <w:rPr>
          <w:rFonts w:ascii="標楷體" w:eastAsia="標楷體" w:hAnsi="標楷體" w:hint="eastAsia"/>
          <w:color w:val="auto"/>
          <w:sz w:val="28"/>
          <w:szCs w:val="28"/>
        </w:rPr>
        <w:t xml:space="preserve"> </w:t>
      </w:r>
      <w:r w:rsidR="00C04C8C" w:rsidRPr="000D7A96">
        <w:rPr>
          <w:rFonts w:ascii="標楷體" w:eastAsia="標楷體" w:hAnsi="標楷體" w:hint="eastAsia"/>
          <w:color w:val="auto"/>
          <w:sz w:val="28"/>
          <w:szCs w:val="28"/>
        </w:rPr>
        <w:t>安排假日稽查外，必要時得會同市府相關單位辦理聯合稽查。</w:t>
      </w:r>
    </w:p>
    <w:p w:rsidR="00C04C8C" w:rsidRPr="000D7A96" w:rsidRDefault="00A62409" w:rsidP="000D7A96">
      <w:pPr>
        <w:pStyle w:val="HTML"/>
        <w:spacing w:line="460" w:lineRule="exact"/>
        <w:ind w:left="560" w:hangingChars="200" w:hanging="560"/>
        <w:rPr>
          <w:rFonts w:ascii="標楷體" w:eastAsia="標楷體" w:hAnsi="標楷體"/>
          <w:sz w:val="28"/>
          <w:szCs w:val="28"/>
        </w:rPr>
      </w:pPr>
      <w:r w:rsidRPr="000D7A96">
        <w:rPr>
          <w:rFonts w:ascii="標楷體" w:eastAsia="標楷體" w:hAnsi="標楷體" w:hint="eastAsia"/>
          <w:color w:val="auto"/>
          <w:sz w:val="28"/>
          <w:szCs w:val="28"/>
        </w:rPr>
        <w:t>五、</w:t>
      </w:r>
      <w:r w:rsidR="00C04C8C" w:rsidRPr="000D7A96">
        <w:rPr>
          <w:rFonts w:ascii="標楷體" w:eastAsia="標楷體" w:hAnsi="標楷體" w:hint="eastAsia"/>
          <w:color w:val="auto"/>
          <w:sz w:val="28"/>
          <w:szCs w:val="28"/>
        </w:rPr>
        <w:t>逾晚上</w:t>
      </w:r>
      <w:r w:rsidR="00AB7BC6" w:rsidRPr="000D7A96">
        <w:rPr>
          <w:rFonts w:ascii="標楷體" w:eastAsia="標楷體" w:hAnsi="標楷體" w:hint="eastAsia"/>
          <w:color w:val="auto"/>
          <w:sz w:val="28"/>
          <w:szCs w:val="28"/>
        </w:rPr>
        <w:t>九</w:t>
      </w:r>
      <w:r w:rsidR="00C04C8C" w:rsidRPr="000D7A96">
        <w:rPr>
          <w:rFonts w:ascii="標楷體" w:eastAsia="標楷體" w:hAnsi="標楷體" w:hint="eastAsia"/>
          <w:color w:val="auto"/>
          <w:sz w:val="28"/>
          <w:szCs w:val="28"/>
        </w:rPr>
        <w:t>點，</w:t>
      </w:r>
      <w:r w:rsidR="00E464A2" w:rsidRPr="000D7A96">
        <w:rPr>
          <w:rFonts w:ascii="標楷體" w:eastAsia="標楷體" w:hAnsi="標楷體" w:hint="eastAsia"/>
          <w:color w:val="auto"/>
          <w:sz w:val="28"/>
          <w:szCs w:val="28"/>
        </w:rPr>
        <w:t>原則上不派員實施一般稽查，惟如確有需要，</w:t>
      </w:r>
      <w:r w:rsidR="00C04C8C" w:rsidRPr="000D7A96">
        <w:rPr>
          <w:rFonts w:ascii="標楷體" w:eastAsia="標楷體" w:hAnsi="標楷體" w:hint="eastAsia"/>
          <w:color w:val="auto"/>
          <w:sz w:val="28"/>
          <w:szCs w:val="28"/>
        </w:rPr>
        <w:t>應會同警察人員，以確保稽查人員人身安全。</w:t>
      </w:r>
    </w:p>
    <w:p w:rsidR="00061312" w:rsidRPr="00A62409" w:rsidRDefault="00061312" w:rsidP="000D7A96">
      <w:pPr>
        <w:spacing w:before="180" w:line="460" w:lineRule="exact"/>
        <w:ind w:left="720" w:firstLine="470"/>
        <w:rPr>
          <w:sz w:val="28"/>
          <w:szCs w:val="28"/>
        </w:rPr>
      </w:pPr>
    </w:p>
    <w:sectPr w:rsidR="00061312" w:rsidRPr="00A62409" w:rsidSect="000D7A96">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C0A" w:rsidRDefault="006F3C0A" w:rsidP="00A2414D">
      <w:pPr>
        <w:spacing w:line="240" w:lineRule="auto"/>
        <w:ind w:firstLine="403"/>
      </w:pPr>
      <w:r>
        <w:separator/>
      </w:r>
    </w:p>
  </w:endnote>
  <w:endnote w:type="continuationSeparator" w:id="1">
    <w:p w:rsidR="006F3C0A" w:rsidRDefault="006F3C0A" w:rsidP="00A2414D">
      <w:pPr>
        <w:spacing w:line="240" w:lineRule="auto"/>
        <w:ind w:firstLine="403"/>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14D" w:rsidRDefault="00A2414D" w:rsidP="00A2414D">
    <w:pPr>
      <w:pStyle w:val="a6"/>
      <w:ind w:firstLine="33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27380"/>
      <w:docPartObj>
        <w:docPartGallery w:val="Page Numbers (Bottom of Page)"/>
        <w:docPartUnique/>
      </w:docPartObj>
    </w:sdtPr>
    <w:sdtContent>
      <w:p w:rsidR="006055F8" w:rsidRDefault="006055F8" w:rsidP="006055F8">
        <w:pPr>
          <w:pStyle w:val="a6"/>
          <w:ind w:firstLine="336"/>
          <w:jc w:val="center"/>
        </w:pPr>
        <w:fldSimple w:instr=" PAGE   \* MERGEFORMAT ">
          <w:r w:rsidRPr="006055F8">
            <w:rPr>
              <w:noProof/>
              <w:lang w:val="zh-TW"/>
            </w:rPr>
            <w:t>2</w:t>
          </w:r>
        </w:fldSimple>
      </w:p>
    </w:sdtContent>
  </w:sdt>
  <w:p w:rsidR="00A2414D" w:rsidRDefault="00A2414D" w:rsidP="00A2414D">
    <w:pPr>
      <w:pStyle w:val="a6"/>
      <w:ind w:firstLine="33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14D" w:rsidRDefault="00A2414D" w:rsidP="00A2414D">
    <w:pPr>
      <w:pStyle w:val="a6"/>
      <w:ind w:firstLine="33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C0A" w:rsidRDefault="006F3C0A" w:rsidP="00A2414D">
      <w:pPr>
        <w:spacing w:line="240" w:lineRule="auto"/>
        <w:ind w:firstLine="403"/>
      </w:pPr>
      <w:r>
        <w:separator/>
      </w:r>
    </w:p>
  </w:footnote>
  <w:footnote w:type="continuationSeparator" w:id="1">
    <w:p w:rsidR="006F3C0A" w:rsidRDefault="006F3C0A" w:rsidP="00A2414D">
      <w:pPr>
        <w:spacing w:line="240" w:lineRule="auto"/>
        <w:ind w:firstLine="403"/>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14D" w:rsidRDefault="00A2414D" w:rsidP="00A2414D">
    <w:pPr>
      <w:pStyle w:val="a4"/>
      <w:ind w:firstLine="33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14D" w:rsidRDefault="00A2414D" w:rsidP="00A2414D">
    <w:pPr>
      <w:pStyle w:val="a4"/>
      <w:ind w:firstLine="33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14D" w:rsidRDefault="00A2414D" w:rsidP="00A2414D">
    <w:pPr>
      <w:pStyle w:val="a4"/>
      <w:ind w:firstLine="33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04C8C"/>
    <w:rsid w:val="00056756"/>
    <w:rsid w:val="00061312"/>
    <w:rsid w:val="000A5098"/>
    <w:rsid w:val="000D7A96"/>
    <w:rsid w:val="00146FE4"/>
    <w:rsid w:val="00264471"/>
    <w:rsid w:val="00370647"/>
    <w:rsid w:val="0054612D"/>
    <w:rsid w:val="005B29BA"/>
    <w:rsid w:val="005B7373"/>
    <w:rsid w:val="005E6843"/>
    <w:rsid w:val="006055F8"/>
    <w:rsid w:val="0062594B"/>
    <w:rsid w:val="00637CD4"/>
    <w:rsid w:val="00663507"/>
    <w:rsid w:val="00696152"/>
    <w:rsid w:val="006C67E7"/>
    <w:rsid w:val="006F3C0A"/>
    <w:rsid w:val="0074262B"/>
    <w:rsid w:val="00766B5F"/>
    <w:rsid w:val="00882786"/>
    <w:rsid w:val="008D07C2"/>
    <w:rsid w:val="008E68B0"/>
    <w:rsid w:val="009257C7"/>
    <w:rsid w:val="00927591"/>
    <w:rsid w:val="00A03E06"/>
    <w:rsid w:val="00A2414D"/>
    <w:rsid w:val="00A62409"/>
    <w:rsid w:val="00AA507D"/>
    <w:rsid w:val="00AB7BC6"/>
    <w:rsid w:val="00B33712"/>
    <w:rsid w:val="00C04C8C"/>
    <w:rsid w:val="00C7691A"/>
    <w:rsid w:val="00CA0E3E"/>
    <w:rsid w:val="00D0647E"/>
    <w:rsid w:val="00D956A4"/>
    <w:rsid w:val="00E464A2"/>
    <w:rsid w:val="00E54D4A"/>
    <w:rsid w:val="00F3223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520" w:lineRule="exact"/>
        <w:ind w:firstLineChars="168" w:firstLine="16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31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C04C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firstLineChars="0" w:firstLine="0"/>
    </w:pPr>
    <w:rPr>
      <w:rFonts w:ascii="細明體" w:eastAsia="細明體" w:hAnsi="細明體" w:cs="細明體"/>
      <w:color w:val="000000"/>
      <w:kern w:val="0"/>
      <w:szCs w:val="24"/>
    </w:rPr>
  </w:style>
  <w:style w:type="character" w:customStyle="1" w:styleId="HTML0">
    <w:name w:val="HTML 預設格式 字元"/>
    <w:basedOn w:val="a0"/>
    <w:link w:val="HTML"/>
    <w:uiPriority w:val="99"/>
    <w:semiHidden/>
    <w:rsid w:val="00C04C8C"/>
    <w:rPr>
      <w:rFonts w:ascii="細明體" w:eastAsia="細明體" w:hAnsi="細明體" w:cs="細明體"/>
      <w:color w:val="000000"/>
      <w:kern w:val="0"/>
      <w:szCs w:val="24"/>
    </w:rPr>
  </w:style>
  <w:style w:type="character" w:styleId="a3">
    <w:name w:val="Strong"/>
    <w:basedOn w:val="a0"/>
    <w:uiPriority w:val="22"/>
    <w:qFormat/>
    <w:rsid w:val="00C04C8C"/>
    <w:rPr>
      <w:b/>
      <w:bCs/>
    </w:rPr>
  </w:style>
  <w:style w:type="paragraph" w:styleId="a4">
    <w:name w:val="header"/>
    <w:basedOn w:val="a"/>
    <w:link w:val="a5"/>
    <w:uiPriority w:val="99"/>
    <w:semiHidden/>
    <w:unhideWhenUsed/>
    <w:rsid w:val="00A2414D"/>
    <w:pPr>
      <w:tabs>
        <w:tab w:val="center" w:pos="4153"/>
        <w:tab w:val="right" w:pos="8306"/>
      </w:tabs>
      <w:snapToGrid w:val="0"/>
    </w:pPr>
    <w:rPr>
      <w:sz w:val="20"/>
      <w:szCs w:val="20"/>
    </w:rPr>
  </w:style>
  <w:style w:type="character" w:customStyle="1" w:styleId="a5">
    <w:name w:val="頁首 字元"/>
    <w:basedOn w:val="a0"/>
    <w:link w:val="a4"/>
    <w:uiPriority w:val="99"/>
    <w:semiHidden/>
    <w:rsid w:val="00A2414D"/>
    <w:rPr>
      <w:sz w:val="20"/>
      <w:szCs w:val="20"/>
    </w:rPr>
  </w:style>
  <w:style w:type="paragraph" w:styleId="a6">
    <w:name w:val="footer"/>
    <w:basedOn w:val="a"/>
    <w:link w:val="a7"/>
    <w:uiPriority w:val="99"/>
    <w:unhideWhenUsed/>
    <w:rsid w:val="00A2414D"/>
    <w:pPr>
      <w:tabs>
        <w:tab w:val="center" w:pos="4153"/>
        <w:tab w:val="right" w:pos="8306"/>
      </w:tabs>
      <w:snapToGrid w:val="0"/>
    </w:pPr>
    <w:rPr>
      <w:sz w:val="20"/>
      <w:szCs w:val="20"/>
    </w:rPr>
  </w:style>
  <w:style w:type="character" w:customStyle="1" w:styleId="a7">
    <w:name w:val="頁尾 字元"/>
    <w:basedOn w:val="a0"/>
    <w:link w:val="a6"/>
    <w:uiPriority w:val="99"/>
    <w:rsid w:val="00A2414D"/>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aws.taipei.gov.tw/taipei/lawsystem/showmaster01.jsp?LawID=P11H2009-20111216"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147</Words>
  <Characters>843</Characters>
  <Application>Microsoft Office Word</Application>
  <DocSecurity>0</DocSecurity>
  <Lines>7</Lines>
  <Paragraphs>1</Paragraphs>
  <ScaleCrop>false</ScaleCrop>
  <Company>Your Company Name</Company>
  <LinksUpToDate>false</LinksUpToDate>
  <CharactersWithSpaces>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r96a21028</cp:lastModifiedBy>
  <cp:revision>7</cp:revision>
  <dcterms:created xsi:type="dcterms:W3CDTF">2012-02-24T05:13:00Z</dcterms:created>
  <dcterms:modified xsi:type="dcterms:W3CDTF">2012-03-22T01:07:00Z</dcterms:modified>
</cp:coreProperties>
</file>