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DE2" w:rsidRDefault="00D907A2">
      <w:bookmarkStart w:id="0" w:name="_GoBack"/>
      <w:r>
        <w:rPr>
          <w:rFonts w:eastAsia="標楷體"/>
          <w:bCs/>
          <w:sz w:val="40"/>
          <w:szCs w:val="40"/>
        </w:rPr>
        <w:t>臺中市高級中等以下學校學生網路身分認證資料管理要點</w:t>
      </w:r>
    </w:p>
    <w:bookmarkEnd w:id="0"/>
    <w:p w:rsidR="00CD4DE2" w:rsidRDefault="00D907A2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108年1月24日中市教資字第1080008011號函訂定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為協助臺中市高級中等以下學校（以下簡稱學校）學生使用教育部及所屬機關（構）學校、臺中市政府教育局（以下簡稱教育局）及教育局相關合作單位所開發之教育資訊系統（以下簡稱教育資訊系統），於符合教育目的及個人資料保護法規定下，達到管理學生網路身分認證資料，並合理利用之目的，特訂定本要點。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本要點所稱學生網路身分認證資料（以下簡稱認證資料），指教育資訊系統進行網路身分認證所需資料，包括學生姓名、出生年月日、國民身分證統一編號、就讀學校年級、班級及座號等，並應由學校提供之。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三、為達到管理認證資料並合理利用，教育局應建置學生網路身分認證系統（以下簡稱認證系統），並應至少指派一名專責人員協助處理學校認證資料導入及更新作業。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四、學校應至少指派一名專責人員提供認證系統所需之校內認證資料。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五、教育資訊系統欲介接認證系統，須經簽奉教育局核准後，始得取得認證資料。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六、本要點對個人資料電腦檔案之蒐集、處理及利用，應遵循個人資料保護法規定辦理。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七、本要點未規定之其他事項，應依據教育局資訊安全政策辦理，進行資訊安全管理及稽核工作。</w:t>
      </w:r>
    </w:p>
    <w:p w:rsidR="00CD4DE2" w:rsidRDefault="00D907A2" w:rsidP="007E654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八、違反本要點者，得視情節輕重予以議處；涉及其他法令者，應依各該相關法令辦理。</w:t>
      </w:r>
    </w:p>
    <w:p w:rsidR="007E6540" w:rsidRDefault="00D907A2" w:rsidP="007E6540">
      <w:pPr>
        <w:spacing w:line="460" w:lineRule="exact"/>
        <w:jc w:val="both"/>
      </w:pPr>
      <w:r>
        <w:rPr>
          <w:rFonts w:ascii="標楷體" w:eastAsia="標楷體" w:hAnsi="標楷體"/>
          <w:sz w:val="28"/>
          <w:szCs w:val="28"/>
        </w:rPr>
        <w:t>九、學校得依本要點訂定校園學生網路身分認證管理須知。</w:t>
      </w:r>
    </w:p>
    <w:sectPr w:rsidR="007E654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2EC" w:rsidRDefault="009A42EC" w:rsidP="007E6540">
      <w:r>
        <w:separator/>
      </w:r>
    </w:p>
  </w:endnote>
  <w:endnote w:type="continuationSeparator" w:id="0">
    <w:p w:rsidR="009A42EC" w:rsidRDefault="009A42EC" w:rsidP="007E6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2EC" w:rsidRDefault="009A42EC" w:rsidP="007E6540">
      <w:r>
        <w:separator/>
      </w:r>
    </w:p>
  </w:footnote>
  <w:footnote w:type="continuationSeparator" w:id="0">
    <w:p w:rsidR="009A42EC" w:rsidRDefault="009A42EC" w:rsidP="007E65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E2"/>
    <w:rsid w:val="0002610B"/>
    <w:rsid w:val="007E6540"/>
    <w:rsid w:val="009A42EC"/>
    <w:rsid w:val="00CD4DE2"/>
    <w:rsid w:val="00D9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F274119-E779-416E-9DE5-472D2885D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54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E654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654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654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654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654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654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654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654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654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</w:style>
  <w:style w:type="character" w:customStyle="1" w:styleId="a4">
    <w:name w:val="頁尾 字元"/>
  </w:style>
  <w:style w:type="character" w:styleId="a5">
    <w:name w:val="Emphasis"/>
    <w:basedOn w:val="a0"/>
    <w:uiPriority w:val="20"/>
    <w:qFormat/>
    <w:rsid w:val="007E6540"/>
    <w:rPr>
      <w:rFonts w:asciiTheme="minorHAnsi" w:hAnsiTheme="minorHAnsi"/>
      <w:b/>
      <w:i/>
      <w:iCs/>
    </w:rPr>
  </w:style>
  <w:style w:type="character" w:customStyle="1" w:styleId="WWCharLFO1LVL1">
    <w:name w:val="WW_CharLFO1LVL1"/>
    <w:rPr>
      <w:rFonts w:eastAsia="標楷體"/>
      <w:b w:val="0"/>
      <w:i w:val="0"/>
      <w:sz w:val="32"/>
    </w:rPr>
  </w:style>
  <w:style w:type="paragraph" w:styleId="a6">
    <w:name w:val="header"/>
    <w:basedOn w:val="a"/>
    <w:pPr>
      <w:tabs>
        <w:tab w:val="center" w:pos="4153"/>
        <w:tab w:val="right" w:pos="8306"/>
      </w:tabs>
      <w:suppressAutoHyphens/>
      <w:snapToGrid w:val="0"/>
    </w:pPr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uppressAutoHyphens/>
      <w:snapToGrid w:val="0"/>
    </w:pPr>
    <w:rPr>
      <w:sz w:val="20"/>
      <w:szCs w:val="20"/>
    </w:rPr>
  </w:style>
  <w:style w:type="paragraph" w:customStyle="1" w:styleId="a8">
    <w:name w:val="一、"/>
    <w:basedOn w:val="a"/>
    <w:pPr>
      <w:suppressAutoHyphens/>
      <w:spacing w:before="18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customStyle="1" w:styleId="Default">
    <w:name w:val="Default"/>
    <w:pPr>
      <w:keepNext/>
      <w:widowControl w:val="0"/>
      <w:shd w:val="clear" w:color="auto" w:fill="FFFFFF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9">
    <w:name w:val="表格內容"/>
    <w:basedOn w:val="a"/>
    <w:pPr>
      <w:suppressLineNumbers/>
    </w:pPr>
  </w:style>
  <w:style w:type="character" w:customStyle="1" w:styleId="10">
    <w:name w:val="標題 1 字元"/>
    <w:basedOn w:val="a0"/>
    <w:link w:val="1"/>
    <w:uiPriority w:val="9"/>
    <w:rsid w:val="007E654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7E654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7E654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7E6540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E6540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7E6540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7E6540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7E6540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7E6540"/>
    <w:rPr>
      <w:rFonts w:asciiTheme="majorHAnsi" w:eastAsiaTheme="majorEastAsia" w:hAnsiTheme="majorHAnsi"/>
    </w:rPr>
  </w:style>
  <w:style w:type="paragraph" w:styleId="aa">
    <w:name w:val="Title"/>
    <w:basedOn w:val="a"/>
    <w:next w:val="a"/>
    <w:link w:val="ab"/>
    <w:uiPriority w:val="10"/>
    <w:qFormat/>
    <w:rsid w:val="007E654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7E654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c">
    <w:name w:val="Subtitle"/>
    <w:basedOn w:val="a"/>
    <w:next w:val="a"/>
    <w:link w:val="ad"/>
    <w:uiPriority w:val="11"/>
    <w:qFormat/>
    <w:rsid w:val="007E654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d">
    <w:name w:val="副標題 字元"/>
    <w:basedOn w:val="a0"/>
    <w:link w:val="ac"/>
    <w:uiPriority w:val="11"/>
    <w:rsid w:val="007E6540"/>
    <w:rPr>
      <w:rFonts w:asciiTheme="majorHAnsi" w:eastAsiaTheme="majorEastAsia" w:hAnsiTheme="majorHAnsi"/>
      <w:sz w:val="24"/>
      <w:szCs w:val="24"/>
    </w:rPr>
  </w:style>
  <w:style w:type="character" w:styleId="ae">
    <w:name w:val="Strong"/>
    <w:basedOn w:val="a0"/>
    <w:uiPriority w:val="22"/>
    <w:qFormat/>
    <w:rsid w:val="007E6540"/>
    <w:rPr>
      <w:b/>
      <w:bCs/>
    </w:rPr>
  </w:style>
  <w:style w:type="paragraph" w:styleId="af">
    <w:name w:val="No Spacing"/>
    <w:basedOn w:val="a"/>
    <w:uiPriority w:val="1"/>
    <w:qFormat/>
    <w:rsid w:val="007E6540"/>
    <w:rPr>
      <w:szCs w:val="32"/>
    </w:rPr>
  </w:style>
  <w:style w:type="paragraph" w:styleId="af0">
    <w:name w:val="List Paragraph"/>
    <w:basedOn w:val="a"/>
    <w:uiPriority w:val="34"/>
    <w:qFormat/>
    <w:rsid w:val="007E6540"/>
    <w:pPr>
      <w:ind w:left="720"/>
      <w:contextualSpacing/>
    </w:pPr>
  </w:style>
  <w:style w:type="paragraph" w:styleId="af1">
    <w:name w:val="Quote"/>
    <w:basedOn w:val="a"/>
    <w:next w:val="a"/>
    <w:link w:val="af2"/>
    <w:uiPriority w:val="29"/>
    <w:qFormat/>
    <w:rsid w:val="007E6540"/>
    <w:rPr>
      <w:i/>
    </w:rPr>
  </w:style>
  <w:style w:type="character" w:customStyle="1" w:styleId="af2">
    <w:name w:val="引文 字元"/>
    <w:basedOn w:val="a0"/>
    <w:link w:val="af1"/>
    <w:uiPriority w:val="29"/>
    <w:rsid w:val="007E6540"/>
    <w:rPr>
      <w:i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rsid w:val="007E6540"/>
    <w:pPr>
      <w:ind w:left="720" w:right="720"/>
    </w:pPr>
    <w:rPr>
      <w:b/>
      <w:i/>
      <w:szCs w:val="22"/>
    </w:rPr>
  </w:style>
  <w:style w:type="character" w:customStyle="1" w:styleId="af4">
    <w:name w:val="鮮明引文 字元"/>
    <w:basedOn w:val="a0"/>
    <w:link w:val="af3"/>
    <w:uiPriority w:val="30"/>
    <w:rsid w:val="007E6540"/>
    <w:rPr>
      <w:b/>
      <w:i/>
      <w:sz w:val="24"/>
    </w:rPr>
  </w:style>
  <w:style w:type="character" w:styleId="af5">
    <w:name w:val="Subtle Emphasis"/>
    <w:uiPriority w:val="19"/>
    <w:qFormat/>
    <w:rsid w:val="007E6540"/>
    <w:rPr>
      <w:i/>
      <w:color w:val="5A5A5A" w:themeColor="text1" w:themeTint="A5"/>
    </w:rPr>
  </w:style>
  <w:style w:type="character" w:styleId="af6">
    <w:name w:val="Intense Emphasis"/>
    <w:basedOn w:val="a0"/>
    <w:uiPriority w:val="21"/>
    <w:qFormat/>
    <w:rsid w:val="007E6540"/>
    <w:rPr>
      <w:b/>
      <w:i/>
      <w:sz w:val="24"/>
      <w:szCs w:val="24"/>
      <w:u w:val="single"/>
    </w:rPr>
  </w:style>
  <w:style w:type="character" w:styleId="af7">
    <w:name w:val="Subtle Reference"/>
    <w:basedOn w:val="a0"/>
    <w:uiPriority w:val="31"/>
    <w:qFormat/>
    <w:rsid w:val="007E6540"/>
    <w:rPr>
      <w:sz w:val="24"/>
      <w:szCs w:val="24"/>
      <w:u w:val="single"/>
    </w:rPr>
  </w:style>
  <w:style w:type="character" w:styleId="af8">
    <w:name w:val="Intense Reference"/>
    <w:basedOn w:val="a0"/>
    <w:uiPriority w:val="32"/>
    <w:qFormat/>
    <w:rsid w:val="007E6540"/>
    <w:rPr>
      <w:b/>
      <w:sz w:val="24"/>
      <w:u w:val="single"/>
    </w:rPr>
  </w:style>
  <w:style w:type="character" w:styleId="af9">
    <w:name w:val="Book Title"/>
    <w:basedOn w:val="a0"/>
    <w:uiPriority w:val="33"/>
    <w:qFormat/>
    <w:rsid w:val="007E6540"/>
    <w:rPr>
      <w:rFonts w:asciiTheme="majorHAnsi" w:eastAsiaTheme="majorEastAsia" w:hAnsiTheme="majorHAnsi"/>
      <w:b/>
      <w:i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7E654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>TCCG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臺中市○○○○○○○○○○○○○要點總說明 </dc:title>
  <dc:subject/>
  <dc:creator>Administrator</dc:creator>
  <dc:description/>
  <cp:lastModifiedBy>陳嘉胤</cp:lastModifiedBy>
  <cp:revision>2</cp:revision>
  <dcterms:created xsi:type="dcterms:W3CDTF">2019-01-24T08:26:00Z</dcterms:created>
  <dcterms:modified xsi:type="dcterms:W3CDTF">2019-01-24T08:26:00Z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uthorEmail">
    <vt:lpwstr>pojoe422@taichung.gov.tw</vt:lpwstr>
  </property>
  <property fmtid="{D5CDD505-2E9C-101B-9397-08002B2CF9AE}" pid="3" name="_AuthorEmailDisplayName">
    <vt:lpwstr>黃柏喬</vt:lpwstr>
  </property>
  <property fmtid="{D5CDD505-2E9C-101B-9397-08002B2CF9AE}" pid="4" name="_EmailSubject">
    <vt:lpwstr>求救(煩請提供案例)</vt:lpwstr>
  </property>
  <property fmtid="{D5CDD505-2E9C-101B-9397-08002B2CF9AE}" pid="5" name="_NewReviewCycle">
    <vt:lpwstr/>
  </property>
  <property fmtid="{D5CDD505-2E9C-101B-9397-08002B2CF9AE}" pid="6" name="_ReviewingToolsShownOnce">
    <vt:lpwstr/>
  </property>
</Properties>
</file>