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A4A" w:rsidRPr="00DC1B74" w:rsidRDefault="000A3BE9" w:rsidP="000D05D5">
      <w:pPr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DC1B74">
        <w:rPr>
          <w:rFonts w:ascii="標楷體" w:eastAsia="標楷體" w:hAnsi="標楷體"/>
          <w:b/>
          <w:sz w:val="40"/>
          <w:szCs w:val="40"/>
        </w:rPr>
        <w:t>臺中市</w:t>
      </w:r>
      <w:r w:rsidRPr="00DC1B74">
        <w:rPr>
          <w:rFonts w:ascii="標楷體" w:eastAsia="標楷體" w:hAnsi="標楷體" w:hint="eastAsia"/>
          <w:b/>
          <w:sz w:val="40"/>
          <w:szCs w:val="40"/>
        </w:rPr>
        <w:t>食品藥物安全處</w:t>
      </w:r>
      <w:r w:rsidRPr="00DC1B74">
        <w:rPr>
          <w:rFonts w:ascii="標楷體" w:eastAsia="標楷體" w:hAnsi="標楷體"/>
          <w:b/>
          <w:sz w:val="40"/>
          <w:szCs w:val="40"/>
        </w:rPr>
        <w:t>資</w:t>
      </w:r>
      <w:r w:rsidRPr="00DC1B74">
        <w:rPr>
          <w:rFonts w:ascii="標楷體" w:eastAsia="標楷體" w:hAnsi="標楷體" w:hint="eastAsia"/>
          <w:b/>
          <w:sz w:val="40"/>
          <w:szCs w:val="40"/>
        </w:rPr>
        <w:t>訊</w:t>
      </w:r>
      <w:r w:rsidRPr="00DC1B74">
        <w:rPr>
          <w:rFonts w:ascii="標楷體" w:eastAsia="標楷體" w:hAnsi="標楷體"/>
          <w:b/>
          <w:sz w:val="40"/>
          <w:szCs w:val="40"/>
        </w:rPr>
        <w:t>安全</w:t>
      </w:r>
      <w:r w:rsidRPr="00DC1B74">
        <w:rPr>
          <w:rFonts w:ascii="標楷體" w:eastAsia="標楷體" w:hAnsi="標楷體" w:hint="eastAsia"/>
          <w:b/>
          <w:sz w:val="40"/>
          <w:szCs w:val="40"/>
        </w:rPr>
        <w:t>推動</w:t>
      </w:r>
      <w:r w:rsidRPr="00DC1B74">
        <w:rPr>
          <w:rFonts w:ascii="標楷體" w:eastAsia="標楷體" w:hAnsi="標楷體"/>
          <w:b/>
          <w:sz w:val="40"/>
          <w:szCs w:val="40"/>
        </w:rPr>
        <w:t>小組</w:t>
      </w:r>
      <w:r w:rsidR="003641A3" w:rsidRPr="00DC1B74">
        <w:rPr>
          <w:rFonts w:ascii="標楷體" w:eastAsia="標楷體" w:hAnsi="標楷體" w:hint="eastAsia"/>
          <w:b/>
          <w:sz w:val="40"/>
          <w:szCs w:val="40"/>
        </w:rPr>
        <w:t>作業</w:t>
      </w:r>
      <w:r w:rsidRPr="00DC1B74">
        <w:rPr>
          <w:rFonts w:ascii="標楷體" w:eastAsia="標楷體" w:hAnsi="標楷體"/>
          <w:b/>
          <w:sz w:val="40"/>
          <w:szCs w:val="40"/>
        </w:rPr>
        <w:t>要點</w:t>
      </w:r>
    </w:p>
    <w:bookmarkEnd w:id="0"/>
    <w:p w:rsidR="00C01BB9" w:rsidRDefault="00C01BB9" w:rsidP="00DC1B74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>
        <w:rPr>
          <w:rFonts w:ascii="標楷體" w:eastAsia="標楷體" w:hAnsi="標楷體"/>
          <w:sz w:val="28"/>
          <w:szCs w:val="28"/>
        </w:rPr>
        <w:t>依據</w:t>
      </w:r>
    </w:p>
    <w:p w:rsidR="00C01BB9" w:rsidRPr="000A42CF" w:rsidRDefault="00C01BB9" w:rsidP="000A42CF">
      <w:pPr>
        <w:spacing w:line="460" w:lineRule="exact"/>
        <w:ind w:leftChars="200" w:left="620" w:hangingChars="50" w:hanging="140"/>
        <w:jc w:val="both"/>
        <w:rPr>
          <w:rFonts w:ascii="標楷體" w:eastAsia="標楷體" w:hAnsi="標楷體"/>
          <w:sz w:val="28"/>
          <w:szCs w:val="28"/>
        </w:rPr>
      </w:pPr>
      <w:r w:rsidRPr="000A42CF">
        <w:rPr>
          <w:rFonts w:ascii="標楷體" w:eastAsia="標楷體" w:hAnsi="標楷體" w:hint="eastAsia"/>
          <w:sz w:val="28"/>
          <w:szCs w:val="28"/>
        </w:rPr>
        <w:t>行政院及所屬各機關資訊安全管理要點、資安責任等級C級機關(構)應辦事項及臺中市政府資訊安全管理要點規定，成立臺中市食品藥物安全處</w:t>
      </w:r>
      <w:r w:rsidRPr="000A42CF">
        <w:rPr>
          <w:rFonts w:ascii="標楷體" w:eastAsia="標楷體" w:hAnsi="標楷體"/>
          <w:sz w:val="28"/>
          <w:szCs w:val="28"/>
        </w:rPr>
        <w:t>資</w:t>
      </w:r>
      <w:r w:rsidRPr="000A42CF">
        <w:rPr>
          <w:rFonts w:ascii="標楷體" w:eastAsia="標楷體" w:hAnsi="標楷體" w:hint="eastAsia"/>
          <w:sz w:val="28"/>
          <w:szCs w:val="28"/>
        </w:rPr>
        <w:t>訊</w:t>
      </w:r>
      <w:r w:rsidRPr="000A42CF">
        <w:rPr>
          <w:rFonts w:ascii="標楷體" w:eastAsia="標楷體" w:hAnsi="標楷體"/>
          <w:sz w:val="28"/>
          <w:szCs w:val="28"/>
        </w:rPr>
        <w:t>安全</w:t>
      </w:r>
      <w:r w:rsidR="00775487">
        <w:rPr>
          <w:rFonts w:ascii="標楷體" w:eastAsia="標楷體" w:hAnsi="標楷體" w:hint="eastAsia"/>
          <w:sz w:val="28"/>
          <w:szCs w:val="28"/>
        </w:rPr>
        <w:t>推動小組</w:t>
      </w:r>
      <w:r w:rsidRPr="000A42CF">
        <w:rPr>
          <w:rFonts w:ascii="標楷體" w:eastAsia="標楷體" w:hAnsi="標楷體" w:hint="eastAsia"/>
          <w:sz w:val="28"/>
          <w:szCs w:val="28"/>
        </w:rPr>
        <w:t>（以下簡稱本小組）。</w:t>
      </w:r>
    </w:p>
    <w:p w:rsidR="00C01BB9" w:rsidRDefault="00C01BB9" w:rsidP="00DC1B74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="003641A3" w:rsidRPr="003641A3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目</w:t>
      </w:r>
      <w:r>
        <w:rPr>
          <w:rFonts w:ascii="標楷體" w:eastAsia="標楷體" w:hAnsi="標楷體"/>
          <w:sz w:val="28"/>
          <w:szCs w:val="28"/>
        </w:rPr>
        <w:t>的</w:t>
      </w:r>
    </w:p>
    <w:p w:rsidR="000A3BE9" w:rsidRPr="000A42CF" w:rsidRDefault="003641A3" w:rsidP="000A42CF">
      <w:pPr>
        <w:spacing w:line="460" w:lineRule="exact"/>
        <w:ind w:leftChars="250" w:left="600"/>
        <w:jc w:val="both"/>
        <w:rPr>
          <w:rFonts w:ascii="標楷體" w:eastAsia="標楷體" w:hAnsi="標楷體"/>
          <w:sz w:val="28"/>
          <w:szCs w:val="28"/>
        </w:rPr>
      </w:pPr>
      <w:r w:rsidRPr="000A42CF">
        <w:rPr>
          <w:rFonts w:ascii="標楷體" w:eastAsia="標楷體" w:hAnsi="標楷體" w:hint="eastAsia"/>
          <w:sz w:val="28"/>
          <w:szCs w:val="28"/>
        </w:rPr>
        <w:t>臺中市食品藥物安全處（以下簡稱本處），為強化資訊安全管理，確保資料、系統、設備及網路安全，加強資訊機密維護，</w:t>
      </w:r>
      <w:r w:rsidR="00DC1B74" w:rsidRPr="000A42CF">
        <w:rPr>
          <w:rFonts w:ascii="標楷體" w:eastAsia="標楷體" w:hAnsi="標楷體" w:hint="eastAsia"/>
          <w:sz w:val="28"/>
          <w:szCs w:val="28"/>
        </w:rPr>
        <w:t>避免資訊及網路系統遭受破壞或不當使用</w:t>
      </w:r>
      <w:r w:rsidRPr="000A42CF">
        <w:rPr>
          <w:rFonts w:ascii="標楷體" w:eastAsia="標楷體" w:hAnsi="標楷體" w:hint="eastAsia"/>
          <w:sz w:val="28"/>
          <w:szCs w:val="28"/>
        </w:rPr>
        <w:t>。</w:t>
      </w:r>
    </w:p>
    <w:p w:rsidR="00E41769" w:rsidRDefault="00E41769" w:rsidP="00E41769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三、組</w:t>
      </w:r>
      <w:r>
        <w:rPr>
          <w:rFonts w:ascii="標楷體" w:eastAsia="標楷體" w:hAnsi="標楷體"/>
          <w:sz w:val="28"/>
          <w:szCs w:val="28"/>
        </w:rPr>
        <w:t>織架構</w:t>
      </w:r>
    </w:p>
    <w:p w:rsidR="00E41769" w:rsidRDefault="00E41769" w:rsidP="00805E0C">
      <w:pPr>
        <w:spacing w:line="460" w:lineRule="exact"/>
        <w:ind w:firstLineChars="150" w:firstLine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一)</w:t>
      </w:r>
      <w:r w:rsidR="00746FB6" w:rsidRPr="00746FB6">
        <w:rPr>
          <w:rFonts w:ascii="標楷體" w:eastAsia="標楷體" w:hAnsi="標楷體" w:hint="eastAsia"/>
          <w:sz w:val="28"/>
          <w:szCs w:val="28"/>
        </w:rPr>
        <w:t>召集人一人</w:t>
      </w:r>
      <w:r>
        <w:rPr>
          <w:rFonts w:ascii="標楷體" w:eastAsia="標楷體" w:hAnsi="標楷體" w:hint="eastAsia"/>
          <w:sz w:val="28"/>
          <w:szCs w:val="28"/>
        </w:rPr>
        <w:t>：由本處副處長兼任。</w:t>
      </w:r>
    </w:p>
    <w:p w:rsidR="00E41769" w:rsidRPr="00AC6643" w:rsidRDefault="00E41769" w:rsidP="00805E0C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AC6643">
        <w:rPr>
          <w:rFonts w:ascii="標楷體" w:eastAsia="標楷體" w:hAnsi="標楷體"/>
          <w:sz w:val="28"/>
          <w:szCs w:val="28"/>
        </w:rPr>
        <w:t>(</w:t>
      </w:r>
      <w:r w:rsidRPr="00AC6643">
        <w:rPr>
          <w:rFonts w:ascii="標楷體" w:eastAsia="標楷體" w:hAnsi="標楷體" w:hint="eastAsia"/>
          <w:sz w:val="28"/>
          <w:szCs w:val="28"/>
        </w:rPr>
        <w:t>二)副召集人一人：由本處秘書兼任。</w:t>
      </w:r>
    </w:p>
    <w:p w:rsidR="00B83B74" w:rsidRPr="00412FE0" w:rsidRDefault="00805E0C" w:rsidP="00B83B74">
      <w:pPr>
        <w:spacing w:line="460" w:lineRule="exact"/>
        <w:ind w:leftChars="233" w:left="1133" w:hangingChars="205" w:hanging="574"/>
        <w:rPr>
          <w:rFonts w:ascii="標楷體" w:eastAsia="標楷體" w:hAnsi="標楷體"/>
          <w:sz w:val="28"/>
          <w:szCs w:val="28"/>
        </w:rPr>
      </w:pPr>
      <w:r w:rsidRPr="00AC6643">
        <w:rPr>
          <w:rFonts w:ascii="標楷體" w:eastAsia="標楷體" w:hAnsi="標楷體"/>
          <w:sz w:val="28"/>
          <w:szCs w:val="28"/>
        </w:rPr>
        <w:t>(</w:t>
      </w:r>
      <w:r w:rsidRPr="00AC6643">
        <w:rPr>
          <w:rFonts w:ascii="標楷體" w:eastAsia="標楷體" w:hAnsi="標楷體" w:hint="eastAsia"/>
          <w:sz w:val="28"/>
          <w:szCs w:val="28"/>
        </w:rPr>
        <w:t>三)</w:t>
      </w:r>
      <w:r w:rsidR="00B83B74" w:rsidRPr="00B83B74">
        <w:rPr>
          <w:rFonts w:ascii="標楷體" w:eastAsia="標楷體" w:hAnsi="標楷體" w:hint="eastAsia"/>
          <w:sz w:val="28"/>
          <w:szCs w:val="28"/>
        </w:rPr>
        <w:t>資</w:t>
      </w:r>
      <w:r w:rsidR="00B83B74" w:rsidRPr="00B83B74">
        <w:rPr>
          <w:rFonts w:ascii="標楷體" w:eastAsia="標楷體" w:hAnsi="標楷體"/>
          <w:sz w:val="28"/>
          <w:szCs w:val="28"/>
        </w:rPr>
        <w:t>安管理審查委員會</w:t>
      </w:r>
      <w:r w:rsidR="00B83B74" w:rsidRPr="00B83B74">
        <w:rPr>
          <w:rFonts w:ascii="標楷體" w:eastAsia="標楷體" w:hAnsi="標楷體" w:hint="eastAsia"/>
          <w:sz w:val="28"/>
          <w:szCs w:val="28"/>
        </w:rPr>
        <w:t>委員</w:t>
      </w:r>
      <w:r w:rsidR="00B83B74" w:rsidRPr="00B83B74">
        <w:rPr>
          <w:rFonts w:ascii="標楷體" w:eastAsia="標楷體" w:hAnsi="標楷體"/>
          <w:sz w:val="28"/>
          <w:szCs w:val="28"/>
        </w:rPr>
        <w:t>除</w:t>
      </w:r>
      <w:r w:rsidR="00B83B74" w:rsidRPr="00B83B74">
        <w:rPr>
          <w:rFonts w:ascii="標楷體" w:eastAsia="標楷體" w:hAnsi="標楷體" w:hint="eastAsia"/>
          <w:sz w:val="28"/>
          <w:szCs w:val="28"/>
        </w:rPr>
        <w:t>召</w:t>
      </w:r>
      <w:r w:rsidR="00B83B74" w:rsidRPr="00B83B74">
        <w:rPr>
          <w:rFonts w:ascii="標楷體" w:eastAsia="標楷體" w:hAnsi="標楷體"/>
          <w:sz w:val="28"/>
          <w:szCs w:val="28"/>
        </w:rPr>
        <w:t>集人、副</w:t>
      </w:r>
      <w:r w:rsidR="00B83B74" w:rsidRPr="00B83B74">
        <w:rPr>
          <w:rFonts w:ascii="標楷體" w:eastAsia="標楷體" w:hAnsi="標楷體" w:hint="eastAsia"/>
          <w:sz w:val="28"/>
          <w:szCs w:val="28"/>
        </w:rPr>
        <w:t>召</w:t>
      </w:r>
      <w:r w:rsidR="00B83B74" w:rsidRPr="00B83B74">
        <w:rPr>
          <w:rFonts w:ascii="標楷體" w:eastAsia="標楷體" w:hAnsi="標楷體"/>
          <w:sz w:val="28"/>
          <w:szCs w:val="28"/>
        </w:rPr>
        <w:t>集人</w:t>
      </w:r>
      <w:r w:rsidR="00B83B74" w:rsidRPr="00B83B74">
        <w:rPr>
          <w:rFonts w:ascii="標楷體" w:eastAsia="標楷體" w:hAnsi="標楷體" w:hint="eastAsia"/>
          <w:sz w:val="28"/>
          <w:szCs w:val="28"/>
        </w:rPr>
        <w:t>外</w:t>
      </w:r>
      <w:r w:rsidR="00B83B74" w:rsidRPr="00B83B74">
        <w:rPr>
          <w:rFonts w:ascii="標楷體" w:eastAsia="標楷體" w:hAnsi="標楷體"/>
          <w:sz w:val="28"/>
          <w:szCs w:val="28"/>
        </w:rPr>
        <w:t>，</w:t>
      </w:r>
      <w:r w:rsidR="00B83B74" w:rsidRPr="00B83B74">
        <w:rPr>
          <w:rFonts w:ascii="標楷體" w:eastAsia="標楷體" w:hAnsi="標楷體" w:hint="eastAsia"/>
          <w:sz w:val="28"/>
          <w:szCs w:val="28"/>
        </w:rPr>
        <w:t>其</w:t>
      </w:r>
      <w:r w:rsidR="00B83B74" w:rsidRPr="00B83B74">
        <w:rPr>
          <w:rFonts w:ascii="標楷體" w:eastAsia="標楷體" w:hAnsi="標楷體"/>
          <w:sz w:val="28"/>
          <w:szCs w:val="28"/>
        </w:rPr>
        <w:t>餘</w:t>
      </w:r>
      <w:r w:rsidR="00B83B74" w:rsidRPr="00B83B74">
        <w:rPr>
          <w:rFonts w:ascii="標楷體" w:eastAsia="標楷體" w:hAnsi="標楷體" w:hint="eastAsia"/>
          <w:sz w:val="28"/>
          <w:szCs w:val="28"/>
        </w:rPr>
        <w:t>委員七人由下</w:t>
      </w:r>
      <w:r w:rsidR="00B83B74" w:rsidRPr="00B83B74">
        <w:rPr>
          <w:rFonts w:ascii="標楷體" w:eastAsia="標楷體" w:hAnsi="標楷體"/>
          <w:sz w:val="28"/>
          <w:szCs w:val="28"/>
        </w:rPr>
        <w:t>列</w:t>
      </w:r>
      <w:r w:rsidR="00B83B74" w:rsidRPr="00B83B74">
        <w:rPr>
          <w:rFonts w:ascii="標楷體" w:eastAsia="標楷體" w:hAnsi="標楷體" w:hint="eastAsia"/>
          <w:sz w:val="28"/>
          <w:szCs w:val="28"/>
        </w:rPr>
        <w:t>組</w:t>
      </w:r>
      <w:r w:rsidR="00B83B74" w:rsidRPr="00B83B74">
        <w:rPr>
          <w:rFonts w:ascii="標楷體" w:eastAsia="標楷體" w:hAnsi="標楷體"/>
          <w:sz w:val="28"/>
          <w:szCs w:val="28"/>
        </w:rPr>
        <w:t>室</w:t>
      </w:r>
      <w:r w:rsidR="00B83B74" w:rsidRPr="00B83B74">
        <w:rPr>
          <w:rFonts w:ascii="標楷體" w:eastAsia="標楷體" w:hAnsi="標楷體" w:hint="eastAsia"/>
          <w:sz w:val="28"/>
          <w:szCs w:val="28"/>
        </w:rPr>
        <w:t>主</w:t>
      </w:r>
      <w:r w:rsidR="00B83B74" w:rsidRPr="00B83B74">
        <w:rPr>
          <w:rFonts w:ascii="標楷體" w:eastAsia="標楷體" w:hAnsi="標楷體"/>
          <w:sz w:val="28"/>
          <w:szCs w:val="28"/>
        </w:rPr>
        <w:t>任、組</w:t>
      </w:r>
      <w:r w:rsidR="00B83B74" w:rsidRPr="00B83B74">
        <w:rPr>
          <w:rFonts w:ascii="標楷體" w:eastAsia="標楷體" w:hAnsi="標楷體" w:hint="eastAsia"/>
          <w:sz w:val="28"/>
          <w:szCs w:val="28"/>
        </w:rPr>
        <w:t>長兼任</w:t>
      </w:r>
      <w:r w:rsidR="00B83B74">
        <w:rPr>
          <w:rFonts w:ascii="標楷體" w:eastAsia="標楷體" w:hAnsi="標楷體" w:hint="eastAsia"/>
          <w:sz w:val="28"/>
          <w:szCs w:val="28"/>
        </w:rPr>
        <w:t>：</w:t>
      </w:r>
    </w:p>
    <w:p w:rsidR="00216449" w:rsidRPr="00AC6643" w:rsidRDefault="00805E0C" w:rsidP="00805E0C">
      <w:pPr>
        <w:spacing w:line="4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AC6643">
        <w:rPr>
          <w:rFonts w:ascii="標楷體" w:eastAsia="標楷體" w:hAnsi="標楷體" w:hint="eastAsia"/>
          <w:sz w:val="28"/>
          <w:szCs w:val="28"/>
        </w:rPr>
        <w:t>1.</w:t>
      </w:r>
      <w:r w:rsidR="00216449" w:rsidRPr="00AC6643">
        <w:rPr>
          <w:rFonts w:ascii="標楷體" w:eastAsia="標楷體" w:hAnsi="標楷體" w:hint="eastAsia"/>
          <w:sz w:val="28"/>
          <w:szCs w:val="28"/>
        </w:rPr>
        <w:t>本</w:t>
      </w:r>
      <w:r w:rsidR="00216449" w:rsidRPr="00AC6643">
        <w:rPr>
          <w:rFonts w:ascii="標楷體" w:eastAsia="標楷體" w:hAnsi="標楷體"/>
          <w:sz w:val="28"/>
          <w:szCs w:val="28"/>
        </w:rPr>
        <w:t>處</w:t>
      </w:r>
      <w:r w:rsidR="00216449" w:rsidRPr="00AC6643">
        <w:rPr>
          <w:rFonts w:ascii="標楷體" w:eastAsia="標楷體" w:hAnsi="標楷體" w:hint="eastAsia"/>
          <w:sz w:val="28"/>
          <w:szCs w:val="28"/>
        </w:rPr>
        <w:t>人事</w:t>
      </w:r>
      <w:r w:rsidR="00216449" w:rsidRPr="00AC6643">
        <w:rPr>
          <w:rFonts w:ascii="標楷體" w:eastAsia="標楷體" w:hAnsi="標楷體"/>
          <w:sz w:val="28"/>
          <w:szCs w:val="28"/>
        </w:rPr>
        <w:t>室主任</w:t>
      </w:r>
      <w:r w:rsidR="00684F7D" w:rsidRPr="00AC6643">
        <w:rPr>
          <w:rFonts w:ascii="標楷體" w:eastAsia="標楷體" w:hAnsi="標楷體" w:hint="eastAsia"/>
          <w:sz w:val="28"/>
          <w:szCs w:val="28"/>
        </w:rPr>
        <w:t>。</w:t>
      </w:r>
    </w:p>
    <w:p w:rsidR="00684F7D" w:rsidRPr="00AC6643" w:rsidRDefault="00805E0C" w:rsidP="00805E0C">
      <w:pPr>
        <w:spacing w:line="4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AC6643">
        <w:rPr>
          <w:rFonts w:ascii="標楷體" w:eastAsia="標楷體" w:hAnsi="標楷體"/>
          <w:sz w:val="28"/>
          <w:szCs w:val="28"/>
        </w:rPr>
        <w:t>2.</w:t>
      </w:r>
      <w:r w:rsidR="00216449" w:rsidRPr="00AC6643">
        <w:rPr>
          <w:rFonts w:ascii="標楷體" w:eastAsia="標楷體" w:hAnsi="標楷體" w:hint="eastAsia"/>
          <w:sz w:val="28"/>
          <w:szCs w:val="28"/>
        </w:rPr>
        <w:t>本</w:t>
      </w:r>
      <w:r w:rsidR="00216449" w:rsidRPr="00AC6643">
        <w:rPr>
          <w:rFonts w:ascii="標楷體" w:eastAsia="標楷體" w:hAnsi="標楷體"/>
          <w:sz w:val="28"/>
          <w:szCs w:val="28"/>
        </w:rPr>
        <w:t>處</w:t>
      </w:r>
      <w:r w:rsidR="00684F7D" w:rsidRPr="00AC6643">
        <w:rPr>
          <w:rFonts w:ascii="標楷體" w:eastAsia="標楷體" w:hAnsi="標楷體" w:hint="eastAsia"/>
          <w:sz w:val="28"/>
          <w:szCs w:val="28"/>
        </w:rPr>
        <w:t>會</w:t>
      </w:r>
      <w:r w:rsidR="00684F7D" w:rsidRPr="00AC6643">
        <w:rPr>
          <w:rFonts w:ascii="標楷體" w:eastAsia="標楷體" w:hAnsi="標楷體"/>
          <w:sz w:val="28"/>
          <w:szCs w:val="28"/>
        </w:rPr>
        <w:t>計室主任。</w:t>
      </w:r>
    </w:p>
    <w:p w:rsidR="005661C1" w:rsidRPr="005661C1" w:rsidRDefault="005661C1" w:rsidP="005661C1">
      <w:pPr>
        <w:spacing w:line="4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5661C1">
        <w:rPr>
          <w:rFonts w:ascii="標楷體" w:eastAsia="標楷體" w:hAnsi="標楷體"/>
          <w:sz w:val="28"/>
          <w:szCs w:val="28"/>
        </w:rPr>
        <w:t>3.</w:t>
      </w:r>
      <w:r w:rsidRPr="005661C1">
        <w:rPr>
          <w:rFonts w:ascii="標楷體" w:eastAsia="標楷體" w:hAnsi="標楷體" w:hint="eastAsia"/>
          <w:sz w:val="28"/>
          <w:szCs w:val="28"/>
        </w:rPr>
        <w:t>本</w:t>
      </w:r>
      <w:r w:rsidRPr="005661C1">
        <w:rPr>
          <w:rFonts w:ascii="標楷體" w:eastAsia="標楷體" w:hAnsi="標楷體"/>
          <w:sz w:val="28"/>
          <w:szCs w:val="28"/>
        </w:rPr>
        <w:t>處</w:t>
      </w:r>
      <w:r w:rsidRPr="005661C1">
        <w:rPr>
          <w:rFonts w:ascii="標楷體" w:eastAsia="標楷體" w:hAnsi="標楷體" w:hint="eastAsia"/>
          <w:sz w:val="28"/>
          <w:szCs w:val="28"/>
        </w:rPr>
        <w:t>食</w:t>
      </w:r>
      <w:r w:rsidRPr="005661C1">
        <w:rPr>
          <w:rFonts w:ascii="標楷體" w:eastAsia="標楷體" w:hAnsi="標楷體"/>
          <w:sz w:val="28"/>
          <w:szCs w:val="28"/>
        </w:rPr>
        <w:t>品流通組組長</w:t>
      </w:r>
      <w:r w:rsidRPr="005661C1">
        <w:rPr>
          <w:rFonts w:ascii="標楷體" w:eastAsia="標楷體" w:hAnsi="標楷體" w:hint="eastAsia"/>
          <w:sz w:val="28"/>
          <w:szCs w:val="28"/>
        </w:rPr>
        <w:t>。</w:t>
      </w:r>
    </w:p>
    <w:p w:rsidR="005661C1" w:rsidRPr="005661C1" w:rsidRDefault="005661C1" w:rsidP="005661C1">
      <w:pPr>
        <w:spacing w:line="4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5661C1">
        <w:rPr>
          <w:rFonts w:ascii="標楷體" w:eastAsia="標楷體" w:hAnsi="標楷體" w:hint="eastAsia"/>
          <w:sz w:val="28"/>
          <w:szCs w:val="28"/>
        </w:rPr>
        <w:t>4.本</w:t>
      </w:r>
      <w:r w:rsidRPr="005661C1">
        <w:rPr>
          <w:rFonts w:ascii="標楷體" w:eastAsia="標楷體" w:hAnsi="標楷體"/>
          <w:sz w:val="28"/>
          <w:szCs w:val="28"/>
        </w:rPr>
        <w:t>處</w:t>
      </w:r>
      <w:r w:rsidRPr="005661C1">
        <w:rPr>
          <w:rFonts w:ascii="標楷體" w:eastAsia="標楷體" w:hAnsi="標楷體" w:hint="eastAsia"/>
          <w:sz w:val="28"/>
          <w:szCs w:val="28"/>
        </w:rPr>
        <w:t>食</w:t>
      </w:r>
      <w:r w:rsidRPr="005661C1">
        <w:rPr>
          <w:rFonts w:ascii="標楷體" w:eastAsia="標楷體" w:hAnsi="標楷體"/>
          <w:sz w:val="28"/>
          <w:szCs w:val="28"/>
        </w:rPr>
        <w:t>品產製組組長。</w:t>
      </w:r>
    </w:p>
    <w:p w:rsidR="005661C1" w:rsidRPr="005661C1" w:rsidRDefault="005661C1" w:rsidP="005661C1">
      <w:pPr>
        <w:spacing w:line="4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5661C1">
        <w:rPr>
          <w:rFonts w:ascii="標楷體" w:eastAsia="標楷體" w:hAnsi="標楷體" w:hint="eastAsia"/>
          <w:sz w:val="28"/>
          <w:szCs w:val="28"/>
        </w:rPr>
        <w:t>5.本</w:t>
      </w:r>
      <w:r w:rsidRPr="005661C1">
        <w:rPr>
          <w:rFonts w:ascii="標楷體" w:eastAsia="標楷體" w:hAnsi="標楷體"/>
          <w:sz w:val="28"/>
          <w:szCs w:val="28"/>
        </w:rPr>
        <w:t>處藥</w:t>
      </w:r>
      <w:r w:rsidRPr="005661C1">
        <w:rPr>
          <w:rFonts w:ascii="標楷體" w:eastAsia="標楷體" w:hAnsi="標楷體" w:hint="eastAsia"/>
          <w:sz w:val="28"/>
          <w:szCs w:val="28"/>
        </w:rPr>
        <w:t>政</w:t>
      </w:r>
      <w:r w:rsidRPr="005661C1">
        <w:rPr>
          <w:rFonts w:ascii="標楷體" w:eastAsia="標楷體" w:hAnsi="標楷體"/>
          <w:sz w:val="28"/>
          <w:szCs w:val="28"/>
        </w:rPr>
        <w:t>醫粧組組長。</w:t>
      </w:r>
    </w:p>
    <w:p w:rsidR="00684F7D" w:rsidRPr="00AC6643" w:rsidRDefault="00805E0C" w:rsidP="0021644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C6643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AC6643">
        <w:rPr>
          <w:rFonts w:ascii="標楷體" w:eastAsia="標楷體" w:hAnsi="標楷體"/>
          <w:sz w:val="28"/>
          <w:szCs w:val="28"/>
        </w:rPr>
        <w:t xml:space="preserve">   </w:t>
      </w:r>
      <w:r w:rsidRPr="00AC6643">
        <w:rPr>
          <w:rFonts w:ascii="標楷體" w:eastAsia="標楷體" w:hAnsi="標楷體" w:hint="eastAsia"/>
          <w:sz w:val="28"/>
          <w:szCs w:val="28"/>
        </w:rPr>
        <w:t>6.</w:t>
      </w:r>
      <w:r w:rsidR="00684F7D" w:rsidRPr="00AC6643">
        <w:rPr>
          <w:rFonts w:ascii="標楷體" w:eastAsia="標楷體" w:hAnsi="標楷體" w:hint="eastAsia"/>
          <w:sz w:val="28"/>
          <w:szCs w:val="28"/>
        </w:rPr>
        <w:t>本處</w:t>
      </w:r>
      <w:r w:rsidR="00684F7D" w:rsidRPr="00AC6643">
        <w:rPr>
          <w:rFonts w:ascii="標楷體" w:eastAsia="標楷體" w:hAnsi="標楷體"/>
          <w:sz w:val="28"/>
          <w:szCs w:val="28"/>
        </w:rPr>
        <w:t>檢驗組組長</w:t>
      </w:r>
      <w:r w:rsidR="00684F7D" w:rsidRPr="00AC6643">
        <w:rPr>
          <w:rFonts w:ascii="標楷體" w:eastAsia="標楷體" w:hAnsi="標楷體" w:hint="eastAsia"/>
          <w:sz w:val="28"/>
          <w:szCs w:val="28"/>
        </w:rPr>
        <w:t>。</w:t>
      </w:r>
    </w:p>
    <w:p w:rsidR="00216449" w:rsidRPr="00AC6643" w:rsidRDefault="00805E0C" w:rsidP="0021644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C6643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AC6643">
        <w:rPr>
          <w:rFonts w:ascii="標楷體" w:eastAsia="標楷體" w:hAnsi="標楷體"/>
          <w:sz w:val="28"/>
          <w:szCs w:val="28"/>
        </w:rPr>
        <w:t xml:space="preserve">   </w:t>
      </w:r>
      <w:r w:rsidRPr="00AC6643">
        <w:rPr>
          <w:rFonts w:ascii="標楷體" w:eastAsia="標楷體" w:hAnsi="標楷體" w:hint="eastAsia"/>
          <w:sz w:val="28"/>
          <w:szCs w:val="28"/>
        </w:rPr>
        <w:t xml:space="preserve"> 7.</w:t>
      </w:r>
      <w:r w:rsidR="00684F7D" w:rsidRPr="00AC6643">
        <w:rPr>
          <w:rFonts w:ascii="標楷體" w:eastAsia="標楷體" w:hAnsi="標楷體" w:hint="eastAsia"/>
          <w:sz w:val="28"/>
          <w:szCs w:val="28"/>
        </w:rPr>
        <w:t>本</w:t>
      </w:r>
      <w:r w:rsidR="00684F7D" w:rsidRPr="00AC6643">
        <w:rPr>
          <w:rFonts w:ascii="標楷體" w:eastAsia="標楷體" w:hAnsi="標楷體"/>
          <w:sz w:val="28"/>
          <w:szCs w:val="28"/>
        </w:rPr>
        <w:t>處安全組組長。</w:t>
      </w:r>
    </w:p>
    <w:p w:rsidR="00805E0C" w:rsidRPr="00AC6643" w:rsidRDefault="00805E0C" w:rsidP="00805E0C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AC6643">
        <w:rPr>
          <w:rFonts w:ascii="標楷體" w:eastAsia="標楷體" w:hAnsi="標楷體"/>
          <w:sz w:val="28"/>
          <w:szCs w:val="28"/>
        </w:rPr>
        <w:t>(</w:t>
      </w:r>
      <w:r w:rsidRPr="00AC6643">
        <w:rPr>
          <w:rFonts w:ascii="標楷體" w:eastAsia="標楷體" w:hAnsi="標楷體" w:hint="eastAsia"/>
          <w:sz w:val="28"/>
          <w:szCs w:val="28"/>
        </w:rPr>
        <w:t>四)總幹事一人：由綜合規劃組組長兼任</w:t>
      </w:r>
      <w:r w:rsidR="00C50809">
        <w:rPr>
          <w:rFonts w:ascii="標楷體" w:eastAsia="標楷體" w:hAnsi="標楷體" w:hint="eastAsia"/>
          <w:sz w:val="28"/>
          <w:szCs w:val="28"/>
        </w:rPr>
        <w:t>。</w:t>
      </w:r>
    </w:p>
    <w:p w:rsidR="00805E0C" w:rsidRDefault="00805E0C" w:rsidP="00805E0C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五)幹事一人：由資訊人員兼任。</w:t>
      </w:r>
    </w:p>
    <w:p w:rsidR="00805E0C" w:rsidRDefault="00805E0C" w:rsidP="00805E0C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(六)</w:t>
      </w:r>
      <w:r w:rsidR="00412FE0">
        <w:rPr>
          <w:rFonts w:ascii="標楷體" w:eastAsia="標楷體" w:hAnsi="標楷體" w:hint="eastAsia"/>
          <w:sz w:val="28"/>
          <w:szCs w:val="28"/>
        </w:rPr>
        <w:t>資安稽核分組：</w:t>
      </w:r>
      <w:r>
        <w:rPr>
          <w:rFonts w:ascii="標楷體" w:eastAsia="標楷體" w:hAnsi="標楷體" w:hint="eastAsia"/>
          <w:sz w:val="28"/>
          <w:szCs w:val="28"/>
        </w:rPr>
        <w:t>由政風室主任與法制專員兼任。</w:t>
      </w:r>
    </w:p>
    <w:p w:rsidR="00805E0C" w:rsidRPr="002C305B" w:rsidRDefault="00805E0C" w:rsidP="00805E0C">
      <w:pPr>
        <w:spacing w:line="460" w:lineRule="exact"/>
        <w:ind w:leftChars="250" w:left="3120" w:hangingChars="900" w:hanging="25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(七)資安處理分組：由各單位</w:t>
      </w:r>
      <w:r w:rsidRPr="001312BC">
        <w:rPr>
          <w:rFonts w:ascii="標楷體" w:eastAsia="標楷體" w:hAnsi="標楷體" w:hint="eastAsia"/>
          <w:sz w:val="28"/>
          <w:szCs w:val="28"/>
        </w:rPr>
        <w:t>e化人員與系統管理者同仁兼任。</w:t>
      </w:r>
    </w:p>
    <w:p w:rsidR="0042290E" w:rsidRDefault="00805E0C" w:rsidP="00DC1B74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42290E">
        <w:rPr>
          <w:rFonts w:ascii="標楷體" w:eastAsia="標楷體" w:hAnsi="標楷體"/>
          <w:sz w:val="28"/>
          <w:szCs w:val="28"/>
        </w:rPr>
        <w:t>、主要任務：</w:t>
      </w:r>
    </w:p>
    <w:p w:rsidR="0042290E" w:rsidRDefault="0042290E" w:rsidP="00DC1B74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805E0C"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(一)</w:t>
      </w:r>
      <w:r w:rsidRPr="0042290E">
        <w:rPr>
          <w:rFonts w:ascii="標楷體" w:eastAsia="標楷體" w:hAnsi="標楷體" w:hint="eastAsia"/>
          <w:sz w:val="28"/>
          <w:szCs w:val="28"/>
        </w:rPr>
        <w:t xml:space="preserve"> </w:t>
      </w:r>
      <w:r w:rsidRPr="00504720">
        <w:rPr>
          <w:rFonts w:ascii="標楷體" w:eastAsia="標楷體" w:hAnsi="標楷體" w:hint="eastAsia"/>
          <w:sz w:val="28"/>
          <w:szCs w:val="28"/>
        </w:rPr>
        <w:t>召集人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504720">
        <w:rPr>
          <w:rFonts w:ascii="標楷體" w:eastAsia="標楷體" w:hAnsi="標楷體" w:hint="eastAsia"/>
          <w:sz w:val="28"/>
          <w:szCs w:val="28"/>
        </w:rPr>
        <w:t>總籌資訊安全管理相關事務。</w:t>
      </w:r>
    </w:p>
    <w:p w:rsidR="0042290E" w:rsidRDefault="0042290E" w:rsidP="00805E0C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(二)</w:t>
      </w:r>
      <w:r w:rsidRPr="0042290E">
        <w:rPr>
          <w:rFonts w:ascii="標楷體" w:eastAsia="標楷體" w:hAnsi="標楷體" w:hint="eastAsia"/>
          <w:sz w:val="28"/>
          <w:szCs w:val="28"/>
        </w:rPr>
        <w:t xml:space="preserve"> </w:t>
      </w:r>
      <w:r w:rsidRPr="00504720">
        <w:rPr>
          <w:rFonts w:ascii="標楷體" w:eastAsia="標楷體" w:hAnsi="標楷體" w:hint="eastAsia"/>
          <w:sz w:val="28"/>
          <w:szCs w:val="28"/>
        </w:rPr>
        <w:t>副召集人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504720">
        <w:rPr>
          <w:rFonts w:ascii="標楷體" w:eastAsia="標楷體" w:hAnsi="標楷體" w:hint="eastAsia"/>
          <w:sz w:val="28"/>
          <w:szCs w:val="28"/>
        </w:rPr>
        <w:t>推動、協調及督導資訊安全工作。</w:t>
      </w:r>
    </w:p>
    <w:p w:rsidR="0042290E" w:rsidRDefault="0042290E" w:rsidP="00DC1B74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805E0C"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(三)</w:t>
      </w:r>
      <w:r w:rsidRPr="0042290E">
        <w:rPr>
          <w:rFonts w:ascii="標楷體" w:eastAsia="標楷體" w:hAnsi="標楷體" w:hint="eastAsia"/>
          <w:sz w:val="28"/>
          <w:szCs w:val="28"/>
        </w:rPr>
        <w:t xml:space="preserve"> </w:t>
      </w:r>
      <w:r w:rsidRPr="00504720">
        <w:rPr>
          <w:rFonts w:ascii="標楷體" w:eastAsia="標楷體" w:hAnsi="標楷體" w:hint="eastAsia"/>
          <w:sz w:val="28"/>
          <w:szCs w:val="28"/>
        </w:rPr>
        <w:t>總幹事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42290E" w:rsidRPr="00504720" w:rsidRDefault="0042290E" w:rsidP="00805E0C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504720">
        <w:rPr>
          <w:rFonts w:ascii="標楷體" w:eastAsia="標楷體" w:hAnsi="標楷體"/>
          <w:sz w:val="28"/>
          <w:szCs w:val="28"/>
        </w:rPr>
        <w:t>1</w:t>
      </w:r>
      <w:r w:rsidRPr="00504720">
        <w:rPr>
          <w:rFonts w:ascii="標楷體" w:eastAsia="標楷體" w:hAnsi="標楷體" w:hint="eastAsia"/>
          <w:sz w:val="28"/>
          <w:szCs w:val="28"/>
        </w:rPr>
        <w:t>.輔</w:t>
      </w:r>
      <w:r w:rsidRPr="00504720">
        <w:rPr>
          <w:rFonts w:ascii="標楷體" w:eastAsia="標楷體" w:hAnsi="標楷體"/>
          <w:sz w:val="28"/>
          <w:szCs w:val="28"/>
        </w:rPr>
        <w:t>佐</w:t>
      </w:r>
      <w:r w:rsidRPr="00504720">
        <w:rPr>
          <w:rFonts w:ascii="標楷體" w:eastAsia="標楷體" w:hAnsi="標楷體" w:hint="eastAsia"/>
          <w:sz w:val="28"/>
          <w:szCs w:val="28"/>
        </w:rPr>
        <w:t>推動資訊安全工作。</w:t>
      </w:r>
    </w:p>
    <w:p w:rsidR="0042290E" w:rsidRPr="00504720" w:rsidRDefault="0042290E" w:rsidP="00805E0C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504720">
        <w:rPr>
          <w:rFonts w:ascii="標楷體" w:eastAsia="標楷體" w:hAnsi="標楷體" w:hint="eastAsia"/>
          <w:sz w:val="28"/>
          <w:szCs w:val="28"/>
        </w:rPr>
        <w:t>2.規劃辦理資訊安全宣導與教育訓練。</w:t>
      </w:r>
    </w:p>
    <w:p w:rsidR="0042290E" w:rsidRDefault="0042290E" w:rsidP="00805E0C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504720">
        <w:rPr>
          <w:rFonts w:ascii="標楷體" w:eastAsia="標楷體" w:hAnsi="標楷體" w:hint="eastAsia"/>
          <w:sz w:val="28"/>
          <w:szCs w:val="28"/>
        </w:rPr>
        <w:t>3.規劃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Pr="00504720">
        <w:rPr>
          <w:rFonts w:ascii="標楷體" w:eastAsia="標楷體" w:hAnsi="標楷體" w:hint="eastAsia"/>
          <w:sz w:val="28"/>
          <w:szCs w:val="28"/>
        </w:rPr>
        <w:t>小組召開會議相關事宜。</w:t>
      </w:r>
    </w:p>
    <w:p w:rsidR="0042290E" w:rsidRDefault="0042290E" w:rsidP="0042290E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805E0C"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(四)</w:t>
      </w:r>
      <w:r w:rsidRPr="0042290E">
        <w:rPr>
          <w:rFonts w:ascii="標楷體" w:eastAsia="標楷體" w:hAnsi="標楷體" w:hint="eastAsia"/>
          <w:sz w:val="28"/>
          <w:szCs w:val="28"/>
        </w:rPr>
        <w:t xml:space="preserve"> </w:t>
      </w:r>
      <w:r w:rsidRPr="00504720">
        <w:rPr>
          <w:rFonts w:ascii="標楷體" w:eastAsia="標楷體" w:hAnsi="標楷體" w:hint="eastAsia"/>
          <w:sz w:val="28"/>
          <w:szCs w:val="28"/>
        </w:rPr>
        <w:t>幹事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42290E" w:rsidRPr="00504720" w:rsidRDefault="0042290E" w:rsidP="00805E0C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504720">
        <w:rPr>
          <w:rFonts w:ascii="標楷體" w:eastAsia="標楷體" w:hAnsi="標楷體" w:hint="eastAsia"/>
          <w:sz w:val="28"/>
          <w:szCs w:val="28"/>
        </w:rPr>
        <w:t>1.執行資訊安全工作。</w:t>
      </w:r>
    </w:p>
    <w:p w:rsidR="0042290E" w:rsidRPr="00504720" w:rsidRDefault="0042290E" w:rsidP="00805E0C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504720">
        <w:rPr>
          <w:rFonts w:ascii="標楷體" w:eastAsia="標楷體" w:hAnsi="標楷體" w:hint="eastAsia"/>
          <w:sz w:val="28"/>
          <w:szCs w:val="28"/>
        </w:rPr>
        <w:t>2.辦理資訊安全宣導與教育訓練。</w:t>
      </w:r>
    </w:p>
    <w:p w:rsidR="0042290E" w:rsidRDefault="0042290E" w:rsidP="00805E0C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504720">
        <w:rPr>
          <w:rFonts w:ascii="標楷體" w:eastAsia="標楷體" w:hAnsi="標楷體" w:hint="eastAsia"/>
          <w:sz w:val="28"/>
          <w:szCs w:val="28"/>
        </w:rPr>
        <w:t>3.執行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Pr="00504720">
        <w:rPr>
          <w:rFonts w:ascii="標楷體" w:eastAsia="標楷體" w:hAnsi="標楷體" w:hint="eastAsia"/>
          <w:sz w:val="28"/>
          <w:szCs w:val="28"/>
        </w:rPr>
        <w:t>小組召開會議相關事宜。</w:t>
      </w:r>
    </w:p>
    <w:p w:rsidR="0042290E" w:rsidRDefault="0042290E" w:rsidP="00805E0C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(五)</w:t>
      </w:r>
      <w:r w:rsidRPr="0042290E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資安稽核分組：</w:t>
      </w:r>
      <w:r w:rsidRPr="00504720">
        <w:rPr>
          <w:rFonts w:ascii="標楷體" w:eastAsia="標楷體" w:hAnsi="標楷體" w:hint="eastAsia"/>
          <w:sz w:val="28"/>
          <w:szCs w:val="28"/>
        </w:rPr>
        <w:t>配合上級機關執行資訊安全稽核工作。</w:t>
      </w:r>
    </w:p>
    <w:p w:rsidR="0042290E" w:rsidRDefault="0042290E" w:rsidP="0042290E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805E0C"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六)</w:t>
      </w:r>
      <w:r w:rsidRPr="0042290E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資安處理分組：</w:t>
      </w:r>
    </w:p>
    <w:p w:rsidR="0042290E" w:rsidRPr="00504720" w:rsidRDefault="0042290E" w:rsidP="00805E0C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504720">
        <w:rPr>
          <w:rFonts w:ascii="標楷體" w:eastAsia="標楷體" w:hAnsi="標楷體" w:hint="eastAsia"/>
          <w:sz w:val="28"/>
          <w:szCs w:val="28"/>
        </w:rPr>
        <w:t>1.推動資訊安全觀念。</w:t>
      </w:r>
    </w:p>
    <w:p w:rsidR="0042290E" w:rsidRPr="00504720" w:rsidRDefault="0042290E" w:rsidP="00805E0C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504720">
        <w:rPr>
          <w:rFonts w:ascii="標楷體" w:eastAsia="標楷體" w:hAnsi="標楷體"/>
          <w:sz w:val="28"/>
          <w:szCs w:val="28"/>
        </w:rPr>
        <w:t>2.</w:t>
      </w:r>
      <w:r w:rsidRPr="00504720">
        <w:rPr>
          <w:rFonts w:ascii="標楷體" w:eastAsia="標楷體" w:hAnsi="標楷體" w:hint="eastAsia"/>
          <w:sz w:val="28"/>
          <w:szCs w:val="28"/>
        </w:rPr>
        <w:t>輔導各組室之資訊安全，防範不法及不當行為。</w:t>
      </w:r>
    </w:p>
    <w:p w:rsidR="0042290E" w:rsidRPr="00504720" w:rsidRDefault="0042290E" w:rsidP="00FB2C8E">
      <w:pPr>
        <w:spacing w:line="460" w:lineRule="exact"/>
        <w:ind w:leftChars="525" w:left="1560" w:hangingChars="107" w:hanging="300"/>
        <w:jc w:val="both"/>
        <w:rPr>
          <w:rFonts w:ascii="標楷體" w:eastAsia="標楷體" w:hAnsi="標楷體"/>
          <w:sz w:val="28"/>
          <w:szCs w:val="28"/>
        </w:rPr>
      </w:pPr>
      <w:r w:rsidRPr="00504720">
        <w:rPr>
          <w:rFonts w:ascii="標楷體" w:eastAsia="標楷體" w:hAnsi="標楷體"/>
          <w:sz w:val="28"/>
          <w:szCs w:val="28"/>
        </w:rPr>
        <w:t>3.</w:t>
      </w:r>
      <w:r w:rsidRPr="00504720">
        <w:rPr>
          <w:rFonts w:ascii="標楷體" w:eastAsia="標楷體" w:hAnsi="標楷體" w:hint="eastAsia"/>
          <w:sz w:val="28"/>
          <w:szCs w:val="28"/>
        </w:rPr>
        <w:t>資料及資訊系統之安全需求研議、使用管理及保護等事項。</w:t>
      </w:r>
    </w:p>
    <w:p w:rsidR="0042290E" w:rsidRPr="0042290E" w:rsidRDefault="0042290E" w:rsidP="00805E0C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 w:rsidRPr="00504720">
        <w:rPr>
          <w:rFonts w:ascii="標楷體" w:eastAsia="標楷體" w:hAnsi="標楷體" w:hint="eastAsia"/>
          <w:sz w:val="28"/>
          <w:szCs w:val="28"/>
        </w:rPr>
        <w:t>4.配合執行資訊安全稽核工作。</w:t>
      </w:r>
    </w:p>
    <w:p w:rsidR="003A677E" w:rsidRPr="00746FB6" w:rsidRDefault="0042479A" w:rsidP="00805E0C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746FB6">
        <w:rPr>
          <w:rFonts w:ascii="標楷體" w:eastAsia="標楷體" w:hAnsi="標楷體" w:hint="eastAsia"/>
          <w:sz w:val="28"/>
          <w:szCs w:val="28"/>
        </w:rPr>
        <w:t>、開會</w:t>
      </w:r>
      <w:r w:rsidR="00693171">
        <w:rPr>
          <w:rFonts w:ascii="標楷體" w:eastAsia="標楷體" w:hAnsi="標楷體" w:hint="eastAsia"/>
          <w:sz w:val="28"/>
          <w:szCs w:val="28"/>
        </w:rPr>
        <w:t>及決議</w:t>
      </w:r>
      <w:r w:rsidR="00746FB6">
        <w:rPr>
          <w:rFonts w:ascii="標楷體" w:eastAsia="標楷體" w:hAnsi="標楷體" w:hint="eastAsia"/>
          <w:sz w:val="28"/>
          <w:szCs w:val="28"/>
        </w:rPr>
        <w:t>方式：</w:t>
      </w:r>
    </w:p>
    <w:p w:rsidR="00746FB6" w:rsidRDefault="00746FB6" w:rsidP="00805E0C">
      <w:pPr>
        <w:spacing w:line="460" w:lineRule="exact"/>
        <w:ind w:leftChars="236" w:left="1417" w:hangingChars="304" w:hanging="851"/>
        <w:rPr>
          <w:rFonts w:ascii="標楷體" w:eastAsia="標楷體" w:hAnsi="標楷體"/>
          <w:sz w:val="28"/>
          <w:szCs w:val="28"/>
        </w:rPr>
      </w:pPr>
      <w:r w:rsidRPr="00746FB6">
        <w:rPr>
          <w:rFonts w:ascii="標楷體" w:eastAsia="標楷體" w:hAnsi="標楷體" w:hint="eastAsia"/>
          <w:sz w:val="28"/>
          <w:szCs w:val="28"/>
        </w:rPr>
        <w:t>（一）本小組得視實際需要召集召開會議，會議由召集人擔任主席；召集人不克出席時，由副召集人代理；召集人及副召集人均不克出席時，由召集人指定委員一人代理。</w:t>
      </w:r>
    </w:p>
    <w:p w:rsidR="00746FB6" w:rsidRDefault="00746FB6" w:rsidP="00805E0C">
      <w:pPr>
        <w:spacing w:line="460" w:lineRule="exact"/>
        <w:ind w:leftChars="236" w:left="1417" w:hangingChars="304" w:hanging="851"/>
        <w:rPr>
          <w:rFonts w:ascii="標楷體" w:eastAsia="標楷體" w:hAnsi="標楷體"/>
          <w:sz w:val="28"/>
          <w:szCs w:val="28"/>
        </w:rPr>
      </w:pPr>
      <w:r w:rsidRPr="00746FB6">
        <w:rPr>
          <w:rFonts w:ascii="標楷體" w:eastAsia="標楷體" w:hAnsi="標楷體" w:hint="eastAsia"/>
          <w:sz w:val="28"/>
          <w:szCs w:val="28"/>
        </w:rPr>
        <w:t>（二）委員應親自出席會議，</w:t>
      </w:r>
      <w:r>
        <w:rPr>
          <w:rFonts w:ascii="標楷體" w:eastAsia="標楷體" w:hAnsi="標楷體" w:hint="eastAsia"/>
          <w:sz w:val="28"/>
          <w:szCs w:val="28"/>
        </w:rPr>
        <w:t>不</w:t>
      </w:r>
      <w:r w:rsidRPr="00746FB6">
        <w:rPr>
          <w:rFonts w:ascii="標楷體" w:eastAsia="標楷體" w:hAnsi="標楷體" w:hint="eastAsia"/>
          <w:sz w:val="28"/>
          <w:szCs w:val="28"/>
        </w:rPr>
        <w:t>克出席會議時，得指派代表一人出席。</w:t>
      </w:r>
    </w:p>
    <w:p w:rsidR="003A677E" w:rsidRDefault="00746FB6" w:rsidP="00805E0C">
      <w:pPr>
        <w:spacing w:line="460" w:lineRule="exact"/>
        <w:ind w:leftChars="236" w:left="1417" w:hangingChars="304" w:hanging="851"/>
        <w:rPr>
          <w:rFonts w:ascii="標楷體" w:eastAsia="標楷體" w:hAnsi="標楷體"/>
          <w:sz w:val="28"/>
          <w:szCs w:val="28"/>
        </w:rPr>
      </w:pPr>
      <w:r w:rsidRPr="00746FB6">
        <w:rPr>
          <w:rFonts w:ascii="標楷體" w:eastAsia="標楷體" w:hAnsi="標楷體" w:hint="eastAsia"/>
          <w:sz w:val="28"/>
          <w:szCs w:val="28"/>
        </w:rPr>
        <w:t>（三）會議應有委員過半數之出席，始得開會，決議事項應有出席委員過半數之同意行之，可否同數時由主席裁決。</w:t>
      </w:r>
    </w:p>
    <w:p w:rsidR="003A677E" w:rsidRDefault="0042479A" w:rsidP="00FA5048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0213EE">
        <w:rPr>
          <w:rFonts w:ascii="標楷體" w:eastAsia="標楷體" w:hAnsi="標楷體" w:hint="eastAsia"/>
          <w:sz w:val="28"/>
          <w:szCs w:val="28"/>
        </w:rPr>
        <w:t>、</w:t>
      </w:r>
      <w:r w:rsidR="000213EE" w:rsidRPr="000213EE">
        <w:rPr>
          <w:rFonts w:ascii="標楷體" w:eastAsia="標楷體" w:hAnsi="標楷體" w:hint="eastAsia"/>
          <w:sz w:val="28"/>
          <w:szCs w:val="28"/>
        </w:rPr>
        <w:t>本小組開會時得視議題需要，邀請學者、專家及有關人員列席說明、討論及提供意見。</w:t>
      </w:r>
    </w:p>
    <w:p w:rsidR="000A3BE9" w:rsidRPr="00AA3FD9" w:rsidRDefault="0042479A" w:rsidP="00AA3FD9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075E1E">
        <w:rPr>
          <w:rFonts w:ascii="標楷體" w:eastAsia="標楷體" w:hAnsi="標楷體" w:hint="eastAsia"/>
          <w:sz w:val="28"/>
          <w:szCs w:val="28"/>
        </w:rPr>
        <w:t>、</w:t>
      </w:r>
      <w:r w:rsidR="000A3BE9" w:rsidRPr="00AA3FD9">
        <w:rPr>
          <w:rFonts w:ascii="標楷體" w:eastAsia="標楷體" w:hAnsi="標楷體" w:hint="eastAsia"/>
          <w:sz w:val="28"/>
          <w:szCs w:val="28"/>
        </w:rPr>
        <w:t>本小組對外行文，以本處名義行之。</w:t>
      </w:r>
    </w:p>
    <w:p w:rsidR="00AA3FD9" w:rsidRDefault="0042479A" w:rsidP="00AA3FD9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075E1E">
        <w:rPr>
          <w:rFonts w:ascii="標楷體" w:eastAsia="標楷體" w:hAnsi="標楷體" w:hint="eastAsia"/>
          <w:sz w:val="28"/>
          <w:szCs w:val="28"/>
        </w:rPr>
        <w:t>、</w:t>
      </w:r>
      <w:r w:rsidR="00AA3FD9" w:rsidRPr="00AA3FD9">
        <w:rPr>
          <w:rFonts w:ascii="標楷體" w:eastAsia="標楷體" w:hAnsi="標楷體" w:hint="eastAsia"/>
          <w:sz w:val="28"/>
          <w:szCs w:val="28"/>
        </w:rPr>
        <w:t>本小組</w:t>
      </w:r>
      <w:r w:rsidR="00324599">
        <w:rPr>
          <w:rFonts w:ascii="標楷體" w:eastAsia="標楷體" w:hAnsi="標楷體" w:hint="eastAsia"/>
          <w:sz w:val="28"/>
          <w:szCs w:val="28"/>
        </w:rPr>
        <w:t>成</w:t>
      </w:r>
      <w:r w:rsidR="00AA3FD9" w:rsidRPr="00AA3FD9">
        <w:rPr>
          <w:rFonts w:ascii="標楷體" w:eastAsia="標楷體" w:hAnsi="標楷體" w:hint="eastAsia"/>
          <w:sz w:val="28"/>
          <w:szCs w:val="28"/>
        </w:rPr>
        <w:t>員及兼</w:t>
      </w:r>
      <w:r w:rsidR="00AA3FD9">
        <w:rPr>
          <w:rFonts w:ascii="標楷體" w:eastAsia="標楷體" w:hAnsi="標楷體" w:hint="eastAsia"/>
          <w:sz w:val="28"/>
          <w:szCs w:val="28"/>
        </w:rPr>
        <w:t>任</w:t>
      </w:r>
      <w:r w:rsidR="00AA3FD9" w:rsidRPr="00AA3FD9">
        <w:rPr>
          <w:rFonts w:ascii="標楷體" w:eastAsia="標楷體" w:hAnsi="標楷體" w:hint="eastAsia"/>
          <w:sz w:val="28"/>
          <w:szCs w:val="28"/>
        </w:rPr>
        <w:t>人員均為無給職。</w:t>
      </w:r>
    </w:p>
    <w:p w:rsidR="00FE7B3B" w:rsidRDefault="0042479A" w:rsidP="00775487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075E1E">
        <w:rPr>
          <w:rFonts w:ascii="標楷體" w:eastAsia="標楷體" w:hAnsi="標楷體" w:hint="eastAsia"/>
          <w:sz w:val="28"/>
          <w:szCs w:val="28"/>
        </w:rPr>
        <w:t>、</w:t>
      </w:r>
      <w:r w:rsidR="000A3BE9" w:rsidRPr="00AA3FD9">
        <w:rPr>
          <w:rFonts w:ascii="標楷體" w:eastAsia="標楷體" w:hAnsi="標楷體" w:hint="eastAsia"/>
          <w:sz w:val="28"/>
          <w:szCs w:val="28"/>
        </w:rPr>
        <w:t>本小組辦理各項業務所需經費，由本處年度</w:t>
      </w:r>
      <w:r w:rsidR="00AA3FD9">
        <w:rPr>
          <w:rFonts w:ascii="標楷體" w:eastAsia="標楷體" w:hAnsi="標楷體" w:hint="eastAsia"/>
          <w:sz w:val="28"/>
          <w:szCs w:val="28"/>
        </w:rPr>
        <w:t>預算相關經費項</w:t>
      </w:r>
      <w:r w:rsidR="00775487">
        <w:rPr>
          <w:rFonts w:ascii="標楷體" w:eastAsia="標楷體" w:hAnsi="標楷體" w:hint="eastAsia"/>
          <w:sz w:val="28"/>
          <w:szCs w:val="28"/>
        </w:rPr>
        <w:t>下</w:t>
      </w:r>
      <w:r w:rsidR="00775487">
        <w:rPr>
          <w:rFonts w:ascii="標楷體" w:eastAsia="標楷體" w:hAnsi="標楷體"/>
          <w:sz w:val="28"/>
          <w:szCs w:val="28"/>
        </w:rPr>
        <w:t>支</w:t>
      </w:r>
      <w:r w:rsidR="00AA3FD9">
        <w:rPr>
          <w:rFonts w:ascii="標楷體" w:eastAsia="標楷體" w:hAnsi="標楷體" w:hint="eastAsia"/>
          <w:sz w:val="28"/>
          <w:szCs w:val="28"/>
        </w:rPr>
        <w:t>應。</w:t>
      </w:r>
    </w:p>
    <w:sectPr w:rsidR="00FE7B3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A48" w:rsidRDefault="00FF6A48" w:rsidP="00267B13">
      <w:r>
        <w:separator/>
      </w:r>
    </w:p>
  </w:endnote>
  <w:endnote w:type="continuationSeparator" w:id="0">
    <w:p w:rsidR="00FF6A48" w:rsidRDefault="00FF6A48" w:rsidP="00267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A48" w:rsidRDefault="00FF6A48" w:rsidP="00267B13">
      <w:r>
        <w:separator/>
      </w:r>
    </w:p>
  </w:footnote>
  <w:footnote w:type="continuationSeparator" w:id="0">
    <w:p w:rsidR="00FF6A48" w:rsidRDefault="00FF6A48" w:rsidP="00267B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24547"/>
    <w:multiLevelType w:val="hybridMultilevel"/>
    <w:tmpl w:val="1308703A"/>
    <w:lvl w:ilvl="0" w:tplc="3F32E282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67068EC"/>
    <w:multiLevelType w:val="hybridMultilevel"/>
    <w:tmpl w:val="3B32691C"/>
    <w:lvl w:ilvl="0" w:tplc="3F32E28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9B4EBE"/>
    <w:multiLevelType w:val="hybridMultilevel"/>
    <w:tmpl w:val="6F7C4958"/>
    <w:lvl w:ilvl="0" w:tplc="C8B8AF2E">
      <w:start w:val="1"/>
      <w:numFmt w:val="taiwaneseCountingThousand"/>
      <w:lvlText w:val="（%1）"/>
      <w:lvlJc w:val="left"/>
      <w:pPr>
        <w:ind w:left="1395" w:hanging="855"/>
      </w:pPr>
      <w:rPr>
        <w:rFonts w:hint="default"/>
      </w:rPr>
    </w:lvl>
    <w:lvl w:ilvl="1" w:tplc="ABC2E1F8">
      <w:start w:val="1"/>
      <w:numFmt w:val="decimal"/>
      <w:lvlText w:val="%2."/>
      <w:lvlJc w:val="left"/>
      <w:pPr>
        <w:ind w:left="13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3" w15:restartNumberingAfterBreak="0">
    <w:nsid w:val="31B11347"/>
    <w:multiLevelType w:val="hybridMultilevel"/>
    <w:tmpl w:val="D3F8623A"/>
    <w:lvl w:ilvl="0" w:tplc="CB80AB4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AF3F14"/>
    <w:multiLevelType w:val="hybridMultilevel"/>
    <w:tmpl w:val="3B32691C"/>
    <w:lvl w:ilvl="0" w:tplc="3F32E28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A22B45"/>
    <w:multiLevelType w:val="hybridMultilevel"/>
    <w:tmpl w:val="C9DC8C9A"/>
    <w:lvl w:ilvl="0" w:tplc="ABC2E1F8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541F6E"/>
    <w:multiLevelType w:val="hybridMultilevel"/>
    <w:tmpl w:val="3B32691C"/>
    <w:lvl w:ilvl="0" w:tplc="3F32E28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F2D145A"/>
    <w:multiLevelType w:val="hybridMultilevel"/>
    <w:tmpl w:val="C9DC8C9A"/>
    <w:lvl w:ilvl="0" w:tplc="ABC2E1F8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2A51B0C"/>
    <w:multiLevelType w:val="hybridMultilevel"/>
    <w:tmpl w:val="9416AC12"/>
    <w:lvl w:ilvl="0" w:tplc="3F32E28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C902208"/>
    <w:multiLevelType w:val="hybridMultilevel"/>
    <w:tmpl w:val="9E802410"/>
    <w:lvl w:ilvl="0" w:tplc="3F32E28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2F26DCB"/>
    <w:multiLevelType w:val="hybridMultilevel"/>
    <w:tmpl w:val="EC343D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47235C"/>
    <w:multiLevelType w:val="hybridMultilevel"/>
    <w:tmpl w:val="3B32691C"/>
    <w:lvl w:ilvl="0" w:tplc="3F32E28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0"/>
  </w:num>
  <w:num w:numId="5">
    <w:abstractNumId w:val="0"/>
  </w:num>
  <w:num w:numId="6">
    <w:abstractNumId w:val="2"/>
  </w:num>
  <w:num w:numId="7">
    <w:abstractNumId w:val="7"/>
  </w:num>
  <w:num w:numId="8">
    <w:abstractNumId w:val="5"/>
  </w:num>
  <w:num w:numId="9">
    <w:abstractNumId w:val="4"/>
  </w:num>
  <w:num w:numId="10">
    <w:abstractNumId w:val="1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149"/>
    <w:rsid w:val="00005574"/>
    <w:rsid w:val="000130DC"/>
    <w:rsid w:val="000145C1"/>
    <w:rsid w:val="000213EE"/>
    <w:rsid w:val="00037CFB"/>
    <w:rsid w:val="00037D0F"/>
    <w:rsid w:val="000704BE"/>
    <w:rsid w:val="00075E1E"/>
    <w:rsid w:val="000853D2"/>
    <w:rsid w:val="000A3BE9"/>
    <w:rsid w:val="000A42CF"/>
    <w:rsid w:val="000C61C1"/>
    <w:rsid w:val="000D05D5"/>
    <w:rsid w:val="000E563C"/>
    <w:rsid w:val="000F0A4A"/>
    <w:rsid w:val="00117B9B"/>
    <w:rsid w:val="001312BC"/>
    <w:rsid w:val="001419D9"/>
    <w:rsid w:val="00146CB0"/>
    <w:rsid w:val="00161C39"/>
    <w:rsid w:val="0017420A"/>
    <w:rsid w:val="00194AD0"/>
    <w:rsid w:val="001963DE"/>
    <w:rsid w:val="001B787E"/>
    <w:rsid w:val="001E1AB1"/>
    <w:rsid w:val="00200FC5"/>
    <w:rsid w:val="00216449"/>
    <w:rsid w:val="00242544"/>
    <w:rsid w:val="002543AD"/>
    <w:rsid w:val="00262A5A"/>
    <w:rsid w:val="002639EB"/>
    <w:rsid w:val="00267B13"/>
    <w:rsid w:val="00297C0B"/>
    <w:rsid w:val="002A4C37"/>
    <w:rsid w:val="002C305B"/>
    <w:rsid w:val="00305BE7"/>
    <w:rsid w:val="00324599"/>
    <w:rsid w:val="00364105"/>
    <w:rsid w:val="003641A3"/>
    <w:rsid w:val="00371211"/>
    <w:rsid w:val="0038518C"/>
    <w:rsid w:val="003A677E"/>
    <w:rsid w:val="003C4149"/>
    <w:rsid w:val="003C44C1"/>
    <w:rsid w:val="003C7108"/>
    <w:rsid w:val="00412FE0"/>
    <w:rsid w:val="0042290E"/>
    <w:rsid w:val="0042479A"/>
    <w:rsid w:val="00424A58"/>
    <w:rsid w:val="00443CB9"/>
    <w:rsid w:val="004844B4"/>
    <w:rsid w:val="004E591E"/>
    <w:rsid w:val="00500B0E"/>
    <w:rsid w:val="00504720"/>
    <w:rsid w:val="0051317E"/>
    <w:rsid w:val="0056270F"/>
    <w:rsid w:val="005661C1"/>
    <w:rsid w:val="005C7289"/>
    <w:rsid w:val="005D7815"/>
    <w:rsid w:val="005E590D"/>
    <w:rsid w:val="00603D68"/>
    <w:rsid w:val="006267A7"/>
    <w:rsid w:val="00637CAA"/>
    <w:rsid w:val="006526E8"/>
    <w:rsid w:val="00662636"/>
    <w:rsid w:val="00676C18"/>
    <w:rsid w:val="006776E4"/>
    <w:rsid w:val="006827CA"/>
    <w:rsid w:val="006836BA"/>
    <w:rsid w:val="00684F7D"/>
    <w:rsid w:val="00693171"/>
    <w:rsid w:val="00740A22"/>
    <w:rsid w:val="00746FB6"/>
    <w:rsid w:val="00752A19"/>
    <w:rsid w:val="00770D3C"/>
    <w:rsid w:val="00775487"/>
    <w:rsid w:val="007826F3"/>
    <w:rsid w:val="007A28C9"/>
    <w:rsid w:val="007B1541"/>
    <w:rsid w:val="007C1E57"/>
    <w:rsid w:val="007C4C1F"/>
    <w:rsid w:val="007D0113"/>
    <w:rsid w:val="00805E0C"/>
    <w:rsid w:val="0083391C"/>
    <w:rsid w:val="008430A9"/>
    <w:rsid w:val="008D3823"/>
    <w:rsid w:val="009114B9"/>
    <w:rsid w:val="00916439"/>
    <w:rsid w:val="0093169A"/>
    <w:rsid w:val="00944704"/>
    <w:rsid w:val="00951F3A"/>
    <w:rsid w:val="00955024"/>
    <w:rsid w:val="0096449A"/>
    <w:rsid w:val="00997DA3"/>
    <w:rsid w:val="009A6357"/>
    <w:rsid w:val="009B12B2"/>
    <w:rsid w:val="009F210E"/>
    <w:rsid w:val="00A268C3"/>
    <w:rsid w:val="00A27730"/>
    <w:rsid w:val="00A331F5"/>
    <w:rsid w:val="00A55A8D"/>
    <w:rsid w:val="00A61950"/>
    <w:rsid w:val="00AA3FD9"/>
    <w:rsid w:val="00AC0BDE"/>
    <w:rsid w:val="00AC4639"/>
    <w:rsid w:val="00AC6643"/>
    <w:rsid w:val="00AE635A"/>
    <w:rsid w:val="00AF6544"/>
    <w:rsid w:val="00AF753E"/>
    <w:rsid w:val="00B01F54"/>
    <w:rsid w:val="00B33B05"/>
    <w:rsid w:val="00B44EA5"/>
    <w:rsid w:val="00B83B74"/>
    <w:rsid w:val="00BE2C9D"/>
    <w:rsid w:val="00BE6B74"/>
    <w:rsid w:val="00C01BB9"/>
    <w:rsid w:val="00C10C8B"/>
    <w:rsid w:val="00C26308"/>
    <w:rsid w:val="00C465C1"/>
    <w:rsid w:val="00C47C4F"/>
    <w:rsid w:val="00C50809"/>
    <w:rsid w:val="00C57DDC"/>
    <w:rsid w:val="00C9055C"/>
    <w:rsid w:val="00CA1B0F"/>
    <w:rsid w:val="00CD0D1C"/>
    <w:rsid w:val="00CE1976"/>
    <w:rsid w:val="00CF40C2"/>
    <w:rsid w:val="00D025A2"/>
    <w:rsid w:val="00D50550"/>
    <w:rsid w:val="00D624E4"/>
    <w:rsid w:val="00DA183E"/>
    <w:rsid w:val="00DC0821"/>
    <w:rsid w:val="00DC1B74"/>
    <w:rsid w:val="00E02119"/>
    <w:rsid w:val="00E02AFD"/>
    <w:rsid w:val="00E35F26"/>
    <w:rsid w:val="00E41769"/>
    <w:rsid w:val="00EF33FE"/>
    <w:rsid w:val="00EF3499"/>
    <w:rsid w:val="00F17BE7"/>
    <w:rsid w:val="00F204EC"/>
    <w:rsid w:val="00F26487"/>
    <w:rsid w:val="00F714AF"/>
    <w:rsid w:val="00FA5048"/>
    <w:rsid w:val="00FB2C8E"/>
    <w:rsid w:val="00FD24F7"/>
    <w:rsid w:val="00FE7B3B"/>
    <w:rsid w:val="00FF6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B5AD2B9-2FF1-4A0E-9ED0-CF564C18A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4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C414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AE63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E635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67B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67B13"/>
    <w:rPr>
      <w:sz w:val="20"/>
      <w:szCs w:val="20"/>
    </w:rPr>
  </w:style>
  <w:style w:type="paragraph" w:styleId="a9">
    <w:name w:val="footer"/>
    <w:basedOn w:val="a"/>
    <w:link w:val="aa"/>
    <w:unhideWhenUsed/>
    <w:rsid w:val="00267B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67B1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64202-24D7-4016-B681-FA60C05AD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羅建富</dc:creator>
  <cp:keywords/>
  <dc:description/>
  <cp:lastModifiedBy>陳嘉胤</cp:lastModifiedBy>
  <cp:revision>2</cp:revision>
  <cp:lastPrinted>2019-01-08T02:59:00Z</cp:lastPrinted>
  <dcterms:created xsi:type="dcterms:W3CDTF">2019-01-16T06:38:00Z</dcterms:created>
  <dcterms:modified xsi:type="dcterms:W3CDTF">2019-01-16T06:38:00Z</dcterms:modified>
</cp:coreProperties>
</file>