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35A" w:rsidRDefault="006F06AB" w:rsidP="00A2226A">
      <w:pPr>
        <w:snapToGrid w:val="0"/>
        <w:jc w:val="center"/>
        <w:rPr>
          <w:rFonts w:ascii="微軟正黑體" w:eastAsia="微軟正黑體" w:hAnsi="微軟正黑體"/>
          <w:b/>
          <w:sz w:val="32"/>
          <w:szCs w:val="32"/>
        </w:rPr>
      </w:pPr>
      <w:bookmarkStart w:id="0" w:name="_GoBack"/>
      <w:r w:rsidRPr="006F06AB">
        <w:rPr>
          <w:rFonts w:ascii="微軟正黑體" w:eastAsia="微軟正黑體" w:hAnsi="微軟正黑體" w:hint="eastAsia"/>
          <w:b/>
          <w:sz w:val="32"/>
          <w:szCs w:val="32"/>
        </w:rPr>
        <w:t>臺中市政府社會局小額採購作業規定彙整表</w:t>
      </w:r>
      <w:bookmarkEnd w:id="0"/>
    </w:p>
    <w:p w:rsidR="00A2226A" w:rsidRPr="00A2226A" w:rsidRDefault="00A2226A" w:rsidP="00A2226A">
      <w:pPr>
        <w:snapToGrid w:val="0"/>
        <w:jc w:val="center"/>
        <w:rPr>
          <w:rFonts w:ascii="微軟正黑體" w:eastAsia="微軟正黑體" w:hAnsi="微軟正黑體"/>
          <w:b/>
          <w:sz w:val="20"/>
          <w:szCs w:val="2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6F06AB" w:rsidTr="006F06AB">
        <w:trPr>
          <w:trHeight w:val="1120"/>
        </w:trPr>
        <w:tc>
          <w:tcPr>
            <w:tcW w:w="2074" w:type="dxa"/>
            <w:tcBorders>
              <w:tl2br w:val="single" w:sz="4" w:space="0" w:color="000000"/>
            </w:tcBorders>
          </w:tcPr>
          <w:p w:rsidR="006F06AB" w:rsidRPr="006F06AB" w:rsidRDefault="006F06AB" w:rsidP="006F06AB">
            <w:pPr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        </w:t>
            </w:r>
            <w:r w:rsidRPr="006F06AB">
              <w:rPr>
                <w:rFonts w:ascii="微軟正黑體" w:eastAsia="微軟正黑體" w:hAnsi="微軟正黑體" w:hint="eastAsia"/>
                <w:szCs w:val="24"/>
              </w:rPr>
              <w:t>採購金額</w:t>
            </w:r>
          </w:p>
          <w:p w:rsidR="006F06AB" w:rsidRPr="006F06AB" w:rsidRDefault="006F06AB" w:rsidP="006F06AB">
            <w:pPr>
              <w:snapToGrid w:val="0"/>
              <w:spacing w:line="360" w:lineRule="auto"/>
              <w:rPr>
                <w:rFonts w:ascii="微軟正黑體" w:eastAsia="微軟正黑體" w:hAnsi="微軟正黑體"/>
                <w:szCs w:val="24"/>
              </w:rPr>
            </w:pPr>
            <w:r w:rsidRPr="006F06AB">
              <w:rPr>
                <w:rFonts w:ascii="微軟正黑體" w:eastAsia="微軟正黑體" w:hAnsi="微軟正黑體" w:hint="eastAsia"/>
                <w:szCs w:val="24"/>
              </w:rPr>
              <w:t>作業規定</w:t>
            </w:r>
          </w:p>
        </w:tc>
        <w:tc>
          <w:tcPr>
            <w:tcW w:w="2074" w:type="dxa"/>
            <w:vAlign w:val="center"/>
          </w:tcPr>
          <w:p w:rsidR="006F06AB" w:rsidRDefault="006F06AB" w:rsidP="006F06AB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ㄧ萬元以下</w:t>
            </w:r>
          </w:p>
        </w:tc>
        <w:tc>
          <w:tcPr>
            <w:tcW w:w="2074" w:type="dxa"/>
            <w:vAlign w:val="center"/>
          </w:tcPr>
          <w:p w:rsidR="006F06AB" w:rsidRDefault="006F06AB" w:rsidP="006F06AB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逾ㄧ萬元</w:t>
            </w:r>
          </w:p>
          <w:p w:rsidR="006F06AB" w:rsidRDefault="006F06AB" w:rsidP="006F06AB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五萬元以下</w:t>
            </w:r>
          </w:p>
        </w:tc>
        <w:tc>
          <w:tcPr>
            <w:tcW w:w="2074" w:type="dxa"/>
            <w:vAlign w:val="center"/>
          </w:tcPr>
          <w:p w:rsidR="006F06AB" w:rsidRDefault="006F06AB" w:rsidP="006F06AB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逾五萬元</w:t>
            </w:r>
          </w:p>
          <w:p w:rsidR="006F06AB" w:rsidRDefault="006F06AB" w:rsidP="006F06AB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十萬元以下</w:t>
            </w:r>
          </w:p>
        </w:tc>
      </w:tr>
      <w:tr w:rsidR="00142095" w:rsidTr="001D1F89">
        <w:tc>
          <w:tcPr>
            <w:tcW w:w="2074" w:type="dxa"/>
            <w:vAlign w:val="center"/>
          </w:tcPr>
          <w:p w:rsidR="00142095" w:rsidRDefault="00142095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訪價</w:t>
            </w:r>
          </w:p>
        </w:tc>
        <w:tc>
          <w:tcPr>
            <w:tcW w:w="2074" w:type="dxa"/>
          </w:tcPr>
          <w:p w:rsidR="00142095" w:rsidRDefault="00142095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免估價單</w:t>
            </w:r>
          </w:p>
        </w:tc>
        <w:tc>
          <w:tcPr>
            <w:tcW w:w="4148" w:type="dxa"/>
            <w:gridSpan w:val="2"/>
          </w:tcPr>
          <w:p w:rsidR="00142095" w:rsidRDefault="003B203B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附</w:t>
            </w:r>
            <w:r w:rsidR="00142095">
              <w:rPr>
                <w:rFonts w:ascii="微軟正黑體" w:eastAsia="微軟正黑體" w:hAnsi="微軟正黑體" w:hint="eastAsia"/>
                <w:sz w:val="28"/>
                <w:szCs w:val="28"/>
              </w:rPr>
              <w:t>ㄧ家以上廠商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訪價</w:t>
            </w:r>
            <w:r w:rsidR="00142095">
              <w:rPr>
                <w:rFonts w:ascii="微軟正黑體" w:eastAsia="微軟正黑體" w:hAnsi="微軟正黑體" w:hint="eastAsia"/>
                <w:sz w:val="28"/>
                <w:szCs w:val="28"/>
              </w:rPr>
              <w:t>估價單*</w:t>
            </w:r>
          </w:p>
        </w:tc>
      </w:tr>
      <w:tr w:rsidR="00142095" w:rsidTr="00C20C92">
        <w:tc>
          <w:tcPr>
            <w:tcW w:w="2074" w:type="dxa"/>
            <w:vMerge w:val="restart"/>
            <w:vAlign w:val="center"/>
          </w:tcPr>
          <w:p w:rsidR="00142095" w:rsidRDefault="00142095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比價</w:t>
            </w:r>
          </w:p>
        </w:tc>
        <w:tc>
          <w:tcPr>
            <w:tcW w:w="6222" w:type="dxa"/>
            <w:gridSpan w:val="3"/>
          </w:tcPr>
          <w:p w:rsidR="00142095" w:rsidRDefault="00142095" w:rsidP="00521A49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同質性</w:t>
            </w:r>
            <w:r w:rsidR="00521A49">
              <w:rPr>
                <w:rFonts w:ascii="微軟正黑體" w:eastAsia="微軟正黑體" w:hAnsi="微軟正黑體" w:hint="eastAsia"/>
                <w:sz w:val="28"/>
                <w:szCs w:val="28"/>
              </w:rPr>
              <w:t>之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工程、財物、勞務</w:t>
            </w:r>
            <w:r w:rsidR="00521A49">
              <w:rPr>
                <w:rFonts w:ascii="微軟正黑體" w:eastAsia="微軟正黑體" w:hAnsi="微軟正黑體" w:hint="eastAsia"/>
                <w:sz w:val="28"/>
                <w:szCs w:val="28"/>
              </w:rPr>
              <w:t>採購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，其單價不得高於本局</w:t>
            </w:r>
            <w:r w:rsidR="00A2226A">
              <w:rPr>
                <w:rFonts w:ascii="微軟正黑體" w:eastAsia="微軟正黑體" w:hAnsi="微軟正黑體" w:hint="eastAsia"/>
                <w:sz w:val="28"/>
                <w:szCs w:val="28"/>
              </w:rPr>
              <w:t>小額採購價格資料庫之同質商品價格。</w:t>
            </w:r>
          </w:p>
        </w:tc>
      </w:tr>
      <w:tr w:rsidR="00142095" w:rsidTr="00D47A06">
        <w:tc>
          <w:tcPr>
            <w:tcW w:w="2074" w:type="dxa"/>
            <w:vMerge/>
            <w:vAlign w:val="center"/>
          </w:tcPr>
          <w:p w:rsidR="00142095" w:rsidRDefault="00142095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6222" w:type="dxa"/>
            <w:gridSpan w:val="3"/>
          </w:tcPr>
          <w:p w:rsidR="00142095" w:rsidRPr="00A2226A" w:rsidRDefault="00A2226A" w:rsidP="00521A49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異質性之工程或</w:t>
            </w:r>
            <w:r w:rsidRPr="00A2226A">
              <w:rPr>
                <w:rFonts w:ascii="微軟正黑體" w:eastAsia="微軟正黑體" w:hAnsi="微軟正黑體" w:hint="eastAsia"/>
                <w:sz w:val="28"/>
                <w:szCs w:val="28"/>
              </w:rPr>
              <w:t>勞務</w:t>
            </w:r>
            <w:r w:rsidR="00521A49">
              <w:rPr>
                <w:rFonts w:ascii="微軟正黑體" w:eastAsia="微軟正黑體" w:hAnsi="微軟正黑體" w:hint="eastAsia"/>
                <w:sz w:val="28"/>
                <w:szCs w:val="28"/>
              </w:rPr>
              <w:t>採購</w:t>
            </w:r>
            <w:r w:rsidRPr="00A2226A">
              <w:rPr>
                <w:rFonts w:ascii="微軟正黑體" w:eastAsia="微軟正黑體" w:hAnsi="微軟正黑體" w:hint="eastAsia"/>
                <w:sz w:val="28"/>
                <w:szCs w:val="28"/>
              </w:rPr>
              <w:t>，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免</w:t>
            </w:r>
            <w:r w:rsidR="00521A49">
              <w:rPr>
                <w:rFonts w:ascii="微軟正黑體" w:eastAsia="微軟正黑體" w:hAnsi="微軟正黑體" w:hint="eastAsia"/>
                <w:sz w:val="28"/>
                <w:szCs w:val="28"/>
              </w:rPr>
              <w:t>比價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本局小額採購價格資料庫品項。</w:t>
            </w:r>
          </w:p>
        </w:tc>
      </w:tr>
      <w:tr w:rsidR="006F06AB" w:rsidRPr="00A2226A" w:rsidTr="00142095">
        <w:tc>
          <w:tcPr>
            <w:tcW w:w="2074" w:type="dxa"/>
            <w:vAlign w:val="center"/>
          </w:tcPr>
          <w:p w:rsidR="006F06AB" w:rsidRDefault="006F06AB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請購</w:t>
            </w:r>
          </w:p>
        </w:tc>
        <w:tc>
          <w:tcPr>
            <w:tcW w:w="2074" w:type="dxa"/>
          </w:tcPr>
          <w:p w:rsidR="006F06AB" w:rsidRDefault="00A2226A" w:rsidP="006F06AB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得採用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「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請購單暨黏貼憑證用紙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」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請購</w:t>
            </w:r>
          </w:p>
        </w:tc>
        <w:tc>
          <w:tcPr>
            <w:tcW w:w="2074" w:type="dxa"/>
          </w:tcPr>
          <w:p w:rsidR="006F06AB" w:rsidRDefault="00AF30FE" w:rsidP="006F06AB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應</w:t>
            </w:r>
            <w:r w:rsidR="00A2226A">
              <w:rPr>
                <w:rFonts w:ascii="微軟正黑體" w:eastAsia="微軟正黑體" w:hAnsi="微軟正黑體" w:hint="eastAsia"/>
                <w:sz w:val="28"/>
                <w:szCs w:val="28"/>
              </w:rPr>
              <w:t>採用</w:t>
            </w:r>
            <w:r w:rsidR="00A2226A">
              <w:rPr>
                <w:rFonts w:ascii="新細明體" w:eastAsia="新細明體" w:hAnsi="新細明體" w:hint="eastAsia"/>
                <w:sz w:val="28"/>
                <w:szCs w:val="28"/>
              </w:rPr>
              <w:t>「</w:t>
            </w:r>
            <w:r w:rsidR="00A2226A">
              <w:rPr>
                <w:rFonts w:ascii="微軟正黑體" w:eastAsia="微軟正黑體" w:hAnsi="微軟正黑體" w:hint="eastAsia"/>
                <w:sz w:val="28"/>
                <w:szCs w:val="28"/>
              </w:rPr>
              <w:t>動支經費請示單</w:t>
            </w:r>
            <w:r w:rsidR="00A2226A">
              <w:rPr>
                <w:rFonts w:ascii="新細明體" w:eastAsia="新細明體" w:hAnsi="新細明體" w:hint="eastAsia"/>
                <w:sz w:val="28"/>
                <w:szCs w:val="28"/>
              </w:rPr>
              <w:t>」</w:t>
            </w:r>
            <w:r w:rsidR="006328A6" w:rsidRPr="006328A6">
              <w:rPr>
                <w:rFonts w:ascii="微軟正黑體" w:eastAsia="微軟正黑體" w:hAnsi="微軟正黑體" w:hint="eastAsia"/>
                <w:sz w:val="28"/>
                <w:szCs w:val="28"/>
              </w:rPr>
              <w:t>或「</w:t>
            </w:r>
            <w:r w:rsidR="006328A6">
              <w:rPr>
                <w:rFonts w:ascii="微軟正黑體" w:eastAsia="微軟正黑體" w:hAnsi="微軟正黑體" w:hint="eastAsia"/>
                <w:sz w:val="28"/>
                <w:szCs w:val="28"/>
              </w:rPr>
              <w:t>簽呈</w:t>
            </w:r>
            <w:r w:rsidR="006328A6" w:rsidRPr="006328A6">
              <w:rPr>
                <w:rFonts w:ascii="微軟正黑體" w:eastAsia="微軟正黑體" w:hAnsi="微軟正黑體" w:hint="eastAsia"/>
                <w:sz w:val="28"/>
                <w:szCs w:val="28"/>
              </w:rPr>
              <w:t>」辦理</w:t>
            </w:r>
            <w:r w:rsidR="00A2226A">
              <w:rPr>
                <w:rFonts w:ascii="微軟正黑體" w:eastAsia="微軟正黑體" w:hAnsi="微軟正黑體" w:hint="eastAsia"/>
                <w:sz w:val="28"/>
                <w:szCs w:val="28"/>
              </w:rPr>
              <w:t>請購</w:t>
            </w:r>
          </w:p>
        </w:tc>
        <w:tc>
          <w:tcPr>
            <w:tcW w:w="2074" w:type="dxa"/>
          </w:tcPr>
          <w:p w:rsidR="006F06AB" w:rsidRPr="00A2226A" w:rsidRDefault="00A2226A" w:rsidP="006F06AB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採用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「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簽呈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」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簽辦請購</w:t>
            </w:r>
          </w:p>
        </w:tc>
      </w:tr>
      <w:tr w:rsidR="006F06AB" w:rsidTr="00142095">
        <w:tc>
          <w:tcPr>
            <w:tcW w:w="2074" w:type="dxa"/>
            <w:vAlign w:val="center"/>
          </w:tcPr>
          <w:p w:rsidR="006F06AB" w:rsidRDefault="006F06AB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會辦</w:t>
            </w:r>
          </w:p>
        </w:tc>
        <w:tc>
          <w:tcPr>
            <w:tcW w:w="6222" w:type="dxa"/>
            <w:gridSpan w:val="3"/>
          </w:tcPr>
          <w:p w:rsidR="008078E5" w:rsidRDefault="008078E5" w:rsidP="006F06AB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1. </w:t>
            </w:r>
            <w:r w:rsidR="006328A6">
              <w:rPr>
                <w:rFonts w:ascii="微軟正黑體" w:eastAsia="微軟正黑體" w:hAnsi="微軟正黑體" w:hint="eastAsia"/>
                <w:sz w:val="28"/>
                <w:szCs w:val="28"/>
              </w:rPr>
              <w:t>會</w:t>
            </w:r>
            <w:r w:rsidR="00264EB9">
              <w:rPr>
                <w:rFonts w:ascii="微軟正黑體" w:eastAsia="微軟正黑體" w:hAnsi="微軟正黑體" w:hint="eastAsia"/>
                <w:sz w:val="28"/>
                <w:szCs w:val="28"/>
              </w:rPr>
              <w:t>辦會計室</w:t>
            </w:r>
          </w:p>
          <w:p w:rsidR="006F06AB" w:rsidRDefault="008078E5" w:rsidP="00264EB9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2. </w:t>
            </w:r>
            <w:r w:rsidR="00264EB9">
              <w:rPr>
                <w:rFonts w:ascii="微軟正黑體" w:eastAsia="微軟正黑體" w:hAnsi="微軟正黑體" w:hint="eastAsia"/>
                <w:sz w:val="28"/>
                <w:szCs w:val="28"/>
              </w:rPr>
              <w:t>採購金額五千元以上加會秘書室總務人員</w:t>
            </w:r>
          </w:p>
        </w:tc>
      </w:tr>
      <w:tr w:rsidR="00264EB9" w:rsidTr="00767D4A">
        <w:tc>
          <w:tcPr>
            <w:tcW w:w="2074" w:type="dxa"/>
            <w:vAlign w:val="center"/>
          </w:tcPr>
          <w:p w:rsidR="00264EB9" w:rsidRDefault="00264EB9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核定</w:t>
            </w:r>
          </w:p>
        </w:tc>
        <w:tc>
          <w:tcPr>
            <w:tcW w:w="6222" w:type="dxa"/>
            <w:gridSpan w:val="3"/>
          </w:tcPr>
          <w:p w:rsidR="00264EB9" w:rsidRDefault="00264EB9" w:rsidP="00264EB9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1.</w:t>
            </w:r>
            <w:r>
              <w:rPr>
                <w:rFonts w:hint="eastAsia"/>
              </w:rPr>
              <w:t xml:space="preserve"> </w:t>
            </w:r>
            <w:r w:rsidRPr="00264EB9">
              <w:rPr>
                <w:rFonts w:ascii="微軟正黑體" w:eastAsia="微軟正黑體" w:hAnsi="微軟正黑體" w:hint="eastAsia"/>
                <w:sz w:val="28"/>
                <w:szCs w:val="28"/>
              </w:rPr>
              <w:t>採購金額五千元以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下授權單位主管核定。</w:t>
            </w:r>
          </w:p>
          <w:p w:rsidR="00264EB9" w:rsidRDefault="00264EB9" w:rsidP="00264EB9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2. 局長或其授權人員</w:t>
            </w:r>
          </w:p>
        </w:tc>
      </w:tr>
      <w:tr w:rsidR="006859DB" w:rsidTr="00142095">
        <w:tc>
          <w:tcPr>
            <w:tcW w:w="2074" w:type="dxa"/>
            <w:vAlign w:val="center"/>
          </w:tcPr>
          <w:p w:rsidR="006859DB" w:rsidRDefault="006859DB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採購</w:t>
            </w:r>
          </w:p>
        </w:tc>
        <w:tc>
          <w:tcPr>
            <w:tcW w:w="6222" w:type="dxa"/>
            <w:gridSpan w:val="3"/>
          </w:tcPr>
          <w:p w:rsidR="006859DB" w:rsidRDefault="006859DB" w:rsidP="006F06AB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採購有關事項涉及本人及規定親等之利益應迴避</w:t>
            </w:r>
          </w:p>
        </w:tc>
      </w:tr>
      <w:tr w:rsidR="006859DB" w:rsidTr="00142095">
        <w:tc>
          <w:tcPr>
            <w:tcW w:w="2074" w:type="dxa"/>
            <w:vAlign w:val="center"/>
          </w:tcPr>
          <w:p w:rsidR="006859DB" w:rsidRDefault="006859DB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驗收</w:t>
            </w:r>
          </w:p>
        </w:tc>
        <w:tc>
          <w:tcPr>
            <w:tcW w:w="6222" w:type="dxa"/>
            <w:gridSpan w:val="3"/>
          </w:tcPr>
          <w:p w:rsidR="006859DB" w:rsidRDefault="006859DB" w:rsidP="006F06AB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驗收人員不得為採購人員</w:t>
            </w:r>
          </w:p>
        </w:tc>
      </w:tr>
      <w:tr w:rsidR="006859DB" w:rsidTr="00142095">
        <w:tc>
          <w:tcPr>
            <w:tcW w:w="2074" w:type="dxa"/>
            <w:vAlign w:val="center"/>
          </w:tcPr>
          <w:p w:rsidR="006859DB" w:rsidRDefault="006859DB" w:rsidP="00142095">
            <w:pPr>
              <w:snapToGrid w:val="0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核銷</w:t>
            </w:r>
          </w:p>
        </w:tc>
        <w:tc>
          <w:tcPr>
            <w:tcW w:w="6222" w:type="dxa"/>
            <w:gridSpan w:val="3"/>
          </w:tcPr>
          <w:p w:rsidR="006859DB" w:rsidRDefault="00860D9C" w:rsidP="006F06AB">
            <w:pPr>
              <w:snapToGrid w:val="0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檢附發票或收據依序陳核並會辦會計室後送核定</w:t>
            </w:r>
          </w:p>
        </w:tc>
      </w:tr>
    </w:tbl>
    <w:p w:rsidR="006F06AB" w:rsidRPr="006F06AB" w:rsidRDefault="00142095" w:rsidP="008078E5">
      <w:pPr>
        <w:snapToGrid w:val="0"/>
        <w:ind w:left="140" w:hangingChars="50" w:hanging="140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*</w:t>
      </w:r>
      <w:r w:rsidR="008078E5">
        <w:rPr>
          <w:rFonts w:ascii="微軟正黑體" w:eastAsia="微軟正黑體" w:hAnsi="微軟正黑體" w:hint="eastAsia"/>
          <w:sz w:val="28"/>
          <w:szCs w:val="28"/>
        </w:rPr>
        <w:t>取得估價單有困難者，得敘明理由，經局長或其授權人員核定後辦 理採購。</w:t>
      </w:r>
    </w:p>
    <w:sectPr w:rsidR="006F06AB" w:rsidRPr="006F06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5BF0" w:rsidRDefault="00F45BF0" w:rsidP="00AF30FE">
      <w:r>
        <w:separator/>
      </w:r>
    </w:p>
  </w:endnote>
  <w:endnote w:type="continuationSeparator" w:id="0">
    <w:p w:rsidR="00F45BF0" w:rsidRDefault="00F45BF0" w:rsidP="00AF3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5BF0" w:rsidRDefault="00F45BF0" w:rsidP="00AF30FE">
      <w:r>
        <w:separator/>
      </w:r>
    </w:p>
  </w:footnote>
  <w:footnote w:type="continuationSeparator" w:id="0">
    <w:p w:rsidR="00F45BF0" w:rsidRDefault="00F45BF0" w:rsidP="00AF30F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6AB"/>
    <w:rsid w:val="00142095"/>
    <w:rsid w:val="002278F3"/>
    <w:rsid w:val="00264EB9"/>
    <w:rsid w:val="003B203B"/>
    <w:rsid w:val="00521A49"/>
    <w:rsid w:val="0052435A"/>
    <w:rsid w:val="00556B7D"/>
    <w:rsid w:val="006328A6"/>
    <w:rsid w:val="006859DB"/>
    <w:rsid w:val="006F06AB"/>
    <w:rsid w:val="008078E5"/>
    <w:rsid w:val="00860D9C"/>
    <w:rsid w:val="009A2CD3"/>
    <w:rsid w:val="00A2226A"/>
    <w:rsid w:val="00AF30FE"/>
    <w:rsid w:val="00D6010B"/>
    <w:rsid w:val="00EC27D5"/>
    <w:rsid w:val="00F4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4753E48-A41E-49FD-800E-EE6402A10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06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F30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F30F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F30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F30F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4B790-0B48-47E4-AF78-2C3028F7C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徐逢謙</dc:creator>
  <cp:keywords/>
  <dc:description/>
  <cp:lastModifiedBy>陳嘉胤</cp:lastModifiedBy>
  <cp:revision>2</cp:revision>
  <dcterms:created xsi:type="dcterms:W3CDTF">2018-11-21T01:09:00Z</dcterms:created>
  <dcterms:modified xsi:type="dcterms:W3CDTF">2018-11-21T01:09:00Z</dcterms:modified>
</cp:coreProperties>
</file>