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F32" w:rsidRPr="00E55CB2" w:rsidRDefault="00C6450F">
      <w:pPr>
        <w:rPr>
          <w:bCs/>
          <w:color w:val="000000" w:themeColor="text1"/>
          <w:sz w:val="40"/>
          <w:szCs w:val="40"/>
        </w:rPr>
      </w:pPr>
      <w:bookmarkStart w:id="0" w:name="_GoBack"/>
      <w:r w:rsidRPr="00E55CB2">
        <w:rPr>
          <w:rFonts w:hint="eastAsia"/>
          <w:color w:val="000000" w:themeColor="text1"/>
          <w:sz w:val="40"/>
          <w:szCs w:val="40"/>
        </w:rPr>
        <w:t>臺中市</w:t>
      </w:r>
      <w:r w:rsidR="00A0125C" w:rsidRPr="00E55CB2">
        <w:rPr>
          <w:rFonts w:hint="eastAsia"/>
          <w:color w:val="000000" w:themeColor="text1"/>
          <w:sz w:val="40"/>
          <w:szCs w:val="40"/>
        </w:rPr>
        <w:t>政府警察局及所屬機關</w:t>
      </w:r>
      <w:r w:rsidR="00007008" w:rsidRPr="00E55CB2">
        <w:rPr>
          <w:rFonts w:hint="eastAsia"/>
          <w:color w:val="000000" w:themeColor="text1"/>
          <w:sz w:val="40"/>
          <w:szCs w:val="40"/>
        </w:rPr>
        <w:t>人員</w:t>
      </w:r>
      <w:r w:rsidRPr="00E55CB2">
        <w:rPr>
          <w:rFonts w:hint="eastAsia"/>
          <w:color w:val="000000" w:themeColor="text1"/>
          <w:sz w:val="40"/>
          <w:szCs w:val="40"/>
        </w:rPr>
        <w:t>健康檢查處理</w:t>
      </w:r>
      <w:r w:rsidR="00CA362B" w:rsidRPr="00E55CB2">
        <w:rPr>
          <w:rFonts w:hint="eastAsia"/>
          <w:color w:val="000000" w:themeColor="text1"/>
          <w:sz w:val="40"/>
          <w:szCs w:val="40"/>
        </w:rPr>
        <w:t>原則</w:t>
      </w:r>
      <w:r w:rsidRPr="00E55CB2">
        <w:rPr>
          <w:rFonts w:hint="eastAsia"/>
          <w:color w:val="000000" w:themeColor="text1"/>
          <w:sz w:val="40"/>
          <w:szCs w:val="40"/>
        </w:rPr>
        <w:t>總說明</w:t>
      </w:r>
    </w:p>
    <w:bookmarkEnd w:id="0"/>
    <w:p w:rsidR="00C6450F" w:rsidRPr="00E55CB2" w:rsidRDefault="00C6450F">
      <w:pPr>
        <w:rPr>
          <w:bCs/>
          <w:color w:val="000000" w:themeColor="text1"/>
          <w:sz w:val="40"/>
          <w:szCs w:val="40"/>
        </w:rPr>
      </w:pPr>
    </w:p>
    <w:p w:rsidR="00C6450F" w:rsidRPr="00E55CB2" w:rsidRDefault="00CC053A" w:rsidP="001F2DBB">
      <w:pPr>
        <w:spacing w:line="460" w:lineRule="exact"/>
        <w:ind w:firstLineChars="250" w:firstLine="700"/>
        <w:jc w:val="both"/>
        <w:rPr>
          <w:color w:val="000000" w:themeColor="text1"/>
        </w:rPr>
      </w:pPr>
      <w:r w:rsidRPr="00E55CB2">
        <w:rPr>
          <w:rFonts w:hint="eastAsia"/>
          <w:color w:val="000000" w:themeColor="text1"/>
        </w:rPr>
        <w:t>「</w:t>
      </w:r>
      <w:r w:rsidR="00C6450F" w:rsidRPr="00E55CB2">
        <w:rPr>
          <w:rFonts w:hint="eastAsia"/>
          <w:color w:val="000000" w:themeColor="text1"/>
        </w:rPr>
        <w:t>臺中市政府及所屬機關學校公</w:t>
      </w:r>
      <w:r w:rsidR="00597FD4" w:rsidRPr="00E55CB2">
        <w:rPr>
          <w:rFonts w:hint="eastAsia"/>
          <w:color w:val="000000" w:themeColor="text1"/>
        </w:rPr>
        <w:t>務</w:t>
      </w:r>
      <w:r w:rsidR="00C6450F" w:rsidRPr="00E55CB2">
        <w:rPr>
          <w:rFonts w:hint="eastAsia"/>
          <w:color w:val="000000" w:themeColor="text1"/>
        </w:rPr>
        <w:t>人員健康檢查處理原則</w:t>
      </w:r>
      <w:r w:rsidRPr="00E55CB2">
        <w:rPr>
          <w:rFonts w:hint="eastAsia"/>
          <w:color w:val="000000" w:themeColor="text1"/>
        </w:rPr>
        <w:t>」</w:t>
      </w:r>
      <w:r w:rsidR="00C6450F" w:rsidRPr="00E55CB2">
        <w:rPr>
          <w:rFonts w:hint="eastAsia"/>
          <w:color w:val="000000" w:themeColor="text1"/>
        </w:rPr>
        <w:t>業於一</w:t>
      </w:r>
      <w:r w:rsidR="00C6450F" w:rsidRPr="00E55CB2">
        <w:rPr>
          <w:color w:val="000000" w:themeColor="text1"/>
        </w:rPr>
        <w:t>○</w:t>
      </w:r>
      <w:r w:rsidR="00A0125C" w:rsidRPr="00E55CB2">
        <w:rPr>
          <w:rFonts w:hint="eastAsia"/>
          <w:color w:val="000000" w:themeColor="text1"/>
        </w:rPr>
        <w:t>七</w:t>
      </w:r>
      <w:r w:rsidR="00C6450F" w:rsidRPr="00E55CB2">
        <w:rPr>
          <w:rFonts w:hint="eastAsia"/>
          <w:color w:val="000000" w:themeColor="text1"/>
        </w:rPr>
        <w:t>年</w:t>
      </w:r>
      <w:r w:rsidR="007D5D6A" w:rsidRPr="00E55CB2">
        <w:rPr>
          <w:rFonts w:hint="eastAsia"/>
          <w:color w:val="000000" w:themeColor="text1"/>
        </w:rPr>
        <w:t>七</w:t>
      </w:r>
      <w:r w:rsidR="00C6450F" w:rsidRPr="00E55CB2">
        <w:rPr>
          <w:rFonts w:hint="eastAsia"/>
          <w:color w:val="000000" w:themeColor="text1"/>
        </w:rPr>
        <w:t>月</w:t>
      </w:r>
      <w:r w:rsidR="007D5D6A" w:rsidRPr="00E55CB2">
        <w:rPr>
          <w:rFonts w:hint="eastAsia"/>
          <w:color w:val="000000" w:themeColor="text1"/>
        </w:rPr>
        <w:t>四</w:t>
      </w:r>
      <w:r w:rsidR="00C6450F" w:rsidRPr="00E55CB2">
        <w:rPr>
          <w:rFonts w:hint="eastAsia"/>
          <w:color w:val="000000" w:themeColor="text1"/>
        </w:rPr>
        <w:t>日府授人給</w:t>
      </w:r>
      <w:r w:rsidR="00C6450F" w:rsidRPr="00E55CB2">
        <w:rPr>
          <w:color w:val="000000" w:themeColor="text1"/>
        </w:rPr>
        <w:t>字第</w:t>
      </w:r>
      <w:r w:rsidR="007D5D6A" w:rsidRPr="00E55CB2">
        <w:rPr>
          <w:rFonts w:hint="eastAsia"/>
          <w:color w:val="000000" w:themeColor="text1"/>
        </w:rPr>
        <w:t>一</w:t>
      </w:r>
      <w:r w:rsidR="007D5D6A" w:rsidRPr="00E55CB2">
        <w:rPr>
          <w:color w:val="000000" w:themeColor="text1"/>
        </w:rPr>
        <w:t>○</w:t>
      </w:r>
      <w:r w:rsidR="007D5D6A" w:rsidRPr="00E55CB2">
        <w:rPr>
          <w:rFonts w:hint="eastAsia"/>
          <w:color w:val="000000" w:themeColor="text1"/>
        </w:rPr>
        <w:t>七○一五四六八六</w:t>
      </w:r>
      <w:r w:rsidR="00C6450F" w:rsidRPr="00E55CB2">
        <w:rPr>
          <w:color w:val="000000" w:themeColor="text1"/>
        </w:rPr>
        <w:t>號函</w:t>
      </w:r>
      <w:r w:rsidR="00C6450F" w:rsidRPr="00E55CB2">
        <w:rPr>
          <w:rFonts w:hint="eastAsia"/>
          <w:color w:val="000000" w:themeColor="text1"/>
        </w:rPr>
        <w:t>修正</w:t>
      </w:r>
      <w:r w:rsidR="001032B2" w:rsidRPr="00E55CB2">
        <w:rPr>
          <w:rFonts w:hint="eastAsia"/>
          <w:color w:val="000000" w:themeColor="text1"/>
        </w:rPr>
        <w:t>第</w:t>
      </w:r>
      <w:r w:rsidR="007D5D6A" w:rsidRPr="00E55CB2">
        <w:rPr>
          <w:rFonts w:hint="eastAsia"/>
          <w:color w:val="000000" w:themeColor="text1"/>
        </w:rPr>
        <w:t>二</w:t>
      </w:r>
      <w:r w:rsidR="001032B2" w:rsidRPr="00E55CB2">
        <w:rPr>
          <w:rFonts w:hint="eastAsia"/>
          <w:color w:val="000000" w:themeColor="text1"/>
        </w:rPr>
        <w:t>點</w:t>
      </w:r>
      <w:r w:rsidR="007D5D6A" w:rsidRPr="00E55CB2">
        <w:rPr>
          <w:rFonts w:hint="eastAsia"/>
          <w:color w:val="000000" w:themeColor="text1"/>
        </w:rPr>
        <w:t>、第三點</w:t>
      </w:r>
      <w:r w:rsidR="001032B2" w:rsidRPr="00E55CB2">
        <w:rPr>
          <w:rFonts w:hint="eastAsia"/>
          <w:color w:val="000000" w:themeColor="text1"/>
        </w:rPr>
        <w:t>。</w:t>
      </w:r>
      <w:r w:rsidR="000109FF" w:rsidRPr="00E55CB2">
        <w:rPr>
          <w:rFonts w:hint="eastAsia"/>
          <w:color w:val="000000" w:themeColor="text1"/>
        </w:rPr>
        <w:t>臺中市政府考量警察及消防機關人員之職務性質，屬須輪班、夜間、長時間工作且有危害安全顧慮，故修正「臺中市政府及所屬機關公務人員健康檢查處理原則」，將所屬警察及消防人員健康檢查事項，移由各該機關分別或共同規劃辦理</w:t>
      </w:r>
      <w:r w:rsidR="00EA076A" w:rsidRPr="00E55CB2">
        <w:rPr>
          <w:rFonts w:hint="eastAsia"/>
          <w:color w:val="000000" w:themeColor="text1"/>
        </w:rPr>
        <w:t>，</w:t>
      </w:r>
      <w:r w:rsidR="007C0178" w:rsidRPr="00E55CB2">
        <w:rPr>
          <w:rFonts w:hint="eastAsia"/>
          <w:color w:val="000000" w:themeColor="text1"/>
        </w:rPr>
        <w:t>爰將相關人</w:t>
      </w:r>
      <w:r w:rsidR="00317F92" w:rsidRPr="00E55CB2">
        <w:rPr>
          <w:rFonts w:hint="eastAsia"/>
          <w:color w:val="000000" w:themeColor="text1"/>
        </w:rPr>
        <w:t>員之健康檢查</w:t>
      </w:r>
      <w:r w:rsidR="00C6450F" w:rsidRPr="00E55CB2">
        <w:rPr>
          <w:rFonts w:hint="eastAsia"/>
          <w:color w:val="000000" w:themeColor="text1"/>
        </w:rPr>
        <w:t>另以本</w:t>
      </w:r>
      <w:r w:rsidR="001F2DBB" w:rsidRPr="00E55CB2">
        <w:rPr>
          <w:rFonts w:hint="eastAsia"/>
          <w:color w:val="000000" w:themeColor="text1"/>
        </w:rPr>
        <w:t>處理</w:t>
      </w:r>
      <w:r w:rsidR="00CA362B" w:rsidRPr="00E55CB2">
        <w:rPr>
          <w:rFonts w:hint="eastAsia"/>
          <w:color w:val="000000" w:themeColor="text1"/>
        </w:rPr>
        <w:t>原則</w:t>
      </w:r>
      <w:r w:rsidR="001F2DBB" w:rsidRPr="00E55CB2">
        <w:rPr>
          <w:rFonts w:hint="eastAsia"/>
          <w:color w:val="000000" w:themeColor="text1"/>
        </w:rPr>
        <w:t>規範</w:t>
      </w:r>
      <w:r w:rsidR="00C6450F" w:rsidRPr="00E55CB2">
        <w:rPr>
          <w:rFonts w:hint="eastAsia"/>
          <w:color w:val="000000" w:themeColor="text1"/>
        </w:rPr>
        <w:t>之。</w:t>
      </w:r>
      <w:r w:rsidR="00C6450F" w:rsidRPr="00E55CB2">
        <w:rPr>
          <w:rFonts w:ascii="新細明體" w:hAnsi="新細明體" w:hint="eastAsia"/>
          <w:color w:val="000000" w:themeColor="text1"/>
        </w:rPr>
        <w:t>本</w:t>
      </w:r>
      <w:r w:rsidR="0053128F" w:rsidRPr="00E55CB2">
        <w:rPr>
          <w:rFonts w:ascii="新細明體" w:hAnsi="新細明體" w:hint="eastAsia"/>
          <w:color w:val="000000" w:themeColor="text1"/>
        </w:rPr>
        <w:t>原則</w:t>
      </w:r>
      <w:r w:rsidR="00C6450F" w:rsidRPr="00E55CB2">
        <w:rPr>
          <w:rFonts w:hint="eastAsia"/>
          <w:color w:val="000000" w:themeColor="text1"/>
        </w:rPr>
        <w:t>草案全文計</w:t>
      </w:r>
      <w:r w:rsidR="00FC75FD" w:rsidRPr="00E55CB2">
        <w:rPr>
          <w:rFonts w:hint="eastAsia"/>
          <w:color w:val="000000" w:themeColor="text1"/>
        </w:rPr>
        <w:t>六</w:t>
      </w:r>
      <w:r w:rsidR="00C6450F" w:rsidRPr="00E55CB2">
        <w:rPr>
          <w:rFonts w:hint="eastAsia"/>
          <w:color w:val="000000" w:themeColor="text1"/>
        </w:rPr>
        <w:t>點，其重點如下：</w:t>
      </w:r>
    </w:p>
    <w:p w:rsidR="00C6450F" w:rsidRPr="00E55CB2" w:rsidRDefault="00367072" w:rsidP="00367072">
      <w:pPr>
        <w:spacing w:line="460" w:lineRule="exact"/>
        <w:jc w:val="both"/>
        <w:rPr>
          <w:color w:val="000000" w:themeColor="text1"/>
        </w:rPr>
      </w:pPr>
      <w:r w:rsidRPr="00E55CB2">
        <w:rPr>
          <w:rFonts w:hint="eastAsia"/>
          <w:color w:val="000000" w:themeColor="text1"/>
        </w:rPr>
        <w:t>一、</w:t>
      </w:r>
      <w:r w:rsidR="00C6450F" w:rsidRPr="00E55CB2">
        <w:rPr>
          <w:rFonts w:hint="eastAsia"/>
          <w:color w:val="000000" w:themeColor="text1"/>
        </w:rPr>
        <w:t>訂定之</w:t>
      </w:r>
      <w:r w:rsidR="001F2DBB" w:rsidRPr="00E55CB2">
        <w:rPr>
          <w:rFonts w:hint="eastAsia"/>
          <w:color w:val="000000" w:themeColor="text1"/>
        </w:rPr>
        <w:t>目的</w:t>
      </w:r>
      <w:r w:rsidR="00C6450F" w:rsidRPr="00E55CB2">
        <w:rPr>
          <w:rFonts w:hint="eastAsia"/>
          <w:color w:val="000000" w:themeColor="text1"/>
        </w:rPr>
        <w:t>。（第</w:t>
      </w:r>
      <w:r w:rsidR="007378BA" w:rsidRPr="00E55CB2">
        <w:rPr>
          <w:rFonts w:hint="eastAsia"/>
          <w:color w:val="000000" w:themeColor="text1"/>
        </w:rPr>
        <w:t>一</w:t>
      </w:r>
      <w:r w:rsidR="00C6450F" w:rsidRPr="00E55CB2">
        <w:rPr>
          <w:rFonts w:hint="eastAsia"/>
          <w:color w:val="000000" w:themeColor="text1"/>
        </w:rPr>
        <w:t>點）</w:t>
      </w:r>
    </w:p>
    <w:p w:rsidR="00C6450F" w:rsidRPr="00E55CB2" w:rsidRDefault="00367072" w:rsidP="00367072">
      <w:pPr>
        <w:spacing w:line="460" w:lineRule="exact"/>
        <w:jc w:val="both"/>
        <w:rPr>
          <w:color w:val="000000" w:themeColor="text1"/>
        </w:rPr>
      </w:pPr>
      <w:r w:rsidRPr="00E55CB2">
        <w:rPr>
          <w:rFonts w:hint="eastAsia"/>
          <w:color w:val="000000" w:themeColor="text1"/>
        </w:rPr>
        <w:t>二、</w:t>
      </w:r>
      <w:r w:rsidR="001F2DBB" w:rsidRPr="00E55CB2">
        <w:rPr>
          <w:rFonts w:hint="eastAsia"/>
          <w:color w:val="000000" w:themeColor="text1"/>
        </w:rPr>
        <w:t>適用對象</w:t>
      </w:r>
      <w:r w:rsidR="000109FF" w:rsidRPr="00E55CB2">
        <w:rPr>
          <w:rFonts w:hint="eastAsia"/>
          <w:color w:val="000000" w:themeColor="text1"/>
        </w:rPr>
        <w:t>、</w:t>
      </w:r>
      <w:r w:rsidR="001F2DBB" w:rsidRPr="00E55CB2">
        <w:rPr>
          <w:rFonts w:hint="eastAsia"/>
          <w:color w:val="000000" w:themeColor="text1"/>
        </w:rPr>
        <w:t>補助金額</w:t>
      </w:r>
      <w:r w:rsidR="00CF1E95" w:rsidRPr="00E55CB2">
        <w:rPr>
          <w:rFonts w:hint="eastAsia"/>
          <w:color w:val="000000" w:themeColor="text1"/>
        </w:rPr>
        <w:t>、給假及年齡</w:t>
      </w:r>
      <w:r w:rsidR="00C6450F" w:rsidRPr="00E55CB2">
        <w:rPr>
          <w:rFonts w:hint="eastAsia"/>
          <w:color w:val="000000" w:themeColor="text1"/>
        </w:rPr>
        <w:t>。（第</w:t>
      </w:r>
      <w:r w:rsidR="007378BA" w:rsidRPr="00E55CB2">
        <w:rPr>
          <w:rFonts w:hint="eastAsia"/>
          <w:color w:val="000000" w:themeColor="text1"/>
        </w:rPr>
        <w:t>二</w:t>
      </w:r>
      <w:r w:rsidR="00C6450F" w:rsidRPr="00E55CB2">
        <w:rPr>
          <w:rFonts w:hint="eastAsia"/>
          <w:color w:val="000000" w:themeColor="text1"/>
        </w:rPr>
        <w:t>點）</w:t>
      </w:r>
    </w:p>
    <w:p w:rsidR="00C6450F" w:rsidRPr="00E55CB2" w:rsidRDefault="00367072" w:rsidP="00367072">
      <w:pPr>
        <w:spacing w:line="460" w:lineRule="exact"/>
        <w:jc w:val="both"/>
        <w:rPr>
          <w:color w:val="000000" w:themeColor="text1"/>
        </w:rPr>
      </w:pPr>
      <w:r w:rsidRPr="00E55CB2">
        <w:rPr>
          <w:rFonts w:hint="eastAsia"/>
          <w:color w:val="000000" w:themeColor="text1"/>
        </w:rPr>
        <w:t>三、</w:t>
      </w:r>
      <w:r w:rsidR="00B67B27" w:rsidRPr="00E55CB2">
        <w:rPr>
          <w:rFonts w:hint="eastAsia"/>
          <w:color w:val="000000" w:themeColor="text1"/>
        </w:rPr>
        <w:t>請假事宜</w:t>
      </w:r>
      <w:r w:rsidR="00C6450F" w:rsidRPr="00E55CB2">
        <w:rPr>
          <w:rFonts w:hint="eastAsia"/>
          <w:color w:val="000000" w:themeColor="text1"/>
        </w:rPr>
        <w:t>。（第</w:t>
      </w:r>
      <w:r w:rsidR="007378BA" w:rsidRPr="00E55CB2">
        <w:rPr>
          <w:rFonts w:hint="eastAsia"/>
          <w:color w:val="000000" w:themeColor="text1"/>
        </w:rPr>
        <w:t>三</w:t>
      </w:r>
      <w:r w:rsidR="00C6450F" w:rsidRPr="00E55CB2">
        <w:rPr>
          <w:rFonts w:hint="eastAsia"/>
          <w:color w:val="000000" w:themeColor="text1"/>
        </w:rPr>
        <w:t>點）</w:t>
      </w:r>
    </w:p>
    <w:p w:rsidR="00743A4D" w:rsidRPr="00E55CB2" w:rsidRDefault="00743A4D" w:rsidP="00367072">
      <w:pPr>
        <w:spacing w:line="460" w:lineRule="exact"/>
        <w:jc w:val="both"/>
        <w:rPr>
          <w:color w:val="000000" w:themeColor="text1"/>
        </w:rPr>
      </w:pPr>
      <w:r w:rsidRPr="00E55CB2">
        <w:rPr>
          <w:rFonts w:hint="eastAsia"/>
          <w:color w:val="000000" w:themeColor="text1"/>
        </w:rPr>
        <w:t>四、</w:t>
      </w:r>
      <w:r w:rsidR="00741405" w:rsidRPr="00E55CB2">
        <w:rPr>
          <w:rFonts w:hint="eastAsia"/>
          <w:color w:val="000000" w:themeColor="text1"/>
        </w:rPr>
        <w:t>實施健康檢查之項目及醫療機構。(第四點)</w:t>
      </w:r>
    </w:p>
    <w:p w:rsidR="00743A4D" w:rsidRPr="00E55CB2" w:rsidRDefault="00743A4D" w:rsidP="00367072">
      <w:pPr>
        <w:spacing w:line="460" w:lineRule="exact"/>
        <w:jc w:val="both"/>
        <w:rPr>
          <w:color w:val="000000" w:themeColor="text1"/>
        </w:rPr>
      </w:pPr>
      <w:r w:rsidRPr="00E55CB2">
        <w:rPr>
          <w:rFonts w:hint="eastAsia"/>
          <w:color w:val="000000" w:themeColor="text1"/>
        </w:rPr>
        <w:t>五、</w:t>
      </w:r>
      <w:r w:rsidR="00DD50EF" w:rsidRPr="00E55CB2">
        <w:rPr>
          <w:rFonts w:hint="eastAsia"/>
          <w:color w:val="000000" w:themeColor="text1"/>
        </w:rPr>
        <w:t>健康檢查費用申請程序及</w:t>
      </w:r>
      <w:r w:rsidR="00B67B27" w:rsidRPr="00E55CB2">
        <w:rPr>
          <w:rFonts w:hint="eastAsia"/>
          <w:color w:val="000000" w:themeColor="text1"/>
        </w:rPr>
        <w:t>內部控管</w:t>
      </w:r>
      <w:r w:rsidR="00DD50EF" w:rsidRPr="00E55CB2">
        <w:rPr>
          <w:rFonts w:hint="eastAsia"/>
          <w:color w:val="000000" w:themeColor="text1"/>
        </w:rPr>
        <w:t>。(第五點)</w:t>
      </w:r>
      <w:r w:rsidR="00B67B27" w:rsidRPr="00E55CB2">
        <w:rPr>
          <w:color w:val="000000" w:themeColor="text1"/>
        </w:rPr>
        <w:t xml:space="preserve"> </w:t>
      </w:r>
    </w:p>
    <w:p w:rsidR="00C6450F" w:rsidRPr="00E55CB2" w:rsidRDefault="00743A4D" w:rsidP="00367072">
      <w:pPr>
        <w:spacing w:line="460" w:lineRule="exact"/>
        <w:jc w:val="both"/>
        <w:rPr>
          <w:color w:val="000000" w:themeColor="text1"/>
        </w:rPr>
      </w:pPr>
      <w:r w:rsidRPr="00E55CB2">
        <w:rPr>
          <w:rFonts w:hint="eastAsia"/>
          <w:color w:val="000000" w:themeColor="text1"/>
        </w:rPr>
        <w:t>六</w:t>
      </w:r>
      <w:r w:rsidR="00367072" w:rsidRPr="00E55CB2">
        <w:rPr>
          <w:rFonts w:hint="eastAsia"/>
          <w:color w:val="000000" w:themeColor="text1"/>
        </w:rPr>
        <w:t>、</w:t>
      </w:r>
      <w:r w:rsidR="000109FF" w:rsidRPr="00E55CB2">
        <w:rPr>
          <w:rFonts w:hint="eastAsia"/>
          <w:color w:val="000000" w:themeColor="text1"/>
        </w:rPr>
        <w:t>經費來源</w:t>
      </w:r>
      <w:r w:rsidR="00C6450F" w:rsidRPr="00E55CB2">
        <w:rPr>
          <w:rFonts w:hint="eastAsia"/>
          <w:color w:val="000000" w:themeColor="text1"/>
        </w:rPr>
        <w:t>。（第</w:t>
      </w:r>
      <w:r w:rsidR="00EF2698" w:rsidRPr="00E55CB2">
        <w:rPr>
          <w:rFonts w:hint="eastAsia"/>
          <w:color w:val="000000" w:themeColor="text1"/>
        </w:rPr>
        <w:t>六</w:t>
      </w:r>
      <w:r w:rsidR="00C6450F" w:rsidRPr="00E55CB2">
        <w:rPr>
          <w:rFonts w:hint="eastAsia"/>
          <w:color w:val="000000" w:themeColor="text1"/>
        </w:rPr>
        <w:t>點）</w:t>
      </w: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435E7E" w:rsidRPr="00E55CB2" w:rsidRDefault="00435E7E"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1F2DBB" w:rsidRPr="00E55CB2" w:rsidRDefault="001F2DBB" w:rsidP="001F2DBB">
      <w:pPr>
        <w:spacing w:line="460" w:lineRule="exact"/>
        <w:jc w:val="both"/>
        <w:rPr>
          <w:color w:val="000000" w:themeColor="text1"/>
        </w:rPr>
      </w:pPr>
    </w:p>
    <w:p w:rsidR="00BC05E9" w:rsidRPr="00E55CB2" w:rsidRDefault="00BC05E9" w:rsidP="00435E7E">
      <w:pPr>
        <w:spacing w:afterLines="50" w:after="120"/>
        <w:rPr>
          <w:color w:val="000000" w:themeColor="text1"/>
          <w:sz w:val="40"/>
          <w:szCs w:val="40"/>
        </w:rPr>
      </w:pPr>
      <w:r w:rsidRPr="00E55CB2">
        <w:rPr>
          <w:rFonts w:hint="eastAsia"/>
          <w:color w:val="000000" w:themeColor="text1"/>
          <w:sz w:val="40"/>
          <w:szCs w:val="40"/>
        </w:rPr>
        <w:lastRenderedPageBreak/>
        <w:t>臺中市</w:t>
      </w:r>
      <w:r w:rsidR="00007008" w:rsidRPr="00E55CB2">
        <w:rPr>
          <w:rFonts w:hint="eastAsia"/>
          <w:color w:val="000000" w:themeColor="text1"/>
          <w:sz w:val="40"/>
          <w:szCs w:val="40"/>
        </w:rPr>
        <w:t>政府警察局及所屬機關人員</w:t>
      </w:r>
      <w:r w:rsidRPr="00E55CB2">
        <w:rPr>
          <w:rFonts w:hint="eastAsia"/>
          <w:color w:val="000000" w:themeColor="text1"/>
          <w:sz w:val="40"/>
          <w:szCs w:val="40"/>
        </w:rPr>
        <w:t>健康檢查處理</w:t>
      </w:r>
      <w:r w:rsidR="00CA362B" w:rsidRPr="00E55CB2">
        <w:rPr>
          <w:rFonts w:hint="eastAsia"/>
          <w:color w:val="000000" w:themeColor="text1"/>
          <w:sz w:val="40"/>
          <w:szCs w:val="40"/>
        </w:rPr>
        <w:t>原則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08"/>
        <w:gridCol w:w="4409"/>
      </w:tblGrid>
      <w:tr w:rsidR="00BC05E9" w:rsidRPr="00E55CB2" w:rsidTr="001A0176">
        <w:tc>
          <w:tcPr>
            <w:tcW w:w="4408" w:type="dxa"/>
            <w:vAlign w:val="center"/>
          </w:tcPr>
          <w:p w:rsidR="00BC05E9" w:rsidRPr="00E55CB2" w:rsidRDefault="00BC05E9" w:rsidP="001A0176">
            <w:pPr>
              <w:adjustRightInd w:val="0"/>
              <w:snapToGrid w:val="0"/>
              <w:jc w:val="center"/>
              <w:rPr>
                <w:color w:val="000000" w:themeColor="text1"/>
                <w:sz w:val="24"/>
                <w:szCs w:val="24"/>
              </w:rPr>
            </w:pPr>
            <w:r w:rsidRPr="00E55CB2">
              <w:rPr>
                <w:rFonts w:hint="eastAsia"/>
                <w:color w:val="000000" w:themeColor="text1"/>
                <w:sz w:val="24"/>
                <w:szCs w:val="24"/>
              </w:rPr>
              <w:t>名稱</w:t>
            </w:r>
          </w:p>
        </w:tc>
        <w:tc>
          <w:tcPr>
            <w:tcW w:w="4409" w:type="dxa"/>
            <w:vAlign w:val="center"/>
          </w:tcPr>
          <w:p w:rsidR="00BC05E9" w:rsidRPr="00E55CB2" w:rsidRDefault="00BC05E9" w:rsidP="001A0176">
            <w:pPr>
              <w:adjustRightInd w:val="0"/>
              <w:snapToGrid w:val="0"/>
              <w:jc w:val="center"/>
              <w:rPr>
                <w:color w:val="000000" w:themeColor="text1"/>
                <w:sz w:val="24"/>
                <w:szCs w:val="24"/>
              </w:rPr>
            </w:pPr>
            <w:r w:rsidRPr="00E55CB2">
              <w:rPr>
                <w:rFonts w:hint="eastAsia"/>
                <w:color w:val="000000" w:themeColor="text1"/>
                <w:sz w:val="24"/>
                <w:szCs w:val="24"/>
              </w:rPr>
              <w:t>說明</w:t>
            </w:r>
          </w:p>
        </w:tc>
      </w:tr>
      <w:tr w:rsidR="00BC05E9" w:rsidRPr="00E55CB2" w:rsidTr="00485022">
        <w:tc>
          <w:tcPr>
            <w:tcW w:w="4408" w:type="dxa"/>
            <w:vAlign w:val="center"/>
          </w:tcPr>
          <w:p w:rsidR="00BC05E9" w:rsidRPr="00E55CB2" w:rsidRDefault="00BC05E9" w:rsidP="00597FD4">
            <w:pPr>
              <w:adjustRightInd w:val="0"/>
              <w:snapToGrid w:val="0"/>
              <w:rPr>
                <w:color w:val="000000" w:themeColor="text1"/>
                <w:sz w:val="24"/>
                <w:szCs w:val="24"/>
              </w:rPr>
            </w:pPr>
            <w:r w:rsidRPr="00E55CB2">
              <w:rPr>
                <w:rFonts w:hint="eastAsia"/>
                <w:color w:val="000000" w:themeColor="text1"/>
                <w:sz w:val="24"/>
                <w:szCs w:val="24"/>
              </w:rPr>
              <w:t>臺中市</w:t>
            </w:r>
            <w:r w:rsidR="00A0125C" w:rsidRPr="00E55CB2">
              <w:rPr>
                <w:rFonts w:hint="eastAsia"/>
                <w:color w:val="000000" w:themeColor="text1"/>
                <w:sz w:val="24"/>
                <w:szCs w:val="24"/>
              </w:rPr>
              <w:t>政府警察局及所屬機關</w:t>
            </w:r>
            <w:r w:rsidR="00597FD4" w:rsidRPr="00E55CB2">
              <w:rPr>
                <w:rFonts w:hint="eastAsia"/>
                <w:color w:val="000000" w:themeColor="text1"/>
                <w:sz w:val="24"/>
                <w:szCs w:val="24"/>
              </w:rPr>
              <w:t>健康檢查處理</w:t>
            </w:r>
            <w:r w:rsidR="00CA362B" w:rsidRPr="00E55CB2">
              <w:rPr>
                <w:rFonts w:hint="eastAsia"/>
                <w:color w:val="000000" w:themeColor="text1"/>
                <w:sz w:val="24"/>
                <w:szCs w:val="24"/>
              </w:rPr>
              <w:t>原則</w:t>
            </w:r>
          </w:p>
        </w:tc>
        <w:tc>
          <w:tcPr>
            <w:tcW w:w="4409" w:type="dxa"/>
          </w:tcPr>
          <w:p w:rsidR="00BC05E9" w:rsidRPr="00E55CB2" w:rsidRDefault="00EA076A" w:rsidP="001A0176">
            <w:pPr>
              <w:adjustRightInd w:val="0"/>
              <w:snapToGrid w:val="0"/>
              <w:rPr>
                <w:color w:val="000000" w:themeColor="text1"/>
                <w:sz w:val="24"/>
                <w:szCs w:val="24"/>
              </w:rPr>
            </w:pPr>
            <w:r w:rsidRPr="00E55CB2">
              <w:rPr>
                <w:rFonts w:hint="eastAsia"/>
                <w:color w:val="000000" w:themeColor="text1"/>
                <w:sz w:val="24"/>
                <w:szCs w:val="24"/>
              </w:rPr>
              <w:t>行政規則</w:t>
            </w:r>
            <w:r w:rsidR="00BC05E9" w:rsidRPr="00E55CB2">
              <w:rPr>
                <w:rFonts w:hint="eastAsia"/>
                <w:color w:val="000000" w:themeColor="text1"/>
                <w:sz w:val="24"/>
                <w:szCs w:val="24"/>
              </w:rPr>
              <w:t>名稱</w:t>
            </w:r>
            <w:r w:rsidR="00406EE2" w:rsidRPr="00E55CB2">
              <w:rPr>
                <w:rFonts w:hint="eastAsia"/>
                <w:color w:val="000000" w:themeColor="text1"/>
                <w:sz w:val="24"/>
                <w:szCs w:val="24"/>
              </w:rPr>
              <w:t>。</w:t>
            </w:r>
          </w:p>
        </w:tc>
      </w:tr>
      <w:tr w:rsidR="00BC05E9" w:rsidRPr="00E55CB2" w:rsidTr="001A0176">
        <w:tc>
          <w:tcPr>
            <w:tcW w:w="4408" w:type="dxa"/>
          </w:tcPr>
          <w:p w:rsidR="00BC05E9" w:rsidRPr="00E55CB2" w:rsidRDefault="00BC05E9" w:rsidP="00ED10F2">
            <w:pPr>
              <w:adjustRightInd w:val="0"/>
              <w:snapToGrid w:val="0"/>
              <w:ind w:left="566" w:hangingChars="236" w:hanging="566"/>
              <w:jc w:val="center"/>
              <w:rPr>
                <w:color w:val="000000" w:themeColor="text1"/>
                <w:sz w:val="24"/>
                <w:szCs w:val="24"/>
              </w:rPr>
            </w:pPr>
            <w:r w:rsidRPr="00E55CB2">
              <w:rPr>
                <w:rFonts w:hint="eastAsia"/>
                <w:color w:val="000000" w:themeColor="text1"/>
                <w:sz w:val="24"/>
                <w:szCs w:val="24"/>
              </w:rPr>
              <w:t>規定</w:t>
            </w:r>
          </w:p>
        </w:tc>
        <w:tc>
          <w:tcPr>
            <w:tcW w:w="4409" w:type="dxa"/>
          </w:tcPr>
          <w:p w:rsidR="00BC05E9" w:rsidRPr="00E55CB2" w:rsidRDefault="00BC05E9" w:rsidP="001A0176">
            <w:pPr>
              <w:adjustRightInd w:val="0"/>
              <w:snapToGrid w:val="0"/>
              <w:ind w:left="1"/>
              <w:jc w:val="center"/>
              <w:rPr>
                <w:color w:val="000000" w:themeColor="text1"/>
                <w:sz w:val="24"/>
                <w:szCs w:val="24"/>
              </w:rPr>
            </w:pPr>
            <w:r w:rsidRPr="00E55CB2">
              <w:rPr>
                <w:rFonts w:hint="eastAsia"/>
                <w:color w:val="000000" w:themeColor="text1"/>
                <w:sz w:val="24"/>
                <w:szCs w:val="24"/>
              </w:rPr>
              <w:t>說明</w:t>
            </w:r>
          </w:p>
        </w:tc>
      </w:tr>
      <w:tr w:rsidR="00BC05E9" w:rsidRPr="00E55CB2" w:rsidTr="001A0176">
        <w:tc>
          <w:tcPr>
            <w:tcW w:w="4408" w:type="dxa"/>
          </w:tcPr>
          <w:p w:rsidR="00BC05E9" w:rsidRPr="00E55CB2" w:rsidRDefault="007378BA" w:rsidP="0079762E">
            <w:pPr>
              <w:ind w:left="480" w:hangingChars="200" w:hanging="480"/>
              <w:jc w:val="both"/>
              <w:rPr>
                <w:color w:val="000000" w:themeColor="text1"/>
                <w:sz w:val="24"/>
                <w:szCs w:val="24"/>
              </w:rPr>
            </w:pPr>
            <w:r w:rsidRPr="00E55CB2">
              <w:rPr>
                <w:rFonts w:hint="eastAsia"/>
                <w:color w:val="000000" w:themeColor="text1"/>
                <w:sz w:val="24"/>
                <w:szCs w:val="24"/>
              </w:rPr>
              <w:t>一、</w:t>
            </w:r>
            <w:r w:rsidR="00811352" w:rsidRPr="00E55CB2">
              <w:rPr>
                <w:rFonts w:hint="eastAsia"/>
                <w:color w:val="000000" w:themeColor="text1"/>
                <w:sz w:val="24"/>
                <w:szCs w:val="24"/>
              </w:rPr>
              <w:t>臺中市政府警察局</w:t>
            </w:r>
            <w:r w:rsidR="00576BD0" w:rsidRPr="00E55CB2">
              <w:rPr>
                <w:rFonts w:hint="eastAsia"/>
                <w:color w:val="000000" w:themeColor="text1"/>
                <w:sz w:val="24"/>
                <w:szCs w:val="24"/>
              </w:rPr>
              <w:t>（以下簡稱本局）</w:t>
            </w:r>
            <w:r w:rsidR="00F917B3" w:rsidRPr="00E55CB2">
              <w:rPr>
                <w:rFonts w:hint="eastAsia"/>
                <w:color w:val="000000" w:themeColor="text1"/>
                <w:sz w:val="24"/>
                <w:szCs w:val="24"/>
              </w:rPr>
              <w:t>為積極照護</w:t>
            </w:r>
            <w:r w:rsidR="00576BD0" w:rsidRPr="00E55CB2">
              <w:rPr>
                <w:rFonts w:hint="eastAsia"/>
                <w:color w:val="000000" w:themeColor="text1"/>
                <w:sz w:val="24"/>
                <w:szCs w:val="24"/>
              </w:rPr>
              <w:t>本</w:t>
            </w:r>
            <w:r w:rsidR="00F917B3" w:rsidRPr="00E55CB2">
              <w:rPr>
                <w:rFonts w:hint="eastAsia"/>
                <w:color w:val="000000" w:themeColor="text1"/>
                <w:sz w:val="24"/>
                <w:szCs w:val="24"/>
              </w:rPr>
              <w:t>局及所屬機關</w:t>
            </w:r>
            <w:r w:rsidR="00D90554" w:rsidRPr="00E55CB2">
              <w:rPr>
                <w:rFonts w:hint="eastAsia"/>
                <w:color w:val="000000" w:themeColor="text1"/>
                <w:sz w:val="24"/>
                <w:szCs w:val="24"/>
              </w:rPr>
              <w:t>人員</w:t>
            </w:r>
            <w:r w:rsidR="00F917B3" w:rsidRPr="00E55CB2">
              <w:rPr>
                <w:rFonts w:hint="eastAsia"/>
                <w:color w:val="000000" w:themeColor="text1"/>
                <w:sz w:val="24"/>
                <w:szCs w:val="24"/>
              </w:rPr>
              <w:t>身心健康，落實推動自主健康管理，預防疾病發生，以期達到早期</w:t>
            </w:r>
            <w:r w:rsidR="00CA362B" w:rsidRPr="00E55CB2">
              <w:rPr>
                <w:rFonts w:hint="eastAsia"/>
                <w:color w:val="000000" w:themeColor="text1"/>
                <w:sz w:val="24"/>
                <w:szCs w:val="24"/>
              </w:rPr>
              <w:t>發現早期治療之效，營造健康活力組織，進而提升行政效能，特訂定本原則。</w:t>
            </w:r>
          </w:p>
        </w:tc>
        <w:tc>
          <w:tcPr>
            <w:tcW w:w="4409" w:type="dxa"/>
          </w:tcPr>
          <w:p w:rsidR="00BC05E9" w:rsidRPr="00E55CB2" w:rsidRDefault="00BC05E9" w:rsidP="009F621F">
            <w:pPr>
              <w:adjustRightInd w:val="0"/>
              <w:snapToGrid w:val="0"/>
              <w:ind w:left="1"/>
              <w:jc w:val="both"/>
              <w:rPr>
                <w:color w:val="000000" w:themeColor="text1"/>
                <w:sz w:val="24"/>
                <w:szCs w:val="24"/>
              </w:rPr>
            </w:pPr>
            <w:r w:rsidRPr="00E55CB2">
              <w:rPr>
                <w:rFonts w:hint="eastAsia"/>
                <w:color w:val="000000" w:themeColor="text1"/>
                <w:sz w:val="24"/>
                <w:szCs w:val="24"/>
              </w:rPr>
              <w:t>訂定目的。</w:t>
            </w:r>
          </w:p>
        </w:tc>
      </w:tr>
      <w:tr w:rsidR="00BC05E9" w:rsidRPr="00E55CB2" w:rsidTr="001A0176">
        <w:tc>
          <w:tcPr>
            <w:tcW w:w="4408" w:type="dxa"/>
          </w:tcPr>
          <w:p w:rsidR="00811352" w:rsidRPr="00E55CB2" w:rsidRDefault="001B2717" w:rsidP="001B2717">
            <w:pPr>
              <w:ind w:left="480" w:hangingChars="200" w:hanging="480"/>
              <w:rPr>
                <w:color w:val="000000" w:themeColor="text1"/>
                <w:sz w:val="24"/>
                <w:szCs w:val="24"/>
              </w:rPr>
            </w:pPr>
            <w:r w:rsidRPr="00E55CB2">
              <w:rPr>
                <w:rFonts w:hint="eastAsia"/>
                <w:color w:val="000000" w:themeColor="text1"/>
                <w:sz w:val="24"/>
                <w:szCs w:val="24"/>
              </w:rPr>
              <w:t>二、</w:t>
            </w:r>
            <w:r w:rsidR="00811352" w:rsidRPr="00E55CB2">
              <w:rPr>
                <w:rFonts w:hint="eastAsia"/>
                <w:color w:val="000000" w:themeColor="text1"/>
                <w:sz w:val="24"/>
                <w:szCs w:val="24"/>
              </w:rPr>
              <w:t>補助費用及適用對象如下:</w:t>
            </w:r>
          </w:p>
          <w:p w:rsidR="001B2717" w:rsidRPr="00E55CB2" w:rsidRDefault="00811352" w:rsidP="00811352">
            <w:pPr>
              <w:ind w:leftChars="100" w:left="840" w:hangingChars="200" w:hanging="560"/>
              <w:rPr>
                <w:color w:val="000000" w:themeColor="text1"/>
                <w:sz w:val="24"/>
                <w:szCs w:val="24"/>
              </w:rPr>
            </w:pPr>
            <w:r w:rsidRPr="00E55CB2">
              <w:rPr>
                <w:rFonts w:hint="eastAsia"/>
                <w:color w:val="000000" w:themeColor="text1"/>
              </w:rPr>
              <w:t>(一)</w:t>
            </w:r>
            <w:r w:rsidR="001B2717" w:rsidRPr="00E55CB2">
              <w:rPr>
                <w:rFonts w:hint="eastAsia"/>
                <w:color w:val="000000" w:themeColor="text1"/>
                <w:sz w:val="24"/>
                <w:szCs w:val="24"/>
              </w:rPr>
              <w:t>每年</w:t>
            </w:r>
            <w:r w:rsidR="00367072" w:rsidRPr="00E55CB2">
              <w:rPr>
                <w:rFonts w:hint="eastAsia"/>
                <w:color w:val="000000" w:themeColor="text1"/>
                <w:sz w:val="24"/>
                <w:szCs w:val="24"/>
              </w:rPr>
              <w:t>補助一次</w:t>
            </w:r>
            <w:r w:rsidR="001B2717" w:rsidRPr="00E55CB2">
              <w:rPr>
                <w:rFonts w:hint="eastAsia"/>
                <w:color w:val="000000" w:themeColor="text1"/>
                <w:sz w:val="24"/>
                <w:szCs w:val="24"/>
              </w:rPr>
              <w:t>健康檢查費新臺幣一萬六千元之適用對象：</w:t>
            </w:r>
          </w:p>
          <w:p w:rsidR="001B2717" w:rsidRPr="00E55CB2" w:rsidRDefault="00811352" w:rsidP="00576BD0">
            <w:pPr>
              <w:ind w:leftChars="200" w:left="920" w:hangingChars="150" w:hanging="360"/>
              <w:rPr>
                <w:color w:val="000000" w:themeColor="text1"/>
                <w:sz w:val="24"/>
                <w:szCs w:val="24"/>
              </w:rPr>
            </w:pPr>
            <w:r w:rsidRPr="00E55CB2">
              <w:rPr>
                <w:rFonts w:hint="eastAsia"/>
                <w:color w:val="000000" w:themeColor="text1"/>
                <w:sz w:val="24"/>
                <w:szCs w:val="24"/>
              </w:rPr>
              <w:t>1</w:t>
            </w:r>
            <w:r w:rsidR="00576BD0" w:rsidRPr="00E55CB2">
              <w:rPr>
                <w:rFonts w:hint="eastAsia"/>
                <w:color w:val="000000" w:themeColor="text1"/>
                <w:sz w:val="24"/>
                <w:szCs w:val="24"/>
              </w:rPr>
              <w:t>、</w:t>
            </w:r>
            <w:r w:rsidR="00DC467B" w:rsidRPr="00E55CB2">
              <w:rPr>
                <w:rFonts w:hint="eastAsia"/>
                <w:color w:val="000000" w:themeColor="text1"/>
                <w:sz w:val="24"/>
                <w:szCs w:val="24"/>
              </w:rPr>
              <w:t>局長、副局長、主任秘書、督察長</w:t>
            </w:r>
            <w:r w:rsidR="001B2717" w:rsidRPr="00E55CB2">
              <w:rPr>
                <w:rFonts w:hint="eastAsia"/>
                <w:color w:val="000000" w:themeColor="text1"/>
                <w:sz w:val="24"/>
                <w:szCs w:val="24"/>
              </w:rPr>
              <w:t>。</w:t>
            </w:r>
          </w:p>
          <w:p w:rsidR="00DC467B" w:rsidRPr="00E55CB2" w:rsidRDefault="00811352" w:rsidP="00576BD0">
            <w:pPr>
              <w:ind w:leftChars="200" w:left="560"/>
              <w:rPr>
                <w:color w:val="000000" w:themeColor="text1"/>
                <w:sz w:val="24"/>
                <w:szCs w:val="24"/>
              </w:rPr>
            </w:pPr>
            <w:r w:rsidRPr="00E55CB2">
              <w:rPr>
                <w:rFonts w:hint="eastAsia"/>
                <w:color w:val="000000" w:themeColor="text1"/>
                <w:sz w:val="24"/>
                <w:szCs w:val="24"/>
              </w:rPr>
              <w:t>2</w:t>
            </w:r>
            <w:r w:rsidR="00576BD0" w:rsidRPr="00E55CB2">
              <w:rPr>
                <w:rFonts w:hint="eastAsia"/>
                <w:color w:val="000000" w:themeColor="text1"/>
                <w:sz w:val="24"/>
                <w:szCs w:val="24"/>
              </w:rPr>
              <w:t>、</w:t>
            </w:r>
            <w:r w:rsidR="00DC467B" w:rsidRPr="00E55CB2">
              <w:rPr>
                <w:rFonts w:hint="eastAsia"/>
                <w:color w:val="000000" w:themeColor="text1"/>
                <w:sz w:val="24"/>
                <w:szCs w:val="24"/>
              </w:rPr>
              <w:t>各分局長</w:t>
            </w:r>
            <w:r w:rsidR="00FF0B9F" w:rsidRPr="00E55CB2">
              <w:rPr>
                <w:rFonts w:hint="eastAsia"/>
                <w:color w:val="000000" w:themeColor="text1"/>
                <w:sz w:val="24"/>
                <w:szCs w:val="24"/>
              </w:rPr>
              <w:t>、</w:t>
            </w:r>
            <w:r w:rsidR="00DC467B" w:rsidRPr="00E55CB2">
              <w:rPr>
                <w:rFonts w:hint="eastAsia"/>
                <w:color w:val="000000" w:themeColor="text1"/>
                <w:sz w:val="24"/>
                <w:szCs w:val="24"/>
              </w:rPr>
              <w:t>（大）隊長</w:t>
            </w:r>
            <w:r w:rsidR="001B2717" w:rsidRPr="00E55CB2">
              <w:rPr>
                <w:rFonts w:hint="eastAsia"/>
                <w:color w:val="000000" w:themeColor="text1"/>
                <w:sz w:val="24"/>
                <w:szCs w:val="24"/>
              </w:rPr>
              <w:t>。</w:t>
            </w:r>
          </w:p>
          <w:p w:rsidR="00DC467B" w:rsidRPr="00E55CB2" w:rsidRDefault="00811352" w:rsidP="00811352">
            <w:pPr>
              <w:ind w:leftChars="100" w:left="840" w:hangingChars="200" w:hanging="560"/>
              <w:jc w:val="both"/>
              <w:rPr>
                <w:color w:val="000000" w:themeColor="text1"/>
                <w:sz w:val="24"/>
                <w:szCs w:val="24"/>
              </w:rPr>
            </w:pPr>
            <w:r w:rsidRPr="00E55CB2">
              <w:rPr>
                <w:rFonts w:hint="eastAsia"/>
                <w:color w:val="000000" w:themeColor="text1"/>
              </w:rPr>
              <w:t>(二)</w:t>
            </w:r>
            <w:r w:rsidR="00DC467B" w:rsidRPr="00E55CB2">
              <w:rPr>
                <w:rFonts w:hint="eastAsia"/>
                <w:color w:val="000000" w:themeColor="text1"/>
                <w:sz w:val="24"/>
                <w:szCs w:val="24"/>
              </w:rPr>
              <w:t>每年補助一次健康檢查費</w:t>
            </w:r>
            <w:r w:rsidR="00CC053A" w:rsidRPr="00E55CB2">
              <w:rPr>
                <w:rFonts w:hint="eastAsia"/>
                <w:color w:val="000000" w:themeColor="text1"/>
                <w:sz w:val="24"/>
                <w:szCs w:val="24"/>
              </w:rPr>
              <w:t>新臺幣</w:t>
            </w:r>
            <w:r w:rsidR="00DC467B" w:rsidRPr="00E55CB2">
              <w:rPr>
                <w:rFonts w:hint="eastAsia"/>
                <w:color w:val="000000" w:themeColor="text1"/>
                <w:sz w:val="24"/>
                <w:szCs w:val="24"/>
              </w:rPr>
              <w:t>八千元或每二年補助</w:t>
            </w:r>
            <w:r w:rsidR="000C4B67" w:rsidRPr="00E55CB2">
              <w:rPr>
                <w:rFonts w:hint="eastAsia"/>
                <w:color w:val="000000" w:themeColor="text1"/>
                <w:sz w:val="24"/>
                <w:szCs w:val="24"/>
              </w:rPr>
              <w:t>一次健康檢查費</w:t>
            </w:r>
            <w:r w:rsidR="00DC467B" w:rsidRPr="00E55CB2">
              <w:rPr>
                <w:rFonts w:hint="eastAsia"/>
                <w:color w:val="000000" w:themeColor="text1"/>
                <w:sz w:val="24"/>
                <w:szCs w:val="24"/>
              </w:rPr>
              <w:t>一萬六千元</w:t>
            </w:r>
            <w:r w:rsidR="006919A7" w:rsidRPr="00E55CB2">
              <w:rPr>
                <w:rFonts w:hint="eastAsia"/>
                <w:color w:val="000000" w:themeColor="text1"/>
                <w:sz w:val="24"/>
                <w:szCs w:val="24"/>
              </w:rPr>
              <w:t>之適用對象</w:t>
            </w:r>
            <w:r w:rsidR="00D21726" w:rsidRPr="00E55CB2">
              <w:rPr>
                <w:rFonts w:hint="eastAsia"/>
                <w:color w:val="000000" w:themeColor="text1"/>
                <w:sz w:val="24"/>
                <w:szCs w:val="24"/>
              </w:rPr>
              <w:t>：</w:t>
            </w:r>
            <w:r w:rsidR="006919A7" w:rsidRPr="00E55CB2">
              <w:rPr>
                <w:rFonts w:hint="eastAsia"/>
                <w:color w:val="000000" w:themeColor="text1"/>
                <w:sz w:val="24"/>
                <w:szCs w:val="24"/>
              </w:rPr>
              <w:t>警政監。</w:t>
            </w:r>
          </w:p>
          <w:p w:rsidR="001B2717" w:rsidRPr="00E55CB2" w:rsidRDefault="00811352" w:rsidP="00811352">
            <w:pPr>
              <w:ind w:leftChars="100" w:left="840" w:hangingChars="200" w:hanging="560"/>
              <w:jc w:val="both"/>
              <w:rPr>
                <w:color w:val="000000" w:themeColor="text1"/>
              </w:rPr>
            </w:pPr>
            <w:r w:rsidRPr="00E55CB2">
              <w:rPr>
                <w:rFonts w:hint="eastAsia"/>
                <w:color w:val="000000" w:themeColor="text1"/>
              </w:rPr>
              <w:t>(三)</w:t>
            </w:r>
            <w:r w:rsidR="00FE588E" w:rsidRPr="00E55CB2">
              <w:rPr>
                <w:rFonts w:hint="eastAsia"/>
                <w:color w:val="000000" w:themeColor="text1"/>
                <w:sz w:val="24"/>
                <w:szCs w:val="24"/>
              </w:rPr>
              <w:t>每年補助一次健康檢查費</w:t>
            </w:r>
            <w:r w:rsidR="00CC053A" w:rsidRPr="00E55CB2">
              <w:rPr>
                <w:rFonts w:hint="eastAsia"/>
                <w:color w:val="000000" w:themeColor="text1"/>
                <w:sz w:val="24"/>
                <w:szCs w:val="24"/>
              </w:rPr>
              <w:t>新臺幣</w:t>
            </w:r>
            <w:r w:rsidR="00FE588E" w:rsidRPr="00E55CB2">
              <w:rPr>
                <w:rFonts w:hint="eastAsia"/>
                <w:color w:val="000000" w:themeColor="text1"/>
                <w:sz w:val="24"/>
                <w:szCs w:val="24"/>
              </w:rPr>
              <w:t>三千五百元或</w:t>
            </w:r>
            <w:r w:rsidR="001B2717" w:rsidRPr="00E55CB2">
              <w:rPr>
                <w:rFonts w:hint="eastAsia"/>
                <w:color w:val="000000" w:themeColor="text1"/>
                <w:sz w:val="24"/>
                <w:szCs w:val="24"/>
              </w:rPr>
              <w:t>每二年補助一次健康檢查費</w:t>
            </w:r>
            <w:r w:rsidR="00FE588E" w:rsidRPr="00E55CB2">
              <w:rPr>
                <w:rFonts w:hint="eastAsia"/>
                <w:color w:val="000000" w:themeColor="text1"/>
                <w:sz w:val="24"/>
                <w:szCs w:val="24"/>
              </w:rPr>
              <w:t>七千元之適用對象：各分局、（大）隊</w:t>
            </w:r>
            <w:r w:rsidR="00597FD4" w:rsidRPr="00E55CB2">
              <w:rPr>
                <w:rFonts w:hint="eastAsia"/>
                <w:color w:val="000000" w:themeColor="text1"/>
                <w:sz w:val="24"/>
                <w:szCs w:val="24"/>
              </w:rPr>
              <w:t>四十</w:t>
            </w:r>
            <w:r w:rsidR="00FE588E" w:rsidRPr="00E55CB2">
              <w:rPr>
                <w:rFonts w:hint="eastAsia"/>
                <w:color w:val="000000" w:themeColor="text1"/>
                <w:sz w:val="24"/>
                <w:szCs w:val="24"/>
              </w:rPr>
              <w:t>歲以上編制內警察人員</w:t>
            </w:r>
            <w:r w:rsidR="001B2717" w:rsidRPr="00E55CB2">
              <w:rPr>
                <w:rFonts w:hint="eastAsia"/>
                <w:color w:val="000000" w:themeColor="text1"/>
                <w:sz w:val="24"/>
                <w:szCs w:val="24"/>
              </w:rPr>
              <w:t>。</w:t>
            </w:r>
          </w:p>
          <w:p w:rsidR="00FE588E" w:rsidRPr="00E55CB2" w:rsidRDefault="00811352" w:rsidP="00811352">
            <w:pPr>
              <w:ind w:leftChars="100" w:left="840" w:hangingChars="200" w:hanging="560"/>
              <w:jc w:val="both"/>
              <w:rPr>
                <w:color w:val="000000" w:themeColor="text1"/>
                <w:sz w:val="24"/>
                <w:szCs w:val="24"/>
              </w:rPr>
            </w:pPr>
            <w:r w:rsidRPr="00E55CB2">
              <w:rPr>
                <w:rFonts w:hint="eastAsia"/>
                <w:color w:val="000000" w:themeColor="text1"/>
              </w:rPr>
              <w:t>(四)</w:t>
            </w:r>
            <w:r w:rsidR="00F917B3" w:rsidRPr="00E55CB2">
              <w:rPr>
                <w:rFonts w:hint="eastAsia"/>
                <w:color w:val="000000" w:themeColor="text1"/>
                <w:sz w:val="24"/>
                <w:szCs w:val="24"/>
              </w:rPr>
              <w:t>每年補助一次健康檢查費新臺幣三千五百元之適用對象：交通警察大隊不限年齡編制內警察人員</w:t>
            </w:r>
            <w:r w:rsidR="00FE588E" w:rsidRPr="00E55CB2">
              <w:rPr>
                <w:rFonts w:hint="eastAsia"/>
                <w:color w:val="000000" w:themeColor="text1"/>
                <w:sz w:val="24"/>
                <w:szCs w:val="24"/>
              </w:rPr>
              <w:t>。</w:t>
            </w:r>
          </w:p>
          <w:p w:rsidR="00FE588E" w:rsidRPr="00E55CB2" w:rsidRDefault="00811352" w:rsidP="00811352">
            <w:pPr>
              <w:ind w:leftChars="100" w:left="840" w:hangingChars="200" w:hanging="560"/>
              <w:jc w:val="both"/>
              <w:rPr>
                <w:color w:val="000000" w:themeColor="text1"/>
              </w:rPr>
            </w:pPr>
            <w:r w:rsidRPr="00E55CB2">
              <w:rPr>
                <w:rFonts w:hint="eastAsia"/>
                <w:color w:val="000000" w:themeColor="text1"/>
              </w:rPr>
              <w:t>(五)</w:t>
            </w:r>
            <w:r w:rsidR="00FE588E" w:rsidRPr="00E55CB2">
              <w:rPr>
                <w:rFonts w:hint="eastAsia"/>
                <w:color w:val="000000" w:themeColor="text1"/>
                <w:sz w:val="24"/>
                <w:szCs w:val="24"/>
              </w:rPr>
              <w:t>每二年補助一次健康檢查費</w:t>
            </w:r>
            <w:r w:rsidR="00CC053A" w:rsidRPr="00E55CB2">
              <w:rPr>
                <w:rFonts w:hint="eastAsia"/>
                <w:color w:val="000000" w:themeColor="text1"/>
                <w:sz w:val="24"/>
                <w:szCs w:val="24"/>
              </w:rPr>
              <w:t>新臺幣</w:t>
            </w:r>
            <w:r w:rsidR="00FE588E" w:rsidRPr="00E55CB2">
              <w:rPr>
                <w:rFonts w:hint="eastAsia"/>
                <w:color w:val="000000" w:themeColor="text1"/>
                <w:sz w:val="24"/>
                <w:szCs w:val="24"/>
              </w:rPr>
              <w:t>三千五百元之適用對象（均限</w:t>
            </w:r>
            <w:r w:rsidR="00597FD4" w:rsidRPr="00E55CB2">
              <w:rPr>
                <w:rFonts w:hint="eastAsia"/>
                <w:color w:val="000000" w:themeColor="text1"/>
                <w:sz w:val="24"/>
                <w:szCs w:val="24"/>
              </w:rPr>
              <w:t>四十</w:t>
            </w:r>
            <w:r w:rsidR="00FE588E" w:rsidRPr="00E55CB2">
              <w:rPr>
                <w:rFonts w:hint="eastAsia"/>
                <w:color w:val="000000" w:themeColor="text1"/>
                <w:sz w:val="24"/>
                <w:szCs w:val="24"/>
              </w:rPr>
              <w:t>歲以上人員）：</w:t>
            </w:r>
          </w:p>
          <w:p w:rsidR="002D731E" w:rsidRPr="00E55CB2" w:rsidRDefault="00811352" w:rsidP="00576BD0">
            <w:pPr>
              <w:ind w:leftChars="150" w:left="900" w:hangingChars="200" w:hanging="480"/>
              <w:rPr>
                <w:color w:val="000000" w:themeColor="text1"/>
                <w:sz w:val="24"/>
                <w:szCs w:val="24"/>
              </w:rPr>
            </w:pPr>
            <w:r w:rsidRPr="00E55CB2">
              <w:rPr>
                <w:rFonts w:hint="eastAsia"/>
                <w:color w:val="000000" w:themeColor="text1"/>
                <w:sz w:val="24"/>
                <w:szCs w:val="24"/>
              </w:rPr>
              <w:t xml:space="preserve"> 1</w:t>
            </w:r>
            <w:r w:rsidR="00576BD0" w:rsidRPr="00E55CB2">
              <w:rPr>
                <w:rFonts w:hint="eastAsia"/>
                <w:color w:val="000000" w:themeColor="text1"/>
                <w:sz w:val="24"/>
                <w:szCs w:val="24"/>
              </w:rPr>
              <w:t>、</w:t>
            </w:r>
            <w:r w:rsidR="00F917B3" w:rsidRPr="00E55CB2">
              <w:rPr>
                <w:rFonts w:hint="eastAsia"/>
                <w:color w:val="000000" w:themeColor="text1"/>
                <w:sz w:val="24"/>
                <w:szCs w:val="24"/>
              </w:rPr>
              <w:t>局本部編制內警察人員</w:t>
            </w:r>
            <w:r w:rsidR="00FE588E" w:rsidRPr="00E55CB2">
              <w:rPr>
                <w:rFonts w:hint="eastAsia"/>
                <w:color w:val="000000" w:themeColor="text1"/>
                <w:sz w:val="24"/>
                <w:szCs w:val="24"/>
              </w:rPr>
              <w:t>、公務人員。</w:t>
            </w:r>
          </w:p>
          <w:p w:rsidR="00FE588E" w:rsidRPr="00E55CB2" w:rsidRDefault="0014037C" w:rsidP="00576BD0">
            <w:pPr>
              <w:ind w:leftChars="150" w:left="900" w:hangingChars="200" w:hanging="480"/>
              <w:rPr>
                <w:color w:val="000000" w:themeColor="text1"/>
                <w:sz w:val="24"/>
                <w:szCs w:val="24"/>
              </w:rPr>
            </w:pPr>
            <w:r w:rsidRPr="00E55CB2">
              <w:rPr>
                <w:rFonts w:hint="eastAsia"/>
                <w:color w:val="000000" w:themeColor="text1"/>
                <w:sz w:val="24"/>
                <w:szCs w:val="24"/>
              </w:rPr>
              <w:t xml:space="preserve"> </w:t>
            </w:r>
            <w:r w:rsidR="00811352" w:rsidRPr="00E55CB2">
              <w:rPr>
                <w:rFonts w:hint="eastAsia"/>
                <w:color w:val="000000" w:themeColor="text1"/>
                <w:sz w:val="24"/>
                <w:szCs w:val="24"/>
              </w:rPr>
              <w:t>2</w:t>
            </w:r>
            <w:r w:rsidR="00576BD0" w:rsidRPr="00E55CB2">
              <w:rPr>
                <w:rFonts w:hint="eastAsia"/>
                <w:color w:val="000000" w:themeColor="text1"/>
                <w:sz w:val="24"/>
                <w:szCs w:val="24"/>
              </w:rPr>
              <w:t>、</w:t>
            </w:r>
            <w:r w:rsidR="002D731E" w:rsidRPr="00E55CB2">
              <w:rPr>
                <w:rFonts w:hint="eastAsia"/>
                <w:color w:val="000000" w:themeColor="text1"/>
                <w:sz w:val="24"/>
                <w:szCs w:val="24"/>
              </w:rPr>
              <w:t>各分局、</w:t>
            </w:r>
            <w:r w:rsidR="00FE588E" w:rsidRPr="00E55CB2">
              <w:rPr>
                <w:rFonts w:hint="eastAsia"/>
                <w:color w:val="000000" w:themeColor="text1"/>
                <w:sz w:val="24"/>
                <w:szCs w:val="24"/>
              </w:rPr>
              <w:t>（大）隊</w:t>
            </w:r>
            <w:r w:rsidR="002D731E" w:rsidRPr="00E55CB2">
              <w:rPr>
                <w:rFonts w:hint="eastAsia"/>
                <w:color w:val="000000" w:themeColor="text1"/>
                <w:sz w:val="24"/>
                <w:szCs w:val="24"/>
              </w:rPr>
              <w:t>編制內公務人員</w:t>
            </w:r>
            <w:r w:rsidR="00FE588E" w:rsidRPr="00E55CB2">
              <w:rPr>
                <w:rFonts w:hint="eastAsia"/>
                <w:color w:val="000000" w:themeColor="text1"/>
                <w:sz w:val="24"/>
                <w:szCs w:val="24"/>
              </w:rPr>
              <w:t>。</w:t>
            </w:r>
          </w:p>
          <w:p w:rsidR="00F917B3" w:rsidRPr="00E55CB2" w:rsidRDefault="00811352" w:rsidP="0014037C">
            <w:pPr>
              <w:ind w:leftChars="100" w:left="840" w:hangingChars="200" w:hanging="560"/>
              <w:jc w:val="both"/>
              <w:rPr>
                <w:color w:val="000000" w:themeColor="text1"/>
                <w:sz w:val="24"/>
                <w:szCs w:val="24"/>
              </w:rPr>
            </w:pPr>
            <w:r w:rsidRPr="00E55CB2">
              <w:rPr>
                <w:rFonts w:hint="eastAsia"/>
                <w:color w:val="000000" w:themeColor="text1"/>
              </w:rPr>
              <w:t>(六)</w:t>
            </w:r>
            <w:r w:rsidR="00F07BBF" w:rsidRPr="00E55CB2">
              <w:rPr>
                <w:rFonts w:hint="eastAsia"/>
                <w:color w:val="000000" w:themeColor="text1"/>
                <w:sz w:val="24"/>
                <w:szCs w:val="24"/>
              </w:rPr>
              <w:t>每三年補助一次健康檢查費新臺</w:t>
            </w:r>
            <w:r w:rsidR="0014037C" w:rsidRPr="00E55CB2">
              <w:rPr>
                <w:rFonts w:hint="eastAsia"/>
                <w:color w:val="000000" w:themeColor="text1"/>
                <w:sz w:val="24"/>
                <w:szCs w:val="24"/>
              </w:rPr>
              <w:t xml:space="preserve"> </w:t>
            </w:r>
            <w:r w:rsidR="00F07BBF" w:rsidRPr="00E55CB2">
              <w:rPr>
                <w:rFonts w:hint="eastAsia"/>
                <w:color w:val="000000" w:themeColor="text1"/>
                <w:sz w:val="24"/>
                <w:szCs w:val="24"/>
              </w:rPr>
              <w:t>幣三千五百元之適用對象：各分局、（大）隊</w:t>
            </w:r>
            <w:r w:rsidR="001C48F6" w:rsidRPr="00E55CB2">
              <w:rPr>
                <w:rFonts w:hint="eastAsia"/>
                <w:color w:val="000000" w:themeColor="text1"/>
                <w:sz w:val="24"/>
                <w:szCs w:val="24"/>
              </w:rPr>
              <w:t>未滿</w:t>
            </w:r>
            <w:r w:rsidR="00F07BBF" w:rsidRPr="00E55CB2">
              <w:rPr>
                <w:rFonts w:hint="eastAsia"/>
                <w:color w:val="000000" w:themeColor="text1"/>
                <w:sz w:val="24"/>
                <w:szCs w:val="24"/>
              </w:rPr>
              <w:t>四十歲編制內警察人員。</w:t>
            </w:r>
          </w:p>
          <w:p w:rsidR="004B7064" w:rsidRPr="00E55CB2" w:rsidRDefault="00A7673F" w:rsidP="0057460B">
            <w:pPr>
              <w:ind w:leftChars="200" w:left="560"/>
              <w:rPr>
                <w:color w:val="000000" w:themeColor="text1"/>
                <w:sz w:val="24"/>
                <w:szCs w:val="24"/>
              </w:rPr>
            </w:pPr>
            <w:r w:rsidRPr="00E55CB2">
              <w:rPr>
                <w:rFonts w:hint="eastAsia"/>
                <w:color w:val="000000" w:themeColor="text1"/>
                <w:sz w:val="24"/>
                <w:szCs w:val="24"/>
              </w:rPr>
              <w:lastRenderedPageBreak/>
              <w:t>本局及所屬機關</w:t>
            </w:r>
            <w:r w:rsidR="00F07BBF" w:rsidRPr="00E55CB2">
              <w:rPr>
                <w:rFonts w:hint="eastAsia"/>
                <w:color w:val="000000" w:themeColor="text1"/>
                <w:sz w:val="24"/>
                <w:szCs w:val="24"/>
              </w:rPr>
              <w:t>編制內</w:t>
            </w:r>
            <w:r w:rsidRPr="00E55CB2">
              <w:rPr>
                <w:rFonts w:hint="eastAsia"/>
                <w:color w:val="000000" w:themeColor="text1"/>
                <w:sz w:val="24"/>
                <w:szCs w:val="24"/>
              </w:rPr>
              <w:t>警察</w:t>
            </w:r>
            <w:r w:rsidR="00F07BBF" w:rsidRPr="00E55CB2">
              <w:rPr>
                <w:rFonts w:hint="eastAsia"/>
                <w:color w:val="000000" w:themeColor="text1"/>
                <w:sz w:val="24"/>
                <w:szCs w:val="24"/>
              </w:rPr>
              <w:t>人員，自費參加健康檢查者，得每年一次給予公假一天前往受檢</w:t>
            </w:r>
            <w:r w:rsidR="00576BD0" w:rsidRPr="00E55CB2">
              <w:rPr>
                <w:rFonts w:hint="eastAsia"/>
                <w:color w:val="000000" w:themeColor="text1"/>
                <w:sz w:val="24"/>
                <w:szCs w:val="24"/>
              </w:rPr>
              <w:t>；公務人員自費參加健康檢查者，得每二年一次給予公假一天前往受檢</w:t>
            </w:r>
            <w:r w:rsidR="00F07BBF" w:rsidRPr="00E55CB2">
              <w:rPr>
                <w:rFonts w:hint="eastAsia"/>
                <w:color w:val="000000" w:themeColor="text1"/>
                <w:sz w:val="24"/>
                <w:szCs w:val="24"/>
              </w:rPr>
              <w:t>，並須由受檢人員檢附相關證明文件</w:t>
            </w:r>
            <w:r w:rsidR="001B2717" w:rsidRPr="00E55CB2">
              <w:rPr>
                <w:rFonts w:hint="eastAsia"/>
                <w:color w:val="000000" w:themeColor="text1"/>
                <w:sz w:val="24"/>
                <w:szCs w:val="24"/>
              </w:rPr>
              <w:t>。</w:t>
            </w:r>
          </w:p>
          <w:p w:rsidR="00364980" w:rsidRPr="00E55CB2" w:rsidRDefault="00364980" w:rsidP="0057460B">
            <w:pPr>
              <w:ind w:leftChars="200" w:left="560"/>
              <w:rPr>
                <w:color w:val="000000" w:themeColor="text1"/>
                <w:sz w:val="24"/>
                <w:szCs w:val="24"/>
              </w:rPr>
            </w:pPr>
            <w:r w:rsidRPr="00E55CB2">
              <w:rPr>
                <w:rFonts w:hint="eastAsia"/>
                <w:color w:val="000000" w:themeColor="text1"/>
                <w:sz w:val="24"/>
                <w:szCs w:val="24"/>
              </w:rPr>
              <w:t>四十歲以上人員，係指前一年度十二月三十一日止滿四十歲者。</w:t>
            </w:r>
          </w:p>
          <w:p w:rsidR="00F07BBF" w:rsidRPr="00E55CB2" w:rsidRDefault="004B7064" w:rsidP="00AC756E">
            <w:pPr>
              <w:ind w:leftChars="200" w:left="560"/>
              <w:rPr>
                <w:color w:val="000000" w:themeColor="text1"/>
                <w:sz w:val="24"/>
                <w:szCs w:val="24"/>
              </w:rPr>
            </w:pPr>
            <w:r w:rsidRPr="00E55CB2">
              <w:rPr>
                <w:rFonts w:hint="eastAsia"/>
                <w:color w:val="000000" w:themeColor="text1"/>
                <w:sz w:val="24"/>
                <w:szCs w:val="24"/>
              </w:rPr>
              <w:t>本局及所屬機關</w:t>
            </w:r>
            <w:r w:rsidR="00576BD0" w:rsidRPr="00E55CB2">
              <w:rPr>
                <w:rFonts w:hint="eastAsia"/>
                <w:color w:val="000000" w:themeColor="text1"/>
                <w:sz w:val="24"/>
                <w:szCs w:val="24"/>
              </w:rPr>
              <w:t>編制內工友、技工及駕駛</w:t>
            </w:r>
            <w:r w:rsidR="00C91B40" w:rsidRPr="00E55CB2">
              <w:rPr>
                <w:rFonts w:hint="eastAsia"/>
                <w:color w:val="000000" w:themeColor="text1"/>
                <w:sz w:val="24"/>
                <w:szCs w:val="24"/>
              </w:rPr>
              <w:t>之</w:t>
            </w:r>
            <w:r w:rsidR="00576BD0" w:rsidRPr="00E55CB2">
              <w:rPr>
                <w:rFonts w:hint="eastAsia"/>
                <w:color w:val="000000" w:themeColor="text1"/>
                <w:sz w:val="24"/>
                <w:szCs w:val="24"/>
              </w:rPr>
              <w:t>健康檢查事項，依臺中市政府所屬各機關學校工友技工駕駛健康檢查補助實施要點辦理</w:t>
            </w:r>
            <w:r w:rsidR="00ED33EB" w:rsidRPr="00E55CB2">
              <w:rPr>
                <w:rFonts w:hint="eastAsia"/>
                <w:color w:val="000000" w:themeColor="text1"/>
                <w:sz w:val="24"/>
                <w:szCs w:val="24"/>
              </w:rPr>
              <w:t>。</w:t>
            </w:r>
          </w:p>
        </w:tc>
        <w:tc>
          <w:tcPr>
            <w:tcW w:w="4409" w:type="dxa"/>
          </w:tcPr>
          <w:p w:rsidR="001019A2" w:rsidRPr="00E55CB2" w:rsidRDefault="001019A2" w:rsidP="001019A2">
            <w:pPr>
              <w:pStyle w:val="a3"/>
              <w:adjustRightInd w:val="0"/>
              <w:snapToGrid w:val="0"/>
              <w:spacing w:beforeLines="0" w:afterLines="0"/>
              <w:ind w:left="480" w:hangingChars="200" w:hanging="480"/>
              <w:rPr>
                <w:rFonts w:ascii="標楷體" w:hAnsi="標楷體"/>
                <w:color w:val="000000" w:themeColor="text1"/>
                <w:sz w:val="24"/>
                <w:szCs w:val="24"/>
              </w:rPr>
            </w:pPr>
            <w:r w:rsidRPr="00E55CB2">
              <w:rPr>
                <w:rFonts w:ascii="標楷體" w:hAnsi="標楷體" w:cs="Times New Roman" w:hint="eastAsia"/>
                <w:color w:val="000000" w:themeColor="text1"/>
                <w:sz w:val="24"/>
                <w:szCs w:val="24"/>
              </w:rPr>
              <w:lastRenderedPageBreak/>
              <w:t>一、明定警察</w:t>
            </w:r>
            <w:r w:rsidR="007B5E81" w:rsidRPr="00E55CB2">
              <w:rPr>
                <w:rFonts w:ascii="標楷體" w:hAnsi="標楷體" w:cs="Times New Roman" w:hint="eastAsia"/>
                <w:color w:val="000000" w:themeColor="text1"/>
                <w:sz w:val="24"/>
                <w:szCs w:val="24"/>
              </w:rPr>
              <w:t>及</w:t>
            </w:r>
            <w:r w:rsidRPr="00E55CB2">
              <w:rPr>
                <w:rFonts w:ascii="標楷體" w:hAnsi="標楷體" w:hint="eastAsia"/>
                <w:color w:val="000000" w:themeColor="text1"/>
                <w:sz w:val="24"/>
                <w:szCs w:val="24"/>
              </w:rPr>
              <w:t>公務人員</w:t>
            </w:r>
            <w:r w:rsidRPr="00E55CB2">
              <w:rPr>
                <w:rFonts w:ascii="標楷體" w:hAnsi="標楷體" w:cs="Times New Roman" w:hint="eastAsia"/>
                <w:color w:val="000000" w:themeColor="text1"/>
                <w:sz w:val="24"/>
                <w:szCs w:val="24"/>
              </w:rPr>
              <w:t>健康</w:t>
            </w:r>
            <w:r w:rsidRPr="00E55CB2">
              <w:rPr>
                <w:rFonts w:hint="eastAsia"/>
                <w:color w:val="000000" w:themeColor="text1"/>
                <w:sz w:val="24"/>
                <w:szCs w:val="24"/>
              </w:rPr>
              <w:t>檢查費</w:t>
            </w:r>
            <w:r w:rsidRPr="00E55CB2">
              <w:rPr>
                <w:rFonts w:ascii="標楷體" w:hAnsi="標楷體" w:cs="Times New Roman" w:hint="eastAsia"/>
                <w:color w:val="000000" w:themeColor="text1"/>
                <w:sz w:val="24"/>
                <w:szCs w:val="24"/>
              </w:rPr>
              <w:t>補助</w:t>
            </w:r>
            <w:r w:rsidRPr="00E55CB2">
              <w:rPr>
                <w:rFonts w:ascii="標楷體" w:hAnsi="標楷體" w:hint="eastAsia"/>
                <w:color w:val="000000" w:themeColor="text1"/>
                <w:sz w:val="24"/>
                <w:szCs w:val="24"/>
              </w:rPr>
              <w:t>適用對象、金額</w:t>
            </w:r>
            <w:r w:rsidR="00364980" w:rsidRPr="00E55CB2">
              <w:rPr>
                <w:rFonts w:ascii="標楷體" w:hAnsi="標楷體" w:hint="eastAsia"/>
                <w:color w:val="000000" w:themeColor="text1"/>
                <w:sz w:val="24"/>
                <w:szCs w:val="24"/>
              </w:rPr>
              <w:t>、</w:t>
            </w:r>
            <w:r w:rsidRPr="00E55CB2">
              <w:rPr>
                <w:rFonts w:ascii="標楷體" w:hAnsi="標楷體" w:hint="eastAsia"/>
                <w:color w:val="000000" w:themeColor="text1"/>
                <w:sz w:val="24"/>
                <w:szCs w:val="24"/>
              </w:rPr>
              <w:t>自費參加健康檢查給假</w:t>
            </w:r>
            <w:r w:rsidR="00364980" w:rsidRPr="00E55CB2">
              <w:rPr>
                <w:rFonts w:ascii="標楷體" w:hAnsi="標楷體" w:hint="eastAsia"/>
                <w:color w:val="000000" w:themeColor="text1"/>
                <w:sz w:val="24"/>
                <w:szCs w:val="24"/>
              </w:rPr>
              <w:t>及年齡</w:t>
            </w:r>
            <w:r w:rsidRPr="00E55CB2">
              <w:rPr>
                <w:rFonts w:ascii="標楷體" w:hAnsi="標楷體" w:hint="eastAsia"/>
                <w:color w:val="000000" w:themeColor="text1"/>
                <w:sz w:val="24"/>
                <w:szCs w:val="24"/>
              </w:rPr>
              <w:t>之規定。</w:t>
            </w:r>
          </w:p>
          <w:p w:rsidR="001019A2" w:rsidRPr="00E55CB2" w:rsidRDefault="001019A2" w:rsidP="001019A2">
            <w:pPr>
              <w:pStyle w:val="a3"/>
              <w:adjustRightInd w:val="0"/>
              <w:snapToGrid w:val="0"/>
              <w:spacing w:beforeLines="0" w:afterLines="0"/>
              <w:ind w:left="480" w:hangingChars="200" w:hanging="480"/>
              <w:rPr>
                <w:rFonts w:ascii="標楷體" w:hAnsi="標楷體"/>
                <w:color w:val="000000" w:themeColor="text1"/>
                <w:sz w:val="24"/>
                <w:szCs w:val="24"/>
              </w:rPr>
            </w:pPr>
            <w:r w:rsidRPr="00E55CB2">
              <w:rPr>
                <w:rFonts w:ascii="標楷體" w:hAnsi="標楷體" w:hint="eastAsia"/>
                <w:color w:val="000000" w:themeColor="text1"/>
                <w:sz w:val="24"/>
                <w:szCs w:val="24"/>
              </w:rPr>
              <w:t>二、</w:t>
            </w:r>
            <w:r w:rsidRPr="00E55CB2">
              <w:rPr>
                <w:rFonts w:hint="eastAsia"/>
                <w:color w:val="000000" w:themeColor="text1"/>
                <w:sz w:val="24"/>
                <w:szCs w:val="24"/>
              </w:rPr>
              <w:t>工友、技工及駕駛</w:t>
            </w:r>
            <w:r w:rsidR="00C91B40" w:rsidRPr="00E55CB2">
              <w:rPr>
                <w:rFonts w:hint="eastAsia"/>
                <w:color w:val="000000" w:themeColor="text1"/>
                <w:sz w:val="24"/>
                <w:szCs w:val="24"/>
              </w:rPr>
              <w:t>之</w:t>
            </w:r>
            <w:r w:rsidRPr="00E55CB2">
              <w:rPr>
                <w:rFonts w:hint="eastAsia"/>
                <w:color w:val="000000" w:themeColor="text1"/>
                <w:sz w:val="24"/>
                <w:szCs w:val="24"/>
              </w:rPr>
              <w:t>健康檢查事項，另依臺中市政府所屬各機關學校工友技工駕駛健康檢查補助實施要點辦理。</w:t>
            </w:r>
          </w:p>
          <w:p w:rsidR="00BC05E9" w:rsidRPr="00E55CB2" w:rsidRDefault="00BC05E9" w:rsidP="00D267E7">
            <w:pPr>
              <w:pStyle w:val="a3"/>
              <w:adjustRightInd w:val="0"/>
              <w:snapToGrid w:val="0"/>
              <w:spacing w:beforeLines="0" w:afterLines="0"/>
              <w:ind w:left="240" w:hangingChars="100" w:hanging="240"/>
              <w:rPr>
                <w:rFonts w:ascii="標楷體" w:hAnsi="標楷體"/>
                <w:color w:val="000000" w:themeColor="text1"/>
                <w:sz w:val="24"/>
                <w:szCs w:val="24"/>
              </w:rPr>
            </w:pPr>
          </w:p>
        </w:tc>
      </w:tr>
      <w:tr w:rsidR="007D5D6A" w:rsidRPr="00E55CB2" w:rsidTr="001A0176">
        <w:tc>
          <w:tcPr>
            <w:tcW w:w="4408" w:type="dxa"/>
          </w:tcPr>
          <w:p w:rsidR="007D5D6A" w:rsidRPr="00E55CB2" w:rsidRDefault="007D5D6A" w:rsidP="00FC75FD">
            <w:pPr>
              <w:ind w:left="480" w:hangingChars="200" w:hanging="480"/>
              <w:rPr>
                <w:color w:val="000000" w:themeColor="text1"/>
                <w:sz w:val="24"/>
                <w:szCs w:val="24"/>
              </w:rPr>
            </w:pPr>
            <w:r w:rsidRPr="00E55CB2">
              <w:rPr>
                <w:rFonts w:hint="eastAsia"/>
                <w:color w:val="000000" w:themeColor="text1"/>
                <w:sz w:val="24"/>
                <w:szCs w:val="24"/>
              </w:rPr>
              <w:t>三</w:t>
            </w:r>
            <w:r w:rsidR="00F07BBF" w:rsidRPr="00E55CB2">
              <w:rPr>
                <w:rFonts w:hint="eastAsia"/>
                <w:color w:val="000000" w:themeColor="text1"/>
                <w:sz w:val="24"/>
                <w:szCs w:val="24"/>
              </w:rPr>
              <w:t>、受檢人員須</w:t>
            </w:r>
            <w:r w:rsidR="00D50B89" w:rsidRPr="00E55CB2">
              <w:rPr>
                <w:rFonts w:hint="eastAsia"/>
                <w:color w:val="000000" w:themeColor="text1"/>
                <w:sz w:val="24"/>
                <w:szCs w:val="24"/>
              </w:rPr>
              <w:t>於不影響公務前提下，</w:t>
            </w:r>
            <w:r w:rsidR="00F07BBF" w:rsidRPr="00E55CB2">
              <w:rPr>
                <w:rFonts w:hint="eastAsia"/>
                <w:color w:val="000000" w:themeColor="text1"/>
                <w:sz w:val="24"/>
                <w:szCs w:val="24"/>
              </w:rPr>
              <w:t>事先向服務機關人事單位提出公假申請，並辦妥請假手續方得前往檢查；受檢人員得以補助當年度公假一天前往受檢，惟因職務異動致得補助之健康檢查費增加而申請再一次檢查者，各機關得依其檢附之證明文件覈實給予公假，連同前一次最高給予二日。</w:t>
            </w:r>
          </w:p>
          <w:p w:rsidR="00ED33EB" w:rsidRPr="00E55CB2" w:rsidRDefault="00ED33EB" w:rsidP="00ED33EB">
            <w:pPr>
              <w:ind w:left="480" w:hangingChars="200" w:hanging="480"/>
              <w:rPr>
                <w:color w:val="000000" w:themeColor="text1"/>
                <w:sz w:val="24"/>
                <w:szCs w:val="24"/>
              </w:rPr>
            </w:pPr>
            <w:r w:rsidRPr="00E55CB2">
              <w:rPr>
                <w:rFonts w:hint="eastAsia"/>
                <w:color w:val="000000" w:themeColor="text1"/>
                <w:sz w:val="24"/>
                <w:szCs w:val="24"/>
              </w:rPr>
              <w:t xml:space="preserve">    受檢人員於當年度以自費或申請健康檢查補助提出公假者，最高給予一日。</w:t>
            </w:r>
          </w:p>
        </w:tc>
        <w:tc>
          <w:tcPr>
            <w:tcW w:w="4409" w:type="dxa"/>
          </w:tcPr>
          <w:p w:rsidR="007D5D6A" w:rsidRPr="00E55CB2" w:rsidRDefault="007D5D6A" w:rsidP="007839E3">
            <w:pPr>
              <w:pStyle w:val="a3"/>
              <w:adjustRightInd w:val="0"/>
              <w:snapToGrid w:val="0"/>
              <w:spacing w:beforeLines="0" w:afterLines="0"/>
              <w:ind w:left="0" w:firstLine="0"/>
              <w:rPr>
                <w:rFonts w:ascii="標楷體" w:hAnsi="標楷體" w:cs="Times New Roman"/>
                <w:color w:val="000000" w:themeColor="text1"/>
                <w:sz w:val="24"/>
                <w:szCs w:val="24"/>
              </w:rPr>
            </w:pPr>
            <w:r w:rsidRPr="00E55CB2">
              <w:rPr>
                <w:rFonts w:ascii="標楷體" w:hAnsi="標楷體" w:cs="Times New Roman" w:hint="eastAsia"/>
                <w:color w:val="000000" w:themeColor="text1"/>
                <w:sz w:val="24"/>
                <w:szCs w:val="24"/>
              </w:rPr>
              <w:t>明定</w:t>
            </w:r>
            <w:r w:rsidR="007839E3" w:rsidRPr="00E55CB2">
              <w:rPr>
                <w:rFonts w:ascii="標楷體" w:hAnsi="標楷體" w:cs="Times New Roman" w:hint="eastAsia"/>
                <w:color w:val="000000" w:themeColor="text1"/>
                <w:sz w:val="24"/>
                <w:szCs w:val="24"/>
              </w:rPr>
              <w:t>請假事宜</w:t>
            </w:r>
            <w:r w:rsidRPr="00E55CB2">
              <w:rPr>
                <w:rFonts w:ascii="標楷體" w:hAnsi="標楷體" w:cs="Times New Roman"/>
                <w:color w:val="000000" w:themeColor="text1"/>
                <w:sz w:val="24"/>
                <w:szCs w:val="24"/>
              </w:rPr>
              <w:t>。</w:t>
            </w:r>
          </w:p>
        </w:tc>
      </w:tr>
      <w:tr w:rsidR="007839E3" w:rsidRPr="00E55CB2" w:rsidTr="001A0176">
        <w:tc>
          <w:tcPr>
            <w:tcW w:w="4408" w:type="dxa"/>
          </w:tcPr>
          <w:p w:rsidR="007839E3" w:rsidRPr="00E55CB2" w:rsidRDefault="007839E3" w:rsidP="007839E3">
            <w:pPr>
              <w:ind w:left="480" w:hangingChars="200" w:hanging="480"/>
              <w:rPr>
                <w:rFonts w:cs="標楷體"/>
                <w:color w:val="000000" w:themeColor="text1"/>
                <w:kern w:val="0"/>
                <w:sz w:val="24"/>
                <w:szCs w:val="24"/>
              </w:rPr>
            </w:pPr>
            <w:r w:rsidRPr="00E55CB2">
              <w:rPr>
                <w:rFonts w:hint="eastAsia"/>
                <w:color w:val="000000" w:themeColor="text1"/>
                <w:sz w:val="24"/>
                <w:szCs w:val="24"/>
              </w:rPr>
              <w:t>四、實施健康檢查之項目，由受檢人員依補助額度及個人健康狀況，自行至中央衛生主管機關評鑑為合格之醫療機構（限於醫院及教學醫院）、經財團法人醫院評鑑暨品質策進會健康檢查品質認證之診所或經勞動部認可辦理勞工一般體格與健康檢查之醫療機構實施之</w:t>
            </w:r>
            <w:r w:rsidRPr="00E55CB2">
              <w:rPr>
                <w:rFonts w:cs="標楷體" w:hint="eastAsia"/>
                <w:color w:val="000000" w:themeColor="text1"/>
                <w:kern w:val="0"/>
                <w:sz w:val="24"/>
                <w:szCs w:val="24"/>
              </w:rPr>
              <w:t>。</w:t>
            </w:r>
          </w:p>
        </w:tc>
        <w:tc>
          <w:tcPr>
            <w:tcW w:w="4409" w:type="dxa"/>
          </w:tcPr>
          <w:p w:rsidR="007839E3" w:rsidRPr="00E55CB2" w:rsidRDefault="007839E3" w:rsidP="007D5D6A">
            <w:pPr>
              <w:pStyle w:val="a3"/>
              <w:adjustRightInd w:val="0"/>
              <w:snapToGrid w:val="0"/>
              <w:spacing w:beforeLines="0" w:afterLines="0"/>
              <w:ind w:left="0" w:firstLine="0"/>
              <w:rPr>
                <w:rFonts w:ascii="標楷體" w:hAnsi="標楷體" w:cs="Times New Roman"/>
                <w:color w:val="000000" w:themeColor="text1"/>
                <w:sz w:val="24"/>
                <w:szCs w:val="24"/>
              </w:rPr>
            </w:pPr>
            <w:r w:rsidRPr="00E55CB2">
              <w:rPr>
                <w:rFonts w:ascii="標楷體" w:hAnsi="標楷體" w:cs="Times New Roman" w:hint="eastAsia"/>
                <w:color w:val="000000" w:themeColor="text1"/>
                <w:sz w:val="24"/>
                <w:szCs w:val="24"/>
              </w:rPr>
              <w:t>實施健康檢查之項目及醫療機構。</w:t>
            </w:r>
          </w:p>
        </w:tc>
      </w:tr>
      <w:tr w:rsidR="007839E3" w:rsidRPr="00E55CB2" w:rsidTr="001A0176">
        <w:tc>
          <w:tcPr>
            <w:tcW w:w="4408" w:type="dxa"/>
          </w:tcPr>
          <w:p w:rsidR="007839E3" w:rsidRPr="00E55CB2" w:rsidRDefault="007839E3" w:rsidP="007839E3">
            <w:pPr>
              <w:ind w:left="480" w:hangingChars="200" w:hanging="480"/>
              <w:rPr>
                <w:color w:val="000000" w:themeColor="text1"/>
                <w:sz w:val="24"/>
                <w:szCs w:val="24"/>
              </w:rPr>
            </w:pPr>
            <w:r w:rsidRPr="00E55CB2">
              <w:rPr>
                <w:rFonts w:hint="eastAsia"/>
                <w:color w:val="000000" w:themeColor="text1"/>
                <w:sz w:val="24"/>
                <w:szCs w:val="24"/>
              </w:rPr>
              <w:t>五、健康檢查費用由受檢人員先行負擔，於當年度內填寫補助費申請表並檢附醫療院所或機構之健康檢查繳費收據正本，向人事單位申請補助。</w:t>
            </w:r>
          </w:p>
          <w:p w:rsidR="007839E3" w:rsidRPr="00E55CB2" w:rsidRDefault="007839E3" w:rsidP="007839E3">
            <w:pPr>
              <w:ind w:left="480" w:hangingChars="200" w:hanging="480"/>
              <w:rPr>
                <w:color w:val="000000" w:themeColor="text1"/>
                <w:sz w:val="24"/>
                <w:szCs w:val="24"/>
              </w:rPr>
            </w:pPr>
            <w:r w:rsidRPr="00E55CB2">
              <w:rPr>
                <w:rFonts w:hint="eastAsia"/>
                <w:color w:val="000000" w:themeColor="text1"/>
                <w:sz w:val="24"/>
                <w:szCs w:val="24"/>
              </w:rPr>
              <w:t xml:space="preserve">    實施對象於</w:t>
            </w:r>
            <w:r w:rsidR="004B7064" w:rsidRPr="00E55CB2">
              <w:rPr>
                <w:rFonts w:hint="eastAsia"/>
                <w:color w:val="000000" w:themeColor="text1"/>
                <w:sz w:val="24"/>
                <w:szCs w:val="24"/>
              </w:rPr>
              <w:t>當</w:t>
            </w:r>
            <w:r w:rsidRPr="00E55CB2">
              <w:rPr>
                <w:rFonts w:hint="eastAsia"/>
                <w:color w:val="000000" w:themeColor="text1"/>
                <w:sz w:val="24"/>
                <w:szCs w:val="24"/>
              </w:rPr>
              <w:t>年度內已申請他項健康檢查補助者，不得再申請本項補助。</w:t>
            </w:r>
          </w:p>
          <w:p w:rsidR="007839E3" w:rsidRPr="00E55CB2" w:rsidRDefault="007839E3" w:rsidP="007839E3">
            <w:pPr>
              <w:ind w:left="480" w:hangingChars="200" w:hanging="480"/>
              <w:rPr>
                <w:color w:val="000000" w:themeColor="text1"/>
                <w:sz w:val="24"/>
                <w:szCs w:val="24"/>
              </w:rPr>
            </w:pPr>
            <w:r w:rsidRPr="00E55CB2">
              <w:rPr>
                <w:rFonts w:hint="eastAsia"/>
                <w:color w:val="000000" w:themeColor="text1"/>
                <w:sz w:val="24"/>
                <w:szCs w:val="24"/>
              </w:rPr>
              <w:t xml:space="preserve">    本局及所屬機關應繕造實施健康檢查情形之清冊，並予以列管。</w:t>
            </w:r>
          </w:p>
        </w:tc>
        <w:tc>
          <w:tcPr>
            <w:tcW w:w="4409" w:type="dxa"/>
          </w:tcPr>
          <w:p w:rsidR="007839E3" w:rsidRPr="00E55CB2" w:rsidRDefault="007839E3" w:rsidP="007839E3">
            <w:pPr>
              <w:adjustRightInd w:val="0"/>
              <w:snapToGrid w:val="0"/>
              <w:ind w:left="1"/>
              <w:jc w:val="both"/>
              <w:rPr>
                <w:color w:val="000000" w:themeColor="text1"/>
                <w:sz w:val="24"/>
                <w:szCs w:val="24"/>
              </w:rPr>
            </w:pPr>
            <w:r w:rsidRPr="00E55CB2">
              <w:rPr>
                <w:rFonts w:hint="eastAsia"/>
                <w:color w:val="000000" w:themeColor="text1"/>
                <w:sz w:val="24"/>
                <w:szCs w:val="24"/>
              </w:rPr>
              <w:t>費用申請程序及內部控管。</w:t>
            </w:r>
          </w:p>
        </w:tc>
      </w:tr>
      <w:tr w:rsidR="00BC05E9" w:rsidRPr="00E55CB2" w:rsidTr="001A0176">
        <w:tc>
          <w:tcPr>
            <w:tcW w:w="4408" w:type="dxa"/>
          </w:tcPr>
          <w:p w:rsidR="00BC05E9" w:rsidRPr="00E55CB2" w:rsidRDefault="007839E3" w:rsidP="003F3808">
            <w:pPr>
              <w:ind w:left="480" w:hangingChars="200" w:hanging="480"/>
              <w:rPr>
                <w:color w:val="000000" w:themeColor="text1"/>
                <w:sz w:val="24"/>
                <w:szCs w:val="24"/>
              </w:rPr>
            </w:pPr>
            <w:r w:rsidRPr="00E55CB2">
              <w:rPr>
                <w:rFonts w:hint="eastAsia"/>
                <w:color w:val="000000" w:themeColor="text1"/>
                <w:sz w:val="24"/>
                <w:szCs w:val="24"/>
              </w:rPr>
              <w:t>六</w:t>
            </w:r>
            <w:r w:rsidR="007D5D6A" w:rsidRPr="00E55CB2">
              <w:rPr>
                <w:rFonts w:hint="eastAsia"/>
                <w:color w:val="000000" w:themeColor="text1"/>
                <w:sz w:val="24"/>
                <w:szCs w:val="24"/>
              </w:rPr>
              <w:t>、</w:t>
            </w:r>
            <w:r w:rsidR="00D21726" w:rsidRPr="00E55CB2">
              <w:rPr>
                <w:rFonts w:hint="eastAsia"/>
                <w:color w:val="000000" w:themeColor="text1"/>
                <w:sz w:val="24"/>
                <w:szCs w:val="24"/>
              </w:rPr>
              <w:t>健康檢查</w:t>
            </w:r>
            <w:r w:rsidR="007D5D6A" w:rsidRPr="00E55CB2">
              <w:rPr>
                <w:rFonts w:hint="eastAsia"/>
                <w:color w:val="000000" w:themeColor="text1"/>
                <w:sz w:val="24"/>
                <w:szCs w:val="24"/>
              </w:rPr>
              <w:t>所需經費由本局及所屬機關相關預算項下勻支</w:t>
            </w:r>
            <w:r w:rsidR="0078756E" w:rsidRPr="00E55CB2">
              <w:rPr>
                <w:rFonts w:hint="eastAsia"/>
                <w:color w:val="000000" w:themeColor="text1"/>
                <w:sz w:val="24"/>
                <w:szCs w:val="24"/>
              </w:rPr>
              <w:t>；另交通警察大隊已納編之基準需求</w:t>
            </w:r>
            <w:r w:rsidR="00D21726" w:rsidRPr="00E55CB2">
              <w:rPr>
                <w:rFonts w:hint="eastAsia"/>
                <w:color w:val="000000" w:themeColor="text1"/>
                <w:sz w:val="24"/>
                <w:szCs w:val="24"/>
              </w:rPr>
              <w:t>不足</w:t>
            </w:r>
            <w:r w:rsidR="0078756E" w:rsidRPr="00E55CB2">
              <w:rPr>
                <w:rFonts w:hint="eastAsia"/>
                <w:color w:val="000000" w:themeColor="text1"/>
                <w:sz w:val="24"/>
                <w:szCs w:val="24"/>
              </w:rPr>
              <w:t>部分，由該大隊相關預算項下勻支</w:t>
            </w:r>
            <w:r w:rsidR="007D5D6A" w:rsidRPr="00E55CB2">
              <w:rPr>
                <w:rFonts w:hint="eastAsia"/>
                <w:color w:val="000000" w:themeColor="text1"/>
                <w:sz w:val="24"/>
                <w:szCs w:val="24"/>
              </w:rPr>
              <w:t>。</w:t>
            </w:r>
          </w:p>
        </w:tc>
        <w:tc>
          <w:tcPr>
            <w:tcW w:w="4409" w:type="dxa"/>
          </w:tcPr>
          <w:p w:rsidR="00BC05E9" w:rsidRPr="00E55CB2" w:rsidRDefault="007D5D6A" w:rsidP="00EA076A">
            <w:pPr>
              <w:adjustRightInd w:val="0"/>
              <w:snapToGrid w:val="0"/>
              <w:ind w:left="1"/>
              <w:jc w:val="both"/>
              <w:rPr>
                <w:color w:val="000000" w:themeColor="text1"/>
                <w:sz w:val="24"/>
                <w:szCs w:val="24"/>
              </w:rPr>
            </w:pPr>
            <w:r w:rsidRPr="00E55CB2">
              <w:rPr>
                <w:rFonts w:hint="eastAsia"/>
                <w:color w:val="000000" w:themeColor="text1"/>
                <w:sz w:val="24"/>
                <w:szCs w:val="24"/>
              </w:rPr>
              <w:t>明定</w:t>
            </w:r>
            <w:r w:rsidRPr="00E55CB2">
              <w:rPr>
                <w:rFonts w:ascii="新細明體" w:hAnsi="新細明體" w:hint="eastAsia"/>
                <w:color w:val="000000" w:themeColor="text1"/>
                <w:sz w:val="24"/>
                <w:szCs w:val="24"/>
              </w:rPr>
              <w:t>所需經費來源</w:t>
            </w:r>
            <w:r w:rsidRPr="00E55CB2">
              <w:rPr>
                <w:color w:val="000000" w:themeColor="text1"/>
                <w:sz w:val="24"/>
                <w:szCs w:val="24"/>
              </w:rPr>
              <w:t>。</w:t>
            </w:r>
          </w:p>
        </w:tc>
      </w:tr>
    </w:tbl>
    <w:p w:rsidR="00D06E3C" w:rsidRPr="00E55CB2" w:rsidRDefault="00D06E3C" w:rsidP="001F2DBB">
      <w:pPr>
        <w:spacing w:line="460" w:lineRule="exact"/>
        <w:jc w:val="both"/>
        <w:rPr>
          <w:color w:val="000000" w:themeColor="text1"/>
        </w:rPr>
      </w:pPr>
    </w:p>
    <w:sectPr w:rsidR="00D06E3C" w:rsidRPr="00E55CB2" w:rsidSect="003721AA">
      <w:pgSz w:w="11906" w:h="16838" w:code="9"/>
      <w:pgMar w:top="1701" w:right="1418" w:bottom="1418" w:left="1418" w:header="851" w:footer="992" w:gutter="0"/>
      <w:cols w:space="425"/>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C76" w:rsidRDefault="00A81C76" w:rsidP="00F4789C">
      <w:r>
        <w:separator/>
      </w:r>
    </w:p>
  </w:endnote>
  <w:endnote w:type="continuationSeparator" w:id="0">
    <w:p w:rsidR="00A81C76" w:rsidRDefault="00A81C76" w:rsidP="00F47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C76" w:rsidRDefault="00A81C76" w:rsidP="00F4789C">
      <w:r>
        <w:separator/>
      </w:r>
    </w:p>
  </w:footnote>
  <w:footnote w:type="continuationSeparator" w:id="0">
    <w:p w:rsidR="00A81C76" w:rsidRDefault="00A81C76" w:rsidP="00F478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3511EE"/>
    <w:multiLevelType w:val="hybridMultilevel"/>
    <w:tmpl w:val="523C341A"/>
    <w:lvl w:ilvl="0" w:tplc="148CBCAE">
      <w:start w:val="1"/>
      <w:numFmt w:val="taiwaneseCountingThousand"/>
      <w:lvlText w:val="%1、"/>
      <w:lvlJc w:val="left"/>
      <w:pPr>
        <w:tabs>
          <w:tab w:val="num" w:pos="567"/>
        </w:tabs>
        <w:ind w:left="567" w:hanging="567"/>
      </w:pPr>
      <w:rPr>
        <w:rFonts w:eastAsia="標楷體" w:hint="eastAsia"/>
        <w:b w:val="0"/>
        <w:i w:val="0"/>
        <w:sz w:val="32"/>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50F"/>
    <w:rsid w:val="00007008"/>
    <w:rsid w:val="000109FF"/>
    <w:rsid w:val="00076DC4"/>
    <w:rsid w:val="0008112A"/>
    <w:rsid w:val="0009264D"/>
    <w:rsid w:val="000B0DB6"/>
    <w:rsid w:val="000C4B67"/>
    <w:rsid w:val="000E382D"/>
    <w:rsid w:val="001019A2"/>
    <w:rsid w:val="00102E70"/>
    <w:rsid w:val="001032B2"/>
    <w:rsid w:val="0014037C"/>
    <w:rsid w:val="00142C88"/>
    <w:rsid w:val="00172ABA"/>
    <w:rsid w:val="0018107A"/>
    <w:rsid w:val="00194F2A"/>
    <w:rsid w:val="001A0176"/>
    <w:rsid w:val="001B2717"/>
    <w:rsid w:val="001C48F6"/>
    <w:rsid w:val="001D037C"/>
    <w:rsid w:val="001F2DBB"/>
    <w:rsid w:val="00231328"/>
    <w:rsid w:val="00245D32"/>
    <w:rsid w:val="00271192"/>
    <w:rsid w:val="00287E7E"/>
    <w:rsid w:val="00296F58"/>
    <w:rsid w:val="002B090D"/>
    <w:rsid w:val="002B6279"/>
    <w:rsid w:val="002D731E"/>
    <w:rsid w:val="002E4BC2"/>
    <w:rsid w:val="002F309F"/>
    <w:rsid w:val="00317F92"/>
    <w:rsid w:val="003201CB"/>
    <w:rsid w:val="0032150A"/>
    <w:rsid w:val="00346467"/>
    <w:rsid w:val="003570B0"/>
    <w:rsid w:val="00364980"/>
    <w:rsid w:val="00367072"/>
    <w:rsid w:val="003721AA"/>
    <w:rsid w:val="00384101"/>
    <w:rsid w:val="003E7CC7"/>
    <w:rsid w:val="003F1C30"/>
    <w:rsid w:val="003F3808"/>
    <w:rsid w:val="003F4906"/>
    <w:rsid w:val="003F5C49"/>
    <w:rsid w:val="00406EE2"/>
    <w:rsid w:val="0042414D"/>
    <w:rsid w:val="00435E7E"/>
    <w:rsid w:val="00444738"/>
    <w:rsid w:val="00454743"/>
    <w:rsid w:val="004552A0"/>
    <w:rsid w:val="00485022"/>
    <w:rsid w:val="00492DBA"/>
    <w:rsid w:val="004A7350"/>
    <w:rsid w:val="004B7064"/>
    <w:rsid w:val="004C3195"/>
    <w:rsid w:val="004E0794"/>
    <w:rsid w:val="004E2263"/>
    <w:rsid w:val="004F5E43"/>
    <w:rsid w:val="00500D7D"/>
    <w:rsid w:val="00505FE1"/>
    <w:rsid w:val="0053128F"/>
    <w:rsid w:val="0057460B"/>
    <w:rsid w:val="00576BD0"/>
    <w:rsid w:val="00597FD4"/>
    <w:rsid w:val="005A0537"/>
    <w:rsid w:val="005C59FD"/>
    <w:rsid w:val="005C79B2"/>
    <w:rsid w:val="005E03B7"/>
    <w:rsid w:val="005E6B40"/>
    <w:rsid w:val="00612057"/>
    <w:rsid w:val="006135CE"/>
    <w:rsid w:val="006919A7"/>
    <w:rsid w:val="006A6AEC"/>
    <w:rsid w:val="006D6D22"/>
    <w:rsid w:val="006F2178"/>
    <w:rsid w:val="006F4971"/>
    <w:rsid w:val="00732F95"/>
    <w:rsid w:val="007378BA"/>
    <w:rsid w:val="00741405"/>
    <w:rsid w:val="00743A4D"/>
    <w:rsid w:val="007839E3"/>
    <w:rsid w:val="0078756E"/>
    <w:rsid w:val="0079762E"/>
    <w:rsid w:val="007B1DE2"/>
    <w:rsid w:val="007B5E81"/>
    <w:rsid w:val="007C0178"/>
    <w:rsid w:val="007C17BB"/>
    <w:rsid w:val="007D5D6A"/>
    <w:rsid w:val="007F42EB"/>
    <w:rsid w:val="00811352"/>
    <w:rsid w:val="0082687F"/>
    <w:rsid w:val="00827810"/>
    <w:rsid w:val="00835628"/>
    <w:rsid w:val="0085319B"/>
    <w:rsid w:val="00893C65"/>
    <w:rsid w:val="008A2D7F"/>
    <w:rsid w:val="008D08AD"/>
    <w:rsid w:val="008F38E8"/>
    <w:rsid w:val="008F4CA6"/>
    <w:rsid w:val="00913743"/>
    <w:rsid w:val="00933EB4"/>
    <w:rsid w:val="00990B76"/>
    <w:rsid w:val="009B378F"/>
    <w:rsid w:val="009B5610"/>
    <w:rsid w:val="009D31C6"/>
    <w:rsid w:val="009E5CE6"/>
    <w:rsid w:val="009F29DD"/>
    <w:rsid w:val="009F621F"/>
    <w:rsid w:val="00A0125C"/>
    <w:rsid w:val="00A143F7"/>
    <w:rsid w:val="00A27D96"/>
    <w:rsid w:val="00A34332"/>
    <w:rsid w:val="00A34D5B"/>
    <w:rsid w:val="00A43815"/>
    <w:rsid w:val="00A74190"/>
    <w:rsid w:val="00A75194"/>
    <w:rsid w:val="00A7673F"/>
    <w:rsid w:val="00A805D7"/>
    <w:rsid w:val="00A81C76"/>
    <w:rsid w:val="00A83529"/>
    <w:rsid w:val="00A83A6F"/>
    <w:rsid w:val="00A85F69"/>
    <w:rsid w:val="00AB4DF0"/>
    <w:rsid w:val="00AC756E"/>
    <w:rsid w:val="00B3217D"/>
    <w:rsid w:val="00B42428"/>
    <w:rsid w:val="00B57174"/>
    <w:rsid w:val="00B67B27"/>
    <w:rsid w:val="00B877F8"/>
    <w:rsid w:val="00B96BDC"/>
    <w:rsid w:val="00BA1334"/>
    <w:rsid w:val="00BA3C70"/>
    <w:rsid w:val="00BA729F"/>
    <w:rsid w:val="00BC05E9"/>
    <w:rsid w:val="00BD5D8E"/>
    <w:rsid w:val="00BF431E"/>
    <w:rsid w:val="00C05244"/>
    <w:rsid w:val="00C13DC9"/>
    <w:rsid w:val="00C3363D"/>
    <w:rsid w:val="00C56107"/>
    <w:rsid w:val="00C61859"/>
    <w:rsid w:val="00C6450F"/>
    <w:rsid w:val="00C74307"/>
    <w:rsid w:val="00C91B40"/>
    <w:rsid w:val="00CA362B"/>
    <w:rsid w:val="00CB211A"/>
    <w:rsid w:val="00CC053A"/>
    <w:rsid w:val="00CF1E95"/>
    <w:rsid w:val="00D001B5"/>
    <w:rsid w:val="00D0456C"/>
    <w:rsid w:val="00D06E3C"/>
    <w:rsid w:val="00D13575"/>
    <w:rsid w:val="00D21726"/>
    <w:rsid w:val="00D267E7"/>
    <w:rsid w:val="00D50B89"/>
    <w:rsid w:val="00D718E9"/>
    <w:rsid w:val="00D87DD1"/>
    <w:rsid w:val="00D90554"/>
    <w:rsid w:val="00D94C96"/>
    <w:rsid w:val="00DA4D3F"/>
    <w:rsid w:val="00DB430C"/>
    <w:rsid w:val="00DB6F32"/>
    <w:rsid w:val="00DC467B"/>
    <w:rsid w:val="00DD50EF"/>
    <w:rsid w:val="00E174BF"/>
    <w:rsid w:val="00E43F83"/>
    <w:rsid w:val="00E500ED"/>
    <w:rsid w:val="00E55CB2"/>
    <w:rsid w:val="00E56D42"/>
    <w:rsid w:val="00E661C9"/>
    <w:rsid w:val="00E96EE5"/>
    <w:rsid w:val="00EA076A"/>
    <w:rsid w:val="00ED10F2"/>
    <w:rsid w:val="00ED33EB"/>
    <w:rsid w:val="00EE1407"/>
    <w:rsid w:val="00EF2698"/>
    <w:rsid w:val="00F07BBF"/>
    <w:rsid w:val="00F12156"/>
    <w:rsid w:val="00F17DA1"/>
    <w:rsid w:val="00F21DC0"/>
    <w:rsid w:val="00F41A61"/>
    <w:rsid w:val="00F4789C"/>
    <w:rsid w:val="00F53B40"/>
    <w:rsid w:val="00F65314"/>
    <w:rsid w:val="00F75CF6"/>
    <w:rsid w:val="00F91296"/>
    <w:rsid w:val="00F917B3"/>
    <w:rsid w:val="00FA771B"/>
    <w:rsid w:val="00FC2376"/>
    <w:rsid w:val="00FC75FD"/>
    <w:rsid w:val="00FD15FE"/>
    <w:rsid w:val="00FE3C22"/>
    <w:rsid w:val="00FE588E"/>
    <w:rsid w:val="00FF0B9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105BB1-9BA3-48BB-A38C-152CE0337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Times New Roman"/>
        <w:kern w:val="2"/>
        <w:sz w:val="28"/>
        <w:szCs w:val="28"/>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F3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rsid w:val="00BC05E9"/>
    <w:pPr>
      <w:spacing w:beforeLines="50" w:afterLines="50"/>
      <w:ind w:left="567" w:hanging="567"/>
      <w:jc w:val="both"/>
    </w:pPr>
    <w:rPr>
      <w:rFonts w:ascii="Arial" w:hAnsi="Arial" w:cs="Arial"/>
      <w:sz w:val="27"/>
      <w:szCs w:val="27"/>
    </w:rPr>
  </w:style>
  <w:style w:type="paragraph" w:styleId="a4">
    <w:name w:val="header"/>
    <w:basedOn w:val="a"/>
    <w:link w:val="a5"/>
    <w:uiPriority w:val="99"/>
    <w:semiHidden/>
    <w:unhideWhenUsed/>
    <w:rsid w:val="00F4789C"/>
    <w:pPr>
      <w:tabs>
        <w:tab w:val="center" w:pos="4153"/>
        <w:tab w:val="right" w:pos="8306"/>
      </w:tabs>
      <w:snapToGrid w:val="0"/>
    </w:pPr>
    <w:rPr>
      <w:sz w:val="20"/>
      <w:szCs w:val="20"/>
    </w:rPr>
  </w:style>
  <w:style w:type="character" w:customStyle="1" w:styleId="a5">
    <w:name w:val="頁首 字元"/>
    <w:basedOn w:val="a0"/>
    <w:link w:val="a4"/>
    <w:uiPriority w:val="99"/>
    <w:semiHidden/>
    <w:rsid w:val="00F4789C"/>
    <w:rPr>
      <w:sz w:val="20"/>
      <w:szCs w:val="20"/>
    </w:rPr>
  </w:style>
  <w:style w:type="paragraph" w:styleId="a6">
    <w:name w:val="footer"/>
    <w:basedOn w:val="a"/>
    <w:link w:val="a7"/>
    <w:uiPriority w:val="99"/>
    <w:semiHidden/>
    <w:unhideWhenUsed/>
    <w:rsid w:val="00F4789C"/>
    <w:pPr>
      <w:tabs>
        <w:tab w:val="center" w:pos="4153"/>
        <w:tab w:val="right" w:pos="8306"/>
      </w:tabs>
      <w:snapToGrid w:val="0"/>
    </w:pPr>
    <w:rPr>
      <w:sz w:val="20"/>
      <w:szCs w:val="20"/>
    </w:rPr>
  </w:style>
  <w:style w:type="character" w:customStyle="1" w:styleId="a7">
    <w:name w:val="頁尾 字元"/>
    <w:basedOn w:val="a0"/>
    <w:link w:val="a6"/>
    <w:uiPriority w:val="99"/>
    <w:semiHidden/>
    <w:rsid w:val="00F4789C"/>
    <w:rPr>
      <w:sz w:val="20"/>
      <w:szCs w:val="20"/>
    </w:rPr>
  </w:style>
  <w:style w:type="paragraph" w:styleId="a8">
    <w:name w:val="List Paragraph"/>
    <w:basedOn w:val="a"/>
    <w:uiPriority w:val="34"/>
    <w:qFormat/>
    <w:rsid w:val="004E079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255</Words>
  <Characters>1460</Characters>
  <Application>Microsoft Office Word</Application>
  <DocSecurity>0</DocSecurity>
  <Lines>12</Lines>
  <Paragraphs>3</Paragraphs>
  <ScaleCrop>false</ScaleCrop>
  <Company>Hewlett-Packard Company</Company>
  <LinksUpToDate>false</LinksUpToDate>
  <CharactersWithSpaces>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chrong</dc:creator>
  <cp:lastModifiedBy>陳嘉胤</cp:lastModifiedBy>
  <cp:revision>2</cp:revision>
  <cp:lastPrinted>2018-08-16T05:24:00Z</cp:lastPrinted>
  <dcterms:created xsi:type="dcterms:W3CDTF">2018-09-07T07:34:00Z</dcterms:created>
  <dcterms:modified xsi:type="dcterms:W3CDTF">2018-09-07T07:34:00Z</dcterms:modified>
</cp:coreProperties>
</file>