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2EB" w:rsidRPr="00190D2B" w:rsidRDefault="00020E9C" w:rsidP="007406BE">
      <w:pPr>
        <w:adjustRightInd w:val="0"/>
        <w:snapToGrid w:val="0"/>
        <w:ind w:right="-2"/>
        <w:rPr>
          <w:rFonts w:ascii="標楷體" w:eastAsia="標楷體" w:hAnsi="標楷體"/>
          <w:kern w:val="0"/>
          <w:sz w:val="40"/>
          <w:szCs w:val="40"/>
        </w:rPr>
      </w:pPr>
      <w:bookmarkStart w:id="0" w:name="_GoBack"/>
      <w:r w:rsidRPr="00190D2B">
        <w:rPr>
          <w:rFonts w:ascii="標楷體" w:eastAsia="標楷體" w:hAnsi="標楷體" w:hint="eastAsia"/>
          <w:kern w:val="0"/>
          <w:sz w:val="40"/>
          <w:szCs w:val="40"/>
        </w:rPr>
        <w:t>臺中市政府文化局</w:t>
      </w:r>
      <w:r w:rsidR="00D4482E" w:rsidRPr="00190D2B">
        <w:rPr>
          <w:rFonts w:ascii="標楷體" w:eastAsia="標楷體" w:hAnsi="標楷體" w:hint="eastAsia"/>
          <w:kern w:val="0"/>
          <w:sz w:val="40"/>
          <w:szCs w:val="40"/>
        </w:rPr>
        <w:t>臺中文學館</w:t>
      </w:r>
      <w:r w:rsidR="006E2AE0" w:rsidRPr="00190D2B">
        <w:rPr>
          <w:rFonts w:ascii="標楷體" w:eastAsia="標楷體" w:hAnsi="標楷體" w:hint="eastAsia"/>
          <w:kern w:val="0"/>
          <w:sz w:val="40"/>
          <w:szCs w:val="40"/>
        </w:rPr>
        <w:t>商品寄售作業要點總說明</w:t>
      </w:r>
    </w:p>
    <w:bookmarkEnd w:id="0"/>
    <w:p w:rsidR="00173C18" w:rsidRPr="00706317" w:rsidRDefault="00315483" w:rsidP="00190D2B">
      <w:pPr>
        <w:adjustRightInd w:val="0"/>
        <w:snapToGrid w:val="0"/>
        <w:spacing w:line="460" w:lineRule="exact"/>
        <w:ind w:rightChars="-118" w:right="-283"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為推動臺中文化產業，豐富臺中市政府文化局所轄臺中文學館文化商品</w:t>
      </w:r>
      <w:r w:rsidR="006E2AE0" w:rsidRPr="006E2AE0">
        <w:rPr>
          <w:rFonts w:ascii="標楷體" w:eastAsia="標楷體" w:hAnsi="標楷體" w:hint="eastAsia"/>
          <w:sz w:val="28"/>
          <w:szCs w:val="28"/>
        </w:rPr>
        <w:t>，期以公平、公開之原則與程序導入民間優質商品</w:t>
      </w:r>
      <w:r w:rsidR="00706317" w:rsidRPr="00706317">
        <w:rPr>
          <w:rFonts w:ascii="標楷體" w:eastAsia="標楷體" w:hAnsi="標楷體" w:hint="eastAsia"/>
          <w:sz w:val="28"/>
          <w:szCs w:val="28"/>
        </w:rPr>
        <w:t>，</w:t>
      </w:r>
      <w:r w:rsidR="00190D2B">
        <w:rPr>
          <w:rFonts w:ascii="標楷體" w:eastAsia="標楷體" w:hAnsi="標楷體" w:hint="eastAsia"/>
          <w:sz w:val="28"/>
          <w:szCs w:val="28"/>
        </w:rPr>
        <w:t>爰</w:t>
      </w:r>
      <w:r w:rsidR="006E2AE0">
        <w:rPr>
          <w:rFonts w:ascii="標楷體" w:eastAsia="標楷體" w:hAnsi="標楷體" w:hint="eastAsia"/>
          <w:sz w:val="28"/>
          <w:szCs w:val="28"/>
        </w:rPr>
        <w:t>訂</w:t>
      </w:r>
      <w:r w:rsidR="006E2AE0" w:rsidRPr="006E2AE0">
        <w:rPr>
          <w:rFonts w:ascii="標楷體" w:eastAsia="標楷體" w:hAnsi="標楷體" w:hint="eastAsia"/>
          <w:sz w:val="28"/>
          <w:szCs w:val="28"/>
        </w:rPr>
        <w:t>定</w:t>
      </w:r>
      <w:r w:rsidR="00190D2B">
        <w:rPr>
          <w:rFonts w:ascii="標楷體" w:eastAsia="標楷體" w:hAnsi="標楷體" w:hint="eastAsia"/>
          <w:sz w:val="28"/>
          <w:szCs w:val="28"/>
        </w:rPr>
        <w:t>「臺中市政府文化局臺中文學館商品寄售作業要點」</w:t>
      </w:r>
      <w:r w:rsidR="006E2AE0">
        <w:rPr>
          <w:rFonts w:ascii="標楷體" w:eastAsia="標楷體" w:hAnsi="標楷體" w:hint="eastAsia"/>
          <w:sz w:val="28"/>
          <w:szCs w:val="28"/>
        </w:rPr>
        <w:t>。</w:t>
      </w:r>
      <w:r w:rsidR="00706317" w:rsidRPr="00706317">
        <w:rPr>
          <w:rFonts w:ascii="標楷體" w:eastAsia="標楷體" w:hAnsi="標楷體" w:hint="eastAsia"/>
          <w:sz w:val="28"/>
          <w:szCs w:val="28"/>
        </w:rPr>
        <w:t>本</w:t>
      </w:r>
      <w:r w:rsidR="00706317" w:rsidRPr="00706317">
        <w:rPr>
          <w:rFonts w:ascii="標楷體" w:eastAsia="標楷體" w:hAnsi="標楷體"/>
          <w:sz w:val="28"/>
          <w:szCs w:val="28"/>
        </w:rPr>
        <w:t>要點共計</w:t>
      </w:r>
      <w:r w:rsidR="00DF37A0">
        <w:rPr>
          <w:rFonts w:ascii="標楷體" w:eastAsia="標楷體" w:hAnsi="標楷體" w:hint="eastAsia"/>
          <w:sz w:val="28"/>
          <w:szCs w:val="28"/>
        </w:rPr>
        <w:t>八</w:t>
      </w:r>
      <w:r w:rsidR="00706317" w:rsidRPr="00706317">
        <w:rPr>
          <w:rFonts w:ascii="標楷體" w:eastAsia="標楷體" w:hAnsi="標楷體"/>
          <w:sz w:val="28"/>
          <w:szCs w:val="28"/>
        </w:rPr>
        <w:t>點</w:t>
      </w:r>
      <w:r w:rsidR="00706317" w:rsidRPr="00706317">
        <w:rPr>
          <w:rFonts w:ascii="標楷體" w:eastAsia="標楷體" w:hAnsi="標楷體" w:hint="eastAsia"/>
          <w:sz w:val="28"/>
          <w:szCs w:val="28"/>
        </w:rPr>
        <w:t>，</w:t>
      </w:r>
      <w:r w:rsidR="00706317" w:rsidRPr="00706317">
        <w:rPr>
          <w:rFonts w:ascii="標楷體" w:eastAsia="標楷體" w:hAnsi="標楷體"/>
          <w:sz w:val="28"/>
          <w:szCs w:val="28"/>
        </w:rPr>
        <w:t>訂定要點如下：</w:t>
      </w:r>
    </w:p>
    <w:p w:rsidR="00706317" w:rsidRPr="006E2AE0" w:rsidRDefault="006E2AE0" w:rsidP="00190D2B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706317" w:rsidRPr="006E2AE0">
        <w:rPr>
          <w:rFonts w:ascii="標楷體" w:eastAsia="標楷體" w:hAnsi="標楷體"/>
          <w:sz w:val="28"/>
          <w:szCs w:val="28"/>
        </w:rPr>
        <w:t>訂定</w:t>
      </w:r>
      <w:r w:rsidR="00190D2B">
        <w:rPr>
          <w:rFonts w:ascii="標楷體" w:eastAsia="標楷體" w:hAnsi="標楷體" w:hint="eastAsia"/>
          <w:sz w:val="28"/>
          <w:szCs w:val="28"/>
        </w:rPr>
        <w:t>要點</w:t>
      </w:r>
      <w:r w:rsidR="00706317" w:rsidRPr="006E2AE0">
        <w:rPr>
          <w:rFonts w:ascii="標楷體" w:eastAsia="標楷體" w:hAnsi="標楷體"/>
          <w:sz w:val="28"/>
          <w:szCs w:val="28"/>
        </w:rPr>
        <w:t>之目的</w:t>
      </w:r>
      <w:r w:rsidR="00706317" w:rsidRPr="006E2AE0">
        <w:rPr>
          <w:rFonts w:ascii="標楷體" w:eastAsia="標楷體" w:hAnsi="標楷體" w:hint="eastAsia"/>
          <w:sz w:val="28"/>
          <w:szCs w:val="28"/>
        </w:rPr>
        <w:t>。（</w:t>
      </w:r>
      <w:r w:rsidR="00706317" w:rsidRPr="006E2AE0">
        <w:rPr>
          <w:rFonts w:ascii="標楷體" w:eastAsia="標楷體" w:hAnsi="標楷體"/>
          <w:sz w:val="28"/>
          <w:szCs w:val="28"/>
        </w:rPr>
        <w:t>第一點）</w:t>
      </w:r>
    </w:p>
    <w:p w:rsidR="00706317" w:rsidRPr="006E2AE0" w:rsidRDefault="006E2AE0" w:rsidP="00190D2B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94EFD">
        <w:rPr>
          <w:rFonts w:ascii="標楷體" w:eastAsia="標楷體" w:hAnsi="標楷體" w:hint="eastAsia"/>
          <w:sz w:val="28"/>
          <w:szCs w:val="28"/>
        </w:rPr>
        <w:t>申請</w:t>
      </w:r>
      <w:r w:rsidR="001B301E" w:rsidRPr="001B301E">
        <w:rPr>
          <w:rFonts w:ascii="標楷體" w:eastAsia="標楷體" w:hAnsi="標楷體" w:hint="eastAsia"/>
          <w:sz w:val="28"/>
          <w:szCs w:val="28"/>
        </w:rPr>
        <w:t>之資格。</w:t>
      </w:r>
      <w:r w:rsidR="00706317" w:rsidRPr="006E2AE0">
        <w:rPr>
          <w:rFonts w:ascii="標楷體" w:eastAsia="標楷體" w:hAnsi="標楷體" w:hint="eastAsia"/>
          <w:sz w:val="28"/>
          <w:szCs w:val="28"/>
        </w:rPr>
        <w:t>（</w:t>
      </w:r>
      <w:r w:rsidR="00706317" w:rsidRPr="006E2AE0">
        <w:rPr>
          <w:rFonts w:ascii="標楷體" w:eastAsia="標楷體" w:hAnsi="標楷體"/>
          <w:sz w:val="28"/>
          <w:szCs w:val="28"/>
        </w:rPr>
        <w:t>第</w:t>
      </w:r>
      <w:r w:rsidR="00706317" w:rsidRPr="006E2AE0">
        <w:rPr>
          <w:rFonts w:ascii="標楷體" w:eastAsia="標楷體" w:hAnsi="標楷體" w:hint="eastAsia"/>
          <w:sz w:val="28"/>
          <w:szCs w:val="28"/>
        </w:rPr>
        <w:t>二</w:t>
      </w:r>
      <w:r w:rsidR="00706317" w:rsidRPr="006E2AE0">
        <w:rPr>
          <w:rFonts w:ascii="標楷體" w:eastAsia="標楷體" w:hAnsi="標楷體"/>
          <w:sz w:val="28"/>
          <w:szCs w:val="28"/>
        </w:rPr>
        <w:t>點）</w:t>
      </w:r>
    </w:p>
    <w:p w:rsidR="00706317" w:rsidRPr="001B301E" w:rsidRDefault="0029560A" w:rsidP="00190D2B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1B301E" w:rsidRPr="001B301E">
        <w:rPr>
          <w:rFonts w:ascii="標楷體" w:eastAsia="標楷體" w:hAnsi="標楷體" w:hint="eastAsia"/>
          <w:sz w:val="28"/>
          <w:szCs w:val="28"/>
        </w:rPr>
        <w:t>寄售之商品類別。</w:t>
      </w:r>
      <w:r w:rsidR="00706317" w:rsidRPr="001B301E">
        <w:rPr>
          <w:rFonts w:ascii="標楷體" w:eastAsia="標楷體" w:hAnsi="標楷體" w:hint="eastAsia"/>
          <w:sz w:val="28"/>
          <w:szCs w:val="28"/>
        </w:rPr>
        <w:t>（</w:t>
      </w:r>
      <w:r w:rsidR="00706317" w:rsidRPr="001B301E">
        <w:rPr>
          <w:rFonts w:ascii="標楷體" w:eastAsia="標楷體" w:hAnsi="標楷體"/>
          <w:sz w:val="28"/>
          <w:szCs w:val="28"/>
        </w:rPr>
        <w:t>第</w:t>
      </w:r>
      <w:r w:rsidR="007B7500" w:rsidRPr="001B301E">
        <w:rPr>
          <w:rFonts w:ascii="標楷體" w:eastAsia="標楷體" w:hAnsi="標楷體" w:hint="eastAsia"/>
          <w:sz w:val="28"/>
          <w:szCs w:val="28"/>
        </w:rPr>
        <w:t>三</w:t>
      </w:r>
      <w:r w:rsidR="00706317" w:rsidRPr="001B301E">
        <w:rPr>
          <w:rFonts w:ascii="標楷體" w:eastAsia="標楷體" w:hAnsi="標楷體"/>
          <w:sz w:val="28"/>
          <w:szCs w:val="28"/>
        </w:rPr>
        <w:t>點）</w:t>
      </w:r>
    </w:p>
    <w:p w:rsidR="00706317" w:rsidRPr="001B301E" w:rsidRDefault="0029560A" w:rsidP="00190D2B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1B301E" w:rsidRPr="001B301E">
        <w:rPr>
          <w:rFonts w:ascii="標楷體" w:eastAsia="標楷體" w:hAnsi="標楷體" w:hint="eastAsia"/>
          <w:sz w:val="28"/>
          <w:szCs w:val="28"/>
        </w:rPr>
        <w:t>申請寄售商品應檢具之資料。</w:t>
      </w:r>
      <w:r w:rsidR="00706317" w:rsidRPr="001B301E">
        <w:rPr>
          <w:rFonts w:ascii="標楷體" w:eastAsia="標楷體" w:hAnsi="標楷體" w:hint="eastAsia"/>
          <w:sz w:val="28"/>
          <w:szCs w:val="28"/>
        </w:rPr>
        <w:t>（</w:t>
      </w:r>
      <w:r w:rsidR="00706317" w:rsidRPr="001B301E">
        <w:rPr>
          <w:rFonts w:ascii="標楷體" w:eastAsia="標楷體" w:hAnsi="標楷體"/>
          <w:sz w:val="28"/>
          <w:szCs w:val="28"/>
        </w:rPr>
        <w:t>第</w:t>
      </w:r>
      <w:r w:rsidR="007B7500" w:rsidRPr="001B301E">
        <w:rPr>
          <w:rFonts w:ascii="標楷體" w:eastAsia="標楷體" w:hAnsi="標楷體" w:hint="eastAsia"/>
          <w:sz w:val="28"/>
          <w:szCs w:val="28"/>
        </w:rPr>
        <w:t>四</w:t>
      </w:r>
      <w:r w:rsidR="00706317" w:rsidRPr="001B301E">
        <w:rPr>
          <w:rFonts w:ascii="標楷體" w:eastAsia="標楷體" w:hAnsi="標楷體"/>
          <w:sz w:val="28"/>
          <w:szCs w:val="28"/>
        </w:rPr>
        <w:t>點）</w:t>
      </w:r>
    </w:p>
    <w:p w:rsidR="00706317" w:rsidRPr="001B301E" w:rsidRDefault="001B301E" w:rsidP="00190D2B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1B301E">
        <w:rPr>
          <w:rFonts w:ascii="標楷體" w:eastAsia="標楷體" w:hAnsi="標楷體" w:hint="eastAsia"/>
          <w:sz w:val="28"/>
          <w:szCs w:val="28"/>
        </w:rPr>
        <w:t>申請人應依本要點提出申請表及檢附相關文件。</w:t>
      </w:r>
      <w:r w:rsidR="00706317" w:rsidRPr="001B301E">
        <w:rPr>
          <w:rFonts w:ascii="標楷體" w:eastAsia="標楷體" w:hAnsi="標楷體" w:hint="eastAsia"/>
          <w:sz w:val="28"/>
          <w:szCs w:val="28"/>
        </w:rPr>
        <w:t>（</w:t>
      </w:r>
      <w:r w:rsidR="00706317" w:rsidRPr="001B301E">
        <w:rPr>
          <w:rFonts w:ascii="標楷體" w:eastAsia="標楷體" w:hAnsi="標楷體"/>
          <w:sz w:val="28"/>
          <w:szCs w:val="28"/>
        </w:rPr>
        <w:t>第</w:t>
      </w:r>
      <w:r w:rsidR="007B7500" w:rsidRPr="001B301E">
        <w:rPr>
          <w:rFonts w:ascii="標楷體" w:eastAsia="標楷體" w:hAnsi="標楷體" w:hint="eastAsia"/>
          <w:sz w:val="28"/>
          <w:szCs w:val="28"/>
        </w:rPr>
        <w:t>五</w:t>
      </w:r>
      <w:r w:rsidR="00706317" w:rsidRPr="001B301E">
        <w:rPr>
          <w:rFonts w:ascii="標楷體" w:eastAsia="標楷體" w:hAnsi="標楷體"/>
          <w:sz w:val="28"/>
          <w:szCs w:val="28"/>
        </w:rPr>
        <w:t>點）</w:t>
      </w:r>
    </w:p>
    <w:p w:rsidR="00706317" w:rsidRPr="001B301E" w:rsidRDefault="0029560A" w:rsidP="00190D2B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1B301E" w:rsidRPr="001B301E">
        <w:rPr>
          <w:rFonts w:ascii="標楷體" w:eastAsia="標楷體" w:hAnsi="標楷體" w:hint="eastAsia"/>
          <w:sz w:val="28"/>
          <w:szCs w:val="28"/>
        </w:rPr>
        <w:t>寄售商品之來源、</w:t>
      </w:r>
      <w:r w:rsidR="00315483">
        <w:rPr>
          <w:rFonts w:ascii="標楷體" w:eastAsia="標楷體" w:hAnsi="標楷體" w:hint="eastAsia"/>
          <w:sz w:val="28"/>
          <w:szCs w:val="28"/>
        </w:rPr>
        <w:t>徵件</w:t>
      </w:r>
      <w:r w:rsidR="001B301E" w:rsidRPr="001B301E">
        <w:rPr>
          <w:rFonts w:ascii="標楷體" w:eastAsia="標楷體" w:hAnsi="標楷體" w:hint="eastAsia"/>
          <w:sz w:val="28"/>
          <w:szCs w:val="28"/>
        </w:rPr>
        <w:t>時間及</w:t>
      </w:r>
      <w:r w:rsidR="00315483">
        <w:rPr>
          <w:rFonts w:ascii="標楷體" w:eastAsia="標楷體" w:hAnsi="標楷體" w:hint="eastAsia"/>
          <w:sz w:val="28"/>
          <w:szCs w:val="28"/>
        </w:rPr>
        <w:t>評分</w:t>
      </w:r>
      <w:r w:rsidR="001B301E" w:rsidRPr="001B301E">
        <w:rPr>
          <w:rFonts w:ascii="標楷體" w:eastAsia="標楷體" w:hAnsi="標楷體" w:hint="eastAsia"/>
          <w:sz w:val="28"/>
          <w:szCs w:val="28"/>
        </w:rPr>
        <w:t>標準。</w:t>
      </w:r>
      <w:r w:rsidR="00706317" w:rsidRPr="001B301E">
        <w:rPr>
          <w:rFonts w:ascii="標楷體" w:eastAsia="標楷體" w:hAnsi="標楷體" w:hint="eastAsia"/>
          <w:sz w:val="28"/>
          <w:szCs w:val="28"/>
        </w:rPr>
        <w:t>（</w:t>
      </w:r>
      <w:r w:rsidR="00706317" w:rsidRPr="001B301E">
        <w:rPr>
          <w:rFonts w:ascii="標楷體" w:eastAsia="標楷體" w:hAnsi="標楷體"/>
          <w:sz w:val="28"/>
          <w:szCs w:val="28"/>
        </w:rPr>
        <w:t>第</w:t>
      </w:r>
      <w:r w:rsidR="007B7500" w:rsidRPr="001B301E">
        <w:rPr>
          <w:rFonts w:ascii="標楷體" w:eastAsia="標楷體" w:hAnsi="標楷體" w:hint="eastAsia"/>
          <w:sz w:val="28"/>
          <w:szCs w:val="28"/>
        </w:rPr>
        <w:t>六</w:t>
      </w:r>
      <w:r w:rsidR="00706317" w:rsidRPr="001B301E">
        <w:rPr>
          <w:rFonts w:ascii="標楷體" w:eastAsia="標楷體" w:hAnsi="標楷體"/>
          <w:sz w:val="28"/>
          <w:szCs w:val="28"/>
        </w:rPr>
        <w:t>點）</w:t>
      </w:r>
    </w:p>
    <w:p w:rsidR="00706317" w:rsidRPr="001B301E" w:rsidRDefault="0029560A" w:rsidP="00190D2B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1B301E" w:rsidRPr="001B301E">
        <w:rPr>
          <w:rFonts w:ascii="標楷體" w:eastAsia="標楷體" w:hAnsi="標楷體" w:hint="eastAsia"/>
          <w:sz w:val="28"/>
          <w:szCs w:val="28"/>
        </w:rPr>
        <w:t>寄售商品之合作規範，包含合約期限、拆帳比例、給付方式、瑕疵處理方式、權利義務關係。</w:t>
      </w:r>
      <w:r w:rsidR="00706317" w:rsidRPr="001B301E">
        <w:rPr>
          <w:rFonts w:ascii="標楷體" w:eastAsia="標楷體" w:hAnsi="標楷體" w:hint="eastAsia"/>
          <w:sz w:val="28"/>
          <w:szCs w:val="28"/>
        </w:rPr>
        <w:t>（</w:t>
      </w:r>
      <w:r w:rsidR="00706317" w:rsidRPr="001B301E">
        <w:rPr>
          <w:rFonts w:ascii="標楷體" w:eastAsia="標楷體" w:hAnsi="標楷體"/>
          <w:sz w:val="28"/>
          <w:szCs w:val="28"/>
        </w:rPr>
        <w:t>第</w:t>
      </w:r>
      <w:r w:rsidR="007B7500" w:rsidRPr="001B301E">
        <w:rPr>
          <w:rFonts w:ascii="標楷體" w:eastAsia="標楷體" w:hAnsi="標楷體" w:hint="eastAsia"/>
          <w:sz w:val="28"/>
          <w:szCs w:val="28"/>
        </w:rPr>
        <w:t>七</w:t>
      </w:r>
      <w:r w:rsidR="00706317" w:rsidRPr="001B301E">
        <w:rPr>
          <w:rFonts w:ascii="標楷體" w:eastAsia="標楷體" w:hAnsi="標楷體"/>
          <w:sz w:val="28"/>
          <w:szCs w:val="28"/>
        </w:rPr>
        <w:t>點）</w:t>
      </w:r>
    </w:p>
    <w:p w:rsidR="00706317" w:rsidRPr="00D0211E" w:rsidRDefault="001B301E" w:rsidP="00190D2B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136940">
        <w:rPr>
          <w:rFonts w:ascii="標楷體" w:eastAsia="標楷體" w:hAnsi="標楷體" w:hint="eastAsia"/>
          <w:sz w:val="28"/>
          <w:szCs w:val="28"/>
        </w:rPr>
        <w:t>所需</w:t>
      </w:r>
      <w:r w:rsidRPr="001B301E">
        <w:rPr>
          <w:rFonts w:ascii="標楷體" w:eastAsia="標楷體" w:hAnsi="標楷體" w:hint="eastAsia"/>
          <w:sz w:val="28"/>
          <w:szCs w:val="28"/>
        </w:rPr>
        <w:t>書表格式另訂</w:t>
      </w:r>
      <w:r w:rsidR="00D0211E">
        <w:rPr>
          <w:rFonts w:ascii="標楷體" w:eastAsia="標楷體" w:hAnsi="標楷體" w:hint="eastAsia"/>
          <w:sz w:val="28"/>
          <w:szCs w:val="28"/>
        </w:rPr>
        <w:t>之</w:t>
      </w:r>
      <w:r w:rsidRPr="001B301E">
        <w:rPr>
          <w:rFonts w:ascii="標楷體" w:eastAsia="標楷體" w:hAnsi="標楷體" w:hint="eastAsia"/>
          <w:sz w:val="28"/>
          <w:szCs w:val="28"/>
        </w:rPr>
        <w:t>。</w:t>
      </w:r>
      <w:r w:rsidR="00706317" w:rsidRPr="001B301E">
        <w:rPr>
          <w:rFonts w:ascii="標楷體" w:eastAsia="標楷體" w:hAnsi="標楷體" w:hint="eastAsia"/>
          <w:sz w:val="28"/>
          <w:szCs w:val="28"/>
        </w:rPr>
        <w:t>（</w:t>
      </w:r>
      <w:r w:rsidR="00706317" w:rsidRPr="001B301E">
        <w:rPr>
          <w:rFonts w:ascii="標楷體" w:eastAsia="標楷體" w:hAnsi="標楷體"/>
          <w:sz w:val="28"/>
          <w:szCs w:val="28"/>
        </w:rPr>
        <w:t>第</w:t>
      </w:r>
      <w:r w:rsidR="007B7500" w:rsidRPr="001B301E">
        <w:rPr>
          <w:rFonts w:ascii="標楷體" w:eastAsia="標楷體" w:hAnsi="標楷體" w:hint="eastAsia"/>
          <w:sz w:val="28"/>
          <w:szCs w:val="28"/>
        </w:rPr>
        <w:t>八</w:t>
      </w:r>
      <w:r w:rsidR="00706317" w:rsidRPr="001B301E">
        <w:rPr>
          <w:rFonts w:ascii="標楷體" w:eastAsia="標楷體" w:hAnsi="標楷體"/>
          <w:sz w:val="28"/>
          <w:szCs w:val="28"/>
        </w:rPr>
        <w:t>點）</w:t>
      </w:r>
    </w:p>
    <w:sectPr w:rsidR="00706317" w:rsidRPr="00D0211E" w:rsidSect="00190D2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A5A" w:rsidRDefault="00546A5A" w:rsidP="00C2326D">
      <w:r>
        <w:separator/>
      </w:r>
    </w:p>
  </w:endnote>
  <w:endnote w:type="continuationSeparator" w:id="0">
    <w:p w:rsidR="00546A5A" w:rsidRDefault="00546A5A" w:rsidP="00C23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A5A" w:rsidRDefault="00546A5A" w:rsidP="00C2326D">
      <w:r>
        <w:separator/>
      </w:r>
    </w:p>
  </w:footnote>
  <w:footnote w:type="continuationSeparator" w:id="0">
    <w:p w:rsidR="00546A5A" w:rsidRDefault="00546A5A" w:rsidP="00C23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150E4"/>
    <w:multiLevelType w:val="hybridMultilevel"/>
    <w:tmpl w:val="BD60C376"/>
    <w:lvl w:ilvl="0" w:tplc="70002C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164CA"/>
    <w:multiLevelType w:val="hybridMultilevel"/>
    <w:tmpl w:val="941A50B0"/>
    <w:lvl w:ilvl="0" w:tplc="E034BC4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2EB"/>
    <w:rsid w:val="00020E9C"/>
    <w:rsid w:val="000D6AE4"/>
    <w:rsid w:val="00136940"/>
    <w:rsid w:val="00173C18"/>
    <w:rsid w:val="00183B98"/>
    <w:rsid w:val="00190D2B"/>
    <w:rsid w:val="00196480"/>
    <w:rsid w:val="001B301E"/>
    <w:rsid w:val="0022445A"/>
    <w:rsid w:val="00294EFD"/>
    <w:rsid w:val="0029560A"/>
    <w:rsid w:val="002A75D5"/>
    <w:rsid w:val="00315483"/>
    <w:rsid w:val="00331783"/>
    <w:rsid w:val="0033778F"/>
    <w:rsid w:val="00343143"/>
    <w:rsid w:val="00361A24"/>
    <w:rsid w:val="003A0512"/>
    <w:rsid w:val="003F3C83"/>
    <w:rsid w:val="00546A5A"/>
    <w:rsid w:val="0054735B"/>
    <w:rsid w:val="00577B09"/>
    <w:rsid w:val="00620759"/>
    <w:rsid w:val="006637D0"/>
    <w:rsid w:val="006E2AE0"/>
    <w:rsid w:val="00706317"/>
    <w:rsid w:val="007406BE"/>
    <w:rsid w:val="007B7500"/>
    <w:rsid w:val="00806150"/>
    <w:rsid w:val="008612EB"/>
    <w:rsid w:val="00864906"/>
    <w:rsid w:val="008D60B1"/>
    <w:rsid w:val="008E0A49"/>
    <w:rsid w:val="009140F2"/>
    <w:rsid w:val="009A5806"/>
    <w:rsid w:val="009D64BA"/>
    <w:rsid w:val="00A10DC6"/>
    <w:rsid w:val="00A2623C"/>
    <w:rsid w:val="00BC6B23"/>
    <w:rsid w:val="00C05E80"/>
    <w:rsid w:val="00C2326D"/>
    <w:rsid w:val="00D0211E"/>
    <w:rsid w:val="00D25C8A"/>
    <w:rsid w:val="00D4482E"/>
    <w:rsid w:val="00DF37A0"/>
    <w:rsid w:val="00DF7BE9"/>
    <w:rsid w:val="00E55831"/>
    <w:rsid w:val="00EA5B9E"/>
    <w:rsid w:val="00EB03BD"/>
    <w:rsid w:val="00EB5961"/>
    <w:rsid w:val="00ED6079"/>
    <w:rsid w:val="00EE52F7"/>
    <w:rsid w:val="00F95645"/>
    <w:rsid w:val="00FC4D29"/>
    <w:rsid w:val="00FD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EE762E-FCE0-491D-A69C-83D91B07E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2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31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232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32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32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326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140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140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>TCCG</Company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王琬舒</dc:creator>
  <cp:lastModifiedBy>陳嘉胤</cp:lastModifiedBy>
  <cp:revision>2</cp:revision>
  <cp:lastPrinted>2017-10-02T08:05:00Z</cp:lastPrinted>
  <dcterms:created xsi:type="dcterms:W3CDTF">2018-08-27T08:43:00Z</dcterms:created>
  <dcterms:modified xsi:type="dcterms:W3CDTF">2018-08-27T08:43:00Z</dcterms:modified>
</cp:coreProperties>
</file>