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FD6" w:rsidRPr="00801E98" w:rsidRDefault="004554CD" w:rsidP="004554CD">
      <w:pPr>
        <w:snapToGrid w:val="0"/>
        <w:spacing w:line="240" w:lineRule="auto"/>
        <w:ind w:left="0" w:firstLine="0"/>
        <w:jc w:val="left"/>
        <w:rPr>
          <w:rFonts w:ascii="標楷體" w:eastAsia="標楷體" w:hAnsi="標楷體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sz w:val="40"/>
        </w:rPr>
        <w:t>臺中市政府研究發展考核委員會</w:t>
      </w:r>
      <w:r w:rsidR="0055203D" w:rsidRPr="00801E98">
        <w:rPr>
          <w:rFonts w:ascii="標楷體" w:eastAsia="標楷體" w:hAnsi="標楷體" w:hint="eastAsia"/>
          <w:sz w:val="40"/>
        </w:rPr>
        <w:t>1999</w:t>
      </w:r>
      <w:r w:rsidR="00515456">
        <w:rPr>
          <w:rFonts w:ascii="標楷體" w:eastAsia="標楷體" w:hAnsi="標楷體" w:hint="eastAsia"/>
          <w:sz w:val="40"/>
        </w:rPr>
        <w:t>話務</w:t>
      </w:r>
      <w:r w:rsidR="0055203D" w:rsidRPr="00801E98">
        <w:rPr>
          <w:rFonts w:ascii="標楷體" w:eastAsia="標楷體" w:hAnsi="標楷體" w:hint="eastAsia"/>
          <w:sz w:val="40"/>
        </w:rPr>
        <w:t>服務</w:t>
      </w:r>
      <w:r>
        <w:rPr>
          <w:rFonts w:ascii="標楷體" w:eastAsia="標楷體" w:hAnsi="標楷體" w:hint="eastAsia"/>
          <w:sz w:val="40"/>
        </w:rPr>
        <w:t>作業</w:t>
      </w:r>
      <w:r w:rsidR="0055203D" w:rsidRPr="00801E98">
        <w:rPr>
          <w:rFonts w:ascii="標楷體" w:eastAsia="標楷體" w:hAnsi="標楷體" w:hint="eastAsia"/>
          <w:sz w:val="40"/>
        </w:rPr>
        <w:t>規範</w:t>
      </w:r>
    </w:p>
    <w:bookmarkEnd w:id="0"/>
    <w:p w:rsidR="009055E0" w:rsidRPr="00801E98" w:rsidRDefault="0055203D" w:rsidP="004E7124">
      <w:pPr>
        <w:adjustRightInd w:val="0"/>
        <w:snapToGrid w:val="0"/>
        <w:spacing w:afterLines="50" w:after="180" w:line="240" w:lineRule="auto"/>
        <w:ind w:left="1843" w:firstLine="0"/>
        <w:jc w:val="left"/>
        <w:rPr>
          <w:rFonts w:ascii="標楷體" w:eastAsia="標楷體" w:hAnsi="標楷體"/>
          <w:sz w:val="20"/>
          <w:szCs w:val="20"/>
        </w:rPr>
      </w:pPr>
      <w:r w:rsidRPr="00801E98">
        <w:rPr>
          <w:rFonts w:ascii="標楷體" w:eastAsia="標楷體" w:hAnsi="標楷體" w:hint="eastAsia"/>
        </w:rPr>
        <w:t>中華民國</w:t>
      </w:r>
      <w:r w:rsidR="00C157CF">
        <w:rPr>
          <w:rFonts w:ascii="標楷體" w:eastAsia="標楷體" w:hAnsi="標楷體" w:hint="eastAsia"/>
        </w:rPr>
        <w:t>1</w:t>
      </w:r>
      <w:r w:rsidR="00C157CF">
        <w:rPr>
          <w:rFonts w:ascii="標楷體" w:eastAsia="標楷體" w:hAnsi="標楷體"/>
        </w:rPr>
        <w:t>06</w:t>
      </w:r>
      <w:r w:rsidR="00C157CF">
        <w:rPr>
          <w:rFonts w:ascii="標楷體" w:eastAsia="標楷體" w:hAnsi="標楷體" w:hint="eastAsia"/>
        </w:rPr>
        <w:t>年12月4</w:t>
      </w:r>
      <w:r w:rsidRPr="00801E98">
        <w:rPr>
          <w:rFonts w:ascii="標楷體" w:eastAsia="標楷體" w:hAnsi="標楷體" w:hint="eastAsia"/>
        </w:rPr>
        <w:t>日中市研話字第</w:t>
      </w:r>
      <w:r w:rsidR="00C157CF">
        <w:rPr>
          <w:rFonts w:ascii="標楷體" w:eastAsia="標楷體" w:hAnsi="標楷體" w:hint="eastAsia"/>
        </w:rPr>
        <w:t>1</w:t>
      </w:r>
      <w:r w:rsidR="00C157CF">
        <w:rPr>
          <w:rFonts w:ascii="標楷體" w:eastAsia="標楷體" w:hAnsi="標楷體"/>
        </w:rPr>
        <w:t>060016880</w:t>
      </w:r>
      <w:r w:rsidRPr="00801E98">
        <w:rPr>
          <w:rFonts w:ascii="標楷體" w:eastAsia="標楷體" w:hAnsi="標楷體" w:hint="eastAsia"/>
        </w:rPr>
        <w:t>號函訂定</w:t>
      </w:r>
      <w:r w:rsidR="004E7124">
        <w:rPr>
          <w:rFonts w:ascii="標楷體" w:eastAsia="標楷體" w:hAnsi="標楷體" w:hint="eastAsia"/>
        </w:rPr>
        <w:t>，</w:t>
      </w:r>
      <w:r w:rsidR="004E7124" w:rsidRPr="004E7124">
        <w:rPr>
          <w:rFonts w:ascii="標楷體" w:eastAsia="標楷體" w:hAnsi="標楷體" w:hint="eastAsia"/>
        </w:rPr>
        <w:t>並自106年12月7日起生效</w:t>
      </w:r>
      <w:r w:rsidR="004E7124">
        <w:rPr>
          <w:rFonts w:ascii="標楷體" w:eastAsia="標楷體" w:hAnsi="標楷體" w:hint="eastAsia"/>
        </w:rPr>
        <w:t>。</w:t>
      </w:r>
    </w:p>
    <w:p w:rsidR="00606F5D" w:rsidRPr="00801E98" w:rsidRDefault="00606F5D" w:rsidP="00606F5D">
      <w:pPr>
        <w:pStyle w:val="a3"/>
        <w:numPr>
          <w:ilvl w:val="0"/>
          <w:numId w:val="1"/>
        </w:numPr>
        <w:snapToGrid w:val="0"/>
        <w:spacing w:line="46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801E98">
        <w:rPr>
          <w:rFonts w:ascii="標楷體" w:eastAsia="標楷體" w:hAnsi="標楷體" w:hint="eastAsia"/>
          <w:sz w:val="28"/>
          <w:szCs w:val="24"/>
        </w:rPr>
        <w:t>臺中市政府研究發展考核委員會為提升</w:t>
      </w:r>
      <w:r>
        <w:rPr>
          <w:rFonts w:ascii="標楷體" w:eastAsia="標楷體" w:hAnsi="標楷體" w:hint="eastAsia"/>
          <w:sz w:val="28"/>
          <w:szCs w:val="24"/>
        </w:rPr>
        <w:t>1999</w:t>
      </w:r>
      <w:r w:rsidR="00074227">
        <w:rPr>
          <w:rFonts w:ascii="標楷體" w:eastAsia="標楷體" w:hAnsi="標楷體" w:hint="eastAsia"/>
          <w:sz w:val="28"/>
          <w:szCs w:val="24"/>
        </w:rPr>
        <w:t>話務服務效率及品質，妥善配置</w:t>
      </w:r>
      <w:r w:rsidRPr="00801E98">
        <w:rPr>
          <w:rFonts w:ascii="標楷體" w:eastAsia="標楷體" w:hAnsi="標楷體" w:hint="eastAsia"/>
          <w:sz w:val="28"/>
          <w:szCs w:val="24"/>
        </w:rPr>
        <w:t>話務服務資源，特訂定本規範。</w:t>
      </w:r>
    </w:p>
    <w:p w:rsidR="00606F5D" w:rsidRPr="00E641BD" w:rsidRDefault="00606F5D" w:rsidP="00606F5D">
      <w:pPr>
        <w:pStyle w:val="a3"/>
        <w:numPr>
          <w:ilvl w:val="0"/>
          <w:numId w:val="1"/>
        </w:numPr>
        <w:snapToGrid w:val="0"/>
        <w:spacing w:line="46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E641BD">
        <w:rPr>
          <w:rFonts w:ascii="標楷體" w:eastAsia="標楷體" w:hAnsi="標楷體" w:hint="eastAsia"/>
          <w:sz w:val="28"/>
          <w:szCs w:val="24"/>
        </w:rPr>
        <w:t>民眾進線1999反映事由，未完整提供資料時無預警斷線，致無法完整受理，應回撥陳情人確認案情，並以回撥一次為</w:t>
      </w:r>
      <w:r w:rsidR="00C94EA0">
        <w:rPr>
          <w:rFonts w:ascii="標楷體" w:eastAsia="標楷體" w:hAnsi="標楷體" w:hint="eastAsia"/>
          <w:sz w:val="28"/>
          <w:szCs w:val="24"/>
        </w:rPr>
        <w:t>原則，避免濫用；如民眾係以行動電話進線，回電</w:t>
      </w:r>
      <w:r w:rsidRPr="00E641BD">
        <w:rPr>
          <w:rFonts w:ascii="標楷體" w:eastAsia="標楷體" w:hAnsi="標楷體" w:hint="eastAsia"/>
          <w:sz w:val="28"/>
          <w:szCs w:val="24"/>
        </w:rPr>
        <w:t>遇未接聽情形，應留言語音信箱或</w:t>
      </w:r>
      <w:r w:rsidR="00E81C3E">
        <w:rPr>
          <w:rFonts w:ascii="標楷體" w:eastAsia="標楷體" w:hAnsi="標楷體" w:hint="eastAsia"/>
          <w:sz w:val="28"/>
          <w:szCs w:val="24"/>
        </w:rPr>
        <w:t>簡訊文字告知單位及聯繫事項等</w:t>
      </w:r>
      <w:r w:rsidRPr="00E641BD">
        <w:rPr>
          <w:rFonts w:ascii="標楷體" w:eastAsia="標楷體" w:hAnsi="標楷體" w:hint="eastAsia"/>
          <w:sz w:val="28"/>
          <w:szCs w:val="24"/>
        </w:rPr>
        <w:t>。</w:t>
      </w:r>
    </w:p>
    <w:p w:rsidR="00606F5D" w:rsidRPr="00801E98" w:rsidRDefault="00606F5D" w:rsidP="00606F5D">
      <w:pPr>
        <w:pStyle w:val="a3"/>
        <w:numPr>
          <w:ilvl w:val="0"/>
          <w:numId w:val="1"/>
        </w:numPr>
        <w:snapToGrid w:val="0"/>
        <w:spacing w:line="46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C93633">
        <w:rPr>
          <w:rFonts w:ascii="標楷體" w:eastAsia="標楷體" w:hAnsi="標楷體" w:hint="eastAsia"/>
          <w:sz w:val="28"/>
          <w:szCs w:val="24"/>
        </w:rPr>
        <w:t>民眾進線1999要求轉知臺中市政府所屬機關相關承辦人，應請民眾提供具體事由，未提供者，1999得拒絕轉知，如已提供則應確實轉知。但拒絕轉知或轉知不成功者，須作成紀錄備查，以利後續民眾查詢。</w:t>
      </w:r>
    </w:p>
    <w:p w:rsidR="00606F5D" w:rsidRPr="0078307B" w:rsidRDefault="00606F5D" w:rsidP="00606F5D">
      <w:pPr>
        <w:pStyle w:val="a3"/>
        <w:numPr>
          <w:ilvl w:val="0"/>
          <w:numId w:val="1"/>
        </w:numPr>
        <w:snapToGrid w:val="0"/>
        <w:spacing w:line="46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C93633">
        <w:rPr>
          <w:rFonts w:ascii="標楷體" w:eastAsia="標楷體" w:hAnsi="標楷體" w:hint="eastAsia"/>
          <w:sz w:val="28"/>
          <w:szCs w:val="24"/>
        </w:rPr>
        <w:t>各機關申請調閱1999受理案件之錄音及紀錄，應符合調查案件所需，以書面(</w:t>
      </w:r>
      <w:r w:rsidR="00C94EA0">
        <w:rPr>
          <w:rFonts w:ascii="標楷體" w:eastAsia="標楷體" w:hAnsi="標楷體" w:hint="eastAsia"/>
          <w:sz w:val="28"/>
          <w:szCs w:val="24"/>
        </w:rPr>
        <w:t>便簽、</w:t>
      </w:r>
      <w:r w:rsidRPr="00C93633">
        <w:rPr>
          <w:rFonts w:ascii="標楷體" w:eastAsia="標楷體" w:hAnsi="標楷體" w:hint="eastAsia"/>
          <w:sz w:val="28"/>
          <w:szCs w:val="24"/>
        </w:rPr>
        <w:t>公函</w:t>
      </w:r>
      <w:r w:rsidR="00C94EA0">
        <w:rPr>
          <w:rFonts w:ascii="標楷體" w:eastAsia="標楷體" w:hAnsi="標楷體" w:hint="eastAsia"/>
          <w:sz w:val="28"/>
          <w:szCs w:val="24"/>
        </w:rPr>
        <w:t>或電子郵件</w:t>
      </w:r>
      <w:r w:rsidRPr="00C93633">
        <w:rPr>
          <w:rFonts w:ascii="標楷體" w:eastAsia="標楷體" w:hAnsi="標楷體" w:hint="eastAsia"/>
          <w:sz w:val="28"/>
          <w:szCs w:val="24"/>
        </w:rPr>
        <w:t>)向</w:t>
      </w:r>
      <w:r w:rsidR="003010ED" w:rsidRPr="00801E98">
        <w:rPr>
          <w:rFonts w:ascii="標楷體" w:eastAsia="標楷體" w:hAnsi="標楷體" w:hint="eastAsia"/>
          <w:sz w:val="28"/>
          <w:szCs w:val="24"/>
        </w:rPr>
        <w:t>臺中市政府研究發展考核委員會</w:t>
      </w:r>
      <w:r w:rsidRPr="00C93633">
        <w:rPr>
          <w:rFonts w:ascii="標楷體" w:eastAsia="標楷體" w:hAnsi="標楷體" w:hint="eastAsia"/>
          <w:sz w:val="28"/>
          <w:szCs w:val="24"/>
        </w:rPr>
        <w:t>申請，並應敘明事由、協助事項及調閱範圍。</w:t>
      </w:r>
    </w:p>
    <w:p w:rsidR="00606F5D" w:rsidRPr="00352C5E" w:rsidRDefault="00606F5D" w:rsidP="00C94EA0">
      <w:pPr>
        <w:pStyle w:val="a3"/>
        <w:snapToGrid w:val="0"/>
        <w:spacing w:line="460" w:lineRule="exact"/>
        <w:ind w:leftChars="0" w:left="567" w:firstLine="0"/>
        <w:rPr>
          <w:rFonts w:ascii="標楷體" w:eastAsia="標楷體" w:hAnsi="標楷體"/>
          <w:sz w:val="28"/>
          <w:szCs w:val="24"/>
        </w:rPr>
      </w:pPr>
      <w:r w:rsidRPr="00C93633">
        <w:rPr>
          <w:rFonts w:ascii="標楷體" w:eastAsia="標楷體" w:hAnsi="標楷體" w:hint="eastAsia"/>
          <w:sz w:val="28"/>
          <w:szCs w:val="24"/>
        </w:rPr>
        <w:t>前</w:t>
      </w:r>
      <w:r w:rsidR="00C94EA0">
        <w:rPr>
          <w:rFonts w:ascii="標楷體" w:eastAsia="標楷體" w:hAnsi="標楷體" w:hint="eastAsia"/>
          <w:sz w:val="28"/>
          <w:szCs w:val="24"/>
        </w:rPr>
        <w:t>項所稱</w:t>
      </w:r>
      <w:r w:rsidRPr="00C93633">
        <w:rPr>
          <w:rFonts w:ascii="標楷體" w:eastAsia="標楷體" w:hAnsi="標楷體" w:hint="eastAsia"/>
          <w:sz w:val="28"/>
          <w:szCs w:val="24"/>
        </w:rPr>
        <w:t>錄音及紀錄係指1</w:t>
      </w:r>
      <w:r w:rsidRPr="00C93633">
        <w:rPr>
          <w:rFonts w:ascii="標楷體" w:eastAsia="標楷體" w:hAnsi="標楷體"/>
          <w:sz w:val="28"/>
          <w:szCs w:val="24"/>
        </w:rPr>
        <w:t>999</w:t>
      </w:r>
      <w:r w:rsidRPr="00C93633">
        <w:rPr>
          <w:rFonts w:ascii="標楷體" w:eastAsia="標楷體" w:hAnsi="標楷體" w:hint="eastAsia"/>
          <w:sz w:val="28"/>
          <w:szCs w:val="24"/>
        </w:rPr>
        <w:t>電話錄音檔及民眾進線口述後，由話務人員登載之資料。</w:t>
      </w:r>
    </w:p>
    <w:p w:rsidR="00E35118" w:rsidRPr="00606F5D" w:rsidRDefault="00606F5D" w:rsidP="00606F5D">
      <w:pPr>
        <w:pStyle w:val="a3"/>
        <w:numPr>
          <w:ilvl w:val="0"/>
          <w:numId w:val="1"/>
        </w:numPr>
        <w:snapToGrid w:val="0"/>
        <w:spacing w:line="46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C93633">
        <w:rPr>
          <w:rFonts w:ascii="標楷體" w:eastAsia="標楷體" w:hAnsi="標楷體" w:hint="eastAsia"/>
          <w:sz w:val="28"/>
          <w:szCs w:val="24"/>
        </w:rPr>
        <w:t>1999錄音檔案保存年限比照人民陳情案件保存年限辦理。但儲存設備許可者，得繼續保存。</w:t>
      </w:r>
    </w:p>
    <w:sectPr w:rsidR="00E35118" w:rsidRPr="00606F5D" w:rsidSect="00B2320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506" w:rsidRDefault="00380506" w:rsidP="00330EE7">
      <w:pPr>
        <w:spacing w:line="240" w:lineRule="auto"/>
      </w:pPr>
      <w:r>
        <w:separator/>
      </w:r>
    </w:p>
  </w:endnote>
  <w:endnote w:type="continuationSeparator" w:id="0">
    <w:p w:rsidR="00380506" w:rsidRDefault="00380506" w:rsidP="00330E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全真中仿宋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506" w:rsidRDefault="00380506" w:rsidP="00330EE7">
      <w:pPr>
        <w:spacing w:line="240" w:lineRule="auto"/>
      </w:pPr>
      <w:r>
        <w:separator/>
      </w:r>
    </w:p>
  </w:footnote>
  <w:footnote w:type="continuationSeparator" w:id="0">
    <w:p w:rsidR="00380506" w:rsidRDefault="00380506" w:rsidP="00330E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788"/>
    <w:multiLevelType w:val="hybridMultilevel"/>
    <w:tmpl w:val="6F7EB2BC"/>
    <w:lvl w:ilvl="0" w:tplc="670A73BC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051A6F4B"/>
    <w:multiLevelType w:val="hybridMultilevel"/>
    <w:tmpl w:val="FB2A419A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2022B6"/>
    <w:multiLevelType w:val="hybridMultilevel"/>
    <w:tmpl w:val="7EF63C26"/>
    <w:lvl w:ilvl="0" w:tplc="3546268E">
      <w:start w:val="1"/>
      <w:numFmt w:val="taiwaneseCountingThousand"/>
      <w:lvlText w:val="%1、"/>
      <w:lvlJc w:val="left"/>
      <w:pPr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8426DC8"/>
    <w:multiLevelType w:val="hybridMultilevel"/>
    <w:tmpl w:val="B8A4D9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" w15:restartNumberingAfterBreak="0">
    <w:nsid w:val="0D215CF1"/>
    <w:multiLevelType w:val="hybridMultilevel"/>
    <w:tmpl w:val="9AEA73BA"/>
    <w:lvl w:ilvl="0" w:tplc="0409000F">
      <w:start w:val="1"/>
      <w:numFmt w:val="decimal"/>
      <w:lvlText w:val="%1."/>
      <w:lvlJc w:val="left"/>
      <w:pPr>
        <w:ind w:left="13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5" w15:restartNumberingAfterBreak="0">
    <w:nsid w:val="0E18671F"/>
    <w:multiLevelType w:val="hybridMultilevel"/>
    <w:tmpl w:val="BE765CCC"/>
    <w:lvl w:ilvl="0" w:tplc="D4F68292">
      <w:start w:val="1"/>
      <w:numFmt w:val="taiwaneseCountingThousand"/>
      <w:lvlText w:val="（%1）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6" w15:restartNumberingAfterBreak="0">
    <w:nsid w:val="0EF92A5F"/>
    <w:multiLevelType w:val="hybridMultilevel"/>
    <w:tmpl w:val="1924DFB4"/>
    <w:lvl w:ilvl="0" w:tplc="886639B0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theme="minorBidi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202C47"/>
    <w:multiLevelType w:val="hybridMultilevel"/>
    <w:tmpl w:val="8496F862"/>
    <w:lvl w:ilvl="0" w:tplc="6DDE60D4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1867F4"/>
    <w:multiLevelType w:val="hybridMultilevel"/>
    <w:tmpl w:val="8D6A8F4C"/>
    <w:lvl w:ilvl="0" w:tplc="72B2B91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" w15:restartNumberingAfterBreak="0">
    <w:nsid w:val="126434DE"/>
    <w:multiLevelType w:val="hybridMultilevel"/>
    <w:tmpl w:val="E2C2AAD8"/>
    <w:lvl w:ilvl="0" w:tplc="2D0A658C">
      <w:start w:val="1"/>
      <w:numFmt w:val="taiwaneseCountingThousand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0" w15:restartNumberingAfterBreak="0">
    <w:nsid w:val="13D465CD"/>
    <w:multiLevelType w:val="hybridMultilevel"/>
    <w:tmpl w:val="48AA15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 w15:restartNumberingAfterBreak="0">
    <w:nsid w:val="14AC3731"/>
    <w:multiLevelType w:val="singleLevel"/>
    <w:tmpl w:val="7B562A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</w:abstractNum>
  <w:abstractNum w:abstractNumId="12" w15:restartNumberingAfterBreak="0">
    <w:nsid w:val="14D604B2"/>
    <w:multiLevelType w:val="hybridMultilevel"/>
    <w:tmpl w:val="B84CC4C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170D0F3A"/>
    <w:multiLevelType w:val="hybridMultilevel"/>
    <w:tmpl w:val="91BAF0D2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4" w15:restartNumberingAfterBreak="0">
    <w:nsid w:val="1DAD2788"/>
    <w:multiLevelType w:val="hybridMultilevel"/>
    <w:tmpl w:val="A36C04D2"/>
    <w:lvl w:ilvl="0" w:tplc="81DEBB5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5" w15:restartNumberingAfterBreak="0">
    <w:nsid w:val="21B12F07"/>
    <w:multiLevelType w:val="hybridMultilevel"/>
    <w:tmpl w:val="CE32CA7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6" w15:restartNumberingAfterBreak="0">
    <w:nsid w:val="233E4769"/>
    <w:multiLevelType w:val="hybridMultilevel"/>
    <w:tmpl w:val="39E8CCC0"/>
    <w:lvl w:ilvl="0" w:tplc="94D66E68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B27C10"/>
    <w:multiLevelType w:val="hybridMultilevel"/>
    <w:tmpl w:val="93D84C78"/>
    <w:lvl w:ilvl="0" w:tplc="AF9697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C577A"/>
    <w:multiLevelType w:val="hybridMultilevel"/>
    <w:tmpl w:val="3E4E9270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9" w15:restartNumberingAfterBreak="0">
    <w:nsid w:val="30A6145B"/>
    <w:multiLevelType w:val="hybridMultilevel"/>
    <w:tmpl w:val="A4DE572C"/>
    <w:lvl w:ilvl="0" w:tplc="1938C9EA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0" w15:restartNumberingAfterBreak="0">
    <w:nsid w:val="356813E5"/>
    <w:multiLevelType w:val="hybridMultilevel"/>
    <w:tmpl w:val="F7D651CE"/>
    <w:lvl w:ilvl="0" w:tplc="151AC5FC">
      <w:start w:val="1"/>
      <w:numFmt w:val="taiwaneseCountingThousand"/>
      <w:lvlText w:val="(%1)"/>
      <w:lvlJc w:val="left"/>
      <w:pPr>
        <w:ind w:left="83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1" w15:restartNumberingAfterBreak="0">
    <w:nsid w:val="373A57AE"/>
    <w:multiLevelType w:val="hybridMultilevel"/>
    <w:tmpl w:val="9D46FC4E"/>
    <w:lvl w:ilvl="0" w:tplc="D724301A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E90ECD"/>
    <w:multiLevelType w:val="hybridMultilevel"/>
    <w:tmpl w:val="085E4998"/>
    <w:lvl w:ilvl="0" w:tplc="90B608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3115F"/>
    <w:multiLevelType w:val="hybridMultilevel"/>
    <w:tmpl w:val="3A0C57D4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4" w15:restartNumberingAfterBreak="0">
    <w:nsid w:val="3F794B22"/>
    <w:multiLevelType w:val="hybridMultilevel"/>
    <w:tmpl w:val="37A4F592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2175C3"/>
    <w:multiLevelType w:val="hybridMultilevel"/>
    <w:tmpl w:val="22DEF27E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6" w15:restartNumberingAfterBreak="0">
    <w:nsid w:val="447162FB"/>
    <w:multiLevelType w:val="hybridMultilevel"/>
    <w:tmpl w:val="2AD2145A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7" w15:restartNumberingAfterBreak="0">
    <w:nsid w:val="45DA74A7"/>
    <w:multiLevelType w:val="hybridMultilevel"/>
    <w:tmpl w:val="1884CAE0"/>
    <w:lvl w:ilvl="0" w:tplc="2D0A658C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47955EBD"/>
    <w:multiLevelType w:val="hybridMultilevel"/>
    <w:tmpl w:val="988EED8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131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9" w15:restartNumberingAfterBreak="0">
    <w:nsid w:val="48AA75CC"/>
    <w:multiLevelType w:val="hybridMultilevel"/>
    <w:tmpl w:val="EBAE0F48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2D0A658C">
      <w:start w:val="1"/>
      <w:numFmt w:val="taiwaneseCountingThousand"/>
      <w:lvlText w:val="(%2)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0" w15:restartNumberingAfterBreak="0">
    <w:nsid w:val="4D963D02"/>
    <w:multiLevelType w:val="hybridMultilevel"/>
    <w:tmpl w:val="4C4A01B2"/>
    <w:lvl w:ilvl="0" w:tplc="320ED018">
      <w:start w:val="1"/>
      <w:numFmt w:val="taiwaneseCountingThousand"/>
      <w:lvlText w:val="%1、"/>
      <w:lvlJc w:val="left"/>
      <w:pPr>
        <w:ind w:left="927" w:hanging="360"/>
      </w:pPr>
      <w:rPr>
        <w:rFonts w:hint="default"/>
        <w:lang w:val="en-US"/>
      </w:rPr>
    </w:lvl>
    <w:lvl w:ilvl="1" w:tplc="02F25D5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49C0A29A">
      <w:start w:val="1"/>
      <w:numFmt w:val="decimal"/>
      <w:lvlText w:val="%3、"/>
      <w:lvlJc w:val="left"/>
      <w:pPr>
        <w:ind w:left="1440" w:hanging="480"/>
      </w:pPr>
      <w:rPr>
        <w:rFonts w:ascii="標楷體" w:eastAsia="標楷體" w:hAnsi="標楷體" w:cstheme="minorBidi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B76BC7"/>
    <w:multiLevelType w:val="hybridMultilevel"/>
    <w:tmpl w:val="18FCC33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59F548F3"/>
    <w:multiLevelType w:val="hybridMultilevel"/>
    <w:tmpl w:val="4E325D40"/>
    <w:lvl w:ilvl="0" w:tplc="3C283C50">
      <w:start w:val="9"/>
      <w:numFmt w:val="decimal"/>
      <w:lvlText w:val="%1、"/>
      <w:lvlJc w:val="left"/>
      <w:pPr>
        <w:ind w:left="360" w:hanging="36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CAE59EC"/>
    <w:multiLevelType w:val="hybridMultilevel"/>
    <w:tmpl w:val="300CB534"/>
    <w:lvl w:ilvl="0" w:tplc="77A0D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F027F8"/>
    <w:multiLevelType w:val="hybridMultilevel"/>
    <w:tmpl w:val="249A8F62"/>
    <w:lvl w:ilvl="0" w:tplc="FED24164">
      <w:start w:val="1"/>
      <w:numFmt w:val="taiwaneseCountingThousand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0514508"/>
    <w:multiLevelType w:val="hybridMultilevel"/>
    <w:tmpl w:val="5710773E"/>
    <w:lvl w:ilvl="0" w:tplc="68A8945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36" w15:restartNumberingAfterBreak="0">
    <w:nsid w:val="659E3A42"/>
    <w:multiLevelType w:val="hybridMultilevel"/>
    <w:tmpl w:val="9F24BAAA"/>
    <w:lvl w:ilvl="0" w:tplc="E1FC1E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E14690"/>
    <w:multiLevelType w:val="hybridMultilevel"/>
    <w:tmpl w:val="66CE78AE"/>
    <w:lvl w:ilvl="0" w:tplc="2D0A658C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8" w15:restartNumberingAfterBreak="0">
    <w:nsid w:val="692748D2"/>
    <w:multiLevelType w:val="hybridMultilevel"/>
    <w:tmpl w:val="334A0E38"/>
    <w:lvl w:ilvl="0" w:tplc="D6EC990A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CC166B6"/>
    <w:multiLevelType w:val="hybridMultilevel"/>
    <w:tmpl w:val="674E9C3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0" w15:restartNumberingAfterBreak="0">
    <w:nsid w:val="73C51B4F"/>
    <w:multiLevelType w:val="hybridMultilevel"/>
    <w:tmpl w:val="CDC8152E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41" w15:restartNumberingAfterBreak="0">
    <w:nsid w:val="78301521"/>
    <w:multiLevelType w:val="hybridMultilevel"/>
    <w:tmpl w:val="AFE2F498"/>
    <w:lvl w:ilvl="0" w:tplc="2D0A658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936618"/>
    <w:multiLevelType w:val="hybridMultilevel"/>
    <w:tmpl w:val="CDA02608"/>
    <w:lvl w:ilvl="0" w:tplc="0409000F">
      <w:start w:val="1"/>
      <w:numFmt w:val="decimal"/>
      <w:lvlText w:val="%1."/>
      <w:lvlJc w:val="left"/>
      <w:pPr>
        <w:ind w:left="13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num w:numId="1">
    <w:abstractNumId w:val="30"/>
  </w:num>
  <w:num w:numId="2">
    <w:abstractNumId w:val="26"/>
  </w:num>
  <w:num w:numId="3">
    <w:abstractNumId w:val="5"/>
  </w:num>
  <w:num w:numId="4">
    <w:abstractNumId w:val="25"/>
  </w:num>
  <w:num w:numId="5">
    <w:abstractNumId w:val="20"/>
  </w:num>
  <w:num w:numId="6">
    <w:abstractNumId w:val="12"/>
  </w:num>
  <w:num w:numId="7">
    <w:abstractNumId w:val="28"/>
  </w:num>
  <w:num w:numId="8">
    <w:abstractNumId w:val="3"/>
  </w:num>
  <w:num w:numId="9">
    <w:abstractNumId w:val="39"/>
  </w:num>
  <w:num w:numId="10">
    <w:abstractNumId w:val="4"/>
  </w:num>
  <w:num w:numId="11">
    <w:abstractNumId w:val="14"/>
  </w:num>
  <w:num w:numId="12">
    <w:abstractNumId w:val="10"/>
  </w:num>
  <w:num w:numId="13">
    <w:abstractNumId w:val="18"/>
  </w:num>
  <w:num w:numId="14">
    <w:abstractNumId w:val="40"/>
  </w:num>
  <w:num w:numId="15">
    <w:abstractNumId w:val="13"/>
  </w:num>
  <w:num w:numId="16">
    <w:abstractNumId w:val="23"/>
  </w:num>
  <w:num w:numId="17">
    <w:abstractNumId w:val="34"/>
  </w:num>
  <w:num w:numId="18">
    <w:abstractNumId w:val="1"/>
  </w:num>
  <w:num w:numId="19">
    <w:abstractNumId w:val="21"/>
  </w:num>
  <w:num w:numId="20">
    <w:abstractNumId w:val="2"/>
  </w:num>
  <w:num w:numId="21">
    <w:abstractNumId w:val="24"/>
  </w:num>
  <w:num w:numId="22">
    <w:abstractNumId w:val="15"/>
  </w:num>
  <w:num w:numId="23">
    <w:abstractNumId w:val="9"/>
  </w:num>
  <w:num w:numId="24">
    <w:abstractNumId w:val="29"/>
  </w:num>
  <w:num w:numId="25">
    <w:abstractNumId w:val="37"/>
  </w:num>
  <w:num w:numId="26">
    <w:abstractNumId w:val="41"/>
  </w:num>
  <w:num w:numId="27">
    <w:abstractNumId w:val="35"/>
  </w:num>
  <w:num w:numId="28">
    <w:abstractNumId w:val="42"/>
  </w:num>
  <w:num w:numId="29">
    <w:abstractNumId w:val="6"/>
  </w:num>
  <w:num w:numId="30">
    <w:abstractNumId w:val="38"/>
  </w:num>
  <w:num w:numId="31">
    <w:abstractNumId w:val="7"/>
  </w:num>
  <w:num w:numId="32">
    <w:abstractNumId w:val="33"/>
  </w:num>
  <w:num w:numId="33">
    <w:abstractNumId w:val="16"/>
  </w:num>
  <w:num w:numId="34">
    <w:abstractNumId w:val="31"/>
  </w:num>
  <w:num w:numId="35">
    <w:abstractNumId w:val="27"/>
  </w:num>
  <w:num w:numId="36">
    <w:abstractNumId w:val="8"/>
  </w:num>
  <w:num w:numId="37">
    <w:abstractNumId w:val="19"/>
  </w:num>
  <w:num w:numId="38">
    <w:abstractNumId w:val="0"/>
  </w:num>
  <w:num w:numId="39">
    <w:abstractNumId w:val="17"/>
  </w:num>
  <w:num w:numId="40">
    <w:abstractNumId w:val="22"/>
  </w:num>
  <w:num w:numId="41">
    <w:abstractNumId w:val="36"/>
  </w:num>
  <w:num w:numId="42">
    <w:abstractNumId w:val="32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A8"/>
    <w:rsid w:val="000015BB"/>
    <w:rsid w:val="00002F5D"/>
    <w:rsid w:val="00006519"/>
    <w:rsid w:val="0001331F"/>
    <w:rsid w:val="00015B6E"/>
    <w:rsid w:val="00016C9C"/>
    <w:rsid w:val="0002003B"/>
    <w:rsid w:val="0002013D"/>
    <w:rsid w:val="00030D40"/>
    <w:rsid w:val="000315CB"/>
    <w:rsid w:val="0003249B"/>
    <w:rsid w:val="00033602"/>
    <w:rsid w:val="00053979"/>
    <w:rsid w:val="0005542F"/>
    <w:rsid w:val="000562CE"/>
    <w:rsid w:val="00064D56"/>
    <w:rsid w:val="00074227"/>
    <w:rsid w:val="00074FDE"/>
    <w:rsid w:val="00075C94"/>
    <w:rsid w:val="000815FC"/>
    <w:rsid w:val="00082E62"/>
    <w:rsid w:val="000830C8"/>
    <w:rsid w:val="000832A4"/>
    <w:rsid w:val="00083919"/>
    <w:rsid w:val="00092273"/>
    <w:rsid w:val="00092AB1"/>
    <w:rsid w:val="000A3974"/>
    <w:rsid w:val="000A5968"/>
    <w:rsid w:val="000B37A1"/>
    <w:rsid w:val="000B5CD1"/>
    <w:rsid w:val="000B5FB5"/>
    <w:rsid w:val="000B6562"/>
    <w:rsid w:val="000C5DF7"/>
    <w:rsid w:val="000D0FFE"/>
    <w:rsid w:val="000D103B"/>
    <w:rsid w:val="000D3E39"/>
    <w:rsid w:val="000D7AD3"/>
    <w:rsid w:val="000E11C5"/>
    <w:rsid w:val="000E34C9"/>
    <w:rsid w:val="000E3FFA"/>
    <w:rsid w:val="000E453B"/>
    <w:rsid w:val="000E68E6"/>
    <w:rsid w:val="000F19B7"/>
    <w:rsid w:val="000F3A68"/>
    <w:rsid w:val="000F722B"/>
    <w:rsid w:val="00101921"/>
    <w:rsid w:val="00104D13"/>
    <w:rsid w:val="00105D2C"/>
    <w:rsid w:val="001105DF"/>
    <w:rsid w:val="001119A8"/>
    <w:rsid w:val="00111F13"/>
    <w:rsid w:val="00112407"/>
    <w:rsid w:val="001156C3"/>
    <w:rsid w:val="00121CA5"/>
    <w:rsid w:val="0012352C"/>
    <w:rsid w:val="00124325"/>
    <w:rsid w:val="001507EB"/>
    <w:rsid w:val="00152299"/>
    <w:rsid w:val="00155D56"/>
    <w:rsid w:val="0016031B"/>
    <w:rsid w:val="0016489C"/>
    <w:rsid w:val="00167681"/>
    <w:rsid w:val="001718E2"/>
    <w:rsid w:val="00173FE1"/>
    <w:rsid w:val="00174692"/>
    <w:rsid w:val="0017576D"/>
    <w:rsid w:val="00175BB1"/>
    <w:rsid w:val="00176559"/>
    <w:rsid w:val="0017732A"/>
    <w:rsid w:val="0018156C"/>
    <w:rsid w:val="001928A4"/>
    <w:rsid w:val="00192E51"/>
    <w:rsid w:val="00195C74"/>
    <w:rsid w:val="001A2E30"/>
    <w:rsid w:val="001A6B2C"/>
    <w:rsid w:val="001B4998"/>
    <w:rsid w:val="001B5825"/>
    <w:rsid w:val="001C0898"/>
    <w:rsid w:val="001C1FA5"/>
    <w:rsid w:val="001C6137"/>
    <w:rsid w:val="001E54DA"/>
    <w:rsid w:val="001E6F86"/>
    <w:rsid w:val="001F04F5"/>
    <w:rsid w:val="001F0C71"/>
    <w:rsid w:val="001F4F2B"/>
    <w:rsid w:val="001F5F58"/>
    <w:rsid w:val="002119A8"/>
    <w:rsid w:val="002161EE"/>
    <w:rsid w:val="00222F34"/>
    <w:rsid w:val="002305B0"/>
    <w:rsid w:val="00231C7F"/>
    <w:rsid w:val="00232D29"/>
    <w:rsid w:val="00234E11"/>
    <w:rsid w:val="002423DE"/>
    <w:rsid w:val="0025068F"/>
    <w:rsid w:val="002537E1"/>
    <w:rsid w:val="00254D0C"/>
    <w:rsid w:val="0026595E"/>
    <w:rsid w:val="00281E72"/>
    <w:rsid w:val="00291730"/>
    <w:rsid w:val="00292D18"/>
    <w:rsid w:val="00293275"/>
    <w:rsid w:val="002A24DD"/>
    <w:rsid w:val="002A4CBA"/>
    <w:rsid w:val="002A4EEB"/>
    <w:rsid w:val="002A5911"/>
    <w:rsid w:val="002A6618"/>
    <w:rsid w:val="002A7A55"/>
    <w:rsid w:val="002B51CB"/>
    <w:rsid w:val="002B7644"/>
    <w:rsid w:val="002C508C"/>
    <w:rsid w:val="002C548F"/>
    <w:rsid w:val="002C6420"/>
    <w:rsid w:val="002E2838"/>
    <w:rsid w:val="002E3102"/>
    <w:rsid w:val="002E423E"/>
    <w:rsid w:val="002E61D3"/>
    <w:rsid w:val="002F0A59"/>
    <w:rsid w:val="002F271C"/>
    <w:rsid w:val="002F4134"/>
    <w:rsid w:val="002F7345"/>
    <w:rsid w:val="003010ED"/>
    <w:rsid w:val="00315415"/>
    <w:rsid w:val="00324218"/>
    <w:rsid w:val="00330EE7"/>
    <w:rsid w:val="00331360"/>
    <w:rsid w:val="003327CE"/>
    <w:rsid w:val="0033591D"/>
    <w:rsid w:val="00344CC7"/>
    <w:rsid w:val="003520F5"/>
    <w:rsid w:val="00362061"/>
    <w:rsid w:val="00366758"/>
    <w:rsid w:val="003673B4"/>
    <w:rsid w:val="00372417"/>
    <w:rsid w:val="00377EBD"/>
    <w:rsid w:val="00380506"/>
    <w:rsid w:val="00380816"/>
    <w:rsid w:val="00381E12"/>
    <w:rsid w:val="00384506"/>
    <w:rsid w:val="003870F1"/>
    <w:rsid w:val="003A0847"/>
    <w:rsid w:val="003A0CEB"/>
    <w:rsid w:val="003A0FF5"/>
    <w:rsid w:val="003B695B"/>
    <w:rsid w:val="003B758B"/>
    <w:rsid w:val="003C39BE"/>
    <w:rsid w:val="003C5ABB"/>
    <w:rsid w:val="003D0449"/>
    <w:rsid w:val="003D0D59"/>
    <w:rsid w:val="003D130B"/>
    <w:rsid w:val="003D1920"/>
    <w:rsid w:val="003D432F"/>
    <w:rsid w:val="003D52DE"/>
    <w:rsid w:val="003D5F99"/>
    <w:rsid w:val="003E0BC8"/>
    <w:rsid w:val="003E2957"/>
    <w:rsid w:val="003E30F3"/>
    <w:rsid w:val="003E3BF2"/>
    <w:rsid w:val="003E5879"/>
    <w:rsid w:val="004146D6"/>
    <w:rsid w:val="0041502A"/>
    <w:rsid w:val="00415037"/>
    <w:rsid w:val="00415F16"/>
    <w:rsid w:val="004201E2"/>
    <w:rsid w:val="00422910"/>
    <w:rsid w:val="00431CE5"/>
    <w:rsid w:val="004405E1"/>
    <w:rsid w:val="00445DDF"/>
    <w:rsid w:val="004554CD"/>
    <w:rsid w:val="00462075"/>
    <w:rsid w:val="00463879"/>
    <w:rsid w:val="004666EB"/>
    <w:rsid w:val="0046775E"/>
    <w:rsid w:val="00470979"/>
    <w:rsid w:val="00472324"/>
    <w:rsid w:val="00491F3D"/>
    <w:rsid w:val="00496B9C"/>
    <w:rsid w:val="004A4161"/>
    <w:rsid w:val="004A470F"/>
    <w:rsid w:val="004B4416"/>
    <w:rsid w:val="004B4D73"/>
    <w:rsid w:val="004D0CE5"/>
    <w:rsid w:val="004E0148"/>
    <w:rsid w:val="004E46AC"/>
    <w:rsid w:val="004E4969"/>
    <w:rsid w:val="004E6C19"/>
    <w:rsid w:val="004E7124"/>
    <w:rsid w:val="004E762E"/>
    <w:rsid w:val="004E7ACC"/>
    <w:rsid w:val="004F1ED1"/>
    <w:rsid w:val="004F3FC1"/>
    <w:rsid w:val="004F4FC6"/>
    <w:rsid w:val="004F6D20"/>
    <w:rsid w:val="00501C6F"/>
    <w:rsid w:val="00515456"/>
    <w:rsid w:val="00515ECC"/>
    <w:rsid w:val="00516630"/>
    <w:rsid w:val="00521CCD"/>
    <w:rsid w:val="0053497C"/>
    <w:rsid w:val="00534DF8"/>
    <w:rsid w:val="00535497"/>
    <w:rsid w:val="005403E5"/>
    <w:rsid w:val="00544842"/>
    <w:rsid w:val="00545B39"/>
    <w:rsid w:val="0055203D"/>
    <w:rsid w:val="005854C9"/>
    <w:rsid w:val="00586133"/>
    <w:rsid w:val="00587FF2"/>
    <w:rsid w:val="00592CE2"/>
    <w:rsid w:val="00595C9E"/>
    <w:rsid w:val="005A161C"/>
    <w:rsid w:val="005B4296"/>
    <w:rsid w:val="005B6136"/>
    <w:rsid w:val="005C1EB4"/>
    <w:rsid w:val="005C43A4"/>
    <w:rsid w:val="005C50D3"/>
    <w:rsid w:val="005C5D02"/>
    <w:rsid w:val="005C72DB"/>
    <w:rsid w:val="005D0187"/>
    <w:rsid w:val="005D0704"/>
    <w:rsid w:val="005D6FE8"/>
    <w:rsid w:val="005E2B42"/>
    <w:rsid w:val="005E374A"/>
    <w:rsid w:val="005F1F2C"/>
    <w:rsid w:val="005F2D2F"/>
    <w:rsid w:val="00606064"/>
    <w:rsid w:val="00606F5D"/>
    <w:rsid w:val="006136BA"/>
    <w:rsid w:val="00617F29"/>
    <w:rsid w:val="00620E93"/>
    <w:rsid w:val="0062313F"/>
    <w:rsid w:val="00627E8D"/>
    <w:rsid w:val="0063587E"/>
    <w:rsid w:val="00641319"/>
    <w:rsid w:val="0064682D"/>
    <w:rsid w:val="006475AA"/>
    <w:rsid w:val="00650438"/>
    <w:rsid w:val="006512D4"/>
    <w:rsid w:val="00653E5F"/>
    <w:rsid w:val="006548D9"/>
    <w:rsid w:val="00655169"/>
    <w:rsid w:val="00657C5F"/>
    <w:rsid w:val="00663876"/>
    <w:rsid w:val="00674EBA"/>
    <w:rsid w:val="0067637D"/>
    <w:rsid w:val="0067704D"/>
    <w:rsid w:val="00680C2A"/>
    <w:rsid w:val="006863F5"/>
    <w:rsid w:val="00692D25"/>
    <w:rsid w:val="006944E3"/>
    <w:rsid w:val="006A4947"/>
    <w:rsid w:val="006A6673"/>
    <w:rsid w:val="006B1203"/>
    <w:rsid w:val="006C0C10"/>
    <w:rsid w:val="006C4702"/>
    <w:rsid w:val="006C79CA"/>
    <w:rsid w:val="006D2FAE"/>
    <w:rsid w:val="006D4A17"/>
    <w:rsid w:val="006D5B59"/>
    <w:rsid w:val="006D67F5"/>
    <w:rsid w:val="006D7FC5"/>
    <w:rsid w:val="006E13AE"/>
    <w:rsid w:val="006E228A"/>
    <w:rsid w:val="006E6E04"/>
    <w:rsid w:val="006F5886"/>
    <w:rsid w:val="00702613"/>
    <w:rsid w:val="0070268B"/>
    <w:rsid w:val="00703D18"/>
    <w:rsid w:val="00706F2B"/>
    <w:rsid w:val="00714934"/>
    <w:rsid w:val="00715CAA"/>
    <w:rsid w:val="00726B15"/>
    <w:rsid w:val="00741E89"/>
    <w:rsid w:val="007443C2"/>
    <w:rsid w:val="00752E85"/>
    <w:rsid w:val="00753480"/>
    <w:rsid w:val="007565E3"/>
    <w:rsid w:val="0075731C"/>
    <w:rsid w:val="00760957"/>
    <w:rsid w:val="00762EE7"/>
    <w:rsid w:val="0076480E"/>
    <w:rsid w:val="0077118A"/>
    <w:rsid w:val="00772C72"/>
    <w:rsid w:val="0077545E"/>
    <w:rsid w:val="00775C78"/>
    <w:rsid w:val="007778DF"/>
    <w:rsid w:val="00785CAC"/>
    <w:rsid w:val="0079107E"/>
    <w:rsid w:val="00792A62"/>
    <w:rsid w:val="00792CE0"/>
    <w:rsid w:val="00794609"/>
    <w:rsid w:val="0079554F"/>
    <w:rsid w:val="00797B71"/>
    <w:rsid w:val="007A3D71"/>
    <w:rsid w:val="007A41E5"/>
    <w:rsid w:val="007A6159"/>
    <w:rsid w:val="007A6DB9"/>
    <w:rsid w:val="007B0DD8"/>
    <w:rsid w:val="007B0DDB"/>
    <w:rsid w:val="007B283E"/>
    <w:rsid w:val="007B33CE"/>
    <w:rsid w:val="007C3D66"/>
    <w:rsid w:val="007C61CE"/>
    <w:rsid w:val="007D0886"/>
    <w:rsid w:val="007D1F21"/>
    <w:rsid w:val="007D6240"/>
    <w:rsid w:val="007E0A61"/>
    <w:rsid w:val="007E0EB7"/>
    <w:rsid w:val="007E39B4"/>
    <w:rsid w:val="007E52A0"/>
    <w:rsid w:val="007F342B"/>
    <w:rsid w:val="007F4BAE"/>
    <w:rsid w:val="008008CF"/>
    <w:rsid w:val="00801E98"/>
    <w:rsid w:val="0080564D"/>
    <w:rsid w:val="00807CAC"/>
    <w:rsid w:val="00810ABD"/>
    <w:rsid w:val="008121E2"/>
    <w:rsid w:val="00821D1E"/>
    <w:rsid w:val="008254AB"/>
    <w:rsid w:val="008263AD"/>
    <w:rsid w:val="008269EA"/>
    <w:rsid w:val="0082786A"/>
    <w:rsid w:val="008307D2"/>
    <w:rsid w:val="00834E35"/>
    <w:rsid w:val="00840DBE"/>
    <w:rsid w:val="00841FCA"/>
    <w:rsid w:val="008448F5"/>
    <w:rsid w:val="008512A2"/>
    <w:rsid w:val="0085452E"/>
    <w:rsid w:val="008548A2"/>
    <w:rsid w:val="0086188A"/>
    <w:rsid w:val="00874D8F"/>
    <w:rsid w:val="0087560C"/>
    <w:rsid w:val="00876436"/>
    <w:rsid w:val="0087741A"/>
    <w:rsid w:val="00877905"/>
    <w:rsid w:val="0087791F"/>
    <w:rsid w:val="00882365"/>
    <w:rsid w:val="008855F7"/>
    <w:rsid w:val="0089680E"/>
    <w:rsid w:val="008A2C0D"/>
    <w:rsid w:val="008A42C5"/>
    <w:rsid w:val="008B7A28"/>
    <w:rsid w:val="008B7B18"/>
    <w:rsid w:val="008C0350"/>
    <w:rsid w:val="008C3913"/>
    <w:rsid w:val="008C651A"/>
    <w:rsid w:val="008C6DE9"/>
    <w:rsid w:val="008C6EA9"/>
    <w:rsid w:val="008D1132"/>
    <w:rsid w:val="008D1F45"/>
    <w:rsid w:val="008D2788"/>
    <w:rsid w:val="008E139A"/>
    <w:rsid w:val="008E3ADC"/>
    <w:rsid w:val="008E51E2"/>
    <w:rsid w:val="008E6ADF"/>
    <w:rsid w:val="009046DC"/>
    <w:rsid w:val="009055E0"/>
    <w:rsid w:val="00912BF5"/>
    <w:rsid w:val="00933F17"/>
    <w:rsid w:val="00935E86"/>
    <w:rsid w:val="00947205"/>
    <w:rsid w:val="009609DA"/>
    <w:rsid w:val="00962FAB"/>
    <w:rsid w:val="009669D9"/>
    <w:rsid w:val="009712D8"/>
    <w:rsid w:val="009728EF"/>
    <w:rsid w:val="00973587"/>
    <w:rsid w:val="009751DF"/>
    <w:rsid w:val="009766AC"/>
    <w:rsid w:val="009806B5"/>
    <w:rsid w:val="00980CBA"/>
    <w:rsid w:val="00986E6A"/>
    <w:rsid w:val="00997EFD"/>
    <w:rsid w:val="009A01CE"/>
    <w:rsid w:val="009A0D08"/>
    <w:rsid w:val="009A3DDB"/>
    <w:rsid w:val="009A75A0"/>
    <w:rsid w:val="009B3829"/>
    <w:rsid w:val="009B65F6"/>
    <w:rsid w:val="009C65F4"/>
    <w:rsid w:val="009D20C3"/>
    <w:rsid w:val="009D3654"/>
    <w:rsid w:val="009D6005"/>
    <w:rsid w:val="009E040B"/>
    <w:rsid w:val="009E0A98"/>
    <w:rsid w:val="009E1B57"/>
    <w:rsid w:val="009E26C8"/>
    <w:rsid w:val="009F04AD"/>
    <w:rsid w:val="009F33D8"/>
    <w:rsid w:val="009F3A09"/>
    <w:rsid w:val="009F74ED"/>
    <w:rsid w:val="00A00E9D"/>
    <w:rsid w:val="00A022FD"/>
    <w:rsid w:val="00A0312A"/>
    <w:rsid w:val="00A04709"/>
    <w:rsid w:val="00A124F7"/>
    <w:rsid w:val="00A14538"/>
    <w:rsid w:val="00A1531F"/>
    <w:rsid w:val="00A227D0"/>
    <w:rsid w:val="00A230F4"/>
    <w:rsid w:val="00A27F46"/>
    <w:rsid w:val="00A349BB"/>
    <w:rsid w:val="00A35C51"/>
    <w:rsid w:val="00A4409A"/>
    <w:rsid w:val="00A44196"/>
    <w:rsid w:val="00A5491B"/>
    <w:rsid w:val="00A56605"/>
    <w:rsid w:val="00A607A2"/>
    <w:rsid w:val="00A659DE"/>
    <w:rsid w:val="00A659F2"/>
    <w:rsid w:val="00A66365"/>
    <w:rsid w:val="00A7073A"/>
    <w:rsid w:val="00A84BFE"/>
    <w:rsid w:val="00A86030"/>
    <w:rsid w:val="00A93356"/>
    <w:rsid w:val="00A94F04"/>
    <w:rsid w:val="00A975FE"/>
    <w:rsid w:val="00A97BA8"/>
    <w:rsid w:val="00AA4EA7"/>
    <w:rsid w:val="00AB5492"/>
    <w:rsid w:val="00AD25B4"/>
    <w:rsid w:val="00AD753A"/>
    <w:rsid w:val="00AF0D7C"/>
    <w:rsid w:val="00B01B9F"/>
    <w:rsid w:val="00B033E0"/>
    <w:rsid w:val="00B0470C"/>
    <w:rsid w:val="00B0518C"/>
    <w:rsid w:val="00B060E7"/>
    <w:rsid w:val="00B061E1"/>
    <w:rsid w:val="00B11D5A"/>
    <w:rsid w:val="00B171BE"/>
    <w:rsid w:val="00B17213"/>
    <w:rsid w:val="00B172FB"/>
    <w:rsid w:val="00B2181F"/>
    <w:rsid w:val="00B23200"/>
    <w:rsid w:val="00B26B54"/>
    <w:rsid w:val="00B33A04"/>
    <w:rsid w:val="00B41293"/>
    <w:rsid w:val="00B427CC"/>
    <w:rsid w:val="00B42FD6"/>
    <w:rsid w:val="00B56A32"/>
    <w:rsid w:val="00B578F2"/>
    <w:rsid w:val="00B66323"/>
    <w:rsid w:val="00B7412B"/>
    <w:rsid w:val="00B7675E"/>
    <w:rsid w:val="00B84939"/>
    <w:rsid w:val="00B85C38"/>
    <w:rsid w:val="00B86650"/>
    <w:rsid w:val="00B9006E"/>
    <w:rsid w:val="00B90931"/>
    <w:rsid w:val="00B94C36"/>
    <w:rsid w:val="00B94D0E"/>
    <w:rsid w:val="00B95B1C"/>
    <w:rsid w:val="00B961FC"/>
    <w:rsid w:val="00BA27CE"/>
    <w:rsid w:val="00BA3257"/>
    <w:rsid w:val="00BA35CA"/>
    <w:rsid w:val="00BB457A"/>
    <w:rsid w:val="00BB59A2"/>
    <w:rsid w:val="00BC2307"/>
    <w:rsid w:val="00BC635A"/>
    <w:rsid w:val="00BC6FFD"/>
    <w:rsid w:val="00BD1734"/>
    <w:rsid w:val="00BD3539"/>
    <w:rsid w:val="00BD4C25"/>
    <w:rsid w:val="00BD60B5"/>
    <w:rsid w:val="00BE2129"/>
    <w:rsid w:val="00BE2B36"/>
    <w:rsid w:val="00BE2DEC"/>
    <w:rsid w:val="00BE7727"/>
    <w:rsid w:val="00BE7AAE"/>
    <w:rsid w:val="00C02C54"/>
    <w:rsid w:val="00C0359E"/>
    <w:rsid w:val="00C05477"/>
    <w:rsid w:val="00C07673"/>
    <w:rsid w:val="00C07A82"/>
    <w:rsid w:val="00C12F6C"/>
    <w:rsid w:val="00C1453A"/>
    <w:rsid w:val="00C157CF"/>
    <w:rsid w:val="00C15EFA"/>
    <w:rsid w:val="00C25BD0"/>
    <w:rsid w:val="00C3028C"/>
    <w:rsid w:val="00C3059C"/>
    <w:rsid w:val="00C3152B"/>
    <w:rsid w:val="00C31D14"/>
    <w:rsid w:val="00C32895"/>
    <w:rsid w:val="00C50037"/>
    <w:rsid w:val="00C51870"/>
    <w:rsid w:val="00C60C1A"/>
    <w:rsid w:val="00C60C3D"/>
    <w:rsid w:val="00C64A06"/>
    <w:rsid w:val="00C70A0B"/>
    <w:rsid w:val="00C74A0B"/>
    <w:rsid w:val="00C76547"/>
    <w:rsid w:val="00C773CE"/>
    <w:rsid w:val="00C81579"/>
    <w:rsid w:val="00C86121"/>
    <w:rsid w:val="00C877D0"/>
    <w:rsid w:val="00C91445"/>
    <w:rsid w:val="00C94EA0"/>
    <w:rsid w:val="00C957D0"/>
    <w:rsid w:val="00CA0E48"/>
    <w:rsid w:val="00CA2D2A"/>
    <w:rsid w:val="00CA4E69"/>
    <w:rsid w:val="00CB11FF"/>
    <w:rsid w:val="00CB5269"/>
    <w:rsid w:val="00CB7F4F"/>
    <w:rsid w:val="00CC54D5"/>
    <w:rsid w:val="00CD0AEB"/>
    <w:rsid w:val="00CD11E7"/>
    <w:rsid w:val="00CD665B"/>
    <w:rsid w:val="00CE1AEC"/>
    <w:rsid w:val="00CE31D7"/>
    <w:rsid w:val="00CE42C3"/>
    <w:rsid w:val="00CE6DBD"/>
    <w:rsid w:val="00CE77C2"/>
    <w:rsid w:val="00CF59E1"/>
    <w:rsid w:val="00CF5C52"/>
    <w:rsid w:val="00D02800"/>
    <w:rsid w:val="00D02816"/>
    <w:rsid w:val="00D122CA"/>
    <w:rsid w:val="00D14396"/>
    <w:rsid w:val="00D16869"/>
    <w:rsid w:val="00D25CB6"/>
    <w:rsid w:val="00D26EE9"/>
    <w:rsid w:val="00D30725"/>
    <w:rsid w:val="00D308F9"/>
    <w:rsid w:val="00D4028A"/>
    <w:rsid w:val="00D4477A"/>
    <w:rsid w:val="00D472B1"/>
    <w:rsid w:val="00D516D7"/>
    <w:rsid w:val="00D62C10"/>
    <w:rsid w:val="00D64529"/>
    <w:rsid w:val="00D653E1"/>
    <w:rsid w:val="00D66D7D"/>
    <w:rsid w:val="00D70795"/>
    <w:rsid w:val="00D7186E"/>
    <w:rsid w:val="00D91C91"/>
    <w:rsid w:val="00D92EF8"/>
    <w:rsid w:val="00D94F34"/>
    <w:rsid w:val="00DA2E45"/>
    <w:rsid w:val="00DA349C"/>
    <w:rsid w:val="00DA44EC"/>
    <w:rsid w:val="00DA52BA"/>
    <w:rsid w:val="00DC26CB"/>
    <w:rsid w:val="00DC30CC"/>
    <w:rsid w:val="00DD2283"/>
    <w:rsid w:val="00DD28BC"/>
    <w:rsid w:val="00DD61BC"/>
    <w:rsid w:val="00DE43B6"/>
    <w:rsid w:val="00DE5929"/>
    <w:rsid w:val="00DE6B52"/>
    <w:rsid w:val="00DE747C"/>
    <w:rsid w:val="00DF02D0"/>
    <w:rsid w:val="00DF1CB8"/>
    <w:rsid w:val="00DF2428"/>
    <w:rsid w:val="00DF29AC"/>
    <w:rsid w:val="00E042CB"/>
    <w:rsid w:val="00E05491"/>
    <w:rsid w:val="00E0662C"/>
    <w:rsid w:val="00E073BD"/>
    <w:rsid w:val="00E16455"/>
    <w:rsid w:val="00E16593"/>
    <w:rsid w:val="00E16F6F"/>
    <w:rsid w:val="00E17139"/>
    <w:rsid w:val="00E20FC4"/>
    <w:rsid w:val="00E278BF"/>
    <w:rsid w:val="00E3366F"/>
    <w:rsid w:val="00E35118"/>
    <w:rsid w:val="00E44F5D"/>
    <w:rsid w:val="00E45886"/>
    <w:rsid w:val="00E45B26"/>
    <w:rsid w:val="00E51282"/>
    <w:rsid w:val="00E567C6"/>
    <w:rsid w:val="00E634EE"/>
    <w:rsid w:val="00E64FA3"/>
    <w:rsid w:val="00E67D0B"/>
    <w:rsid w:val="00E7103B"/>
    <w:rsid w:val="00E74477"/>
    <w:rsid w:val="00E81C3E"/>
    <w:rsid w:val="00E8269E"/>
    <w:rsid w:val="00E82CA1"/>
    <w:rsid w:val="00E8326E"/>
    <w:rsid w:val="00E86979"/>
    <w:rsid w:val="00E90687"/>
    <w:rsid w:val="00E93531"/>
    <w:rsid w:val="00E94DC7"/>
    <w:rsid w:val="00EA7FFE"/>
    <w:rsid w:val="00EB4DC5"/>
    <w:rsid w:val="00EB7379"/>
    <w:rsid w:val="00EC24F8"/>
    <w:rsid w:val="00EC6E86"/>
    <w:rsid w:val="00EC7569"/>
    <w:rsid w:val="00EC77DE"/>
    <w:rsid w:val="00EC7A28"/>
    <w:rsid w:val="00EE1C08"/>
    <w:rsid w:val="00EE608B"/>
    <w:rsid w:val="00EF14A9"/>
    <w:rsid w:val="00F004FC"/>
    <w:rsid w:val="00F06A48"/>
    <w:rsid w:val="00F07ACA"/>
    <w:rsid w:val="00F120FD"/>
    <w:rsid w:val="00F12841"/>
    <w:rsid w:val="00F1289A"/>
    <w:rsid w:val="00F206D2"/>
    <w:rsid w:val="00F224B5"/>
    <w:rsid w:val="00F232C4"/>
    <w:rsid w:val="00F25042"/>
    <w:rsid w:val="00F306E3"/>
    <w:rsid w:val="00F36243"/>
    <w:rsid w:val="00F37FCF"/>
    <w:rsid w:val="00F41CFE"/>
    <w:rsid w:val="00F4525C"/>
    <w:rsid w:val="00F53B55"/>
    <w:rsid w:val="00F6386B"/>
    <w:rsid w:val="00F63D7E"/>
    <w:rsid w:val="00F66A96"/>
    <w:rsid w:val="00F721C0"/>
    <w:rsid w:val="00F76E0A"/>
    <w:rsid w:val="00F80BDC"/>
    <w:rsid w:val="00F8274C"/>
    <w:rsid w:val="00F859D1"/>
    <w:rsid w:val="00F85C4B"/>
    <w:rsid w:val="00F92842"/>
    <w:rsid w:val="00F93504"/>
    <w:rsid w:val="00F9643F"/>
    <w:rsid w:val="00F97BB0"/>
    <w:rsid w:val="00F97BD3"/>
    <w:rsid w:val="00FA0B35"/>
    <w:rsid w:val="00FA11D8"/>
    <w:rsid w:val="00FA21CB"/>
    <w:rsid w:val="00FA268E"/>
    <w:rsid w:val="00FA422A"/>
    <w:rsid w:val="00FB0D87"/>
    <w:rsid w:val="00FB6C01"/>
    <w:rsid w:val="00FC2B90"/>
    <w:rsid w:val="00FC3BC5"/>
    <w:rsid w:val="00FE1455"/>
    <w:rsid w:val="00FE1C43"/>
    <w:rsid w:val="00FE343C"/>
    <w:rsid w:val="00FE4A95"/>
    <w:rsid w:val="00FE624F"/>
    <w:rsid w:val="00FE78E1"/>
    <w:rsid w:val="00FF3408"/>
    <w:rsid w:val="00FF4641"/>
    <w:rsid w:val="00FF4C99"/>
    <w:rsid w:val="00FF4DAB"/>
    <w:rsid w:val="00FF4FFC"/>
    <w:rsid w:val="00FF5F3D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32F5B6-F8A7-428A-8B33-D2754448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80" w:lineRule="exact"/>
        <w:ind w:left="482" w:hanging="48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F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A8"/>
    <w:pPr>
      <w:ind w:leftChars="200" w:left="480"/>
    </w:pPr>
  </w:style>
  <w:style w:type="table" w:styleId="a4">
    <w:name w:val="Table Grid"/>
    <w:basedOn w:val="a1"/>
    <w:uiPriority w:val="59"/>
    <w:rsid w:val="009728E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30EE7"/>
    <w:rPr>
      <w:sz w:val="20"/>
      <w:szCs w:val="20"/>
    </w:rPr>
  </w:style>
  <w:style w:type="paragraph" w:styleId="a7">
    <w:name w:val="footer"/>
    <w:basedOn w:val="a"/>
    <w:link w:val="a8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30EE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67D0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7D0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semiHidden/>
    <w:rsid w:val="00752E85"/>
    <w:pPr>
      <w:tabs>
        <w:tab w:val="left" w:pos="812"/>
      </w:tabs>
      <w:adjustRightInd w:val="0"/>
      <w:snapToGrid w:val="0"/>
      <w:spacing w:line="240" w:lineRule="auto"/>
      <w:ind w:left="-14" w:firstLine="588"/>
      <w:outlineLvl w:val="0"/>
    </w:pPr>
    <w:rPr>
      <w:rFonts w:ascii="標楷體" w:eastAsia="全真中仿宋" w:hAnsi="Times New Roman" w:cs="Times New Roman"/>
      <w:sz w:val="28"/>
      <w:szCs w:val="20"/>
    </w:rPr>
  </w:style>
  <w:style w:type="character" w:customStyle="1" w:styleId="ac">
    <w:name w:val="章節附註文字 字元"/>
    <w:basedOn w:val="a0"/>
    <w:link w:val="ab"/>
    <w:semiHidden/>
    <w:rsid w:val="00752E85"/>
    <w:rPr>
      <w:rFonts w:ascii="標楷體" w:eastAsia="全真中仿宋" w:hAnsi="Times New Roman" w:cs="Times New Roman"/>
      <w:sz w:val="28"/>
      <w:szCs w:val="20"/>
    </w:rPr>
  </w:style>
  <w:style w:type="paragraph" w:customStyle="1" w:styleId="1">
    <w:name w:val="表1"/>
    <w:basedOn w:val="a"/>
    <w:autoRedefine/>
    <w:rsid w:val="00752E85"/>
    <w:pPr>
      <w:autoSpaceDE w:val="0"/>
      <w:autoSpaceDN w:val="0"/>
      <w:adjustRightInd w:val="0"/>
      <w:snapToGrid w:val="0"/>
      <w:spacing w:line="200" w:lineRule="atLeast"/>
      <w:ind w:left="868" w:right="113" w:hangingChars="310" w:hanging="868"/>
      <w:textAlignment w:val="bottom"/>
      <w:outlineLvl w:val="0"/>
    </w:pPr>
    <w:rPr>
      <w:rFonts w:ascii="標楷體" w:eastAsia="標楷體" w:hAnsi="Arial" w:cs="Arial"/>
      <w:sz w:val="28"/>
      <w:szCs w:val="20"/>
    </w:rPr>
  </w:style>
  <w:style w:type="character" w:customStyle="1" w:styleId="dialogtext1">
    <w:name w:val="dialog_text1"/>
    <w:rsid w:val="00DA44EC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07887-8DEE-45D1-AEDF-4D36DFCA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李春杉</cp:lastModifiedBy>
  <cp:revision>2</cp:revision>
  <cp:lastPrinted>2017-11-24T06:51:00Z</cp:lastPrinted>
  <dcterms:created xsi:type="dcterms:W3CDTF">2017-12-06T00:02:00Z</dcterms:created>
  <dcterms:modified xsi:type="dcterms:W3CDTF">2017-12-06T00:02:00Z</dcterms:modified>
</cp:coreProperties>
</file>