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FD6" w:rsidRPr="00335615" w:rsidRDefault="00234E11" w:rsidP="0063799B">
      <w:pPr>
        <w:spacing w:line="400" w:lineRule="exact"/>
        <w:ind w:left="0" w:firstLine="0"/>
        <w:jc w:val="left"/>
        <w:rPr>
          <w:rFonts w:ascii="標楷體" w:eastAsia="標楷體" w:hAnsi="標楷體"/>
          <w:sz w:val="40"/>
          <w:szCs w:val="40"/>
        </w:rPr>
      </w:pPr>
      <w:r w:rsidRPr="00335615">
        <w:rPr>
          <w:rFonts w:ascii="標楷體" w:eastAsia="標楷體" w:hAnsi="標楷體" w:hint="eastAsia"/>
          <w:sz w:val="40"/>
          <w:szCs w:val="40"/>
        </w:rPr>
        <w:t>臺中市政府辦理公共工程計畫之個案工程基本設計階段審議機制作業規定</w:t>
      </w:r>
    </w:p>
    <w:p w:rsidR="0033591D" w:rsidRDefault="0033591D" w:rsidP="0033591D">
      <w:pPr>
        <w:spacing w:line="400" w:lineRule="exact"/>
        <w:jc w:val="right"/>
        <w:rPr>
          <w:rFonts w:ascii="標楷體" w:eastAsia="標楷體" w:hAnsi="標楷體"/>
          <w:sz w:val="22"/>
          <w:szCs w:val="24"/>
        </w:rPr>
      </w:pPr>
      <w:r w:rsidRPr="0033591D">
        <w:rPr>
          <w:rFonts w:ascii="標楷體" w:eastAsia="標楷體" w:hAnsi="標楷體" w:hint="eastAsia"/>
          <w:sz w:val="22"/>
          <w:szCs w:val="24"/>
        </w:rPr>
        <w:t>104年3月13日府授建品字第1040048941號函</w:t>
      </w:r>
      <w:r>
        <w:rPr>
          <w:rFonts w:ascii="標楷體" w:eastAsia="標楷體" w:hAnsi="標楷體" w:hint="eastAsia"/>
          <w:sz w:val="22"/>
          <w:szCs w:val="24"/>
        </w:rPr>
        <w:t>頒行</w:t>
      </w:r>
    </w:p>
    <w:p w:rsidR="001F6FA5" w:rsidRPr="0033591D" w:rsidRDefault="001F6FA5" w:rsidP="0033591D">
      <w:pPr>
        <w:spacing w:line="400" w:lineRule="exact"/>
        <w:jc w:val="right"/>
        <w:rPr>
          <w:rFonts w:ascii="標楷體" w:eastAsia="標楷體" w:hAnsi="標楷體"/>
          <w:sz w:val="22"/>
          <w:szCs w:val="24"/>
        </w:rPr>
      </w:pPr>
      <w:r w:rsidRPr="0033591D">
        <w:rPr>
          <w:rFonts w:ascii="標楷體" w:eastAsia="標楷體" w:hAnsi="標楷體" w:hint="eastAsia"/>
          <w:sz w:val="22"/>
          <w:szCs w:val="24"/>
        </w:rPr>
        <w:t>104年</w:t>
      </w:r>
      <w:r w:rsidR="00E40AE2">
        <w:rPr>
          <w:rFonts w:ascii="標楷體" w:eastAsia="標楷體" w:hAnsi="標楷體" w:hint="eastAsia"/>
          <w:sz w:val="22"/>
          <w:szCs w:val="24"/>
        </w:rPr>
        <w:t>7</w:t>
      </w:r>
      <w:r w:rsidRPr="0033591D">
        <w:rPr>
          <w:rFonts w:ascii="標楷體" w:eastAsia="標楷體" w:hAnsi="標楷體" w:hint="eastAsia"/>
          <w:sz w:val="22"/>
          <w:szCs w:val="24"/>
        </w:rPr>
        <w:t>月</w:t>
      </w:r>
      <w:r w:rsidR="00E40AE2">
        <w:rPr>
          <w:rFonts w:ascii="標楷體" w:eastAsia="標楷體" w:hAnsi="標楷體" w:hint="eastAsia"/>
          <w:sz w:val="22"/>
          <w:szCs w:val="24"/>
        </w:rPr>
        <w:t>10</w:t>
      </w:r>
      <w:r w:rsidRPr="0033591D">
        <w:rPr>
          <w:rFonts w:ascii="標楷體" w:eastAsia="標楷體" w:hAnsi="標楷體" w:hint="eastAsia"/>
          <w:sz w:val="22"/>
          <w:szCs w:val="24"/>
        </w:rPr>
        <w:t>日府授建品字第</w:t>
      </w:r>
      <w:r w:rsidR="00E40AE2">
        <w:rPr>
          <w:rFonts w:ascii="標楷體" w:eastAsia="標楷體" w:hAnsi="標楷體" w:hint="eastAsia"/>
          <w:sz w:val="22"/>
          <w:szCs w:val="24"/>
        </w:rPr>
        <w:t>1040150113</w:t>
      </w:r>
      <w:r w:rsidRPr="0033591D">
        <w:rPr>
          <w:rFonts w:ascii="標楷體" w:eastAsia="標楷體" w:hAnsi="標楷體" w:hint="eastAsia"/>
          <w:sz w:val="22"/>
          <w:szCs w:val="24"/>
        </w:rPr>
        <w:t>號函</w:t>
      </w:r>
      <w:r>
        <w:rPr>
          <w:rFonts w:ascii="標楷體" w:eastAsia="標楷體" w:hAnsi="標楷體" w:hint="eastAsia"/>
          <w:sz w:val="22"/>
          <w:szCs w:val="24"/>
        </w:rPr>
        <w:t>修正</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臺中市政府（以下簡稱本府）為執行提升公共工程計畫審議效率方案，特訂定本作業規定。</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經</w:t>
      </w:r>
      <w:r w:rsidRPr="00F224B5">
        <w:rPr>
          <w:rFonts w:ascii="標楷體" w:eastAsia="標楷體" w:hAnsi="標楷體" w:hint="eastAsia"/>
          <w:sz w:val="28"/>
          <w:szCs w:val="24"/>
        </w:rPr>
        <w:t>中央</w:t>
      </w:r>
      <w:r w:rsidR="00B42FD6" w:rsidRPr="00F224B5">
        <w:rPr>
          <w:rFonts w:ascii="標楷體" w:eastAsia="標楷體" w:hAnsi="標楷體" w:hint="eastAsia"/>
          <w:sz w:val="28"/>
          <w:szCs w:val="24"/>
        </w:rPr>
        <w:t>主管部會</w:t>
      </w:r>
      <w:r w:rsidRPr="00F224B5">
        <w:rPr>
          <w:rFonts w:ascii="標楷體" w:eastAsia="標楷體" w:hAnsi="標楷體"/>
          <w:sz w:val="28"/>
          <w:szCs w:val="24"/>
        </w:rPr>
        <w:t>核定</w:t>
      </w:r>
      <w:r w:rsidRPr="00F224B5">
        <w:rPr>
          <w:rFonts w:ascii="標楷體" w:eastAsia="標楷體" w:hAnsi="標楷體" w:hint="eastAsia"/>
          <w:sz w:val="28"/>
          <w:szCs w:val="24"/>
        </w:rPr>
        <w:t>補助或</w:t>
      </w:r>
      <w:r w:rsidRPr="00F224B5">
        <w:rPr>
          <w:rFonts w:ascii="標楷體" w:eastAsia="標楷體" w:hAnsi="標楷體"/>
          <w:sz w:val="28"/>
          <w:szCs w:val="24"/>
        </w:rPr>
        <w:t>由本府</w:t>
      </w:r>
      <w:r w:rsidRPr="00F224B5">
        <w:rPr>
          <w:rFonts w:ascii="標楷體" w:eastAsia="標楷體" w:hAnsi="標楷體" w:hint="eastAsia"/>
          <w:sz w:val="28"/>
          <w:szCs w:val="24"/>
        </w:rPr>
        <w:t>預算</w:t>
      </w:r>
      <w:r w:rsidRPr="00F224B5">
        <w:rPr>
          <w:rFonts w:ascii="標楷體" w:eastAsia="標楷體" w:hAnsi="標楷體"/>
          <w:sz w:val="28"/>
          <w:szCs w:val="24"/>
        </w:rPr>
        <w:t>辦理之新興公共工程計畫，總工程建造經費達新臺幣</w:t>
      </w:r>
      <w:r w:rsidR="000830C8" w:rsidRPr="00F224B5">
        <w:rPr>
          <w:rFonts w:ascii="標楷體" w:eastAsia="標楷體" w:hAnsi="標楷體" w:hint="eastAsia"/>
          <w:sz w:val="28"/>
          <w:szCs w:val="24"/>
        </w:rPr>
        <w:t>（以下同）</w:t>
      </w:r>
      <w:r w:rsidR="001F04F5" w:rsidRPr="00F224B5">
        <w:rPr>
          <w:rFonts w:ascii="標楷體" w:eastAsia="標楷體" w:hAnsi="標楷體" w:hint="eastAsia"/>
          <w:sz w:val="28"/>
          <w:szCs w:val="24"/>
        </w:rPr>
        <w:t>五</w:t>
      </w:r>
      <w:r w:rsidR="003520F5" w:rsidRPr="00F224B5">
        <w:rPr>
          <w:rFonts w:ascii="標楷體" w:eastAsia="標楷體" w:hAnsi="標楷體" w:hint="eastAsia"/>
          <w:sz w:val="28"/>
          <w:szCs w:val="24"/>
        </w:rPr>
        <w:t>千</w:t>
      </w:r>
      <w:r w:rsidR="001F04F5" w:rsidRPr="00F224B5">
        <w:rPr>
          <w:rFonts w:ascii="標楷體" w:eastAsia="標楷體" w:hAnsi="標楷體" w:hint="eastAsia"/>
          <w:sz w:val="28"/>
          <w:szCs w:val="24"/>
        </w:rPr>
        <w:t>萬元</w:t>
      </w:r>
      <w:r w:rsidRPr="00F224B5">
        <w:rPr>
          <w:rFonts w:ascii="標楷體" w:eastAsia="標楷體" w:hAnsi="標楷體"/>
          <w:sz w:val="28"/>
          <w:szCs w:val="24"/>
        </w:rPr>
        <w:t>以上者，</w:t>
      </w:r>
      <w:r w:rsidR="003520F5" w:rsidRPr="00F224B5">
        <w:rPr>
          <w:rFonts w:ascii="標楷體" w:eastAsia="標楷體" w:hAnsi="標楷體" w:hint="eastAsia"/>
          <w:sz w:val="28"/>
          <w:szCs w:val="24"/>
        </w:rPr>
        <w:t>其基本設計階段之審</w:t>
      </w:r>
      <w:r w:rsidR="008307D2" w:rsidRPr="00F224B5">
        <w:rPr>
          <w:rFonts w:ascii="標楷體" w:eastAsia="標楷體" w:hAnsi="標楷體" w:hint="eastAsia"/>
          <w:sz w:val="28"/>
          <w:szCs w:val="24"/>
        </w:rPr>
        <w:t>議</w:t>
      </w:r>
      <w:r w:rsidRPr="00F224B5">
        <w:rPr>
          <w:rFonts w:ascii="標楷體" w:eastAsia="標楷體" w:hAnsi="標楷體"/>
          <w:sz w:val="28"/>
          <w:szCs w:val="24"/>
        </w:rPr>
        <w:t>應</w:t>
      </w:r>
      <w:r w:rsidR="001F04F5" w:rsidRPr="00F224B5">
        <w:rPr>
          <w:rFonts w:ascii="標楷體" w:eastAsia="標楷體" w:hAnsi="標楷體" w:hint="eastAsia"/>
          <w:sz w:val="28"/>
          <w:szCs w:val="24"/>
        </w:rPr>
        <w:t>依</w:t>
      </w:r>
      <w:r w:rsidR="002F4134" w:rsidRPr="00F224B5">
        <w:rPr>
          <w:rFonts w:ascii="標楷體" w:eastAsia="標楷體" w:hAnsi="標楷體"/>
          <w:sz w:val="28"/>
          <w:szCs w:val="24"/>
        </w:rPr>
        <w:t>本作業規定</w:t>
      </w:r>
      <w:r w:rsidR="001F04F5" w:rsidRPr="00F224B5">
        <w:rPr>
          <w:rFonts w:ascii="標楷體" w:eastAsia="標楷體" w:hAnsi="標楷體" w:hint="eastAsia"/>
          <w:sz w:val="28"/>
          <w:szCs w:val="24"/>
        </w:rPr>
        <w:t>辦理</w:t>
      </w:r>
      <w:r w:rsidR="003520F5" w:rsidRPr="00F224B5">
        <w:rPr>
          <w:rFonts w:ascii="標楷體" w:eastAsia="標楷體" w:hAnsi="標楷體" w:hint="eastAsia"/>
          <w:sz w:val="28"/>
          <w:szCs w:val="24"/>
        </w:rPr>
        <w:t>（</w:t>
      </w:r>
      <w:r w:rsidRPr="00F224B5">
        <w:rPr>
          <w:rFonts w:ascii="標楷體" w:eastAsia="標楷體" w:hAnsi="標楷體"/>
          <w:sz w:val="28"/>
          <w:szCs w:val="24"/>
        </w:rPr>
        <w:t>流程圖如附件一</w:t>
      </w:r>
      <w:r w:rsidR="003520F5" w:rsidRPr="00F224B5">
        <w:rPr>
          <w:rFonts w:ascii="標楷體" w:eastAsia="標楷體" w:hAnsi="標楷體" w:hint="eastAsia"/>
          <w:sz w:val="28"/>
          <w:szCs w:val="24"/>
        </w:rPr>
        <w:t>）</w:t>
      </w:r>
      <w:r w:rsidRPr="00F224B5">
        <w:rPr>
          <w:rFonts w:ascii="標楷體" w:eastAsia="標楷體" w:hAnsi="標楷體"/>
          <w:sz w:val="28"/>
          <w:szCs w:val="24"/>
        </w:rPr>
        <w:t>。</w:t>
      </w:r>
    </w:p>
    <w:p w:rsidR="00A1531F" w:rsidRPr="00F224B5" w:rsidRDefault="006548D9" w:rsidP="00A1531F">
      <w:pPr>
        <w:pStyle w:val="a3"/>
        <w:spacing w:line="400" w:lineRule="exact"/>
        <w:ind w:leftChars="0" w:left="567" w:firstLine="0"/>
        <w:rPr>
          <w:rFonts w:ascii="標楷體" w:eastAsia="標楷體" w:hAnsi="標楷體"/>
          <w:sz w:val="28"/>
          <w:szCs w:val="24"/>
        </w:rPr>
      </w:pPr>
      <w:r w:rsidRPr="00F224B5">
        <w:rPr>
          <w:rFonts w:ascii="標楷體" w:eastAsia="標楷體" w:hAnsi="標楷體" w:hint="eastAsia"/>
          <w:sz w:val="28"/>
          <w:szCs w:val="24"/>
        </w:rPr>
        <w:t>五千萬元</w:t>
      </w:r>
      <w:r w:rsidRPr="00F224B5">
        <w:rPr>
          <w:rFonts w:ascii="標楷體" w:eastAsia="標楷體" w:hAnsi="標楷體"/>
          <w:sz w:val="28"/>
          <w:szCs w:val="24"/>
        </w:rPr>
        <w:t>以上</w:t>
      </w:r>
      <w:r w:rsidRPr="00F224B5">
        <w:rPr>
          <w:rFonts w:ascii="標楷體" w:eastAsia="標楷體" w:hAnsi="標楷體" w:hint="eastAsia"/>
          <w:sz w:val="28"/>
        </w:rPr>
        <w:t>之計畫如屬例行性維修養護、施工項目簡易或緊急災害搶救修復等工程，由</w:t>
      </w:r>
      <w:r w:rsidRPr="00F224B5">
        <w:rPr>
          <w:rFonts w:ascii="標楷體" w:eastAsia="標楷體" w:hAnsi="標楷體"/>
          <w:sz w:val="28"/>
          <w:szCs w:val="24"/>
        </w:rPr>
        <w:t>工程主辦機關</w:t>
      </w:r>
      <w:r w:rsidRPr="00F224B5">
        <w:rPr>
          <w:rFonts w:ascii="標楷體" w:eastAsia="標楷體" w:hAnsi="標楷體" w:hint="eastAsia"/>
          <w:sz w:val="28"/>
        </w:rPr>
        <w:t>簽奉市長核准，得免</w:t>
      </w:r>
      <w:r w:rsidR="001C1FA5" w:rsidRPr="00F224B5">
        <w:rPr>
          <w:rFonts w:ascii="標楷體" w:eastAsia="標楷體" w:hAnsi="標楷體" w:hint="eastAsia"/>
          <w:sz w:val="28"/>
        </w:rPr>
        <w:t>送審議</w:t>
      </w:r>
      <w:r w:rsidRPr="00F224B5">
        <w:rPr>
          <w:rFonts w:ascii="標楷體" w:eastAsia="標楷體" w:hAnsi="標楷體" w:hint="eastAsia"/>
          <w:sz w:val="28"/>
        </w:rPr>
        <w:t>，並由工程主辦機關自行辦理審查</w:t>
      </w:r>
      <w:r w:rsidR="001C1FA5" w:rsidRPr="00F224B5">
        <w:rPr>
          <w:rFonts w:ascii="標楷體" w:eastAsia="標楷體" w:hAnsi="標楷體" w:hint="eastAsia"/>
          <w:sz w:val="28"/>
        </w:rPr>
        <w:t>。</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依第二點規定辦理基本設計階段審議之工程</w:t>
      </w:r>
      <w:r w:rsidR="00FA268E" w:rsidRPr="00F224B5">
        <w:rPr>
          <w:rFonts w:ascii="標楷體" w:eastAsia="標楷體" w:hAnsi="標楷體" w:hint="eastAsia"/>
          <w:sz w:val="28"/>
          <w:szCs w:val="24"/>
        </w:rPr>
        <w:t>計畫</w:t>
      </w:r>
      <w:r w:rsidRPr="00F224B5">
        <w:rPr>
          <w:rFonts w:ascii="標楷體" w:eastAsia="標楷體" w:hAnsi="標楷體"/>
          <w:sz w:val="28"/>
          <w:szCs w:val="24"/>
        </w:rPr>
        <w:t>，應依下列規定辦理：</w:t>
      </w:r>
    </w:p>
    <w:p w:rsidR="00B0470C" w:rsidRPr="00F224B5" w:rsidRDefault="00B0470C" w:rsidP="00B84939">
      <w:pPr>
        <w:pStyle w:val="a3"/>
        <w:numPr>
          <w:ilvl w:val="0"/>
          <w:numId w:val="23"/>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工程主辦機關應及早展開綜合規劃，提出基本設計階段之必要圖說、總工程建造經費之概算、基本資料表</w:t>
      </w:r>
      <w:r w:rsidR="000D0FFE">
        <w:rPr>
          <w:rFonts w:ascii="標楷體" w:eastAsia="標楷體" w:hAnsi="標楷體" w:hint="eastAsia"/>
          <w:sz w:val="28"/>
          <w:szCs w:val="24"/>
        </w:rPr>
        <w:t>及</w:t>
      </w:r>
      <w:r w:rsidRPr="00F224B5">
        <w:rPr>
          <w:rFonts w:ascii="標楷體" w:eastAsia="標楷體" w:hAnsi="標楷體"/>
          <w:sz w:val="28"/>
          <w:szCs w:val="24"/>
        </w:rPr>
        <w:t>基本設計階段</w:t>
      </w:r>
      <w:r w:rsidR="001B5825" w:rsidRPr="00F224B5">
        <w:rPr>
          <w:rFonts w:ascii="標楷體" w:eastAsia="標楷體" w:hAnsi="標楷體"/>
          <w:sz w:val="28"/>
          <w:szCs w:val="24"/>
        </w:rPr>
        <w:t>審議</w:t>
      </w:r>
      <w:r w:rsidRPr="00F224B5">
        <w:rPr>
          <w:rFonts w:ascii="標楷體" w:eastAsia="標楷體" w:hAnsi="標楷體"/>
          <w:sz w:val="28"/>
          <w:szCs w:val="24"/>
        </w:rPr>
        <w:t>自主檢核表(附件二)，送</w:t>
      </w:r>
      <w:r w:rsidR="009E0A98" w:rsidRPr="00F224B5">
        <w:rPr>
          <w:rFonts w:ascii="標楷體" w:eastAsia="標楷體" w:hAnsi="標楷體" w:hint="eastAsia"/>
          <w:sz w:val="28"/>
          <w:szCs w:val="24"/>
        </w:rPr>
        <w:t>本府研究發展考核委員會(以下簡稱研</w:t>
      </w:r>
      <w:bookmarkStart w:id="0" w:name="_GoBack"/>
      <w:bookmarkEnd w:id="0"/>
      <w:r w:rsidR="009E0A98" w:rsidRPr="00F224B5">
        <w:rPr>
          <w:rFonts w:ascii="標楷體" w:eastAsia="標楷體" w:hAnsi="標楷體" w:hint="eastAsia"/>
          <w:sz w:val="28"/>
          <w:szCs w:val="24"/>
        </w:rPr>
        <w:t>考會)</w:t>
      </w:r>
      <w:r w:rsidR="00002F5D" w:rsidRPr="00F224B5">
        <w:rPr>
          <w:rFonts w:ascii="標楷體" w:eastAsia="標楷體" w:hAnsi="標楷體" w:hint="eastAsia"/>
          <w:sz w:val="28"/>
          <w:szCs w:val="24"/>
        </w:rPr>
        <w:t>組成</w:t>
      </w:r>
      <w:r w:rsidR="001B5825" w:rsidRPr="00F224B5">
        <w:rPr>
          <w:rFonts w:ascii="標楷體" w:eastAsia="標楷體" w:hAnsi="標楷體"/>
          <w:sz w:val="28"/>
          <w:szCs w:val="24"/>
        </w:rPr>
        <w:t>審議</w:t>
      </w:r>
      <w:r w:rsidR="00002F5D" w:rsidRPr="00F224B5">
        <w:rPr>
          <w:rFonts w:ascii="標楷體" w:eastAsia="標楷體" w:hAnsi="標楷體" w:hint="eastAsia"/>
          <w:sz w:val="28"/>
          <w:szCs w:val="24"/>
        </w:rPr>
        <w:t>小組辦理審議作業</w:t>
      </w:r>
      <w:r w:rsidRPr="00F224B5">
        <w:rPr>
          <w:rFonts w:ascii="標楷體" w:eastAsia="標楷體" w:hAnsi="標楷體"/>
          <w:sz w:val="28"/>
          <w:szCs w:val="24"/>
        </w:rPr>
        <w:t>。</w:t>
      </w:r>
    </w:p>
    <w:p w:rsidR="00B0470C" w:rsidRPr="00F224B5" w:rsidRDefault="00B0470C" w:rsidP="00B84939">
      <w:pPr>
        <w:pStyle w:val="a3"/>
        <w:numPr>
          <w:ilvl w:val="0"/>
          <w:numId w:val="23"/>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工程主辦機關依第一款所提送之必要圖說、總工程經費之概算及基本資料表，應包括書面資料及電子檔案，並應依公共工程施工綱要規範實施要點及公共工程招標文件增列提供標案資料作業要點之規定辦理，研訂執行節能減碳及維護管理之機制。</w:t>
      </w:r>
    </w:p>
    <w:p w:rsidR="00B0470C" w:rsidRPr="00F224B5" w:rsidRDefault="000830C8" w:rsidP="000830C8">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hint="eastAsia"/>
          <w:sz w:val="28"/>
          <w:szCs w:val="24"/>
        </w:rPr>
        <w:t>辦理審議作業時，應簽請</w:t>
      </w:r>
      <w:r w:rsidR="00A00E9D" w:rsidRPr="00F224B5">
        <w:rPr>
          <w:rFonts w:ascii="標楷體" w:eastAsia="標楷體" w:hAnsi="標楷體" w:hint="eastAsia"/>
          <w:sz w:val="28"/>
          <w:szCs w:val="24"/>
        </w:rPr>
        <w:t>市長指派召集人</w:t>
      </w:r>
      <w:r w:rsidR="00B0470C" w:rsidRPr="00F224B5">
        <w:rPr>
          <w:rFonts w:ascii="標楷體" w:eastAsia="標楷體" w:hAnsi="標楷體"/>
          <w:sz w:val="28"/>
          <w:szCs w:val="24"/>
        </w:rPr>
        <w:t>主持，</w:t>
      </w:r>
      <w:r w:rsidR="00A14538" w:rsidRPr="00F224B5">
        <w:rPr>
          <w:rFonts w:ascii="標楷體" w:eastAsia="標楷體" w:hAnsi="標楷體" w:hint="eastAsia"/>
          <w:sz w:val="28"/>
        </w:rPr>
        <w:t>並由行政院公共工程委員會建置之專家名單或其他第三公正單位專家、學者組成</w:t>
      </w:r>
      <w:r w:rsidR="001B5825" w:rsidRPr="00F224B5">
        <w:rPr>
          <w:rFonts w:ascii="標楷體" w:eastAsia="標楷體" w:hAnsi="標楷體" w:hint="eastAsia"/>
          <w:sz w:val="28"/>
        </w:rPr>
        <w:t>審議</w:t>
      </w:r>
      <w:r w:rsidR="00A14538" w:rsidRPr="00F224B5">
        <w:rPr>
          <w:rFonts w:ascii="標楷體" w:eastAsia="標楷體" w:hAnsi="標楷體" w:hint="eastAsia"/>
          <w:sz w:val="28"/>
        </w:rPr>
        <w:t>小組，</w:t>
      </w:r>
      <w:r w:rsidR="001E6F86" w:rsidRPr="00F224B5">
        <w:rPr>
          <w:rFonts w:ascii="標楷體" w:eastAsia="標楷體" w:hAnsi="標楷體" w:hint="eastAsia"/>
          <w:sz w:val="28"/>
        </w:rPr>
        <w:t>以達到客觀獨立之審查功能。</w:t>
      </w:r>
      <w:r w:rsidR="00B0470C" w:rsidRPr="00F224B5">
        <w:rPr>
          <w:rFonts w:ascii="標楷體" w:eastAsia="標楷體" w:hAnsi="標楷體"/>
          <w:sz w:val="28"/>
          <w:szCs w:val="24"/>
        </w:rPr>
        <w:t>審議原則如下：</w:t>
      </w:r>
    </w:p>
    <w:p w:rsidR="00B0470C" w:rsidRPr="00F224B5" w:rsidRDefault="000832A4"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szCs w:val="24"/>
        </w:rPr>
        <w:t>本府</w:t>
      </w:r>
      <w:r w:rsidRPr="00F224B5">
        <w:rPr>
          <w:rFonts w:ascii="標楷體" w:eastAsia="標楷體" w:hAnsi="標楷體"/>
          <w:sz w:val="28"/>
          <w:szCs w:val="24"/>
        </w:rPr>
        <w:t>工程基本設計階段</w:t>
      </w:r>
      <w:r w:rsidR="000A3974">
        <w:rPr>
          <w:rFonts w:ascii="標楷體" w:eastAsia="標楷體" w:hAnsi="標楷體" w:hint="eastAsia"/>
          <w:sz w:val="28"/>
          <w:szCs w:val="24"/>
        </w:rPr>
        <w:t>之</w:t>
      </w:r>
      <w:r w:rsidRPr="00F224B5">
        <w:rPr>
          <w:rFonts w:ascii="標楷體" w:eastAsia="標楷體" w:hAnsi="標楷體"/>
          <w:sz w:val="28"/>
          <w:szCs w:val="24"/>
        </w:rPr>
        <w:t>審議</w:t>
      </w:r>
      <w:r w:rsidR="000A3974">
        <w:rPr>
          <w:rFonts w:ascii="標楷體" w:eastAsia="標楷體" w:hAnsi="標楷體" w:hint="eastAsia"/>
          <w:sz w:val="28"/>
          <w:szCs w:val="24"/>
        </w:rPr>
        <w:t>作業</w:t>
      </w:r>
      <w:r w:rsidR="007B0DD8" w:rsidRPr="00F224B5">
        <w:rPr>
          <w:rFonts w:ascii="標楷體" w:eastAsia="標楷體" w:hAnsi="標楷體" w:hint="eastAsia"/>
          <w:sz w:val="28"/>
          <w:szCs w:val="24"/>
        </w:rPr>
        <w:t>由</w:t>
      </w:r>
      <w:r w:rsidRPr="00F224B5">
        <w:rPr>
          <w:rFonts w:ascii="標楷體" w:eastAsia="標楷體" w:hAnsi="標楷體" w:hint="eastAsia"/>
          <w:sz w:val="28"/>
          <w:szCs w:val="24"/>
        </w:rPr>
        <w:t>研考會</w:t>
      </w:r>
      <w:r w:rsidR="00BA27CE" w:rsidRPr="00F224B5">
        <w:rPr>
          <w:rFonts w:ascii="標楷體" w:eastAsia="標楷體" w:hAnsi="標楷體" w:hint="eastAsia"/>
          <w:sz w:val="28"/>
          <w:szCs w:val="24"/>
        </w:rPr>
        <w:t>組成審議小組</w:t>
      </w:r>
      <w:r w:rsidR="007B0DD8" w:rsidRPr="00F224B5">
        <w:rPr>
          <w:rFonts w:ascii="標楷體" w:eastAsia="標楷體" w:hAnsi="標楷體" w:hint="eastAsia"/>
          <w:sz w:val="28"/>
          <w:szCs w:val="24"/>
        </w:rPr>
        <w:t>辦理，審議</w:t>
      </w:r>
      <w:r w:rsidR="000A3974">
        <w:rPr>
          <w:rFonts w:ascii="標楷體" w:eastAsia="標楷體" w:hAnsi="標楷體" w:hint="eastAsia"/>
          <w:sz w:val="28"/>
          <w:szCs w:val="24"/>
        </w:rPr>
        <w:t>作業</w:t>
      </w:r>
      <w:r w:rsidR="007B0DD8" w:rsidRPr="00F224B5">
        <w:rPr>
          <w:rFonts w:ascii="標楷體" w:eastAsia="標楷體" w:hAnsi="標楷體" w:hint="eastAsia"/>
          <w:sz w:val="28"/>
          <w:szCs w:val="24"/>
        </w:rPr>
        <w:t>所需經費由</w:t>
      </w:r>
      <w:r w:rsidR="00B26B54" w:rsidRPr="00F224B5">
        <w:rPr>
          <w:rFonts w:ascii="標楷體" w:eastAsia="標楷體" w:hAnsi="標楷體" w:hint="eastAsia"/>
          <w:sz w:val="28"/>
          <w:szCs w:val="24"/>
        </w:rPr>
        <w:t>工程主辦機關</w:t>
      </w:r>
      <w:r w:rsidR="00BA27CE" w:rsidRPr="00F224B5">
        <w:rPr>
          <w:rFonts w:ascii="標楷體" w:eastAsia="標楷體" w:hAnsi="標楷體" w:hint="eastAsia"/>
          <w:sz w:val="28"/>
          <w:szCs w:val="24"/>
        </w:rPr>
        <w:t>相關經費支應</w:t>
      </w:r>
      <w:r w:rsidRPr="00F224B5">
        <w:rPr>
          <w:rFonts w:ascii="標楷體" w:eastAsia="標楷體" w:hAnsi="標楷體" w:hint="eastAsia"/>
          <w:sz w:val="28"/>
          <w:szCs w:val="24"/>
        </w:rPr>
        <w:t>。</w:t>
      </w:r>
    </w:p>
    <w:p w:rsidR="00B0470C" w:rsidRPr="00F224B5" w:rsidRDefault="001B5825"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審議</w:t>
      </w:r>
      <w:r w:rsidR="00657C5F" w:rsidRPr="00F224B5">
        <w:rPr>
          <w:rFonts w:ascii="標楷體" w:eastAsia="標楷體" w:hAnsi="標楷體" w:hint="eastAsia"/>
          <w:sz w:val="28"/>
          <w:szCs w:val="24"/>
        </w:rPr>
        <w:t>會議</w:t>
      </w:r>
      <w:r w:rsidR="00B0470C" w:rsidRPr="00F224B5">
        <w:rPr>
          <w:rFonts w:ascii="標楷體" w:eastAsia="標楷體" w:hAnsi="標楷體"/>
          <w:sz w:val="28"/>
          <w:szCs w:val="24"/>
        </w:rPr>
        <w:t>應列案紀錄，以供日後列管追蹤。</w:t>
      </w:r>
    </w:p>
    <w:p w:rsidR="00B0470C" w:rsidRPr="00F224B5" w:rsidRDefault="001B5825"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審議</w:t>
      </w:r>
      <w:r w:rsidR="00B0470C" w:rsidRPr="00F224B5">
        <w:rPr>
          <w:rFonts w:ascii="標楷體" w:eastAsia="標楷體" w:hAnsi="標楷體"/>
          <w:sz w:val="28"/>
          <w:szCs w:val="24"/>
        </w:rPr>
        <w:t>過程得</w:t>
      </w:r>
      <w:r w:rsidR="006C0C10" w:rsidRPr="00F224B5">
        <w:rPr>
          <w:rFonts w:ascii="標楷體" w:eastAsia="標楷體" w:hAnsi="標楷體" w:hint="eastAsia"/>
          <w:sz w:val="28"/>
          <w:szCs w:val="24"/>
        </w:rPr>
        <w:t>視實際需要</w:t>
      </w:r>
      <w:r w:rsidR="00B0470C" w:rsidRPr="00F224B5">
        <w:rPr>
          <w:rFonts w:ascii="標楷體" w:eastAsia="標楷體" w:hAnsi="標楷體"/>
          <w:sz w:val="28"/>
          <w:szCs w:val="24"/>
        </w:rPr>
        <w:t>辦理現場現勘，並拍照記錄存證。</w:t>
      </w:r>
    </w:p>
    <w:p w:rsidR="006C0C10" w:rsidRPr="00F224B5" w:rsidRDefault="006C0C10"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為加速審查程序，工程主辦機關送審時應依第四點第一款檢附相關文件，書件不齊且未有適當理由者，經</w:t>
      </w:r>
      <w:r w:rsidR="00105D2C">
        <w:rPr>
          <w:rFonts w:ascii="標楷體" w:eastAsia="標楷體" w:hAnsi="標楷體" w:hint="eastAsia"/>
          <w:sz w:val="28"/>
        </w:rPr>
        <w:t>書面</w:t>
      </w:r>
      <w:r w:rsidRPr="00F224B5">
        <w:rPr>
          <w:rFonts w:ascii="標楷體" w:eastAsia="標楷體" w:hAnsi="標楷體" w:hint="eastAsia"/>
          <w:sz w:val="28"/>
        </w:rPr>
        <w:t>通知</w:t>
      </w:r>
      <w:r w:rsidR="00105D2C">
        <w:rPr>
          <w:rFonts w:ascii="標楷體" w:eastAsia="標楷體" w:hAnsi="標楷體" w:hint="eastAsia"/>
          <w:sz w:val="28"/>
        </w:rPr>
        <w:t>送達日起</w:t>
      </w:r>
      <w:r w:rsidRPr="00F224B5">
        <w:rPr>
          <w:rFonts w:ascii="標楷體" w:eastAsia="標楷體" w:hAnsi="標楷體" w:hint="eastAsia"/>
          <w:sz w:val="28"/>
        </w:rPr>
        <w:t>三日內</w:t>
      </w:r>
      <w:r w:rsidR="00105D2C">
        <w:rPr>
          <w:rFonts w:ascii="標楷體" w:eastAsia="標楷體" w:hAnsi="標楷體" w:hint="eastAsia"/>
          <w:sz w:val="28"/>
        </w:rPr>
        <w:t>未</w:t>
      </w:r>
      <w:r w:rsidRPr="00F224B5">
        <w:rPr>
          <w:rFonts w:ascii="標楷體" w:eastAsia="標楷體" w:hAnsi="標楷體" w:hint="eastAsia"/>
          <w:sz w:val="28"/>
        </w:rPr>
        <w:t>補正者，得逕退請工程主辦機關補件。</w:t>
      </w:r>
    </w:p>
    <w:p w:rsidR="008269EA" w:rsidRPr="00F224B5" w:rsidRDefault="00D26EE9"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hint="eastAsia"/>
          <w:sz w:val="28"/>
          <w:szCs w:val="24"/>
        </w:rPr>
        <w:t>未</w:t>
      </w:r>
      <w:r w:rsidRPr="00F224B5">
        <w:rPr>
          <w:rFonts w:ascii="標楷體" w:eastAsia="標楷體" w:hAnsi="標楷體"/>
          <w:sz w:val="28"/>
          <w:szCs w:val="24"/>
        </w:rPr>
        <w:t>達</w:t>
      </w:r>
      <w:r w:rsidRPr="00F224B5">
        <w:rPr>
          <w:rFonts w:ascii="標楷體" w:eastAsia="標楷體" w:hAnsi="標楷體" w:hint="eastAsia"/>
          <w:sz w:val="28"/>
          <w:szCs w:val="24"/>
        </w:rPr>
        <w:t>五千萬元</w:t>
      </w:r>
      <w:r w:rsidRPr="00F224B5">
        <w:rPr>
          <w:rFonts w:ascii="標楷體" w:eastAsia="標楷體" w:hAnsi="標楷體"/>
          <w:sz w:val="28"/>
          <w:szCs w:val="24"/>
        </w:rPr>
        <w:t>之</w:t>
      </w:r>
      <w:r w:rsidR="007E52A0" w:rsidRPr="00F224B5">
        <w:rPr>
          <w:rFonts w:ascii="標楷體" w:eastAsia="標楷體" w:hAnsi="標楷體" w:hint="eastAsia"/>
          <w:sz w:val="28"/>
          <w:szCs w:val="24"/>
        </w:rPr>
        <w:t>計畫</w:t>
      </w:r>
      <w:r w:rsidRPr="00F224B5">
        <w:rPr>
          <w:rFonts w:ascii="標楷體" w:eastAsia="標楷體" w:hAnsi="標楷體" w:hint="eastAsia"/>
          <w:sz w:val="28"/>
          <w:szCs w:val="24"/>
        </w:rPr>
        <w:t>，由</w:t>
      </w:r>
      <w:r w:rsidRPr="00F224B5">
        <w:rPr>
          <w:rFonts w:ascii="標楷體" w:eastAsia="標楷體" w:hAnsi="標楷體" w:hint="eastAsia"/>
          <w:sz w:val="28"/>
        </w:rPr>
        <w:t>工程主辦機關自行建置</w:t>
      </w:r>
      <w:r w:rsidR="001B5825" w:rsidRPr="00F224B5">
        <w:rPr>
          <w:rFonts w:ascii="標楷體" w:eastAsia="標楷體" w:hAnsi="標楷體" w:hint="eastAsia"/>
          <w:sz w:val="28"/>
        </w:rPr>
        <w:t>審</w:t>
      </w:r>
      <w:r w:rsidR="00232D29" w:rsidRPr="00F224B5">
        <w:rPr>
          <w:rFonts w:ascii="標楷體" w:eastAsia="標楷體" w:hAnsi="標楷體" w:hint="eastAsia"/>
          <w:sz w:val="28"/>
        </w:rPr>
        <w:t>查</w:t>
      </w:r>
      <w:r w:rsidRPr="00F224B5">
        <w:rPr>
          <w:rFonts w:ascii="標楷體" w:eastAsia="標楷體" w:hAnsi="標楷體" w:hint="eastAsia"/>
          <w:sz w:val="28"/>
        </w:rPr>
        <w:t>機制並逕行負責</w:t>
      </w:r>
      <w:r w:rsidR="001B5825" w:rsidRPr="00F224B5">
        <w:rPr>
          <w:rFonts w:ascii="標楷體" w:eastAsia="標楷體" w:hAnsi="標楷體" w:hint="eastAsia"/>
          <w:sz w:val="28"/>
        </w:rPr>
        <w:t>審議</w:t>
      </w:r>
      <w:r w:rsidRPr="00F224B5">
        <w:rPr>
          <w:rFonts w:ascii="標楷體" w:eastAsia="標楷體" w:hAnsi="標楷體" w:hint="eastAsia"/>
          <w:sz w:val="28"/>
        </w:rPr>
        <w:t>作業，</w:t>
      </w:r>
      <w:r w:rsidRPr="00F224B5">
        <w:rPr>
          <w:rFonts w:ascii="標楷體" w:eastAsia="標楷體" w:hAnsi="標楷體"/>
          <w:sz w:val="28"/>
          <w:szCs w:val="24"/>
        </w:rPr>
        <w:t>審</w:t>
      </w:r>
      <w:r w:rsidR="00232D29" w:rsidRPr="00F224B5">
        <w:rPr>
          <w:rFonts w:ascii="標楷體" w:eastAsia="標楷體" w:hAnsi="標楷體" w:hint="eastAsia"/>
          <w:sz w:val="28"/>
          <w:szCs w:val="24"/>
        </w:rPr>
        <w:t>查</w:t>
      </w:r>
      <w:r w:rsidRPr="00F224B5">
        <w:rPr>
          <w:rFonts w:ascii="標楷體" w:eastAsia="標楷體" w:hAnsi="標楷體"/>
          <w:sz w:val="28"/>
          <w:szCs w:val="24"/>
        </w:rPr>
        <w:t>原則如下：</w:t>
      </w:r>
    </w:p>
    <w:p w:rsidR="00D26EE9" w:rsidRPr="00F224B5" w:rsidRDefault="00FE343C"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二</w:t>
      </w:r>
      <w:r w:rsidR="007E52A0" w:rsidRPr="00F224B5">
        <w:rPr>
          <w:rFonts w:ascii="標楷體" w:eastAsia="標楷體" w:hAnsi="標楷體" w:hint="eastAsia"/>
          <w:sz w:val="28"/>
        </w:rPr>
        <w:t>千</w:t>
      </w:r>
      <w:r w:rsidR="00A349BB" w:rsidRPr="00F224B5">
        <w:rPr>
          <w:rFonts w:ascii="標楷體" w:eastAsia="標楷體" w:hAnsi="標楷體" w:hint="eastAsia"/>
          <w:sz w:val="28"/>
        </w:rPr>
        <w:t>萬元以上未達</w:t>
      </w:r>
      <w:r w:rsidRPr="00F224B5">
        <w:rPr>
          <w:rFonts w:ascii="標楷體" w:eastAsia="標楷體" w:hAnsi="標楷體" w:hint="eastAsia"/>
          <w:sz w:val="28"/>
        </w:rPr>
        <w:t>五</w:t>
      </w:r>
      <w:r w:rsidR="007E52A0" w:rsidRPr="00F224B5">
        <w:rPr>
          <w:rFonts w:ascii="標楷體" w:eastAsia="標楷體" w:hAnsi="標楷體" w:hint="eastAsia"/>
          <w:sz w:val="28"/>
        </w:rPr>
        <w:t>千</w:t>
      </w:r>
      <w:r w:rsidR="00A349BB" w:rsidRPr="00F224B5">
        <w:rPr>
          <w:rFonts w:ascii="標楷體" w:eastAsia="標楷體" w:hAnsi="標楷體" w:hint="eastAsia"/>
          <w:sz w:val="28"/>
        </w:rPr>
        <w:t>萬</w:t>
      </w:r>
      <w:r w:rsidR="007E52A0" w:rsidRPr="00F224B5">
        <w:rPr>
          <w:rFonts w:ascii="標楷體" w:eastAsia="標楷體" w:hAnsi="標楷體" w:hint="eastAsia"/>
          <w:sz w:val="28"/>
        </w:rPr>
        <w:t>元</w:t>
      </w:r>
      <w:r w:rsidR="00A349BB" w:rsidRPr="00F224B5">
        <w:rPr>
          <w:rFonts w:ascii="標楷體" w:eastAsia="標楷體" w:hAnsi="標楷體" w:hint="eastAsia"/>
          <w:sz w:val="28"/>
        </w:rPr>
        <w:t>之計畫，</w:t>
      </w:r>
      <w:r w:rsidR="007E52A0" w:rsidRPr="00F224B5">
        <w:rPr>
          <w:rFonts w:ascii="標楷體" w:eastAsia="標楷體" w:hAnsi="標楷體" w:hint="eastAsia"/>
          <w:sz w:val="28"/>
        </w:rPr>
        <w:t>工程主辦機關</w:t>
      </w:r>
      <w:r w:rsidR="00A349BB" w:rsidRPr="00F224B5">
        <w:rPr>
          <w:rFonts w:ascii="標楷體" w:eastAsia="標楷體" w:hAnsi="標楷體" w:hint="eastAsia"/>
          <w:sz w:val="28"/>
        </w:rPr>
        <w:t>應組成個案</w:t>
      </w:r>
      <w:r w:rsidR="001B5825" w:rsidRPr="00F224B5">
        <w:rPr>
          <w:rFonts w:ascii="標楷體" w:eastAsia="標楷體" w:hAnsi="標楷體" w:hint="eastAsia"/>
          <w:sz w:val="28"/>
        </w:rPr>
        <w:t>審議</w:t>
      </w:r>
      <w:r w:rsidR="00A349BB" w:rsidRPr="00F224B5">
        <w:rPr>
          <w:rFonts w:ascii="標楷體" w:eastAsia="標楷體" w:hAnsi="標楷體" w:hint="eastAsia"/>
          <w:sz w:val="28"/>
        </w:rPr>
        <w:t>小組</w:t>
      </w:r>
      <w:r w:rsidRPr="00F224B5">
        <w:rPr>
          <w:rFonts w:ascii="標楷體" w:eastAsia="標楷體" w:hAnsi="標楷體" w:hint="eastAsia"/>
          <w:sz w:val="28"/>
        </w:rPr>
        <w:t>，</w:t>
      </w:r>
      <w:r w:rsidR="00A349BB" w:rsidRPr="00F224B5">
        <w:rPr>
          <w:rFonts w:ascii="標楷體" w:eastAsia="標楷體" w:hAnsi="標楷體" w:hint="eastAsia"/>
          <w:sz w:val="28"/>
        </w:rPr>
        <w:t>並由工程主辦機關指派簡任層級以上人員擔任個</w:t>
      </w:r>
      <w:r w:rsidR="00A349BB" w:rsidRPr="00F224B5">
        <w:rPr>
          <w:rFonts w:ascii="標楷體" w:eastAsia="標楷體" w:hAnsi="標楷體" w:hint="eastAsia"/>
          <w:sz w:val="28"/>
        </w:rPr>
        <w:lastRenderedPageBreak/>
        <w:t>案</w:t>
      </w:r>
      <w:r w:rsidR="00E17139" w:rsidRPr="00F224B5">
        <w:rPr>
          <w:rFonts w:ascii="標楷體" w:eastAsia="標楷體" w:hAnsi="標楷體" w:hint="eastAsia"/>
          <w:sz w:val="28"/>
        </w:rPr>
        <w:t>審議</w:t>
      </w:r>
      <w:r w:rsidR="00A349BB" w:rsidRPr="00F224B5">
        <w:rPr>
          <w:rFonts w:ascii="標楷體" w:eastAsia="標楷體" w:hAnsi="標楷體" w:hint="eastAsia"/>
          <w:sz w:val="28"/>
        </w:rPr>
        <w:t>小組召集人</w:t>
      </w:r>
      <w:r w:rsidR="00535497" w:rsidRPr="00F224B5">
        <w:rPr>
          <w:rFonts w:ascii="標楷體" w:eastAsia="標楷體" w:hAnsi="標楷體" w:hint="eastAsia"/>
          <w:sz w:val="28"/>
        </w:rPr>
        <w:t>，審議原則準用本機制相關規定</w:t>
      </w:r>
      <w:r w:rsidR="00A349BB" w:rsidRPr="00F224B5">
        <w:rPr>
          <w:rFonts w:ascii="標楷體" w:eastAsia="標楷體" w:hAnsi="標楷體" w:hint="eastAsia"/>
          <w:sz w:val="28"/>
        </w:rPr>
        <w:t>。</w:t>
      </w:r>
    </w:p>
    <w:p w:rsidR="00A349BB" w:rsidRPr="00E8326E" w:rsidRDefault="00617F29"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二</w:t>
      </w:r>
      <w:r w:rsidR="007E52A0" w:rsidRPr="00F224B5">
        <w:rPr>
          <w:rFonts w:ascii="標楷體" w:eastAsia="標楷體" w:hAnsi="標楷體" w:hint="eastAsia"/>
          <w:sz w:val="28"/>
        </w:rPr>
        <w:t>千</w:t>
      </w:r>
      <w:r w:rsidRPr="00F224B5">
        <w:rPr>
          <w:rFonts w:ascii="標楷體" w:eastAsia="標楷體" w:hAnsi="標楷體" w:hint="eastAsia"/>
          <w:sz w:val="28"/>
        </w:rPr>
        <w:t>萬元以上未達五</w:t>
      </w:r>
      <w:r w:rsidR="004E6C19" w:rsidRPr="00F224B5">
        <w:rPr>
          <w:rFonts w:ascii="標楷體" w:eastAsia="標楷體" w:hAnsi="標楷體" w:hint="eastAsia"/>
          <w:sz w:val="28"/>
        </w:rPr>
        <w:t>千</w:t>
      </w:r>
      <w:r w:rsidRPr="00F224B5">
        <w:rPr>
          <w:rFonts w:ascii="標楷體" w:eastAsia="標楷體" w:hAnsi="標楷體" w:hint="eastAsia"/>
          <w:sz w:val="28"/>
        </w:rPr>
        <w:t>萬</w:t>
      </w:r>
      <w:r w:rsidR="004E6C19" w:rsidRPr="00F224B5">
        <w:rPr>
          <w:rFonts w:ascii="標楷體" w:eastAsia="標楷體" w:hAnsi="標楷體" w:hint="eastAsia"/>
          <w:sz w:val="28"/>
        </w:rPr>
        <w:t>元</w:t>
      </w:r>
      <w:r w:rsidR="00A349BB" w:rsidRPr="00F224B5">
        <w:rPr>
          <w:rFonts w:ascii="標楷體" w:eastAsia="標楷體" w:hAnsi="標楷體" w:hint="eastAsia"/>
          <w:sz w:val="28"/>
        </w:rPr>
        <w:t>之計畫如屬例行性維修養護、施工項目簡易或緊急災害搶救修復等工程，經簽奉機關首長核准，得免組成</w:t>
      </w:r>
      <w:r w:rsidR="009D6005" w:rsidRPr="00F224B5">
        <w:rPr>
          <w:rFonts w:ascii="標楷體" w:eastAsia="標楷體" w:hAnsi="標楷體" w:hint="eastAsia"/>
          <w:sz w:val="28"/>
        </w:rPr>
        <w:t>審議</w:t>
      </w:r>
      <w:r w:rsidR="00A349BB" w:rsidRPr="00F224B5">
        <w:rPr>
          <w:rFonts w:ascii="標楷體" w:eastAsia="標楷體" w:hAnsi="標楷體" w:hint="eastAsia"/>
          <w:sz w:val="28"/>
        </w:rPr>
        <w:t>小組。</w:t>
      </w:r>
    </w:p>
    <w:p w:rsidR="00E8326E" w:rsidRPr="00DD61BC" w:rsidRDefault="00E8326E" w:rsidP="00B84939">
      <w:pPr>
        <w:pStyle w:val="a3"/>
        <w:numPr>
          <w:ilvl w:val="0"/>
          <w:numId w:val="25"/>
        </w:numPr>
        <w:spacing w:line="400" w:lineRule="exact"/>
        <w:ind w:leftChars="0" w:left="879" w:hanging="482"/>
        <w:rPr>
          <w:rFonts w:ascii="標楷體" w:eastAsia="標楷體" w:hAnsi="標楷體"/>
          <w:sz w:val="28"/>
          <w:szCs w:val="24"/>
        </w:rPr>
      </w:pPr>
      <w:r w:rsidRPr="00DD61BC">
        <w:rPr>
          <w:rFonts w:ascii="標楷體" w:eastAsia="標楷體" w:hAnsi="標楷體" w:hint="eastAsia"/>
          <w:sz w:val="28"/>
          <w:szCs w:val="24"/>
        </w:rPr>
        <w:t>未達二千萬元之計畫，由工程主辦機關參照本機制相關規定自行建置審議機制並逕行負責審議作業。</w:t>
      </w:r>
    </w:p>
    <w:p w:rsidR="00A349BB" w:rsidRPr="00F224B5" w:rsidRDefault="00A349BB"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如工程</w:t>
      </w:r>
      <w:r w:rsidR="003D1920" w:rsidRPr="00F224B5">
        <w:rPr>
          <w:rFonts w:ascii="標楷體" w:eastAsia="標楷體" w:hAnsi="標楷體" w:hint="eastAsia"/>
          <w:sz w:val="28"/>
        </w:rPr>
        <w:t>計</w:t>
      </w:r>
      <w:r w:rsidR="004E6C19" w:rsidRPr="00F224B5">
        <w:rPr>
          <w:rFonts w:ascii="標楷體" w:eastAsia="標楷體" w:hAnsi="標楷體" w:hint="eastAsia"/>
          <w:sz w:val="28"/>
        </w:rPr>
        <w:t>畫</w:t>
      </w:r>
      <w:r w:rsidRPr="00F224B5">
        <w:rPr>
          <w:rFonts w:ascii="標楷體" w:eastAsia="標楷體" w:hAnsi="標楷體" w:hint="eastAsia"/>
          <w:sz w:val="28"/>
        </w:rPr>
        <w:t>性質具指標性、規模或介面複雜等因素，必要時得專案簽報市長，</w:t>
      </w:r>
      <w:r w:rsidR="007E39B4" w:rsidRPr="00F224B5">
        <w:rPr>
          <w:rFonts w:ascii="標楷體" w:eastAsia="標楷體" w:hAnsi="標楷體" w:hint="eastAsia"/>
          <w:sz w:val="28"/>
        </w:rPr>
        <w:t>送</w:t>
      </w:r>
      <w:r w:rsidR="001C1FA5" w:rsidRPr="00F224B5">
        <w:rPr>
          <w:rFonts w:ascii="標楷體" w:eastAsia="標楷體" w:hAnsi="標楷體" w:hint="eastAsia"/>
          <w:sz w:val="28"/>
        </w:rPr>
        <w:t>研考</w:t>
      </w:r>
      <w:r w:rsidR="00BD1734" w:rsidRPr="00F224B5">
        <w:rPr>
          <w:rFonts w:ascii="標楷體" w:eastAsia="標楷體" w:hAnsi="標楷體" w:hint="eastAsia"/>
          <w:sz w:val="28"/>
        </w:rPr>
        <w:t>會</w:t>
      </w:r>
      <w:r w:rsidRPr="00F224B5">
        <w:rPr>
          <w:rFonts w:ascii="標楷體" w:eastAsia="標楷體" w:hAnsi="標楷體" w:hint="eastAsia"/>
          <w:sz w:val="28"/>
        </w:rPr>
        <w:t>組成</w:t>
      </w:r>
      <w:r w:rsidR="00E16455" w:rsidRPr="00F224B5">
        <w:rPr>
          <w:rFonts w:ascii="標楷體" w:eastAsia="標楷體" w:hAnsi="標楷體" w:hint="eastAsia"/>
          <w:sz w:val="28"/>
        </w:rPr>
        <w:t>審議</w:t>
      </w:r>
      <w:r w:rsidRPr="00F224B5">
        <w:rPr>
          <w:rFonts w:ascii="標楷體" w:eastAsia="標楷體" w:hAnsi="標楷體" w:hint="eastAsia"/>
          <w:sz w:val="28"/>
        </w:rPr>
        <w:t>小組</w:t>
      </w:r>
      <w:r w:rsidR="00BD1734" w:rsidRPr="00F224B5">
        <w:rPr>
          <w:rFonts w:ascii="標楷體" w:eastAsia="標楷體" w:hAnsi="標楷體" w:hint="eastAsia"/>
          <w:sz w:val="28"/>
        </w:rPr>
        <w:t>辦理審議作業</w:t>
      </w:r>
      <w:r w:rsidRPr="00F224B5">
        <w:rPr>
          <w:rFonts w:ascii="標楷體" w:eastAsia="標楷體" w:hAnsi="標楷體" w:hint="eastAsia"/>
          <w:sz w:val="28"/>
        </w:rPr>
        <w:t>。</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基本設計階段</w:t>
      </w:r>
      <w:r w:rsidR="001B5825" w:rsidRPr="00F224B5">
        <w:rPr>
          <w:rFonts w:ascii="標楷體" w:eastAsia="標楷體" w:hAnsi="標楷體"/>
          <w:sz w:val="28"/>
          <w:szCs w:val="24"/>
        </w:rPr>
        <w:t>審議</w:t>
      </w:r>
      <w:r w:rsidRPr="00F224B5">
        <w:rPr>
          <w:rFonts w:ascii="標楷體" w:eastAsia="標楷體" w:hAnsi="標楷體"/>
          <w:sz w:val="28"/>
          <w:szCs w:val="24"/>
        </w:rPr>
        <w:t>提送參考</w:t>
      </w:r>
      <w:r w:rsidR="00112407" w:rsidRPr="00F224B5">
        <w:rPr>
          <w:rFonts w:ascii="標楷體" w:eastAsia="標楷體" w:hAnsi="標楷體" w:hint="eastAsia"/>
          <w:sz w:val="28"/>
          <w:szCs w:val="24"/>
        </w:rPr>
        <w:t>內容</w:t>
      </w:r>
      <w:r w:rsidRPr="00F224B5">
        <w:rPr>
          <w:rFonts w:ascii="標楷體" w:eastAsia="標楷體" w:hAnsi="標楷體"/>
          <w:sz w:val="28"/>
          <w:szCs w:val="24"/>
        </w:rPr>
        <w:t>，說明如下：</w:t>
      </w:r>
    </w:p>
    <w:p w:rsidR="00B0470C" w:rsidRPr="00F224B5" w:rsidRDefault="007D5750" w:rsidP="00B84939">
      <w:pPr>
        <w:pStyle w:val="a3"/>
        <w:numPr>
          <w:ilvl w:val="0"/>
          <w:numId w:val="26"/>
        </w:numPr>
        <w:spacing w:line="400" w:lineRule="exact"/>
        <w:ind w:leftChars="0" w:left="879" w:hanging="482"/>
        <w:rPr>
          <w:rFonts w:ascii="標楷體" w:eastAsia="標楷體" w:hAnsi="標楷體"/>
          <w:sz w:val="28"/>
          <w:szCs w:val="24"/>
        </w:rPr>
      </w:pPr>
      <w:r w:rsidRPr="00954A91">
        <w:rPr>
          <w:rFonts w:ascii="標楷體" w:eastAsia="標楷體" w:hAnsi="標楷體" w:hint="eastAsia"/>
          <w:sz w:val="28"/>
          <w:szCs w:val="24"/>
        </w:rPr>
        <w:t>基本設計</w:t>
      </w:r>
      <w:r w:rsidR="00F551C3" w:rsidRPr="00954A91">
        <w:rPr>
          <w:rFonts w:ascii="標楷體" w:eastAsia="標楷體" w:hAnsi="標楷體" w:hint="eastAsia"/>
          <w:sz w:val="28"/>
          <w:szCs w:val="24"/>
        </w:rPr>
        <w:t>初</w:t>
      </w:r>
      <w:r w:rsidRPr="00954A91">
        <w:rPr>
          <w:rFonts w:ascii="標楷體" w:eastAsia="標楷體" w:hAnsi="標楷體" w:hint="eastAsia"/>
          <w:sz w:val="28"/>
          <w:szCs w:val="24"/>
        </w:rPr>
        <w:t>審</w:t>
      </w:r>
      <w:r w:rsidR="001766C1" w:rsidRPr="00954A91">
        <w:rPr>
          <w:rFonts w:ascii="標楷體" w:eastAsia="標楷體" w:hAnsi="標楷體" w:hint="eastAsia"/>
          <w:sz w:val="28"/>
          <w:szCs w:val="24"/>
        </w:rPr>
        <w:t>意見</w:t>
      </w:r>
      <w:r w:rsidRPr="00954A91">
        <w:rPr>
          <w:rFonts w:ascii="標楷體" w:eastAsia="標楷體" w:hAnsi="標楷體" w:hint="eastAsia"/>
          <w:sz w:val="28"/>
          <w:szCs w:val="24"/>
        </w:rPr>
        <w:t>修正</w:t>
      </w:r>
      <w:r w:rsidR="0017538A" w:rsidRPr="00954A91">
        <w:rPr>
          <w:rFonts w:ascii="標楷體" w:eastAsia="標楷體" w:hAnsi="標楷體" w:hint="eastAsia"/>
          <w:sz w:val="28"/>
          <w:szCs w:val="24"/>
        </w:rPr>
        <w:t>情形</w:t>
      </w:r>
      <w:r w:rsidRPr="00954A91">
        <w:rPr>
          <w:rFonts w:ascii="標楷體" w:eastAsia="標楷體" w:hAnsi="標楷體" w:hint="eastAsia"/>
          <w:sz w:val="28"/>
          <w:szCs w:val="24"/>
        </w:rPr>
        <w:t>說</w:t>
      </w:r>
      <w:r w:rsidR="00B0470C" w:rsidRPr="00954A91">
        <w:rPr>
          <w:rFonts w:ascii="標楷體" w:eastAsia="標楷體" w:hAnsi="標楷體"/>
          <w:sz w:val="28"/>
          <w:szCs w:val="24"/>
        </w:rPr>
        <w:t>明</w:t>
      </w:r>
      <w:r w:rsidR="00B0470C" w:rsidRPr="00F224B5">
        <w:rPr>
          <w:rFonts w:ascii="標楷體" w:eastAsia="標楷體" w:hAnsi="標楷體"/>
          <w:sz w:val="28"/>
          <w:szCs w:val="24"/>
        </w:rPr>
        <w:t>。</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基地及周圍環境分析(補充測量、地質調查及其他補充調查、試驗或勘測報告)。</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需求計畫(含空間或使用壽年)。</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規劃理念說明書（概要描述）。</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法令分析。</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初步配置圖(含初步平面圖、初步立面圖、初步剖面圖及結構系統規劃)。</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機電設備系統規劃書。</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建造成本經費預估（含計算書）、經費籌措及分配年度(應考慮物價可能波動之風險)。</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施工初步時程。</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設計準則及綱要規範。</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採購策略。</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取得用地證明。</w:t>
      </w:r>
    </w:p>
    <w:p w:rsidR="00112407" w:rsidRPr="00F224B5" w:rsidRDefault="00A227D0" w:rsidP="00112407">
      <w:pPr>
        <w:spacing w:line="400" w:lineRule="exact"/>
        <w:ind w:hanging="480"/>
        <w:rPr>
          <w:rFonts w:ascii="標楷體" w:eastAsia="標楷體" w:hAnsi="標楷體"/>
          <w:sz w:val="28"/>
          <w:szCs w:val="24"/>
        </w:rPr>
      </w:pPr>
      <w:r w:rsidRPr="00F224B5">
        <w:rPr>
          <w:rFonts w:ascii="標楷體" w:eastAsia="標楷體" w:hAnsi="標楷體" w:hint="eastAsia"/>
          <w:sz w:val="28"/>
          <w:szCs w:val="24"/>
        </w:rPr>
        <w:t>七</w:t>
      </w:r>
      <w:r w:rsidR="00112407" w:rsidRPr="00F224B5">
        <w:rPr>
          <w:rFonts w:ascii="標楷體" w:eastAsia="標楷體" w:hAnsi="標楷體" w:hint="eastAsia"/>
          <w:sz w:val="28"/>
          <w:szCs w:val="24"/>
        </w:rPr>
        <w:t>、本</w:t>
      </w:r>
      <w:r w:rsidR="00E51282" w:rsidRPr="00F224B5">
        <w:rPr>
          <w:rFonts w:ascii="標楷體" w:eastAsia="標楷體" w:hAnsi="標楷體" w:hint="eastAsia"/>
          <w:sz w:val="28"/>
          <w:szCs w:val="24"/>
        </w:rPr>
        <w:t>作業</w:t>
      </w:r>
      <w:r w:rsidR="00112407" w:rsidRPr="00F224B5">
        <w:rPr>
          <w:rFonts w:ascii="標楷體" w:eastAsia="標楷體" w:hAnsi="標楷體" w:hint="eastAsia"/>
          <w:sz w:val="28"/>
          <w:szCs w:val="24"/>
        </w:rPr>
        <w:t>規定未盡事項，依行政院核定之提升公共工程計畫及經費審議效率方案</w:t>
      </w:r>
      <w:r w:rsidR="005B6136" w:rsidRPr="00F224B5">
        <w:rPr>
          <w:rFonts w:ascii="標楷體" w:eastAsia="標楷體" w:hAnsi="標楷體" w:hint="eastAsia"/>
          <w:sz w:val="28"/>
          <w:szCs w:val="24"/>
        </w:rPr>
        <w:t>及政府公共工程計畫與經費審議作業要點辦理。</w:t>
      </w:r>
    </w:p>
    <w:p w:rsidR="00D472B1" w:rsidRPr="00F224B5" w:rsidRDefault="00D472B1">
      <w:pPr>
        <w:widowControl/>
        <w:rPr>
          <w:rFonts w:ascii="標楷體" w:eastAsia="標楷體" w:hAnsi="標楷體"/>
          <w:sz w:val="28"/>
          <w:szCs w:val="24"/>
        </w:rPr>
      </w:pPr>
      <w:r w:rsidRPr="00F224B5">
        <w:rPr>
          <w:rFonts w:ascii="標楷體" w:eastAsia="標楷體" w:hAnsi="標楷體"/>
          <w:sz w:val="28"/>
          <w:szCs w:val="24"/>
        </w:rPr>
        <w:br w:type="page"/>
      </w:r>
    </w:p>
    <w:p w:rsidR="00B0470C" w:rsidRPr="00B578F2" w:rsidRDefault="00B0470C">
      <w:pPr>
        <w:widowControl/>
        <w:rPr>
          <w:rFonts w:ascii="標楷體" w:eastAsia="標楷體" w:hAnsi="標楷體"/>
          <w:sz w:val="28"/>
          <w:szCs w:val="24"/>
        </w:rPr>
      </w:pPr>
    </w:p>
    <w:p w:rsidR="009728EF" w:rsidRPr="00B578F2" w:rsidRDefault="009728EF" w:rsidP="0067637D">
      <w:pPr>
        <w:spacing w:line="320" w:lineRule="exact"/>
        <w:jc w:val="center"/>
        <w:rPr>
          <w:rFonts w:ascii="標楷體" w:eastAsia="標楷體" w:hAnsi="標楷體"/>
          <w:sz w:val="28"/>
          <w:szCs w:val="24"/>
        </w:rPr>
      </w:pPr>
      <w:r w:rsidRPr="00B578F2">
        <w:rPr>
          <w:rFonts w:ascii="標楷體" w:eastAsia="標楷體" w:hAnsi="標楷體" w:hint="eastAsia"/>
          <w:sz w:val="28"/>
          <w:szCs w:val="24"/>
        </w:rPr>
        <w:t>附件一、</w:t>
      </w:r>
      <w:r w:rsidR="00E20FC4" w:rsidRPr="00B578F2">
        <w:rPr>
          <w:rFonts w:ascii="標楷體" w:eastAsia="標楷體" w:hAnsi="標楷體" w:hint="eastAsia"/>
          <w:sz w:val="28"/>
          <w:szCs w:val="24"/>
        </w:rPr>
        <w:t>臺中市政府公共工程</w:t>
      </w:r>
      <w:r w:rsidR="00535497" w:rsidRPr="00B578F2">
        <w:rPr>
          <w:rFonts w:ascii="標楷體" w:eastAsia="標楷體" w:hAnsi="標楷體" w:hint="eastAsia"/>
          <w:sz w:val="28"/>
          <w:szCs w:val="24"/>
        </w:rPr>
        <w:t>計畫</w:t>
      </w:r>
      <w:r w:rsidR="00E20FC4" w:rsidRPr="00B578F2">
        <w:rPr>
          <w:rFonts w:ascii="標楷體" w:eastAsia="標楷體" w:hAnsi="標楷體" w:hint="eastAsia"/>
          <w:sz w:val="28"/>
          <w:szCs w:val="24"/>
        </w:rPr>
        <w:t>基本</w:t>
      </w:r>
      <w:r w:rsidR="00535497" w:rsidRPr="00B578F2">
        <w:rPr>
          <w:rFonts w:ascii="標楷體" w:eastAsia="標楷體" w:hAnsi="標楷體" w:hint="eastAsia"/>
          <w:sz w:val="28"/>
          <w:szCs w:val="24"/>
        </w:rPr>
        <w:t>設計</w:t>
      </w:r>
      <w:r w:rsidR="001B5825" w:rsidRPr="00B578F2">
        <w:rPr>
          <w:rFonts w:ascii="標楷體" w:eastAsia="標楷體" w:hAnsi="標楷體" w:hint="eastAsia"/>
          <w:sz w:val="28"/>
          <w:szCs w:val="24"/>
        </w:rPr>
        <w:t>審議</w:t>
      </w:r>
      <w:r w:rsidR="00E20FC4" w:rsidRPr="00B578F2">
        <w:rPr>
          <w:rFonts w:ascii="標楷體" w:eastAsia="標楷體" w:hAnsi="標楷體" w:hint="eastAsia"/>
          <w:sz w:val="28"/>
          <w:szCs w:val="24"/>
        </w:rPr>
        <w:t>作業</w:t>
      </w:r>
      <w:r w:rsidRPr="00B578F2">
        <w:rPr>
          <w:rFonts w:ascii="標楷體" w:eastAsia="標楷體" w:hAnsi="標楷體" w:hint="eastAsia"/>
          <w:sz w:val="28"/>
          <w:szCs w:val="24"/>
        </w:rPr>
        <w:t>流程圖</w:t>
      </w:r>
    </w:p>
    <w:p w:rsidR="00E20FC4" w:rsidRPr="00B578F2" w:rsidRDefault="00E20FC4"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4294967294" distB="4294967294" distL="114300" distR="114300" simplePos="0" relativeHeight="251702272" behindDoc="0" locked="0" layoutInCell="1" allowOverlap="1">
                <wp:simplePos x="0" y="0"/>
                <wp:positionH relativeFrom="column">
                  <wp:posOffset>-386080</wp:posOffset>
                </wp:positionH>
                <wp:positionV relativeFrom="paragraph">
                  <wp:posOffset>315594</wp:posOffset>
                </wp:positionV>
                <wp:extent cx="2325370" cy="0"/>
                <wp:effectExtent l="0" t="76200" r="17780" b="95250"/>
                <wp:wrapNone/>
                <wp:docPr id="5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537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D038ED" id="_x0000_t32" coordsize="21600,21600" o:spt="32" o:oned="t" path="m,l21600,21600e" filled="f">
                <v:path arrowok="t" fillok="f" o:connecttype="none"/>
                <o:lock v:ext="edit" shapetype="t"/>
              </v:shapetype>
              <v:shape id="AutoShape 42" o:spid="_x0000_s1026" type="#_x0000_t32" style="position:absolute;margin-left:-30.4pt;margin-top:24.85pt;width:183.1pt;height:0;z-index:251702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">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660288" behindDoc="0" locked="0" layoutInCell="1" allowOverlap="1">
                <wp:simplePos x="0" y="0"/>
                <wp:positionH relativeFrom="column">
                  <wp:posOffset>1961515</wp:posOffset>
                </wp:positionH>
                <wp:positionV relativeFrom="paragraph">
                  <wp:posOffset>132080</wp:posOffset>
                </wp:positionV>
                <wp:extent cx="1293495" cy="456565"/>
                <wp:effectExtent l="0" t="0" r="20955" b="2032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56565"/>
                        </a:xfrm>
                        <a:prstGeom prst="rect">
                          <a:avLst/>
                        </a:prstGeom>
                        <a:solidFill>
                          <a:srgbClr val="FFFFFF"/>
                        </a:solidFill>
                        <a:ln w="9525">
                          <a:solidFill>
                            <a:srgbClr val="000000"/>
                          </a:solidFill>
                          <a:miter lim="800000"/>
                          <a:headEnd/>
                          <a:tailEnd/>
                        </a:ln>
                      </wps:spPr>
                      <wps:txbx>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45pt;margin-top:10.4pt;width:101.85pt;height:35.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">
                <v:textbox style="mso-fit-shape-to-text:t">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v:textbox>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5280" behindDoc="0" locked="0" layoutInCell="1" allowOverlap="1">
                <wp:simplePos x="0" y="0"/>
                <wp:positionH relativeFrom="column">
                  <wp:posOffset>5933440</wp:posOffset>
                </wp:positionH>
                <wp:positionV relativeFrom="paragraph">
                  <wp:posOffset>168910</wp:posOffset>
                </wp:positionV>
                <wp:extent cx="0" cy="7200265"/>
                <wp:effectExtent l="6985" t="5080" r="12065" b="5080"/>
                <wp:wrapNone/>
                <wp:docPr id="4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265"/>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B72A4" id="AutoShape 53" o:spid="_x0000_s1026" type="#_x0000_t32" style="position:absolute;margin-left:467.2pt;margin-top:13.3pt;width:0;height:566.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" strokecolor="black [3213]">
                <v:stroke dashstyle="dash"/>
              </v:shape>
            </w:pict>
          </mc:Fallback>
        </mc:AlternateContent>
      </w:r>
      <w:r>
        <w:rPr>
          <w:rFonts w:ascii="標楷體" w:eastAsia="標楷體" w:hAnsi="標楷體"/>
          <w:noProof/>
          <w:szCs w:val="24"/>
        </w:rPr>
        <mc:AlternateContent>
          <mc:Choice Requires="wps">
            <w:drawing>
              <wp:anchor distT="0" distB="0" distL="114300" distR="114300" simplePos="0" relativeHeight="251744256" behindDoc="0" locked="0" layoutInCell="1" allowOverlap="1">
                <wp:simplePos x="0" y="0"/>
                <wp:positionH relativeFrom="column">
                  <wp:posOffset>3265805</wp:posOffset>
                </wp:positionH>
                <wp:positionV relativeFrom="paragraph">
                  <wp:posOffset>168910</wp:posOffset>
                </wp:positionV>
                <wp:extent cx="2669540" cy="0"/>
                <wp:effectExtent l="15875" t="52705" r="10160" b="61595"/>
                <wp:wrapNone/>
                <wp:docPr id="42"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9540"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12CACE" id="AutoShape 52" o:spid="_x0000_s1026" type="#_x0000_t32" style="position:absolute;margin-left:257.15pt;margin-top:13.3pt;width:210.2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" strokecolor="black [3213]">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01248" behindDoc="0" locked="0" layoutInCell="1" allowOverlap="1">
                <wp:simplePos x="0" y="0"/>
                <wp:positionH relativeFrom="column">
                  <wp:posOffset>-386715</wp:posOffset>
                </wp:positionH>
                <wp:positionV relativeFrom="paragraph">
                  <wp:posOffset>130175</wp:posOffset>
                </wp:positionV>
                <wp:extent cx="5715" cy="7529195"/>
                <wp:effectExtent l="0" t="0" r="32385" b="1460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752919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626BF" id="AutoShape 41" o:spid="_x0000_s1026" type="#_x0000_t32" style="position:absolute;margin-left:-30.45pt;margin-top:10.25pt;width:.45pt;height:592.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">
                <v:stroke dashstyle="dash"/>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29920" behindDoc="0" locked="0" layoutInCell="1" allowOverlap="1">
                <wp:simplePos x="0" y="0"/>
                <wp:positionH relativeFrom="column">
                  <wp:posOffset>-114936</wp:posOffset>
                </wp:positionH>
                <wp:positionV relativeFrom="paragraph">
                  <wp:posOffset>119380</wp:posOffset>
                </wp:positionV>
                <wp:extent cx="0" cy="2880360"/>
                <wp:effectExtent l="0" t="0" r="19050" b="15240"/>
                <wp:wrapNone/>
                <wp:docPr id="41"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88036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FD1BC1F" id="直線接點 16" o:spid="_x0000_s1026" style="position:absolute;flip:y;z-index:251729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from="-9.05pt,9.4pt" to="-9.05pt,2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" strokecolor="black [3213]">
                <v:stroke dashstyle="dash"/>
                <o:lock v:ext="edit" shapetype="f"/>
              </v:line>
            </w:pict>
          </mc:Fallback>
        </mc:AlternateContent>
      </w:r>
      <w:r>
        <w:rPr>
          <w:rFonts w:ascii="標楷體" w:eastAsia="標楷體" w:hAnsi="標楷體"/>
          <w:noProof/>
          <w:szCs w:val="24"/>
        </w:rPr>
        <mc:AlternateContent>
          <mc:Choice Requires="wps">
            <w:drawing>
              <wp:anchor distT="4294967294" distB="4294967294" distL="114300" distR="114300" simplePos="0" relativeHeight="251730944" behindDoc="0" locked="0" layoutInCell="1" allowOverlap="1">
                <wp:simplePos x="0" y="0"/>
                <wp:positionH relativeFrom="column">
                  <wp:posOffset>-114300</wp:posOffset>
                </wp:positionH>
                <wp:positionV relativeFrom="paragraph">
                  <wp:posOffset>119379</wp:posOffset>
                </wp:positionV>
                <wp:extent cx="2058035" cy="0"/>
                <wp:effectExtent l="0" t="76200" r="18415" b="95250"/>
                <wp:wrapNone/>
                <wp:docPr id="37"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58035" cy="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7AAF3B25" id="直線單箭頭接點 36" o:spid="_x0000_s1026" type="#_x0000_t32" style="position:absolute;margin-left:-9pt;margin-top:9.4pt;width:162.05pt;height:0;flip:y;z-index:2517309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" strokecolor="black [3213]">
                <v:stroke dashstyle="dash" endarrow="block"/>
                <o:lock v:ext="edit" shapetype="f"/>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685888" behindDoc="0" locked="0" layoutInCell="1" allowOverlap="1">
                <wp:simplePos x="0" y="0"/>
                <wp:positionH relativeFrom="column">
                  <wp:posOffset>2590165</wp:posOffset>
                </wp:positionH>
                <wp:positionV relativeFrom="paragraph">
                  <wp:posOffset>73660</wp:posOffset>
                </wp:positionV>
                <wp:extent cx="0" cy="539750"/>
                <wp:effectExtent l="54610" t="8255" r="59690" b="23495"/>
                <wp:wrapNone/>
                <wp:docPr id="3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D21B05" id="AutoShape 27" o:spid="_x0000_s1026" type="#_x0000_t32" style="position:absolute;margin-left:203.95pt;margin-top:5.8pt;width:0;height:42.5pt;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J5NQIAAF4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">
                <v:stroke endarrow="block"/>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1552" behindDoc="0" locked="0" layoutInCell="1" allowOverlap="1">
                <wp:simplePos x="0" y="0"/>
                <wp:positionH relativeFrom="column">
                  <wp:posOffset>1472565</wp:posOffset>
                </wp:positionH>
                <wp:positionV relativeFrom="paragraph">
                  <wp:posOffset>64770</wp:posOffset>
                </wp:positionV>
                <wp:extent cx="2231390" cy="1098550"/>
                <wp:effectExtent l="19050" t="19050" r="35560" b="44450"/>
                <wp:wrapNone/>
                <wp:docPr id="3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1390" cy="1098550"/>
                          <a:chOff x="4116" y="5352"/>
                          <a:chExt cx="3514" cy="1730"/>
                        </a:xfrm>
                      </wpg:grpSpPr>
                      <wps:wsp>
                        <wps:cNvPr id="34" name="AutoShape 9"/>
                        <wps:cNvSpPr>
                          <a:spLocks noChangeArrowheads="1"/>
                        </wps:cNvSpPr>
                        <wps:spPr bwMode="auto">
                          <a:xfrm>
                            <a:off x="4116" y="5352"/>
                            <a:ext cx="3514" cy="173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Text Box 10"/>
                        <wps:cNvSpPr txBox="1">
                          <a:spLocks noChangeArrowheads="1"/>
                        </wps:cNvSpPr>
                        <wps:spPr bwMode="auto">
                          <a:xfrm>
                            <a:off x="4652" y="5607"/>
                            <a:ext cx="2443"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1" o:spid="_x0000_s1027" style="position:absolute;left:0;text-align:left;margin-left:115.95pt;margin-top:5.1pt;width:175.7pt;height:86.5pt;z-index:251671552" coordorigin="4116,5352" coordsize="3514,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">
                <v:shapetype id="_x0000_t4" coordsize="21600,21600" o:spt="4" path="m10800,l,10800,10800,21600,21600,10800xe">
                  <v:stroke joinstyle="miter"/>
                  <v:path gradientshapeok="t" o:connecttype="rect" textboxrect="5400,5400,16200,16200"/>
                </v:shapetype>
                <v:shape id="AutoShape 9" o:spid="_x0000_s1028" type="#_x0000_t4" style="position:absolute;left:4116;top:5352;width:3514;height:1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zwcMA&#10;AADbAAAADwAAAGRycy9kb3ducmV2LnhtbESPUWvCMBSF34X9h3CFvWnqJkM6o4zBQKYvVn/Atbk2&#10;3ZqbmmRt/fdGEPZ4OOd8h7NcD7YRHflQO1Ywm2YgiEuna64UHA9fkwWIEJE1No5JwZUCrFdPoyXm&#10;2vW8p66IlUgQDjkqMDG2uZShNGQxTF1LnLyz8xZjkr6S2mOf4LaRL1n2Ji3WnBYMtvRpqPwt/qyC&#10;n1Nr+t3ics6K0nfye+c3l/1Wqefx8PEOItIQ/8OP9kYreJ3D/U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0zwcMAAADbAAAADwAAAAAAAAAAAAAAAACYAgAAZHJzL2Rv&#10;d25yZXYueG1sUEsFBgAAAAAEAAQA9QAAAIgDAAAAAA==&#10;"/>
                <v:shape id="Text Box 10" o:spid="_x0000_s1029" type="#_x0000_t202" style="position:absolute;left:4652;top:5607;width:2443;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YwMEA&#10;AADbAAAADwAAAGRycy9kb3ducmV2LnhtbESPQWvCQBSE7wX/w/IKvdWNiiKpq4hW8OBFjfdH9jUb&#10;mn0bsq8m/vuuUOhxmJlvmNVm8I26UxfrwAYm4wwUcRlszZWB4np4X4KKgmyxCUwGHhRhsx69rDC3&#10;oecz3S9SqQThmKMBJ9LmWsfSkcc4Di1x8r5C51GS7CptO+wT3Dd6mmUL7bHmtOCwpZ2j8vvy4w2I&#10;2O3kUXz6eLwNp33vsnKOhTFvr8P2A5TQIP/hv/bRGpjN4f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BmMDBAAAA2wAAAA8AAAAAAAAAAAAAAAAAmAIAAGRycy9kb3du&#10;cmV2LnhtbFBLBQYAAAAABAAEAPUAAACGAwAAAAA=&#10;" filled="f" stroked="f">
                  <v:textbox style="mso-fit-shape-to-text:t">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v:textbox>
                </v:shape>
              </v:group>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9680" behindDoc="0" locked="0" layoutInCell="1" allowOverlap="1">
                <wp:simplePos x="0" y="0"/>
                <wp:positionH relativeFrom="column">
                  <wp:posOffset>3543935</wp:posOffset>
                </wp:positionH>
                <wp:positionV relativeFrom="paragraph">
                  <wp:posOffset>93345</wp:posOffset>
                </wp:positionV>
                <wp:extent cx="1506220" cy="269240"/>
                <wp:effectExtent l="0" t="0" r="0" b="0"/>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30" type="#_x0000_t202" style="position:absolute;left:0;text-align:left;margin-left:279.05pt;margin-top:7.35pt;width:118.6pt;height:21.2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8656" behindDoc="0" locked="0" layoutInCell="1" allowOverlap="1">
                <wp:simplePos x="0" y="0"/>
                <wp:positionH relativeFrom="column">
                  <wp:posOffset>112395</wp:posOffset>
                </wp:positionH>
                <wp:positionV relativeFrom="paragraph">
                  <wp:posOffset>93345</wp:posOffset>
                </wp:positionV>
                <wp:extent cx="1764665" cy="269240"/>
                <wp:effectExtent l="0" t="0" r="0" b="0"/>
                <wp:wrapNone/>
                <wp:docPr id="3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6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0" o:spid="_x0000_s1031" type="#_x0000_t202" style="position:absolute;left:0;text-align:left;margin-left:8.85pt;margin-top:7.35pt;width:138.95pt;height:21.2pt;z-index:251718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dbugIAAMI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692032" behindDoc="0" locked="0" layoutInCell="1" allowOverlap="1">
                <wp:simplePos x="0" y="0"/>
                <wp:positionH relativeFrom="column">
                  <wp:posOffset>4423409</wp:posOffset>
                </wp:positionH>
                <wp:positionV relativeFrom="paragraph">
                  <wp:posOffset>73025</wp:posOffset>
                </wp:positionV>
                <wp:extent cx="0" cy="1044575"/>
                <wp:effectExtent l="76200" t="0" r="57150" b="60325"/>
                <wp:wrapNone/>
                <wp:docPr id="3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4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D2558C" id="AutoShape 33" o:spid="_x0000_s1026" type="#_x0000_t32" style="position:absolute;margin-left:348.3pt;margin-top:5.75pt;width:0;height:82.25pt;z-index:2516920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O3gNAIAAF8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">
                <v:stroke endarrow="block"/>
              </v:shape>
            </w:pict>
          </mc:Fallback>
        </mc:AlternateContent>
      </w:r>
      <w:r>
        <w:rPr>
          <w:rFonts w:ascii="標楷體" w:eastAsia="標楷體" w:hAnsi="標楷體"/>
          <w:noProof/>
          <w:szCs w:val="24"/>
        </w:rPr>
        <mc:AlternateContent>
          <mc:Choice Requires="wps">
            <w:drawing>
              <wp:anchor distT="0" distB="0" distL="114298" distR="114298" simplePos="0" relativeHeight="251689984" behindDoc="0" locked="0" layoutInCell="1" allowOverlap="1">
                <wp:simplePos x="0" y="0"/>
                <wp:positionH relativeFrom="column">
                  <wp:posOffset>1014094</wp:posOffset>
                </wp:positionH>
                <wp:positionV relativeFrom="paragraph">
                  <wp:posOffset>73025</wp:posOffset>
                </wp:positionV>
                <wp:extent cx="0" cy="1047115"/>
                <wp:effectExtent l="76200" t="0" r="57150" b="57785"/>
                <wp:wrapNone/>
                <wp:docPr id="2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477C9B" id="AutoShape 31" o:spid="_x0000_s1026" type="#_x0000_t32" style="position:absolute;margin-left:79.85pt;margin-top:5.75pt;width:0;height:82.45pt;z-index:2516899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6Mg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">
                <v:stroke endarrow="block"/>
              </v:shape>
            </w:pict>
          </mc:Fallback>
        </mc:AlternateContent>
      </w:r>
      <w:r>
        <w:rPr>
          <w:rFonts w:ascii="標楷體" w:eastAsia="標楷體" w:hAnsi="標楷體"/>
          <w:noProof/>
          <w:szCs w:val="24"/>
        </w:rPr>
        <mc:AlternateContent>
          <mc:Choice Requires="wps">
            <w:drawing>
              <wp:anchor distT="4294967294" distB="4294967294" distL="114300" distR="114300" simplePos="0" relativeHeight="251688960" behindDoc="0" locked="0" layoutInCell="1" allowOverlap="1">
                <wp:simplePos x="0" y="0"/>
                <wp:positionH relativeFrom="column">
                  <wp:posOffset>1009650</wp:posOffset>
                </wp:positionH>
                <wp:positionV relativeFrom="paragraph">
                  <wp:posOffset>74294</wp:posOffset>
                </wp:positionV>
                <wp:extent cx="457200" cy="0"/>
                <wp:effectExtent l="0" t="0" r="19050" b="19050"/>
                <wp:wrapNone/>
                <wp:docPr id="2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48F685" id="AutoShape 30" o:spid="_x0000_s1026" type="#_x0000_t32" style="position:absolute;margin-left:79.5pt;margin-top:5.85pt;width:36pt;height:0;flip:x;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"/>
            </w:pict>
          </mc:Fallback>
        </mc:AlternateContent>
      </w:r>
      <w:r>
        <w:rPr>
          <w:rFonts w:ascii="標楷體" w:eastAsia="標楷體" w:hAnsi="標楷體"/>
          <w:noProof/>
          <w:szCs w:val="24"/>
        </w:rPr>
        <mc:AlternateContent>
          <mc:Choice Requires="wps">
            <w:drawing>
              <wp:anchor distT="4294967294" distB="4294967294" distL="114300" distR="114300" simplePos="0" relativeHeight="251691008" behindDoc="0" locked="0" layoutInCell="1" allowOverlap="1">
                <wp:simplePos x="0" y="0"/>
                <wp:positionH relativeFrom="column">
                  <wp:posOffset>3706495</wp:posOffset>
                </wp:positionH>
                <wp:positionV relativeFrom="paragraph">
                  <wp:posOffset>73024</wp:posOffset>
                </wp:positionV>
                <wp:extent cx="720090" cy="0"/>
                <wp:effectExtent l="0" t="0" r="22860" b="19050"/>
                <wp:wrapNone/>
                <wp:docPr id="2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6EF4FA" id="AutoShape 32" o:spid="_x0000_s1026" type="#_x0000_t32" style="position:absolute;margin-left:291.85pt;margin-top:5.75pt;width:56.7pt;height:0;z-index:2516910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HHgIAADw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"/>
            </w:pict>
          </mc:Fallback>
        </mc:AlternateContent>
      </w: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83840" behindDoc="0" locked="0" layoutInCell="1" allowOverlap="1">
                <wp:simplePos x="0" y="0"/>
                <wp:positionH relativeFrom="column">
                  <wp:posOffset>941070</wp:posOffset>
                </wp:positionH>
                <wp:positionV relativeFrom="paragraph">
                  <wp:posOffset>120015</wp:posOffset>
                </wp:positionV>
                <wp:extent cx="2000885" cy="581660"/>
                <wp:effectExtent l="0" t="0" r="0" b="8890"/>
                <wp:wrapNone/>
                <wp:docPr id="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5" cy="58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32" type="#_x0000_t202" style="position:absolute;left:0;text-align:left;margin-left:74.1pt;margin-top:9.45pt;width:157.55pt;height:4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" filled="f" stroked="f">
                <v:textbo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3600" behindDoc="0" locked="0" layoutInCell="1" allowOverlap="1">
                <wp:simplePos x="0" y="0"/>
                <wp:positionH relativeFrom="column">
                  <wp:posOffset>3128980</wp:posOffset>
                </wp:positionH>
                <wp:positionV relativeFrom="paragraph">
                  <wp:posOffset>54263</wp:posOffset>
                </wp:positionV>
                <wp:extent cx="2682240" cy="3312160"/>
                <wp:effectExtent l="0" t="0" r="22860" b="2159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3312160"/>
                        </a:xfrm>
                        <a:prstGeom prst="rect">
                          <a:avLst/>
                        </a:prstGeom>
                        <a:solidFill>
                          <a:srgbClr val="FFFFFF"/>
                        </a:solidFill>
                        <a:ln w="9525">
                          <a:solidFill>
                            <a:srgbClr val="000000"/>
                          </a:solidFill>
                          <a:miter lim="800000"/>
                          <a:headEnd/>
                          <a:tailEnd/>
                        </a:ln>
                      </wps:spPr>
                      <wps:txb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left:0;text-align:left;margin-left:246.4pt;margin-top:4.25pt;width:211.2pt;height:26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">
                <v:textbo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4800" behindDoc="0" locked="0" layoutInCell="1" allowOverlap="1">
                <wp:simplePos x="0" y="0"/>
                <wp:positionH relativeFrom="column">
                  <wp:posOffset>383540</wp:posOffset>
                </wp:positionH>
                <wp:positionV relativeFrom="paragraph">
                  <wp:posOffset>43180</wp:posOffset>
                </wp:positionV>
                <wp:extent cx="1293495" cy="645160"/>
                <wp:effectExtent l="10160" t="6350" r="10795" b="5715"/>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645160"/>
                        </a:xfrm>
                        <a:prstGeom prst="rect">
                          <a:avLst/>
                        </a:prstGeom>
                        <a:solidFill>
                          <a:srgbClr val="FFFFFF"/>
                        </a:solidFill>
                        <a:ln w="9525">
                          <a:solidFill>
                            <a:srgbClr val="000000"/>
                          </a:solidFill>
                          <a:miter lim="800000"/>
                          <a:headEnd/>
                          <a:tailEnd/>
                        </a:ln>
                      </wps:spPr>
                      <wps:txbx>
                        <w:txbxContent>
                          <w:p w:rsidR="00BD4C25" w:rsidRPr="00A1531F" w:rsidRDefault="00BD4C25" w:rsidP="0077540A">
                            <w:pPr>
                              <w:spacing w:line="460" w:lineRule="exact"/>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34" type="#_x0000_t202" style="position:absolute;left:0;text-align:left;margin-left:30.2pt;margin-top:3.4pt;width:101.85pt;height:5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">
                <v:textbox>
                  <w:txbxContent>
                    <w:p w:rsidR="00BD4C25" w:rsidRPr="00A1531F" w:rsidRDefault="00BD4C25" w:rsidP="0077540A">
                      <w:pPr>
                        <w:spacing w:line="460" w:lineRule="exact"/>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32992" behindDoc="0" locked="0" layoutInCell="1" allowOverlap="1">
                <wp:simplePos x="0" y="0"/>
                <wp:positionH relativeFrom="column">
                  <wp:posOffset>812165</wp:posOffset>
                </wp:positionH>
                <wp:positionV relativeFrom="paragraph">
                  <wp:posOffset>332105</wp:posOffset>
                </wp:positionV>
                <wp:extent cx="355600" cy="635"/>
                <wp:effectExtent l="53975" t="13335" r="59690" b="21590"/>
                <wp:wrapNone/>
                <wp:docPr id="2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556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50B97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6" o:spid="_x0000_s1026" type="#_x0000_t34" style="position:absolute;margin-left:63.95pt;margin-top:26.15pt;width:28pt;height:.05pt;rotation:90;flip:x;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26848" behindDoc="0" locked="0" layoutInCell="1" allowOverlap="1">
                <wp:simplePos x="0" y="0"/>
                <wp:positionH relativeFrom="column">
                  <wp:posOffset>-300355</wp:posOffset>
                </wp:positionH>
                <wp:positionV relativeFrom="paragraph">
                  <wp:posOffset>155575</wp:posOffset>
                </wp:positionV>
                <wp:extent cx="520700" cy="456565"/>
                <wp:effectExtent l="0" t="0" r="12700" b="20320"/>
                <wp:wrapNone/>
                <wp:docPr id="22"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456565"/>
                        </a:xfrm>
                        <a:prstGeom prst="rect">
                          <a:avLst/>
                        </a:prstGeom>
                        <a:solidFill>
                          <a:srgbClr val="FFFFFF"/>
                        </a:solidFill>
                        <a:ln w="9525">
                          <a:solidFill>
                            <a:srgbClr val="000000"/>
                          </a:solidFill>
                          <a:prstDash val="dash"/>
                          <a:miter lim="800000"/>
                          <a:headEnd/>
                          <a:tailEnd/>
                        </a:ln>
                      </wps:spPr>
                      <wps:txbx>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7" o:spid="_x0000_s1035" type="#_x0000_t202" style="position:absolute;left:0;text-align:left;margin-left:-23.65pt;margin-top:12.25pt;width:41pt;height:35.95pt;z-index:251726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">
                <v:stroke dashstyle="dash"/>
                <v:textbox style="mso-fit-shape-to-text:t">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6304" behindDoc="0" locked="0" layoutInCell="1" allowOverlap="1">
                <wp:simplePos x="0" y="0"/>
                <wp:positionH relativeFrom="column">
                  <wp:posOffset>170180</wp:posOffset>
                </wp:positionH>
                <wp:positionV relativeFrom="paragraph">
                  <wp:posOffset>161290</wp:posOffset>
                </wp:positionV>
                <wp:extent cx="1644650" cy="829945"/>
                <wp:effectExtent l="15875" t="13335" r="15875" b="1397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0" cy="829945"/>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33EFE" id="AutoShape 4" o:spid="_x0000_s1026" type="#_x0000_t4" style="position:absolute;margin-left:13.4pt;margin-top:12.7pt;width:129.5pt;height:65.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"/>
            </w:pict>
          </mc:Fallback>
        </mc:AlternateContent>
      </w:r>
    </w:p>
    <w:p w:rsidR="0063587E"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28896" behindDoc="0" locked="0" layoutInCell="1" allowOverlap="1">
                <wp:simplePos x="0" y="0"/>
                <wp:positionH relativeFrom="column">
                  <wp:posOffset>-234950</wp:posOffset>
                </wp:positionH>
                <wp:positionV relativeFrom="paragraph">
                  <wp:posOffset>234315</wp:posOffset>
                </wp:positionV>
                <wp:extent cx="311785" cy="0"/>
                <wp:effectExtent l="52705" t="22225" r="61595" b="8890"/>
                <wp:wrapNone/>
                <wp:docPr id="20" name="直線單箭頭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311785"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160C0F54" id="直線單箭頭接點 14" o:spid="_x0000_s1026" type="#_x0000_t32" style="position:absolute;margin-left:-18.5pt;margin-top:18.45pt;width:24.55pt;height:0;rotation:-90;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" strokecolor="black [3213]">
                <v:stroke dashstyle="dash" endarrow="block"/>
                <o:lock v:ext="edit" shapetype="f"/>
              </v:shape>
            </w:pict>
          </mc:Fallback>
        </mc:AlternateContent>
      </w:r>
    </w:p>
    <w:p w:rsidR="0063587E"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7328" behindDoc="0" locked="0" layoutInCell="1" allowOverlap="1">
                <wp:simplePos x="0" y="0"/>
                <wp:positionH relativeFrom="column">
                  <wp:posOffset>361315</wp:posOffset>
                </wp:positionH>
                <wp:positionV relativeFrom="paragraph">
                  <wp:posOffset>3810</wp:posOffset>
                </wp:positionV>
                <wp:extent cx="1293495" cy="426720"/>
                <wp:effectExtent l="0" t="1905" r="444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28.45pt;margin-top:.3pt;width:101.85pt;height:3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QEuQ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" filled="f" stroked="f">
                <v:textbo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v:textbox>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4294967294" distB="4294967294" distL="114300" distR="114300" simplePos="0" relativeHeight="251727872" behindDoc="0" locked="0" layoutInCell="1" allowOverlap="1">
                <wp:simplePos x="0" y="0"/>
                <wp:positionH relativeFrom="column">
                  <wp:posOffset>-80010</wp:posOffset>
                </wp:positionH>
                <wp:positionV relativeFrom="paragraph">
                  <wp:posOffset>34289</wp:posOffset>
                </wp:positionV>
                <wp:extent cx="250190" cy="0"/>
                <wp:effectExtent l="0" t="0" r="16510" b="19050"/>
                <wp:wrapNone/>
                <wp:docPr id="14"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019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CA6EE" id="直線接點 9" o:spid="_x0000_s1026" style="position:absolute;flip:x;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3pt,2.7pt" to="13.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" strokecolor="black [3213]">
                <v:stroke dashstyle="dash"/>
                <o:lock v:ext="edit" shapetype="f"/>
              </v:lin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7088" behindDoc="0" locked="0" layoutInCell="1" allowOverlap="1">
                <wp:simplePos x="0" y="0"/>
                <wp:positionH relativeFrom="column">
                  <wp:posOffset>-222250</wp:posOffset>
                </wp:positionH>
                <wp:positionV relativeFrom="paragraph">
                  <wp:posOffset>40005</wp:posOffset>
                </wp:positionV>
                <wp:extent cx="382905" cy="269240"/>
                <wp:effectExtent l="0" t="0" r="0" b="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40" o:spid="_x0000_s1037" type="#_x0000_t202" style="position:absolute;left:0;text-align:left;margin-left:-17.5pt;margin-top:3.15pt;width:30.15pt;height:21.2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v:textbox>
              </v:shape>
            </w:pict>
          </mc:Fallback>
        </mc:AlternateContent>
      </w:r>
    </w:p>
    <w:p w:rsidR="000B6562"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6064" behindDoc="0" locked="0" layoutInCell="1" allowOverlap="1">
                <wp:simplePos x="0" y="0"/>
                <wp:positionH relativeFrom="column">
                  <wp:posOffset>1088390</wp:posOffset>
                </wp:positionH>
                <wp:positionV relativeFrom="paragraph">
                  <wp:posOffset>67310</wp:posOffset>
                </wp:positionV>
                <wp:extent cx="382905" cy="269240"/>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9" o:spid="_x0000_s1038" type="#_x0000_t202" style="position:absolute;left:0;text-align:left;margin-left:85.7pt;margin-top:5.3pt;width:30.15pt;height:21.2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qH0AIAAMY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v:textbox>
              </v:shape>
            </w:pict>
          </mc:Fallback>
        </mc:AlternateContent>
      </w:r>
      <w:r>
        <w:rPr>
          <w:rFonts w:ascii="標楷體" w:eastAsia="標楷體" w:hAnsi="標楷體"/>
          <w:noProof/>
          <w:szCs w:val="24"/>
        </w:rPr>
        <mc:AlternateContent>
          <mc:Choice Requires="wps">
            <w:drawing>
              <wp:anchor distT="0" distB="0" distL="114298" distR="114298" simplePos="0" relativeHeight="251735040" behindDoc="0" locked="0" layoutInCell="1" allowOverlap="1">
                <wp:simplePos x="0" y="0"/>
                <wp:positionH relativeFrom="column">
                  <wp:posOffset>988694</wp:posOffset>
                </wp:positionH>
                <wp:positionV relativeFrom="paragraph">
                  <wp:posOffset>102235</wp:posOffset>
                </wp:positionV>
                <wp:extent cx="0" cy="250190"/>
                <wp:effectExtent l="76200" t="0" r="57150" b="5461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211B9B" id="AutoShape 31" o:spid="_x0000_s1026" type="#_x0000_t32" style="position:absolute;margin-left:77.85pt;margin-top:8.05pt;width:0;height:19.7pt;z-index:2517350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">
                <v:stroke endarrow="block"/>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2576" behindDoc="0" locked="0" layoutInCell="1" allowOverlap="1">
                <wp:simplePos x="0" y="0"/>
                <wp:positionH relativeFrom="column">
                  <wp:posOffset>-137795</wp:posOffset>
                </wp:positionH>
                <wp:positionV relativeFrom="paragraph">
                  <wp:posOffset>173990</wp:posOffset>
                </wp:positionV>
                <wp:extent cx="2510155" cy="1793240"/>
                <wp:effectExtent l="0" t="0" r="23495" b="16510"/>
                <wp:wrapNone/>
                <wp:docPr id="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793240"/>
                        </a:xfrm>
                        <a:prstGeom prst="rect">
                          <a:avLst/>
                        </a:prstGeom>
                        <a:solidFill>
                          <a:srgbClr val="FFFFFF"/>
                        </a:solidFill>
                        <a:ln w="9525">
                          <a:solidFill>
                            <a:srgbClr val="000000"/>
                          </a:solidFill>
                          <a:miter lim="800000"/>
                          <a:headEnd/>
                          <a:tailEnd/>
                        </a:ln>
                      </wps:spPr>
                      <wps:txb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9" type="#_x0000_t202" style="position:absolute;left:0;text-align:left;margin-left:-10.85pt;margin-top:13.7pt;width:197.65pt;height:14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">
                <v:textbo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3C39B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21728" behindDoc="0" locked="0" layoutInCell="1" allowOverlap="1" wp14:anchorId="005A64F5" wp14:editId="26DFCBBE">
                <wp:simplePos x="0" y="0"/>
                <wp:positionH relativeFrom="column">
                  <wp:posOffset>3884295</wp:posOffset>
                </wp:positionH>
                <wp:positionV relativeFrom="paragraph">
                  <wp:posOffset>29210</wp:posOffset>
                </wp:positionV>
                <wp:extent cx="1148080" cy="0"/>
                <wp:effectExtent l="40640" t="0" r="54610" b="54610"/>
                <wp:wrapNone/>
                <wp:docPr id="1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48080" cy="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6577E4" id="AutoShape 63" o:spid="_x0000_s1026" type="#_x0000_t34" style="position:absolute;margin-left:305.85pt;margin-top:2.3pt;width:90.4pt;height:0;rotation:90;z-index:251721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">
                <v:stroke endarrow="block"/>
              </v:shape>
            </w:pict>
          </mc:Fallback>
        </mc:AlternateContent>
      </w:r>
      <w:r w:rsidR="002A6618">
        <w:rPr>
          <w:rFonts w:ascii="標楷體" w:eastAsia="標楷體" w:hAnsi="標楷體"/>
          <w:noProof/>
          <w:szCs w:val="24"/>
        </w:rPr>
        <mc:AlternateContent>
          <mc:Choice Requires="wps">
            <w:drawing>
              <wp:anchor distT="0" distB="0" distL="114299" distR="114299" simplePos="0" relativeHeight="251720704" behindDoc="0" locked="0" layoutInCell="1" allowOverlap="1">
                <wp:simplePos x="0" y="0"/>
                <wp:positionH relativeFrom="column">
                  <wp:posOffset>627380</wp:posOffset>
                </wp:positionH>
                <wp:positionV relativeFrom="paragraph">
                  <wp:posOffset>450850</wp:posOffset>
                </wp:positionV>
                <wp:extent cx="882650" cy="3175"/>
                <wp:effectExtent l="55245" t="9525" r="55880" b="22225"/>
                <wp:wrapNone/>
                <wp:docPr id="1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882650" cy="31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1652D6" id="AutoShape 62" o:spid="_x0000_s1026" type="#_x0000_t34" style="position:absolute;margin-left:49.4pt;margin-top:35.5pt;width:69.5pt;height:.25pt;rotation:90;flip:x;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">
                <v:stroke endarrow="block"/>
              </v:shape>
            </w:pict>
          </mc:Fallback>
        </mc:AlternateContent>
      </w:r>
    </w:p>
    <w:p w:rsidR="0064682D" w:rsidRPr="00B578F2" w:rsidRDefault="0064682D" w:rsidP="009728EF">
      <w:pPr>
        <w:rPr>
          <w:rFonts w:ascii="標楷體" w:eastAsia="標楷體" w:hAnsi="標楷體"/>
          <w:szCs w:val="24"/>
        </w:rPr>
      </w:pPr>
    </w:p>
    <w:p w:rsidR="0064682D" w:rsidRPr="00B578F2" w:rsidRDefault="0064682D" w:rsidP="009728EF">
      <w:pPr>
        <w:rPr>
          <w:rFonts w:ascii="標楷體" w:eastAsia="標楷體" w:hAnsi="標楷體"/>
          <w:szCs w:val="24"/>
        </w:rPr>
      </w:pPr>
    </w:p>
    <w:p w:rsidR="0064682D" w:rsidRPr="00B578F2" w:rsidRDefault="002A6618"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8720" behindDoc="0" locked="0" layoutInCell="1" allowOverlap="1">
                <wp:simplePos x="0" y="0"/>
                <wp:positionH relativeFrom="column">
                  <wp:posOffset>3871595</wp:posOffset>
                </wp:positionH>
                <wp:positionV relativeFrom="paragraph">
                  <wp:posOffset>74295</wp:posOffset>
                </wp:positionV>
                <wp:extent cx="1181100" cy="725805"/>
                <wp:effectExtent l="19050" t="19050" r="38100" b="36195"/>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18" name="AutoShape 19"/>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Text Box 20"/>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8" o:spid="_x0000_s1040" style="position:absolute;left:0;text-align:left;margin-left:304.85pt;margin-top:5.85pt;width:93pt;height:57.15pt;z-index:251678720"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">
                <v:shape id="AutoShape 19" o:spid="_x0000_s1041"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lpMMA&#10;AADbAAAADwAAAGRycy9kb3ducmV2LnhtbESPQW/CMAyF70j7D5EncYN0OyBUCGiaNAltXOj2A0xj&#10;mm6NU5KsLf8eHybtZus9v/d5u598pwaKqQ1s4GlZgCKug225MfD1+bZYg0oZ2WIXmAzcKMF+9zDb&#10;YmnDyCcaqtwoCeFUogGXc19qnWpHHtMy9MSiXUL0mGWNjbYRRwn3nX4uipX22LI0OOzp1VH9U/16&#10;A9/n3o3H9fVSVHUc9PsxHq6nD2Pmj9PLBlSmKf+b/64PVvAFVn6RAfTu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VlpMMAAADbAAAADwAAAAAAAAAAAAAAAACYAgAAZHJzL2Rv&#10;d25yZXYueG1sUEsFBgAAAAAEAAQA9QAAAIgDAAAAAA==&#10;"/>
                <v:shape id="Text Box 20" o:spid="_x0000_s1042"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64682D" w:rsidRPr="00B578F2" w:rsidRDefault="0064682D"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4294967295" distB="4294967295" distL="114300" distR="114300" simplePos="0" relativeHeight="251742208" behindDoc="0" locked="0" layoutInCell="1" allowOverlap="1">
                <wp:simplePos x="0" y="0"/>
                <wp:positionH relativeFrom="column">
                  <wp:posOffset>5077460</wp:posOffset>
                </wp:positionH>
                <wp:positionV relativeFrom="paragraph">
                  <wp:posOffset>80645</wp:posOffset>
                </wp:positionV>
                <wp:extent cx="857885" cy="0"/>
                <wp:effectExtent l="8255" t="5715" r="10160" b="1333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FE4FEA" id="AutoShape 49" o:spid="_x0000_s1026" type="#_x0000_t32" style="position:absolute;margin-left:399.8pt;margin-top:6.35pt;width:67.55pt;height:0;flip:x y;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" strokecolor="black [3213]">
                <v:stroke dashstyle="dash"/>
              </v:shape>
            </w:pict>
          </mc:Fallback>
        </mc:AlternateContent>
      </w:r>
      <w:r>
        <w:rPr>
          <w:rFonts w:ascii="標楷體" w:eastAsia="標楷體" w:hAnsi="標楷體"/>
          <w:noProof/>
          <w:szCs w:val="24"/>
        </w:rPr>
        <mc:AlternateContent>
          <mc:Choice Requires="wps">
            <w:drawing>
              <wp:anchor distT="0" distB="0" distL="114300" distR="114300" simplePos="0" relativeHeight="251741184" behindDoc="0" locked="0" layoutInCell="1" allowOverlap="1">
                <wp:simplePos x="0" y="0"/>
                <wp:positionH relativeFrom="column">
                  <wp:posOffset>5052695</wp:posOffset>
                </wp:positionH>
                <wp:positionV relativeFrom="paragraph">
                  <wp:posOffset>-262255</wp:posOffset>
                </wp:positionV>
                <wp:extent cx="786765" cy="269240"/>
                <wp:effectExtent l="0" t="0" r="0" b="0"/>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57" o:spid="_x0000_s1043" type="#_x0000_t202" style="position:absolute;left:0;text-align:left;margin-left:397.85pt;margin-top:-20.65pt;width:61.95pt;height:21.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5584" behindDoc="0" locked="0" layoutInCell="1" allowOverlap="1">
                <wp:simplePos x="0" y="0"/>
                <wp:positionH relativeFrom="column">
                  <wp:posOffset>-230505</wp:posOffset>
                </wp:positionH>
                <wp:positionV relativeFrom="paragraph">
                  <wp:posOffset>97790</wp:posOffset>
                </wp:positionV>
                <wp:extent cx="786765" cy="269240"/>
                <wp:effectExtent l="0" t="0" r="0" b="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8.15pt;margin-top:7.7pt;width:61.95pt;height:2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" filled="f" stroked="f">
                <v:textbox style="mso-fit-shape-to-text:t">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g">
            <w:drawing>
              <wp:anchor distT="0" distB="0" distL="114300" distR="114300" simplePos="0" relativeHeight="251677696" behindDoc="0" locked="0" layoutInCell="1" allowOverlap="1">
                <wp:simplePos x="0" y="0"/>
                <wp:positionH relativeFrom="column">
                  <wp:posOffset>477520</wp:posOffset>
                </wp:positionH>
                <wp:positionV relativeFrom="paragraph">
                  <wp:posOffset>6985</wp:posOffset>
                </wp:positionV>
                <wp:extent cx="1181100" cy="725805"/>
                <wp:effectExtent l="18415" t="17780" r="19685" b="18415"/>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4" name="AutoShape 15"/>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Text Box 16"/>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 o:spid="_x0000_s1045" style="position:absolute;left:0;text-align:left;margin-left:37.6pt;margin-top:.55pt;width:93pt;height:57.15pt;z-index:251677696"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">
                <v:shape id="AutoShape 15" o:spid="_x0000_s1046"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tpcIA&#10;AADaAAAADwAAAGRycy9kb3ducmV2LnhtbESPUWvCMBSF34X9h3AHe9NUkSGdUUQQZPpi5w+4Ntem&#10;s7mpSdZ2/34RhD0ezjnf4SzXg21ERz7UjhVMJxkI4tLpmisF56/deAEiRGSNjWNS8EsB1quX0RJz&#10;7Xo+UVfESiQIhxwVmBjbXMpQGrIYJq4lTt7VeYsxSV9J7bFPcNvIWZa9S4s1pwWDLW0Nlbfixyr4&#10;vrSmPy7u16wofSc/j35/Px2UensdNh8gIg3xP/xs77WCOTyupBs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Le2lwgAAANoAAAAPAAAAAAAAAAAAAAAAAJgCAABkcnMvZG93&#10;bnJldi54bWxQSwUGAAAAAAQABAD1AAAAhwMAAAAA&#10;"/>
                <v:shape id="Text Box 16" o:spid="_x0000_s1047"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12512" behindDoc="0" locked="0" layoutInCell="1" allowOverlap="1">
                <wp:simplePos x="0" y="0"/>
                <wp:positionH relativeFrom="column">
                  <wp:posOffset>4478654</wp:posOffset>
                </wp:positionH>
                <wp:positionV relativeFrom="paragraph">
                  <wp:posOffset>88900</wp:posOffset>
                </wp:positionV>
                <wp:extent cx="0" cy="594360"/>
                <wp:effectExtent l="76200" t="0" r="57150" b="53340"/>
                <wp:wrapNone/>
                <wp:docPr id="1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2B5521" id="AutoShape 54" o:spid="_x0000_s1026" type="#_x0000_t32" style="position:absolute;margin-left:352.65pt;margin-top:7pt;width:0;height:46.8pt;z-index:251712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2rNA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">
                <v:stroke endarrow="block"/>
              </v:shape>
            </w:pict>
          </mc:Fallback>
        </mc:AlternateContent>
      </w:r>
      <w:r>
        <w:rPr>
          <w:rFonts w:ascii="標楷體" w:eastAsia="標楷體" w:hAnsi="標楷體"/>
          <w:noProof/>
          <w:szCs w:val="24"/>
        </w:rPr>
        <mc:AlternateContent>
          <mc:Choice Requires="wps">
            <w:drawing>
              <wp:anchor distT="4294967294" distB="4294967294" distL="114300" distR="114300" simplePos="0" relativeHeight="251700224" behindDoc="0" locked="0" layoutInCell="1" allowOverlap="1">
                <wp:simplePos x="0" y="0"/>
                <wp:positionH relativeFrom="column">
                  <wp:posOffset>-386080</wp:posOffset>
                </wp:positionH>
                <wp:positionV relativeFrom="paragraph">
                  <wp:posOffset>14604</wp:posOffset>
                </wp:positionV>
                <wp:extent cx="857885" cy="0"/>
                <wp:effectExtent l="0" t="0" r="18415" b="19050"/>
                <wp:wrapNone/>
                <wp:docPr id="1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330FD7" id="AutoShape 40" o:spid="_x0000_s1026" type="#_x0000_t32" style="position:absolute;margin-left:-30.4pt;margin-top:1.15pt;width:67.55pt;height:0;flip:x y;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">
                <v:stroke dashstyle="dash"/>
              </v:shape>
            </w:pict>
          </mc:Fallback>
        </mc:AlternateContent>
      </w:r>
    </w:p>
    <w:p w:rsidR="008008CF" w:rsidRPr="00B578F2" w:rsidRDefault="008008CF" w:rsidP="009728EF">
      <w:pPr>
        <w:rPr>
          <w:rFonts w:ascii="標楷體" w:eastAsia="標楷體" w:hAnsi="標楷體"/>
          <w:szCs w:val="24"/>
        </w:rPr>
      </w:pP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0160" behindDoc="0" locked="0" layoutInCell="1" allowOverlap="1">
                <wp:simplePos x="0" y="0"/>
                <wp:positionH relativeFrom="column">
                  <wp:posOffset>4547870</wp:posOffset>
                </wp:positionH>
                <wp:positionV relativeFrom="paragraph">
                  <wp:posOffset>-26670</wp:posOffset>
                </wp:positionV>
                <wp:extent cx="594360" cy="269240"/>
                <wp:effectExtent l="0" t="0" r="0" b="0"/>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58.1pt;margin-top:-2.1pt;width:46.8pt;height:21.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wguQ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v:textbox>
              </v:shape>
            </w:pict>
          </mc:Fallback>
        </mc:AlternateContent>
      </w:r>
      <w:r>
        <w:rPr>
          <w:rFonts w:ascii="標楷體" w:eastAsia="標楷體" w:hAnsi="標楷體"/>
          <w:noProof/>
          <w:szCs w:val="24"/>
        </w:rPr>
        <mc:AlternateContent>
          <mc:Choice Requires="wps">
            <w:drawing>
              <wp:anchor distT="0" distB="0" distL="114298" distR="114298" simplePos="0" relativeHeight="251708416" behindDoc="0" locked="0" layoutInCell="1" allowOverlap="1">
                <wp:simplePos x="0" y="0"/>
                <wp:positionH relativeFrom="column">
                  <wp:posOffset>1066799</wp:posOffset>
                </wp:positionH>
                <wp:positionV relativeFrom="paragraph">
                  <wp:posOffset>27940</wp:posOffset>
                </wp:positionV>
                <wp:extent cx="0" cy="287655"/>
                <wp:effectExtent l="76200" t="0" r="57150" b="55245"/>
                <wp:wrapNone/>
                <wp:docPr id="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68DB38" id="AutoShape 50" o:spid="_x0000_s1026" type="#_x0000_t32" style="position:absolute;margin-left:84pt;margin-top:2.2pt;width:0;height:22.65pt;z-index:2517084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39136" behindDoc="0" locked="0" layoutInCell="1" allowOverlap="1">
                <wp:simplePos x="0" y="0"/>
                <wp:positionH relativeFrom="column">
                  <wp:posOffset>1075690</wp:posOffset>
                </wp:positionH>
                <wp:positionV relativeFrom="paragraph">
                  <wp:posOffset>-1905</wp:posOffset>
                </wp:positionV>
                <wp:extent cx="594360" cy="269240"/>
                <wp:effectExtent l="0" t="0" r="0" b="0"/>
                <wp:wrapNone/>
                <wp:docPr id="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84.7pt;margin-top:-.15pt;width:46.8pt;height:21.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" filled="f" stroked="f">
                <v:textbox style="mso-fit-shape-to-text:t">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v:textbox>
              </v:shape>
            </w:pict>
          </mc:Fallback>
        </mc:AlternateContent>
      </w:r>
    </w:p>
    <w:p w:rsidR="008008CF" w:rsidRPr="00B578F2" w:rsidRDefault="002A6618"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3536" behindDoc="0" locked="0" layoutInCell="1" allowOverlap="1">
                <wp:simplePos x="0" y="0"/>
                <wp:positionH relativeFrom="column">
                  <wp:posOffset>3765550</wp:posOffset>
                </wp:positionH>
                <wp:positionV relativeFrom="paragraph">
                  <wp:posOffset>149860</wp:posOffset>
                </wp:positionV>
                <wp:extent cx="1421765" cy="478790"/>
                <wp:effectExtent l="0" t="0" r="26035" b="16510"/>
                <wp:wrapNone/>
                <wp:docPr id="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50" type="#_x0000_t202" style="position:absolute;left:0;text-align:left;margin-left:296.5pt;margin-top:11.8pt;width:111.95pt;height:37.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">
                <v:textbo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3776" behindDoc="0" locked="0" layoutInCell="1" allowOverlap="1">
                <wp:simplePos x="0" y="0"/>
                <wp:positionH relativeFrom="column">
                  <wp:posOffset>361315</wp:posOffset>
                </wp:positionH>
                <wp:positionV relativeFrom="paragraph">
                  <wp:posOffset>149860</wp:posOffset>
                </wp:positionV>
                <wp:extent cx="1421765" cy="478790"/>
                <wp:effectExtent l="0" t="0" r="26035" b="16510"/>
                <wp:wrapNone/>
                <wp:docPr id="5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28.45pt;margin-top:11.8pt;width:111.95pt;height:37.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">
                <v:textbo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9728EF" w:rsidRPr="00B578F2" w:rsidRDefault="009728EF" w:rsidP="00F07ACA">
      <w:pPr>
        <w:widowControl/>
        <w:jc w:val="center"/>
        <w:rPr>
          <w:rFonts w:ascii="標楷體" w:eastAsia="標楷體" w:hAnsi="標楷體"/>
          <w:sz w:val="28"/>
          <w:szCs w:val="24"/>
        </w:rPr>
      </w:pPr>
      <w:r w:rsidRPr="00B578F2">
        <w:rPr>
          <w:rFonts w:ascii="標楷體" w:eastAsia="標楷體" w:hAnsi="標楷體"/>
          <w:szCs w:val="24"/>
        </w:rPr>
        <w:br w:type="page"/>
      </w:r>
      <w:r w:rsidRPr="00B578F2">
        <w:rPr>
          <w:rFonts w:ascii="標楷體" w:eastAsia="標楷體" w:hAnsi="標楷體" w:hint="eastAsia"/>
          <w:sz w:val="28"/>
          <w:szCs w:val="24"/>
        </w:rPr>
        <w:lastRenderedPageBreak/>
        <w:t>附件二、</w:t>
      </w:r>
      <w:r w:rsidRPr="00B578F2">
        <w:rPr>
          <w:rFonts w:ascii="標楷體" w:eastAsia="標楷體" w:hAnsi="標楷體"/>
          <w:sz w:val="28"/>
          <w:szCs w:val="24"/>
        </w:rPr>
        <w:t>基本設計階段</w:t>
      </w:r>
      <w:r w:rsidR="001B5825" w:rsidRPr="00B578F2">
        <w:rPr>
          <w:rFonts w:ascii="標楷體" w:eastAsia="標楷體" w:hAnsi="標楷體"/>
          <w:sz w:val="28"/>
          <w:szCs w:val="24"/>
        </w:rPr>
        <w:t>審議</w:t>
      </w:r>
      <w:r w:rsidRPr="00B578F2">
        <w:rPr>
          <w:rFonts w:ascii="標楷體" w:eastAsia="標楷體" w:hAnsi="標楷體"/>
          <w:sz w:val="28"/>
          <w:szCs w:val="24"/>
        </w:rPr>
        <w:t>自主檢核表</w:t>
      </w:r>
    </w:p>
    <w:tbl>
      <w:tblPr>
        <w:tblStyle w:val="a4"/>
        <w:tblW w:w="0" w:type="auto"/>
        <w:tblInd w:w="482" w:type="dxa"/>
        <w:tblLook w:val="04A0" w:firstRow="1" w:lastRow="0" w:firstColumn="1" w:lastColumn="0" w:noHBand="0" w:noVBand="1"/>
      </w:tblPr>
      <w:tblGrid>
        <w:gridCol w:w="902"/>
        <w:gridCol w:w="3969"/>
        <w:gridCol w:w="851"/>
        <w:gridCol w:w="706"/>
        <w:gridCol w:w="1612"/>
      </w:tblGrid>
      <w:tr w:rsidR="00B578F2" w:rsidRPr="00B578F2" w:rsidTr="001928A4">
        <w:tc>
          <w:tcPr>
            <w:tcW w:w="90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編號</w:t>
            </w:r>
          </w:p>
        </w:tc>
        <w:tc>
          <w:tcPr>
            <w:tcW w:w="3969"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文件名稱</w:t>
            </w:r>
          </w:p>
        </w:tc>
        <w:tc>
          <w:tcPr>
            <w:tcW w:w="851"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是</w:t>
            </w:r>
          </w:p>
        </w:tc>
        <w:tc>
          <w:tcPr>
            <w:tcW w:w="706"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否</w:t>
            </w:r>
          </w:p>
        </w:tc>
        <w:tc>
          <w:tcPr>
            <w:tcW w:w="161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szCs w:val="24"/>
              </w:rPr>
              <w:t>備註(文件未檢附理由)</w:t>
            </w: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一</w:t>
            </w:r>
          </w:p>
        </w:tc>
        <w:tc>
          <w:tcPr>
            <w:tcW w:w="3969" w:type="dxa"/>
          </w:tcPr>
          <w:p w:rsidR="009728EF" w:rsidRPr="007D5750" w:rsidRDefault="00F42346" w:rsidP="0041502A">
            <w:pPr>
              <w:ind w:left="0" w:firstLine="0"/>
              <w:rPr>
                <w:rFonts w:ascii="標楷體" w:eastAsia="標楷體" w:hAnsi="標楷體"/>
                <w:szCs w:val="24"/>
                <w:u w:val="single"/>
              </w:rPr>
            </w:pPr>
            <w:r w:rsidRPr="007D5750">
              <w:rPr>
                <w:rFonts w:ascii="標楷體" w:eastAsia="標楷體" w:hAnsi="標楷體" w:hint="eastAsia"/>
                <w:szCs w:val="24"/>
                <w:u w:val="single"/>
              </w:rPr>
              <w:t>基本設計初審意見修正情形說明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基地及周圍環境分析(補充測量及地質調查及其他補充調查、試驗或勘測報告)</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三</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需求計畫(含空間或使用壽年)</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四</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規劃理念說明書（概要描述）</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五</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法令分析</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六</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初步配置圖(含初步平面圖、初步立面圖、初步剖面圖及結構系統規劃)</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七</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機電設備系統規劃書</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八</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建造成本經費預估（含計算書）、經費籌措及分配年度(應考慮物價可能波動之風險)</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九</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施工初步時程</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設計準則與綱要規範</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十一</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採購策略</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9728EF"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取得用地證明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bl>
    <w:p w:rsidR="009728EF" w:rsidRPr="00B578F2" w:rsidRDefault="009728EF" w:rsidP="009728EF">
      <w:pPr>
        <w:rPr>
          <w:rFonts w:ascii="標楷體" w:eastAsia="標楷體" w:hAnsi="標楷體"/>
          <w:szCs w:val="24"/>
        </w:rPr>
      </w:pPr>
    </w:p>
    <w:sectPr w:rsidR="009728EF" w:rsidRPr="00B578F2" w:rsidSect="009C65F4">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701" w:rsidRDefault="00D00701" w:rsidP="00330EE7">
      <w:pPr>
        <w:spacing w:line="240" w:lineRule="auto"/>
      </w:pPr>
      <w:r>
        <w:separator/>
      </w:r>
    </w:p>
  </w:endnote>
  <w:endnote w:type="continuationSeparator" w:id="0">
    <w:p w:rsidR="00D00701" w:rsidRDefault="00D00701"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701" w:rsidRDefault="00D00701" w:rsidP="00330EE7">
      <w:pPr>
        <w:spacing w:line="240" w:lineRule="auto"/>
      </w:pPr>
      <w:r>
        <w:separator/>
      </w:r>
    </w:p>
  </w:footnote>
  <w:footnote w:type="continuationSeparator" w:id="0">
    <w:p w:rsidR="00D00701" w:rsidRDefault="00D00701" w:rsidP="00330E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 w15:restartNumberingAfterBreak="0">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4" w15:restartNumberingAfterBreak="0">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 w15:restartNumberingAfterBreak="0">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15:restartNumberingAfterBreak="0">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15:restartNumberingAfterBreak="0">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9" w15:restartNumberingAfterBreak="0">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15:restartNumberingAfterBreak="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15:restartNumberingAfterBreak="0">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2" w15:restartNumberingAfterBreak="0">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5" w15:restartNumberingAfterBreak="0">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15:restartNumberingAfterBreak="0">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15:restartNumberingAfterBreak="0">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4D963D02"/>
    <w:multiLevelType w:val="hybridMultilevel"/>
    <w:tmpl w:val="38A6B9E2"/>
    <w:lvl w:ilvl="0" w:tplc="A3EAD2FC">
      <w:start w:val="1"/>
      <w:numFmt w:val="taiwaneseCountingThousand"/>
      <w:lvlText w:val="%1、"/>
      <w:lvlJc w:val="left"/>
      <w:pPr>
        <w:ind w:left="3054"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15:restartNumberingAfterBreak="0">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15:restartNumberingAfterBreak="0">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5" w15:restartNumberingAfterBreak="0">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7"/>
  </w:num>
  <w:num w:numId="3">
    <w:abstractNumId w:val="4"/>
  </w:num>
  <w:num w:numId="4">
    <w:abstractNumId w:val="16"/>
  </w:num>
  <w:num w:numId="5">
    <w:abstractNumId w:val="12"/>
  </w:num>
  <w:num w:numId="6">
    <w:abstractNumId w:val="7"/>
  </w:num>
  <w:num w:numId="7">
    <w:abstractNumId w:val="18"/>
  </w:num>
  <w:num w:numId="8">
    <w:abstractNumId w:val="2"/>
  </w:num>
  <w:num w:numId="9">
    <w:abstractNumId w:val="23"/>
  </w:num>
  <w:num w:numId="10">
    <w:abstractNumId w:val="3"/>
  </w:num>
  <w:num w:numId="11">
    <w:abstractNumId w:val="9"/>
  </w:num>
  <w:num w:numId="12">
    <w:abstractNumId w:val="6"/>
  </w:num>
  <w:num w:numId="13">
    <w:abstractNumId w:val="11"/>
  </w:num>
  <w:num w:numId="14">
    <w:abstractNumId w:val="24"/>
  </w:num>
  <w:num w:numId="15">
    <w:abstractNumId w:val="8"/>
  </w:num>
  <w:num w:numId="16">
    <w:abstractNumId w:val="14"/>
  </w:num>
  <w:num w:numId="17">
    <w:abstractNumId w:val="21"/>
  </w:num>
  <w:num w:numId="18">
    <w:abstractNumId w:val="0"/>
  </w:num>
  <w:num w:numId="19">
    <w:abstractNumId w:val="13"/>
  </w:num>
  <w:num w:numId="20">
    <w:abstractNumId w:val="1"/>
  </w:num>
  <w:num w:numId="21">
    <w:abstractNumId w:val="15"/>
  </w:num>
  <w:num w:numId="22">
    <w:abstractNumId w:val="10"/>
  </w:num>
  <w:num w:numId="23">
    <w:abstractNumId w:val="5"/>
  </w:num>
  <w:num w:numId="24">
    <w:abstractNumId w:val="19"/>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BA8"/>
    <w:rsid w:val="00002F5D"/>
    <w:rsid w:val="0001331F"/>
    <w:rsid w:val="00015B6E"/>
    <w:rsid w:val="00016C9C"/>
    <w:rsid w:val="00030D40"/>
    <w:rsid w:val="000315CB"/>
    <w:rsid w:val="0003249B"/>
    <w:rsid w:val="0005542F"/>
    <w:rsid w:val="000562CE"/>
    <w:rsid w:val="00064D56"/>
    <w:rsid w:val="00075C94"/>
    <w:rsid w:val="000815FC"/>
    <w:rsid w:val="00082E62"/>
    <w:rsid w:val="000830C8"/>
    <w:rsid w:val="000832A4"/>
    <w:rsid w:val="00092273"/>
    <w:rsid w:val="00092AB1"/>
    <w:rsid w:val="000A3974"/>
    <w:rsid w:val="000A5968"/>
    <w:rsid w:val="000B5FB5"/>
    <w:rsid w:val="000B6562"/>
    <w:rsid w:val="000C5DF7"/>
    <w:rsid w:val="000D0FFE"/>
    <w:rsid w:val="000D103B"/>
    <w:rsid w:val="000D3E39"/>
    <w:rsid w:val="000D7AD3"/>
    <w:rsid w:val="000E453B"/>
    <w:rsid w:val="000E68E6"/>
    <w:rsid w:val="000F722B"/>
    <w:rsid w:val="000F7E8B"/>
    <w:rsid w:val="00101921"/>
    <w:rsid w:val="00105D2C"/>
    <w:rsid w:val="00111F13"/>
    <w:rsid w:val="00112407"/>
    <w:rsid w:val="0012352C"/>
    <w:rsid w:val="001507EB"/>
    <w:rsid w:val="00155D56"/>
    <w:rsid w:val="0016031B"/>
    <w:rsid w:val="001718E2"/>
    <w:rsid w:val="0017538A"/>
    <w:rsid w:val="00175BB1"/>
    <w:rsid w:val="001766C1"/>
    <w:rsid w:val="0018156C"/>
    <w:rsid w:val="001928A4"/>
    <w:rsid w:val="00195C74"/>
    <w:rsid w:val="001A6B2C"/>
    <w:rsid w:val="001B5825"/>
    <w:rsid w:val="001C1FA5"/>
    <w:rsid w:val="001C6137"/>
    <w:rsid w:val="001E54DA"/>
    <w:rsid w:val="001E6F86"/>
    <w:rsid w:val="001F04F5"/>
    <w:rsid w:val="001F4F2B"/>
    <w:rsid w:val="001F6FA5"/>
    <w:rsid w:val="002161EE"/>
    <w:rsid w:val="00222F34"/>
    <w:rsid w:val="00232D29"/>
    <w:rsid w:val="00234E11"/>
    <w:rsid w:val="002423DE"/>
    <w:rsid w:val="0025068F"/>
    <w:rsid w:val="002537E1"/>
    <w:rsid w:val="00254D0C"/>
    <w:rsid w:val="002A0FE6"/>
    <w:rsid w:val="002A4CBA"/>
    <w:rsid w:val="002A6618"/>
    <w:rsid w:val="002A7A55"/>
    <w:rsid w:val="002B51CB"/>
    <w:rsid w:val="002B7644"/>
    <w:rsid w:val="002C548F"/>
    <w:rsid w:val="002E3102"/>
    <w:rsid w:val="002E423E"/>
    <w:rsid w:val="002E61D3"/>
    <w:rsid w:val="002F0A59"/>
    <w:rsid w:val="002F271C"/>
    <w:rsid w:val="002F4134"/>
    <w:rsid w:val="002F7345"/>
    <w:rsid w:val="00330EE7"/>
    <w:rsid w:val="00335615"/>
    <w:rsid w:val="0033591D"/>
    <w:rsid w:val="00344CC7"/>
    <w:rsid w:val="003520F5"/>
    <w:rsid w:val="00362061"/>
    <w:rsid w:val="00366758"/>
    <w:rsid w:val="003673B4"/>
    <w:rsid w:val="00372417"/>
    <w:rsid w:val="00374C2F"/>
    <w:rsid w:val="003A0847"/>
    <w:rsid w:val="003A0FF5"/>
    <w:rsid w:val="003B695B"/>
    <w:rsid w:val="003B758B"/>
    <w:rsid w:val="003C39BE"/>
    <w:rsid w:val="003C5ABB"/>
    <w:rsid w:val="003D0D59"/>
    <w:rsid w:val="003D130B"/>
    <w:rsid w:val="003D1920"/>
    <w:rsid w:val="003D432F"/>
    <w:rsid w:val="003D5F99"/>
    <w:rsid w:val="003E0BC8"/>
    <w:rsid w:val="003E2957"/>
    <w:rsid w:val="003E30F3"/>
    <w:rsid w:val="003E5879"/>
    <w:rsid w:val="0041502A"/>
    <w:rsid w:val="004201E2"/>
    <w:rsid w:val="00422910"/>
    <w:rsid w:val="00462075"/>
    <w:rsid w:val="00463879"/>
    <w:rsid w:val="004666EB"/>
    <w:rsid w:val="0046775E"/>
    <w:rsid w:val="004837D2"/>
    <w:rsid w:val="00496B9C"/>
    <w:rsid w:val="004A4161"/>
    <w:rsid w:val="004A470F"/>
    <w:rsid w:val="004B4D73"/>
    <w:rsid w:val="004E0148"/>
    <w:rsid w:val="004E4969"/>
    <w:rsid w:val="004E6C19"/>
    <w:rsid w:val="004E762E"/>
    <w:rsid w:val="004E7ACC"/>
    <w:rsid w:val="004F3FC1"/>
    <w:rsid w:val="004F4FC6"/>
    <w:rsid w:val="004F6D20"/>
    <w:rsid w:val="00501C6F"/>
    <w:rsid w:val="00521CCD"/>
    <w:rsid w:val="0053497C"/>
    <w:rsid w:val="00534DF8"/>
    <w:rsid w:val="00535497"/>
    <w:rsid w:val="00545B39"/>
    <w:rsid w:val="00556ADF"/>
    <w:rsid w:val="005B4296"/>
    <w:rsid w:val="005B6136"/>
    <w:rsid w:val="005C1EB4"/>
    <w:rsid w:val="005C43A4"/>
    <w:rsid w:val="005C72DB"/>
    <w:rsid w:val="005D6FE8"/>
    <w:rsid w:val="005E374A"/>
    <w:rsid w:val="005F1F2C"/>
    <w:rsid w:val="005F2D2F"/>
    <w:rsid w:val="00606064"/>
    <w:rsid w:val="006136BA"/>
    <w:rsid w:val="00617F29"/>
    <w:rsid w:val="00620E93"/>
    <w:rsid w:val="0062313F"/>
    <w:rsid w:val="00627E8D"/>
    <w:rsid w:val="0063587E"/>
    <w:rsid w:val="0063799B"/>
    <w:rsid w:val="00641319"/>
    <w:rsid w:val="0064682D"/>
    <w:rsid w:val="006475AA"/>
    <w:rsid w:val="00650438"/>
    <w:rsid w:val="006512D4"/>
    <w:rsid w:val="006548D9"/>
    <w:rsid w:val="00655169"/>
    <w:rsid w:val="00657C5F"/>
    <w:rsid w:val="00663876"/>
    <w:rsid w:val="0067637D"/>
    <w:rsid w:val="0067704D"/>
    <w:rsid w:val="00680C2A"/>
    <w:rsid w:val="006863F5"/>
    <w:rsid w:val="006944E3"/>
    <w:rsid w:val="006A4947"/>
    <w:rsid w:val="006A6673"/>
    <w:rsid w:val="006C0C10"/>
    <w:rsid w:val="006C4702"/>
    <w:rsid w:val="006C79CA"/>
    <w:rsid w:val="006D2FAE"/>
    <w:rsid w:val="006D5B59"/>
    <w:rsid w:val="006E13AE"/>
    <w:rsid w:val="006E228A"/>
    <w:rsid w:val="006F5886"/>
    <w:rsid w:val="00703D18"/>
    <w:rsid w:val="00726B15"/>
    <w:rsid w:val="00741E89"/>
    <w:rsid w:val="007443C2"/>
    <w:rsid w:val="007565E3"/>
    <w:rsid w:val="00762EE7"/>
    <w:rsid w:val="00772C72"/>
    <w:rsid w:val="0077540A"/>
    <w:rsid w:val="00775C78"/>
    <w:rsid w:val="007778DF"/>
    <w:rsid w:val="00792CE0"/>
    <w:rsid w:val="0079554F"/>
    <w:rsid w:val="00797B71"/>
    <w:rsid w:val="007A41E5"/>
    <w:rsid w:val="007A6159"/>
    <w:rsid w:val="007A6DB9"/>
    <w:rsid w:val="007B0DD8"/>
    <w:rsid w:val="007B0DDB"/>
    <w:rsid w:val="007B33CE"/>
    <w:rsid w:val="007C61CE"/>
    <w:rsid w:val="007D0886"/>
    <w:rsid w:val="007D5750"/>
    <w:rsid w:val="007E0A61"/>
    <w:rsid w:val="007E0EB7"/>
    <w:rsid w:val="007E39B4"/>
    <w:rsid w:val="007E52A0"/>
    <w:rsid w:val="007F4BAE"/>
    <w:rsid w:val="008008CF"/>
    <w:rsid w:val="0080564D"/>
    <w:rsid w:val="00821D1E"/>
    <w:rsid w:val="008263AD"/>
    <w:rsid w:val="008269EA"/>
    <w:rsid w:val="008307D2"/>
    <w:rsid w:val="00841FCA"/>
    <w:rsid w:val="008512A2"/>
    <w:rsid w:val="0085452E"/>
    <w:rsid w:val="008548A2"/>
    <w:rsid w:val="0085669C"/>
    <w:rsid w:val="0086188A"/>
    <w:rsid w:val="0087560C"/>
    <w:rsid w:val="00876436"/>
    <w:rsid w:val="0087741A"/>
    <w:rsid w:val="00877905"/>
    <w:rsid w:val="008A42C5"/>
    <w:rsid w:val="008B7A28"/>
    <w:rsid w:val="008B7B18"/>
    <w:rsid w:val="008C3913"/>
    <w:rsid w:val="008C651A"/>
    <w:rsid w:val="008C6DE9"/>
    <w:rsid w:val="008C6EA9"/>
    <w:rsid w:val="008D2788"/>
    <w:rsid w:val="008E139A"/>
    <w:rsid w:val="008E3ADC"/>
    <w:rsid w:val="009046DC"/>
    <w:rsid w:val="00933F17"/>
    <w:rsid w:val="00935E86"/>
    <w:rsid w:val="00947205"/>
    <w:rsid w:val="00954A91"/>
    <w:rsid w:val="00962FAB"/>
    <w:rsid w:val="009669D9"/>
    <w:rsid w:val="009728EF"/>
    <w:rsid w:val="00980CBA"/>
    <w:rsid w:val="00997EFD"/>
    <w:rsid w:val="009A01CE"/>
    <w:rsid w:val="009A0D08"/>
    <w:rsid w:val="009A75A0"/>
    <w:rsid w:val="009B3829"/>
    <w:rsid w:val="009B65F6"/>
    <w:rsid w:val="009C65F4"/>
    <w:rsid w:val="009D6005"/>
    <w:rsid w:val="009E040B"/>
    <w:rsid w:val="009E0A98"/>
    <w:rsid w:val="009E26C8"/>
    <w:rsid w:val="009F04AD"/>
    <w:rsid w:val="009F74ED"/>
    <w:rsid w:val="00A00E9D"/>
    <w:rsid w:val="00A022FD"/>
    <w:rsid w:val="00A0312A"/>
    <w:rsid w:val="00A124F7"/>
    <w:rsid w:val="00A14538"/>
    <w:rsid w:val="00A1531F"/>
    <w:rsid w:val="00A227D0"/>
    <w:rsid w:val="00A230F4"/>
    <w:rsid w:val="00A349BB"/>
    <w:rsid w:val="00A35C51"/>
    <w:rsid w:val="00A4409A"/>
    <w:rsid w:val="00A44196"/>
    <w:rsid w:val="00A5491B"/>
    <w:rsid w:val="00A56605"/>
    <w:rsid w:val="00A607A2"/>
    <w:rsid w:val="00A659DE"/>
    <w:rsid w:val="00A659F2"/>
    <w:rsid w:val="00A94F04"/>
    <w:rsid w:val="00A975FE"/>
    <w:rsid w:val="00A97BA8"/>
    <w:rsid w:val="00AA4EA7"/>
    <w:rsid w:val="00AB5492"/>
    <w:rsid w:val="00AF0D7C"/>
    <w:rsid w:val="00B033E0"/>
    <w:rsid w:val="00B0470C"/>
    <w:rsid w:val="00B060E7"/>
    <w:rsid w:val="00B171BE"/>
    <w:rsid w:val="00B17213"/>
    <w:rsid w:val="00B21D67"/>
    <w:rsid w:val="00B26B54"/>
    <w:rsid w:val="00B427CC"/>
    <w:rsid w:val="00B42FD6"/>
    <w:rsid w:val="00B56A32"/>
    <w:rsid w:val="00B578F2"/>
    <w:rsid w:val="00B66323"/>
    <w:rsid w:val="00B76CE0"/>
    <w:rsid w:val="00B815E7"/>
    <w:rsid w:val="00B84939"/>
    <w:rsid w:val="00B86650"/>
    <w:rsid w:val="00B9006E"/>
    <w:rsid w:val="00B90931"/>
    <w:rsid w:val="00B94D0E"/>
    <w:rsid w:val="00B961FC"/>
    <w:rsid w:val="00BA27CE"/>
    <w:rsid w:val="00BB59A2"/>
    <w:rsid w:val="00BC2307"/>
    <w:rsid w:val="00BD1734"/>
    <w:rsid w:val="00BD3539"/>
    <w:rsid w:val="00BD4C25"/>
    <w:rsid w:val="00BD60B5"/>
    <w:rsid w:val="00BE2129"/>
    <w:rsid w:val="00C0359E"/>
    <w:rsid w:val="00C07A82"/>
    <w:rsid w:val="00C12F6C"/>
    <w:rsid w:val="00C1453A"/>
    <w:rsid w:val="00C15EFA"/>
    <w:rsid w:val="00C3028C"/>
    <w:rsid w:val="00C3059C"/>
    <w:rsid w:val="00C60C1A"/>
    <w:rsid w:val="00C70A0B"/>
    <w:rsid w:val="00C74A0B"/>
    <w:rsid w:val="00C76547"/>
    <w:rsid w:val="00C773CE"/>
    <w:rsid w:val="00C81579"/>
    <w:rsid w:val="00C877D0"/>
    <w:rsid w:val="00C87CCD"/>
    <w:rsid w:val="00CA2D2A"/>
    <w:rsid w:val="00CA4E69"/>
    <w:rsid w:val="00CB7F4F"/>
    <w:rsid w:val="00CC54D5"/>
    <w:rsid w:val="00CD0AEB"/>
    <w:rsid w:val="00CD11E7"/>
    <w:rsid w:val="00CD665B"/>
    <w:rsid w:val="00CE31D7"/>
    <w:rsid w:val="00CE42C3"/>
    <w:rsid w:val="00CE6DBD"/>
    <w:rsid w:val="00CE77C2"/>
    <w:rsid w:val="00CF59E1"/>
    <w:rsid w:val="00CF5C52"/>
    <w:rsid w:val="00D00701"/>
    <w:rsid w:val="00D14396"/>
    <w:rsid w:val="00D16869"/>
    <w:rsid w:val="00D25CB6"/>
    <w:rsid w:val="00D26EE9"/>
    <w:rsid w:val="00D30725"/>
    <w:rsid w:val="00D472B1"/>
    <w:rsid w:val="00D64529"/>
    <w:rsid w:val="00D653E1"/>
    <w:rsid w:val="00D94F34"/>
    <w:rsid w:val="00DA52BA"/>
    <w:rsid w:val="00DC26CB"/>
    <w:rsid w:val="00DD2283"/>
    <w:rsid w:val="00DD28BC"/>
    <w:rsid w:val="00DD61BC"/>
    <w:rsid w:val="00DE5929"/>
    <w:rsid w:val="00DF02D0"/>
    <w:rsid w:val="00DF2428"/>
    <w:rsid w:val="00DF29AC"/>
    <w:rsid w:val="00E042CB"/>
    <w:rsid w:val="00E05491"/>
    <w:rsid w:val="00E073BD"/>
    <w:rsid w:val="00E11F5A"/>
    <w:rsid w:val="00E16455"/>
    <w:rsid w:val="00E16593"/>
    <w:rsid w:val="00E17139"/>
    <w:rsid w:val="00E20FC4"/>
    <w:rsid w:val="00E3366F"/>
    <w:rsid w:val="00E40AE2"/>
    <w:rsid w:val="00E44F5D"/>
    <w:rsid w:val="00E45886"/>
    <w:rsid w:val="00E45B26"/>
    <w:rsid w:val="00E51282"/>
    <w:rsid w:val="00E634EE"/>
    <w:rsid w:val="00E67D0B"/>
    <w:rsid w:val="00E7103B"/>
    <w:rsid w:val="00E82CA1"/>
    <w:rsid w:val="00E8326E"/>
    <w:rsid w:val="00E93531"/>
    <w:rsid w:val="00EC6E86"/>
    <w:rsid w:val="00EC7569"/>
    <w:rsid w:val="00EC7A28"/>
    <w:rsid w:val="00EE608B"/>
    <w:rsid w:val="00EF14A9"/>
    <w:rsid w:val="00F004FC"/>
    <w:rsid w:val="00F06A48"/>
    <w:rsid w:val="00F07ACA"/>
    <w:rsid w:val="00F224B5"/>
    <w:rsid w:val="00F37FCF"/>
    <w:rsid w:val="00F41CFE"/>
    <w:rsid w:val="00F42346"/>
    <w:rsid w:val="00F4525C"/>
    <w:rsid w:val="00F46213"/>
    <w:rsid w:val="00F551C3"/>
    <w:rsid w:val="00F63D7E"/>
    <w:rsid w:val="00F80BDC"/>
    <w:rsid w:val="00F859D1"/>
    <w:rsid w:val="00F85C4B"/>
    <w:rsid w:val="00F93504"/>
    <w:rsid w:val="00F9643F"/>
    <w:rsid w:val="00FA11D8"/>
    <w:rsid w:val="00FA268E"/>
    <w:rsid w:val="00FB050F"/>
    <w:rsid w:val="00FB0D87"/>
    <w:rsid w:val="00FC2B90"/>
    <w:rsid w:val="00FE1C43"/>
    <w:rsid w:val="00FE343C"/>
    <w:rsid w:val="00FF3408"/>
    <w:rsid w:val="00FF4641"/>
    <w:rsid w:val="00FF4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403AE3-3906-433E-88F3-9A27F433E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99ABA2-4439-41AC-BF91-F8967825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黃柏喬</cp:lastModifiedBy>
  <cp:revision>4</cp:revision>
  <cp:lastPrinted>2016-04-19T05:12:00Z</cp:lastPrinted>
  <dcterms:created xsi:type="dcterms:W3CDTF">2016-04-19T05:14:00Z</dcterms:created>
  <dcterms:modified xsi:type="dcterms:W3CDTF">2017-09-19T02:28:00Z</dcterms:modified>
</cp:coreProperties>
</file>