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7A3E" w:rsidRPr="006D1C99" w:rsidRDefault="00F32921" w:rsidP="00E67C2F">
      <w:pPr>
        <w:adjustRightInd w:val="0"/>
        <w:snapToGrid w:val="0"/>
        <w:spacing w:line="460" w:lineRule="exact"/>
        <w:rPr>
          <w:rFonts w:ascii="標楷體" w:eastAsia="標楷體" w:hAnsi="標楷體"/>
          <w:b/>
          <w:snapToGrid w:val="0"/>
          <w:kern w:val="0"/>
          <w:sz w:val="40"/>
          <w:szCs w:val="32"/>
        </w:rPr>
      </w:pPr>
      <w:bookmarkStart w:id="0" w:name="_GoBack"/>
      <w:r w:rsidRPr="006D1C99">
        <w:rPr>
          <w:rFonts w:ascii="標楷體" w:eastAsia="標楷體" w:hAnsi="標楷體" w:hint="eastAsia"/>
          <w:b/>
          <w:snapToGrid w:val="0"/>
          <w:kern w:val="0"/>
          <w:sz w:val="40"/>
          <w:szCs w:val="32"/>
        </w:rPr>
        <w:t>臺</w:t>
      </w:r>
      <w:r w:rsidR="00AB7A3E" w:rsidRPr="006D1C99">
        <w:rPr>
          <w:rFonts w:ascii="標楷體" w:eastAsia="標楷體" w:hAnsi="標楷體" w:hint="eastAsia"/>
          <w:b/>
          <w:snapToGrid w:val="0"/>
          <w:kern w:val="0"/>
          <w:sz w:val="40"/>
          <w:szCs w:val="32"/>
        </w:rPr>
        <w:t>中市</w:t>
      </w:r>
      <w:r w:rsidR="00043CB6" w:rsidRPr="006D1C99">
        <w:rPr>
          <w:rFonts w:ascii="標楷體" w:eastAsia="標楷體" w:hAnsi="標楷體" w:hint="eastAsia"/>
          <w:b/>
          <w:snapToGrid w:val="0"/>
          <w:kern w:val="0"/>
          <w:sz w:val="40"/>
          <w:szCs w:val="32"/>
        </w:rPr>
        <w:t>政府民政局辦理</w:t>
      </w:r>
      <w:r w:rsidR="00012809" w:rsidRPr="006D1C99">
        <w:rPr>
          <w:rFonts w:ascii="標楷體" w:eastAsia="標楷體" w:hAnsi="標楷體" w:hint="eastAsia"/>
          <w:b/>
          <w:snapToGrid w:val="0"/>
          <w:kern w:val="0"/>
          <w:sz w:val="40"/>
          <w:szCs w:val="32"/>
        </w:rPr>
        <w:t>二十八</w:t>
      </w:r>
      <w:r w:rsidR="00AB7A3E" w:rsidRPr="006D1C99">
        <w:rPr>
          <w:rFonts w:ascii="標楷體" w:eastAsia="標楷體" w:hAnsi="標楷體" w:hint="eastAsia"/>
          <w:b/>
          <w:snapToGrid w:val="0"/>
          <w:kern w:val="0"/>
          <w:sz w:val="40"/>
          <w:szCs w:val="32"/>
        </w:rPr>
        <w:t>區公所民政業務考核實施</w:t>
      </w:r>
      <w:r w:rsidR="00043CB6" w:rsidRPr="006D1C99">
        <w:rPr>
          <w:rFonts w:ascii="標楷體" w:eastAsia="標楷體" w:hAnsi="標楷體" w:hint="eastAsia"/>
          <w:b/>
          <w:snapToGrid w:val="0"/>
          <w:kern w:val="0"/>
          <w:sz w:val="40"/>
          <w:szCs w:val="32"/>
        </w:rPr>
        <w:t>計畫</w:t>
      </w:r>
    </w:p>
    <w:bookmarkEnd w:id="0"/>
    <w:p w:rsidR="00E67C2F" w:rsidRPr="006D1C99" w:rsidRDefault="00E67C2F" w:rsidP="00E67C2F">
      <w:pPr>
        <w:adjustRightInd w:val="0"/>
        <w:snapToGrid w:val="0"/>
        <w:spacing w:line="460" w:lineRule="exact"/>
        <w:jc w:val="right"/>
        <w:rPr>
          <w:rFonts w:ascii="標楷體" w:eastAsia="標楷體" w:hAnsi="標楷體"/>
          <w:b/>
          <w:snapToGrid w:val="0"/>
          <w:kern w:val="0"/>
          <w:sz w:val="40"/>
          <w:szCs w:val="32"/>
        </w:rPr>
      </w:pPr>
      <w:r w:rsidRPr="006D1C99">
        <w:rPr>
          <w:rFonts w:ascii="標楷體" w:eastAsia="標楷體" w:hAnsi="標楷體" w:hint="eastAsia"/>
        </w:rPr>
        <w:t>中華</w:t>
      </w:r>
      <w:r w:rsidRPr="006D1C99">
        <w:rPr>
          <w:rFonts w:ascii="標楷體" w:eastAsia="標楷體" w:hAnsi="標楷體"/>
        </w:rPr>
        <w:t>民國</w:t>
      </w:r>
      <w:r w:rsidR="00D720AB" w:rsidRPr="006D1C99">
        <w:rPr>
          <w:rFonts w:ascii="標楷體" w:eastAsia="標楷體" w:hAnsi="標楷體" w:hint="eastAsia"/>
        </w:rPr>
        <w:t>106</w:t>
      </w:r>
      <w:r w:rsidRPr="006D1C99">
        <w:rPr>
          <w:rFonts w:ascii="標楷體" w:eastAsia="標楷體" w:hAnsi="標楷體"/>
        </w:rPr>
        <w:t>年</w:t>
      </w:r>
      <w:r w:rsidR="00D720AB" w:rsidRPr="006D1C99">
        <w:rPr>
          <w:rFonts w:ascii="標楷體" w:eastAsia="標楷體" w:hAnsi="標楷體" w:hint="eastAsia"/>
        </w:rPr>
        <w:t>8</w:t>
      </w:r>
      <w:r w:rsidRPr="006D1C99">
        <w:rPr>
          <w:rFonts w:ascii="標楷體" w:eastAsia="標楷體" w:hAnsi="標楷體"/>
        </w:rPr>
        <w:t>月</w:t>
      </w:r>
      <w:r w:rsidR="00514461">
        <w:rPr>
          <w:rFonts w:ascii="標楷體" w:eastAsia="標楷體" w:hAnsi="標楷體" w:hint="eastAsia"/>
        </w:rPr>
        <w:t>25</w:t>
      </w:r>
      <w:r w:rsidRPr="006D1C99">
        <w:rPr>
          <w:rFonts w:ascii="標楷體" w:eastAsia="標楷體" w:hAnsi="標楷體"/>
        </w:rPr>
        <w:t>日</w:t>
      </w:r>
      <w:r w:rsidRPr="006D1C99">
        <w:rPr>
          <w:rFonts w:ascii="標楷體" w:eastAsia="標楷體" w:hAnsi="標楷體" w:hint="eastAsia"/>
        </w:rPr>
        <w:t>中市</w:t>
      </w:r>
      <w:r w:rsidRPr="006D1C99">
        <w:rPr>
          <w:rFonts w:ascii="標楷體" w:eastAsia="標楷體" w:hAnsi="標楷體"/>
        </w:rPr>
        <w:t>民行字第</w:t>
      </w:r>
      <w:r w:rsidR="00514461">
        <w:rPr>
          <w:rFonts w:ascii="標楷體" w:eastAsia="標楷體" w:hAnsi="標楷體" w:hint="eastAsia"/>
        </w:rPr>
        <w:t>1060024896</w:t>
      </w:r>
      <w:r w:rsidRPr="006D1C99">
        <w:rPr>
          <w:rFonts w:ascii="標楷體" w:eastAsia="標楷體" w:hAnsi="標楷體"/>
        </w:rPr>
        <w:t>號函</w:t>
      </w:r>
      <w:r w:rsidR="00E92DE5" w:rsidRPr="006D1C99">
        <w:rPr>
          <w:rFonts w:ascii="標楷體" w:eastAsia="標楷體" w:hAnsi="標楷體" w:hint="eastAsia"/>
        </w:rPr>
        <w:t>修正</w:t>
      </w:r>
    </w:p>
    <w:p w:rsidR="005B41A0" w:rsidRPr="006D1C99" w:rsidRDefault="00AB7A3E" w:rsidP="00C44490">
      <w:pPr>
        <w:pStyle w:val="a3"/>
        <w:numPr>
          <w:ilvl w:val="0"/>
          <w:numId w:val="1"/>
        </w:numPr>
        <w:adjustRightInd w:val="0"/>
        <w:snapToGrid w:val="0"/>
        <w:spacing w:line="460" w:lineRule="exact"/>
        <w:ind w:leftChars="0" w:left="567" w:hanging="567"/>
        <w:rPr>
          <w:rFonts w:ascii="標楷體" w:eastAsia="標楷體" w:hAnsi="標楷體"/>
          <w:snapToGrid w:val="0"/>
          <w:kern w:val="0"/>
          <w:sz w:val="28"/>
          <w:szCs w:val="28"/>
        </w:rPr>
      </w:pPr>
      <w:r w:rsidRPr="006D1C99">
        <w:rPr>
          <w:rFonts w:ascii="標楷體" w:eastAsia="標楷體" w:hAnsi="標楷體" w:hint="eastAsia"/>
          <w:snapToGrid w:val="0"/>
          <w:kern w:val="0"/>
          <w:sz w:val="28"/>
          <w:szCs w:val="28"/>
        </w:rPr>
        <w:t>宗旨：為健全基層組織，發揮督導管理功能，提高工作績效，鼓舞區公所同仁服務精神，對民政業務進行分項考</w:t>
      </w:r>
      <w:r w:rsidR="006D34D9" w:rsidRPr="006D1C99">
        <w:rPr>
          <w:rFonts w:ascii="標楷體" w:eastAsia="標楷體" w:hAnsi="標楷體" w:hint="eastAsia"/>
          <w:snapToGrid w:val="0"/>
          <w:kern w:val="0"/>
          <w:sz w:val="28"/>
          <w:szCs w:val="28"/>
        </w:rPr>
        <w:t>核並提供改善意見，以提昇本市區公所民政業務執行品質及工作績效，爰</w:t>
      </w:r>
      <w:r w:rsidRPr="006D1C99">
        <w:rPr>
          <w:rFonts w:ascii="標楷體" w:eastAsia="標楷體" w:hAnsi="標楷體" w:hint="eastAsia"/>
          <w:snapToGrid w:val="0"/>
          <w:kern w:val="0"/>
          <w:sz w:val="28"/>
          <w:szCs w:val="28"/>
        </w:rPr>
        <w:t>訂定本</w:t>
      </w:r>
      <w:r w:rsidR="006D34D9" w:rsidRPr="006D1C99">
        <w:rPr>
          <w:rFonts w:ascii="標楷體" w:eastAsia="標楷體" w:hAnsi="標楷體" w:hint="eastAsia"/>
          <w:snapToGrid w:val="0"/>
          <w:kern w:val="0"/>
          <w:sz w:val="28"/>
          <w:szCs w:val="28"/>
        </w:rPr>
        <w:t>計畫</w:t>
      </w:r>
      <w:r w:rsidRPr="006D1C99">
        <w:rPr>
          <w:rFonts w:ascii="標楷體" w:eastAsia="標楷體" w:hAnsi="標楷體" w:hint="eastAsia"/>
          <w:snapToGrid w:val="0"/>
          <w:kern w:val="0"/>
          <w:sz w:val="28"/>
          <w:szCs w:val="28"/>
        </w:rPr>
        <w:t>。</w:t>
      </w:r>
    </w:p>
    <w:p w:rsidR="00BA1410" w:rsidRPr="006D1C99" w:rsidRDefault="00AB7A3E" w:rsidP="00C44490">
      <w:pPr>
        <w:pStyle w:val="a3"/>
        <w:numPr>
          <w:ilvl w:val="0"/>
          <w:numId w:val="1"/>
        </w:numPr>
        <w:adjustRightInd w:val="0"/>
        <w:snapToGrid w:val="0"/>
        <w:spacing w:line="460" w:lineRule="exact"/>
        <w:ind w:leftChars="0" w:left="567" w:hanging="567"/>
        <w:rPr>
          <w:rFonts w:ascii="標楷體" w:eastAsia="標楷體" w:hAnsi="標楷體"/>
          <w:snapToGrid w:val="0"/>
          <w:kern w:val="0"/>
          <w:sz w:val="28"/>
          <w:szCs w:val="28"/>
        </w:rPr>
      </w:pPr>
      <w:r w:rsidRPr="006D1C99">
        <w:rPr>
          <w:rFonts w:ascii="標楷體" w:eastAsia="標楷體" w:hAnsi="標楷體" w:hint="eastAsia"/>
          <w:snapToGrid w:val="0"/>
          <w:kern w:val="0"/>
          <w:sz w:val="28"/>
          <w:szCs w:val="28"/>
        </w:rPr>
        <w:t>依據：民政局（以下簡稱本局）年度施政計畫辦理。</w:t>
      </w:r>
    </w:p>
    <w:p w:rsidR="00BA1410" w:rsidRPr="006D1C99" w:rsidRDefault="00BA1410" w:rsidP="00C44490">
      <w:pPr>
        <w:pStyle w:val="a3"/>
        <w:numPr>
          <w:ilvl w:val="0"/>
          <w:numId w:val="1"/>
        </w:numPr>
        <w:adjustRightInd w:val="0"/>
        <w:snapToGrid w:val="0"/>
        <w:spacing w:line="460" w:lineRule="exact"/>
        <w:ind w:leftChars="0" w:left="567" w:hanging="567"/>
        <w:rPr>
          <w:rFonts w:ascii="標楷體" w:eastAsia="標楷體" w:hAnsi="標楷體"/>
          <w:snapToGrid w:val="0"/>
          <w:kern w:val="0"/>
          <w:sz w:val="28"/>
          <w:szCs w:val="28"/>
        </w:rPr>
      </w:pPr>
      <w:r w:rsidRPr="006D1C99">
        <w:rPr>
          <w:rFonts w:ascii="標楷體" w:eastAsia="標楷體" w:hAnsi="Times New Roman" w:hint="eastAsia"/>
          <w:sz w:val="28"/>
          <w:szCs w:val="28"/>
        </w:rPr>
        <w:t>民政業務績效考核執行方式：</w:t>
      </w:r>
    </w:p>
    <w:p w:rsidR="00BA1410" w:rsidRPr="006D1C99" w:rsidRDefault="00BA1410" w:rsidP="00C44490">
      <w:pPr>
        <w:pStyle w:val="a3"/>
        <w:numPr>
          <w:ilvl w:val="0"/>
          <w:numId w:val="5"/>
        </w:numPr>
        <w:adjustRightInd w:val="0"/>
        <w:snapToGrid w:val="0"/>
        <w:spacing w:line="460" w:lineRule="exact"/>
        <w:ind w:leftChars="0" w:left="1134" w:hanging="567"/>
        <w:rPr>
          <w:rFonts w:ascii="標楷體" w:eastAsia="標楷體" w:hAnsi="Times New Roman"/>
          <w:sz w:val="28"/>
          <w:szCs w:val="28"/>
        </w:rPr>
      </w:pPr>
      <w:r w:rsidRPr="006D1C99">
        <w:rPr>
          <w:rFonts w:ascii="標楷體" w:eastAsia="標楷體" w:hAnsi="Times New Roman" w:hint="eastAsia"/>
          <w:sz w:val="28"/>
          <w:szCs w:val="28"/>
        </w:rPr>
        <w:t>考核方式：</w:t>
      </w:r>
    </w:p>
    <w:p w:rsidR="00BA1410" w:rsidRPr="006D1C99" w:rsidRDefault="00BA1410" w:rsidP="00C44490">
      <w:pPr>
        <w:pStyle w:val="a3"/>
        <w:numPr>
          <w:ilvl w:val="0"/>
          <w:numId w:val="6"/>
        </w:numPr>
        <w:tabs>
          <w:tab w:val="left" w:pos="1418"/>
        </w:tabs>
        <w:adjustRightInd w:val="0"/>
        <w:snapToGrid w:val="0"/>
        <w:spacing w:line="460" w:lineRule="exact"/>
        <w:ind w:leftChars="0" w:left="1418" w:hanging="338"/>
        <w:rPr>
          <w:rFonts w:ascii="標楷體" w:eastAsia="標楷體" w:hAnsi="Times New Roman"/>
          <w:sz w:val="28"/>
          <w:szCs w:val="28"/>
        </w:rPr>
      </w:pPr>
      <w:r w:rsidRPr="006D1C99">
        <w:rPr>
          <w:rFonts w:ascii="標楷體" w:eastAsia="標楷體" w:hAnsi="Times New Roman" w:hint="eastAsia"/>
          <w:sz w:val="28"/>
          <w:szCs w:val="28"/>
        </w:rPr>
        <w:t>每年四至五月份(為期約二個月)辦理考核，由本局科長層級以上或其授權人員帶領區里行政科、地方自治科、宗教禮俗科及秘書室人員，統一前往各區公所考核前一年度民政業務，考核日期確定後函送區公所妥為準備。</w:t>
      </w:r>
    </w:p>
    <w:p w:rsidR="00BA1410" w:rsidRPr="006D1C99" w:rsidRDefault="00BA1410" w:rsidP="00C44490">
      <w:pPr>
        <w:pStyle w:val="a3"/>
        <w:numPr>
          <w:ilvl w:val="0"/>
          <w:numId w:val="6"/>
        </w:numPr>
        <w:tabs>
          <w:tab w:val="left" w:pos="1418"/>
        </w:tabs>
        <w:adjustRightInd w:val="0"/>
        <w:snapToGrid w:val="0"/>
        <w:spacing w:line="460" w:lineRule="exact"/>
        <w:ind w:leftChars="0" w:left="1418" w:hanging="338"/>
        <w:rPr>
          <w:rFonts w:ascii="標楷體" w:eastAsia="標楷體" w:hAnsi="Times New Roman"/>
          <w:sz w:val="28"/>
          <w:szCs w:val="28"/>
        </w:rPr>
      </w:pPr>
      <w:r w:rsidRPr="006D1C99">
        <w:rPr>
          <w:rFonts w:ascii="標楷體" w:eastAsia="標楷體" w:hAnsi="Times New Roman" w:hint="eastAsia"/>
          <w:sz w:val="28"/>
          <w:szCs w:val="28"/>
        </w:rPr>
        <w:t>民政業務考核分為區公所督導里辦公處業務執行情形、為民服務作為及成效、防救災業務、配合市政重大政策推動暨交辦事項執行情形、研究創新及流程簡化便民措施、宗教輔導業務暨端正禮俗、里守望相助業務推行情形、區里建設服務經費執行情形、役政業務等</w:t>
      </w:r>
      <w:r w:rsidR="006D1C99" w:rsidRPr="006D1C99">
        <w:rPr>
          <w:rFonts w:ascii="標楷體" w:eastAsia="標楷體" w:hAnsi="Times New Roman" w:hint="eastAsia"/>
          <w:color w:val="FF0000"/>
          <w:sz w:val="28"/>
          <w:szCs w:val="28"/>
        </w:rPr>
        <w:t>九</w:t>
      </w:r>
      <w:r w:rsidRPr="006D1C99">
        <w:rPr>
          <w:rFonts w:ascii="標楷體" w:eastAsia="標楷體" w:hAnsi="Times New Roman" w:hint="eastAsia"/>
          <w:sz w:val="28"/>
          <w:szCs w:val="28"/>
        </w:rPr>
        <w:t>項。</w:t>
      </w:r>
    </w:p>
    <w:p w:rsidR="00BA1410" w:rsidRPr="006D1C99" w:rsidRDefault="00BA1410" w:rsidP="00C44490">
      <w:pPr>
        <w:pStyle w:val="a3"/>
        <w:numPr>
          <w:ilvl w:val="0"/>
          <w:numId w:val="6"/>
        </w:numPr>
        <w:tabs>
          <w:tab w:val="left" w:pos="567"/>
          <w:tab w:val="left" w:pos="1418"/>
        </w:tabs>
        <w:adjustRightInd w:val="0"/>
        <w:snapToGrid w:val="0"/>
        <w:spacing w:line="460" w:lineRule="exact"/>
        <w:ind w:leftChars="0" w:left="1418" w:hanging="338"/>
        <w:rPr>
          <w:rFonts w:ascii="標楷體" w:eastAsia="標楷體" w:hAnsi="Times New Roman"/>
          <w:sz w:val="28"/>
          <w:szCs w:val="28"/>
        </w:rPr>
      </w:pPr>
      <w:r w:rsidRPr="006D1C99">
        <w:rPr>
          <w:rFonts w:ascii="標楷體" w:eastAsia="標楷體" w:hAnsi="Times New Roman" w:hint="eastAsia"/>
          <w:sz w:val="28"/>
          <w:szCs w:val="28"/>
        </w:rPr>
        <w:t>因各區規模不一且發展型態不同，為求公允，依行政區總人口數（以一百零</w:t>
      </w:r>
      <w:r w:rsidR="00C90F96" w:rsidRPr="006D1C99">
        <w:rPr>
          <w:rFonts w:ascii="標楷體" w:eastAsia="標楷體" w:hAnsi="Times New Roman" w:hint="eastAsia"/>
          <w:sz w:val="28"/>
          <w:szCs w:val="28"/>
        </w:rPr>
        <w:t>六</w:t>
      </w:r>
      <w:r w:rsidRPr="006D1C99">
        <w:rPr>
          <w:rFonts w:ascii="標楷體" w:eastAsia="標楷體" w:hAnsi="Times New Roman" w:hint="eastAsia"/>
          <w:sz w:val="28"/>
          <w:szCs w:val="28"/>
        </w:rPr>
        <w:t>年六月份人口數為基準）分成三組考核：</w:t>
      </w:r>
    </w:p>
    <w:tbl>
      <w:tblPr>
        <w:tblW w:w="7797"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6"/>
        <w:gridCol w:w="2010"/>
        <w:gridCol w:w="3369"/>
        <w:gridCol w:w="1582"/>
      </w:tblGrid>
      <w:tr w:rsidR="006D1C99" w:rsidRPr="006D1C99" w:rsidTr="00BA1410">
        <w:trPr>
          <w:trHeight w:val="332"/>
          <w:jc w:val="right"/>
        </w:trPr>
        <w:tc>
          <w:tcPr>
            <w:tcW w:w="2846" w:type="dxa"/>
            <w:gridSpan w:val="2"/>
            <w:shd w:val="clear" w:color="auto" w:fill="auto"/>
            <w:vAlign w:val="center"/>
          </w:tcPr>
          <w:p w:rsidR="00BA1410" w:rsidRPr="006D1C99" w:rsidRDefault="00BA1410" w:rsidP="00195CDD">
            <w:pPr>
              <w:pStyle w:val="aa"/>
              <w:tabs>
                <w:tab w:val="left" w:pos="567"/>
              </w:tabs>
              <w:adjustRightInd w:val="0"/>
              <w:snapToGrid w:val="0"/>
              <w:spacing w:line="460" w:lineRule="exact"/>
              <w:ind w:rightChars="-14" w:right="-34"/>
              <w:jc w:val="center"/>
              <w:rPr>
                <w:rFonts w:hAnsi="Times New Roman"/>
                <w:szCs w:val="28"/>
              </w:rPr>
            </w:pPr>
            <w:r w:rsidRPr="006D1C99">
              <w:rPr>
                <w:rFonts w:hAnsi="Times New Roman" w:hint="eastAsia"/>
                <w:szCs w:val="28"/>
              </w:rPr>
              <w:t>組  別</w:t>
            </w:r>
          </w:p>
        </w:tc>
        <w:tc>
          <w:tcPr>
            <w:tcW w:w="3369" w:type="dxa"/>
            <w:shd w:val="clear" w:color="auto" w:fill="auto"/>
            <w:vAlign w:val="center"/>
          </w:tcPr>
          <w:p w:rsidR="00BA1410" w:rsidRPr="006D1C99" w:rsidRDefault="00BA1410" w:rsidP="00195CDD">
            <w:pPr>
              <w:pStyle w:val="aa"/>
              <w:tabs>
                <w:tab w:val="left" w:pos="567"/>
              </w:tabs>
              <w:adjustRightInd w:val="0"/>
              <w:snapToGrid w:val="0"/>
              <w:spacing w:line="460" w:lineRule="exact"/>
              <w:ind w:rightChars="-14" w:right="-34"/>
              <w:jc w:val="center"/>
              <w:rPr>
                <w:rFonts w:hAnsi="Times New Roman"/>
                <w:szCs w:val="28"/>
              </w:rPr>
            </w:pPr>
            <w:r w:rsidRPr="006D1C99">
              <w:rPr>
                <w:rFonts w:hAnsi="Times New Roman" w:hint="eastAsia"/>
                <w:szCs w:val="28"/>
              </w:rPr>
              <w:t>區公所名稱</w:t>
            </w:r>
          </w:p>
        </w:tc>
        <w:tc>
          <w:tcPr>
            <w:tcW w:w="1582" w:type="dxa"/>
            <w:shd w:val="clear" w:color="auto" w:fill="auto"/>
            <w:vAlign w:val="center"/>
          </w:tcPr>
          <w:p w:rsidR="00BA1410" w:rsidRPr="006D1C99" w:rsidRDefault="00BA1410" w:rsidP="00195CDD">
            <w:pPr>
              <w:pStyle w:val="aa"/>
              <w:tabs>
                <w:tab w:val="left" w:pos="567"/>
              </w:tabs>
              <w:adjustRightInd w:val="0"/>
              <w:snapToGrid w:val="0"/>
              <w:spacing w:line="460" w:lineRule="exact"/>
              <w:ind w:rightChars="-14" w:right="-34"/>
              <w:jc w:val="center"/>
              <w:rPr>
                <w:rFonts w:hAnsi="Times New Roman"/>
                <w:szCs w:val="28"/>
              </w:rPr>
            </w:pPr>
            <w:r w:rsidRPr="006D1C99">
              <w:rPr>
                <w:rFonts w:hAnsi="Times New Roman" w:hint="eastAsia"/>
                <w:szCs w:val="28"/>
              </w:rPr>
              <w:t>區公所數</w:t>
            </w:r>
          </w:p>
        </w:tc>
      </w:tr>
      <w:tr w:rsidR="006D1C99" w:rsidRPr="006D1C99" w:rsidTr="00BA1410">
        <w:trPr>
          <w:trHeight w:val="704"/>
          <w:jc w:val="right"/>
        </w:trPr>
        <w:tc>
          <w:tcPr>
            <w:tcW w:w="836" w:type="dxa"/>
            <w:shd w:val="clear" w:color="auto" w:fill="auto"/>
            <w:vAlign w:val="center"/>
          </w:tcPr>
          <w:p w:rsidR="00BA1410" w:rsidRPr="006D1C99" w:rsidRDefault="00BA1410" w:rsidP="00195CDD">
            <w:pPr>
              <w:pStyle w:val="aa"/>
              <w:tabs>
                <w:tab w:val="left" w:pos="567"/>
              </w:tabs>
              <w:adjustRightInd w:val="0"/>
              <w:snapToGrid w:val="0"/>
              <w:spacing w:line="460" w:lineRule="exact"/>
              <w:ind w:rightChars="-14" w:right="-34"/>
              <w:rPr>
                <w:rFonts w:hAnsi="Times New Roman"/>
                <w:szCs w:val="28"/>
              </w:rPr>
            </w:pPr>
            <w:r w:rsidRPr="006D1C99">
              <w:rPr>
                <w:rFonts w:hAnsi="Times New Roman" w:hint="eastAsia"/>
                <w:szCs w:val="28"/>
              </w:rPr>
              <w:t>甲組</w:t>
            </w:r>
          </w:p>
        </w:tc>
        <w:tc>
          <w:tcPr>
            <w:tcW w:w="2009" w:type="dxa"/>
            <w:shd w:val="clear" w:color="auto" w:fill="auto"/>
            <w:vAlign w:val="center"/>
          </w:tcPr>
          <w:p w:rsidR="00BA1410" w:rsidRPr="006D1C99" w:rsidRDefault="00BA1410" w:rsidP="00195CDD">
            <w:pPr>
              <w:pStyle w:val="aa"/>
              <w:tabs>
                <w:tab w:val="left" w:pos="567"/>
              </w:tabs>
              <w:adjustRightInd w:val="0"/>
              <w:snapToGrid w:val="0"/>
              <w:spacing w:line="460" w:lineRule="exact"/>
              <w:ind w:rightChars="-14" w:right="-34"/>
              <w:rPr>
                <w:rFonts w:hAnsi="Times New Roman"/>
                <w:szCs w:val="28"/>
              </w:rPr>
            </w:pPr>
            <w:r w:rsidRPr="006D1C99">
              <w:rPr>
                <w:rFonts w:hAnsi="Times New Roman" w:hint="eastAsia"/>
                <w:szCs w:val="28"/>
              </w:rPr>
              <w:t>人口數達十萬人(含)以上</w:t>
            </w:r>
          </w:p>
        </w:tc>
        <w:tc>
          <w:tcPr>
            <w:tcW w:w="3369" w:type="dxa"/>
            <w:shd w:val="clear" w:color="auto" w:fill="auto"/>
            <w:vAlign w:val="center"/>
          </w:tcPr>
          <w:p w:rsidR="00BA1410" w:rsidRPr="006D1C99" w:rsidRDefault="00BA1410" w:rsidP="00195CDD">
            <w:pPr>
              <w:pStyle w:val="aa"/>
              <w:tabs>
                <w:tab w:val="left" w:pos="567"/>
              </w:tabs>
              <w:adjustRightInd w:val="0"/>
              <w:snapToGrid w:val="0"/>
              <w:spacing w:line="460" w:lineRule="exact"/>
              <w:ind w:rightChars="-14" w:right="-34"/>
              <w:rPr>
                <w:rFonts w:hAnsi="Times New Roman"/>
                <w:szCs w:val="28"/>
              </w:rPr>
            </w:pPr>
            <w:r w:rsidRPr="006D1C99">
              <w:rPr>
                <w:rFonts w:hAnsi="Times New Roman" w:hint="eastAsia"/>
                <w:szCs w:val="28"/>
              </w:rPr>
              <w:t>潭子、南區、西區、北區、南屯、豐原、太平、大里、西屯、北屯</w:t>
            </w:r>
          </w:p>
        </w:tc>
        <w:tc>
          <w:tcPr>
            <w:tcW w:w="1582" w:type="dxa"/>
            <w:shd w:val="clear" w:color="auto" w:fill="auto"/>
            <w:vAlign w:val="center"/>
          </w:tcPr>
          <w:p w:rsidR="00BA1410" w:rsidRPr="006D1C99" w:rsidRDefault="00BA1410" w:rsidP="00195CDD">
            <w:pPr>
              <w:pStyle w:val="aa"/>
              <w:tabs>
                <w:tab w:val="left" w:pos="567"/>
              </w:tabs>
              <w:adjustRightInd w:val="0"/>
              <w:snapToGrid w:val="0"/>
              <w:spacing w:line="460" w:lineRule="exact"/>
              <w:ind w:rightChars="-14" w:right="-34"/>
              <w:jc w:val="center"/>
              <w:rPr>
                <w:rFonts w:hAnsi="Times New Roman"/>
                <w:szCs w:val="28"/>
              </w:rPr>
            </w:pPr>
            <w:r w:rsidRPr="006D1C99">
              <w:rPr>
                <w:rFonts w:hAnsi="Times New Roman" w:hint="eastAsia"/>
                <w:szCs w:val="28"/>
              </w:rPr>
              <w:t>十</w:t>
            </w:r>
          </w:p>
        </w:tc>
      </w:tr>
      <w:tr w:rsidR="006D1C99" w:rsidRPr="006D1C99" w:rsidTr="00BA1410">
        <w:trPr>
          <w:trHeight w:val="704"/>
          <w:jc w:val="right"/>
        </w:trPr>
        <w:tc>
          <w:tcPr>
            <w:tcW w:w="836" w:type="dxa"/>
            <w:shd w:val="clear" w:color="auto" w:fill="auto"/>
            <w:vAlign w:val="center"/>
          </w:tcPr>
          <w:p w:rsidR="00BA1410" w:rsidRPr="006D1C99" w:rsidRDefault="00BA1410" w:rsidP="00195CDD">
            <w:pPr>
              <w:pStyle w:val="aa"/>
              <w:tabs>
                <w:tab w:val="left" w:pos="567"/>
              </w:tabs>
              <w:adjustRightInd w:val="0"/>
              <w:snapToGrid w:val="0"/>
              <w:spacing w:line="460" w:lineRule="exact"/>
              <w:ind w:rightChars="-14" w:right="-34"/>
              <w:rPr>
                <w:rFonts w:hAnsi="Times New Roman"/>
                <w:szCs w:val="28"/>
              </w:rPr>
            </w:pPr>
            <w:r w:rsidRPr="006D1C99">
              <w:rPr>
                <w:rFonts w:hAnsi="Times New Roman" w:hint="eastAsia"/>
                <w:szCs w:val="28"/>
              </w:rPr>
              <w:t>乙組</w:t>
            </w:r>
          </w:p>
        </w:tc>
        <w:tc>
          <w:tcPr>
            <w:tcW w:w="2009" w:type="dxa"/>
            <w:shd w:val="clear" w:color="auto" w:fill="auto"/>
            <w:vAlign w:val="center"/>
          </w:tcPr>
          <w:p w:rsidR="00BA1410" w:rsidRPr="006D1C99" w:rsidRDefault="00BA1410" w:rsidP="00195CDD">
            <w:pPr>
              <w:pStyle w:val="aa"/>
              <w:tabs>
                <w:tab w:val="left" w:pos="567"/>
              </w:tabs>
              <w:adjustRightInd w:val="0"/>
              <w:snapToGrid w:val="0"/>
              <w:spacing w:line="460" w:lineRule="exact"/>
              <w:ind w:rightChars="-14" w:right="-34"/>
              <w:rPr>
                <w:rFonts w:hAnsi="Times New Roman"/>
                <w:szCs w:val="28"/>
              </w:rPr>
            </w:pPr>
            <w:r w:rsidRPr="006D1C99">
              <w:rPr>
                <w:rFonts w:hAnsi="Times New Roman" w:hint="eastAsia"/>
                <w:szCs w:val="28"/>
              </w:rPr>
              <w:t>人口數六萬人以上至未達十萬人</w:t>
            </w:r>
          </w:p>
        </w:tc>
        <w:tc>
          <w:tcPr>
            <w:tcW w:w="3369" w:type="dxa"/>
            <w:shd w:val="clear" w:color="auto" w:fill="auto"/>
            <w:vAlign w:val="center"/>
          </w:tcPr>
          <w:p w:rsidR="00BA1410" w:rsidRPr="006D1C99" w:rsidRDefault="00BA1410" w:rsidP="00195CDD">
            <w:pPr>
              <w:pStyle w:val="aa"/>
              <w:tabs>
                <w:tab w:val="left" w:pos="567"/>
              </w:tabs>
              <w:adjustRightInd w:val="0"/>
              <w:snapToGrid w:val="0"/>
              <w:spacing w:line="460" w:lineRule="exact"/>
              <w:ind w:rightChars="-14" w:right="-34"/>
              <w:rPr>
                <w:rFonts w:hAnsi="Times New Roman"/>
                <w:szCs w:val="28"/>
              </w:rPr>
            </w:pPr>
            <w:r w:rsidRPr="006D1C99">
              <w:rPr>
                <w:rFonts w:hAnsi="Times New Roman" w:hint="eastAsia"/>
                <w:szCs w:val="28"/>
              </w:rPr>
              <w:t>神岡、霧峰、烏日、東區、龍井、大甲、沙鹿、清水、大雅</w:t>
            </w:r>
          </w:p>
        </w:tc>
        <w:tc>
          <w:tcPr>
            <w:tcW w:w="1582" w:type="dxa"/>
            <w:shd w:val="clear" w:color="auto" w:fill="auto"/>
            <w:vAlign w:val="center"/>
          </w:tcPr>
          <w:p w:rsidR="00BA1410" w:rsidRPr="006D1C99" w:rsidRDefault="00BA1410" w:rsidP="00195CDD">
            <w:pPr>
              <w:pStyle w:val="aa"/>
              <w:tabs>
                <w:tab w:val="left" w:pos="567"/>
              </w:tabs>
              <w:adjustRightInd w:val="0"/>
              <w:snapToGrid w:val="0"/>
              <w:spacing w:line="460" w:lineRule="exact"/>
              <w:ind w:rightChars="-14" w:right="-34"/>
              <w:jc w:val="center"/>
              <w:rPr>
                <w:rFonts w:hAnsi="Times New Roman"/>
                <w:szCs w:val="28"/>
              </w:rPr>
            </w:pPr>
            <w:r w:rsidRPr="006D1C99">
              <w:rPr>
                <w:rFonts w:hAnsi="Times New Roman" w:hint="eastAsia"/>
                <w:szCs w:val="28"/>
              </w:rPr>
              <w:t>九</w:t>
            </w:r>
          </w:p>
        </w:tc>
      </w:tr>
      <w:tr w:rsidR="006D1C99" w:rsidRPr="006D1C99" w:rsidTr="00BA1410">
        <w:trPr>
          <w:trHeight w:val="704"/>
          <w:jc w:val="right"/>
        </w:trPr>
        <w:tc>
          <w:tcPr>
            <w:tcW w:w="836" w:type="dxa"/>
            <w:shd w:val="clear" w:color="auto" w:fill="auto"/>
            <w:vAlign w:val="center"/>
          </w:tcPr>
          <w:p w:rsidR="00BA1410" w:rsidRPr="006D1C99" w:rsidRDefault="00BA1410" w:rsidP="00195CDD">
            <w:pPr>
              <w:pStyle w:val="aa"/>
              <w:tabs>
                <w:tab w:val="left" w:pos="567"/>
              </w:tabs>
              <w:adjustRightInd w:val="0"/>
              <w:snapToGrid w:val="0"/>
              <w:spacing w:line="460" w:lineRule="exact"/>
              <w:ind w:rightChars="-14" w:right="-34"/>
              <w:rPr>
                <w:rFonts w:hAnsi="Times New Roman"/>
                <w:szCs w:val="28"/>
              </w:rPr>
            </w:pPr>
            <w:r w:rsidRPr="006D1C99">
              <w:rPr>
                <w:rFonts w:hAnsi="Times New Roman" w:hint="eastAsia"/>
                <w:szCs w:val="28"/>
              </w:rPr>
              <w:t>丙組</w:t>
            </w:r>
          </w:p>
        </w:tc>
        <w:tc>
          <w:tcPr>
            <w:tcW w:w="2009" w:type="dxa"/>
            <w:shd w:val="clear" w:color="auto" w:fill="auto"/>
            <w:vAlign w:val="center"/>
          </w:tcPr>
          <w:p w:rsidR="00BA1410" w:rsidRPr="006D1C99" w:rsidRDefault="00BA1410" w:rsidP="00195CDD">
            <w:pPr>
              <w:pStyle w:val="aa"/>
              <w:tabs>
                <w:tab w:val="left" w:pos="567"/>
              </w:tabs>
              <w:adjustRightInd w:val="0"/>
              <w:snapToGrid w:val="0"/>
              <w:spacing w:line="460" w:lineRule="exact"/>
              <w:ind w:rightChars="-14" w:right="-34"/>
              <w:rPr>
                <w:rFonts w:hAnsi="Times New Roman"/>
                <w:szCs w:val="28"/>
              </w:rPr>
            </w:pPr>
            <w:r w:rsidRPr="006D1C99">
              <w:rPr>
                <w:rFonts w:hAnsi="Times New Roman" w:hint="eastAsia"/>
                <w:szCs w:val="28"/>
              </w:rPr>
              <w:t>人口數未達六萬人</w:t>
            </w:r>
          </w:p>
        </w:tc>
        <w:tc>
          <w:tcPr>
            <w:tcW w:w="3369" w:type="dxa"/>
            <w:shd w:val="clear" w:color="auto" w:fill="auto"/>
            <w:vAlign w:val="center"/>
          </w:tcPr>
          <w:p w:rsidR="00BA1410" w:rsidRPr="006D1C99" w:rsidRDefault="00BA1410" w:rsidP="00195CDD">
            <w:pPr>
              <w:pStyle w:val="aa"/>
              <w:tabs>
                <w:tab w:val="left" w:pos="567"/>
              </w:tabs>
              <w:adjustRightInd w:val="0"/>
              <w:snapToGrid w:val="0"/>
              <w:spacing w:line="460" w:lineRule="exact"/>
              <w:rPr>
                <w:rFonts w:hAnsi="Times New Roman"/>
                <w:szCs w:val="28"/>
              </w:rPr>
            </w:pPr>
            <w:r w:rsidRPr="006D1C99">
              <w:rPr>
                <w:rFonts w:hAnsi="Times New Roman" w:hint="eastAsia"/>
                <w:szCs w:val="28"/>
              </w:rPr>
              <w:t>石岡、大安、中區、新社、外埔、東勢、后里、梧棲、大肚</w:t>
            </w:r>
          </w:p>
        </w:tc>
        <w:tc>
          <w:tcPr>
            <w:tcW w:w="1582" w:type="dxa"/>
            <w:shd w:val="clear" w:color="auto" w:fill="auto"/>
            <w:vAlign w:val="center"/>
          </w:tcPr>
          <w:p w:rsidR="00BA1410" w:rsidRPr="006D1C99" w:rsidRDefault="00BA1410" w:rsidP="00195CDD">
            <w:pPr>
              <w:pStyle w:val="aa"/>
              <w:tabs>
                <w:tab w:val="left" w:pos="567"/>
              </w:tabs>
              <w:adjustRightInd w:val="0"/>
              <w:snapToGrid w:val="0"/>
              <w:spacing w:line="460" w:lineRule="exact"/>
              <w:ind w:rightChars="-14" w:right="-34"/>
              <w:jc w:val="center"/>
              <w:rPr>
                <w:rFonts w:hAnsi="Times New Roman"/>
                <w:szCs w:val="28"/>
              </w:rPr>
            </w:pPr>
            <w:r w:rsidRPr="006D1C99">
              <w:rPr>
                <w:rFonts w:hAnsi="Times New Roman" w:hint="eastAsia"/>
                <w:szCs w:val="28"/>
              </w:rPr>
              <w:t>九</w:t>
            </w:r>
          </w:p>
        </w:tc>
      </w:tr>
    </w:tbl>
    <w:p w:rsidR="00BA1410" w:rsidRPr="006D1C99" w:rsidRDefault="00BA1410" w:rsidP="00C44490">
      <w:pPr>
        <w:pStyle w:val="a3"/>
        <w:numPr>
          <w:ilvl w:val="0"/>
          <w:numId w:val="5"/>
        </w:numPr>
        <w:tabs>
          <w:tab w:val="left" w:pos="1134"/>
        </w:tabs>
        <w:adjustRightInd w:val="0"/>
        <w:snapToGrid w:val="0"/>
        <w:spacing w:line="460" w:lineRule="exact"/>
        <w:ind w:leftChars="0" w:left="1276" w:hanging="709"/>
        <w:rPr>
          <w:rFonts w:ascii="標楷體" w:eastAsia="標楷體" w:hAnsi="Times New Roman"/>
          <w:sz w:val="28"/>
          <w:szCs w:val="28"/>
        </w:rPr>
      </w:pPr>
      <w:r w:rsidRPr="006D1C99">
        <w:rPr>
          <w:rFonts w:ascii="標楷體" w:eastAsia="標楷體" w:hAnsi="Times New Roman" w:hint="eastAsia"/>
          <w:sz w:val="28"/>
          <w:szCs w:val="28"/>
        </w:rPr>
        <w:lastRenderedPageBreak/>
        <w:t>考核成績計算方式：（合計一百分，詳如附表一及附表二）</w:t>
      </w:r>
    </w:p>
    <w:p w:rsidR="00BA1410" w:rsidRPr="006D1C99" w:rsidRDefault="00BA1410" w:rsidP="00C44490">
      <w:pPr>
        <w:pStyle w:val="aa"/>
        <w:numPr>
          <w:ilvl w:val="0"/>
          <w:numId w:val="7"/>
        </w:numPr>
        <w:tabs>
          <w:tab w:val="left" w:pos="1418"/>
        </w:tabs>
        <w:adjustRightInd w:val="0"/>
        <w:snapToGrid w:val="0"/>
        <w:spacing w:line="460" w:lineRule="exact"/>
        <w:ind w:left="1560" w:rightChars="-14" w:right="-34"/>
        <w:rPr>
          <w:rFonts w:hAnsi="Times New Roman"/>
          <w:szCs w:val="28"/>
        </w:rPr>
      </w:pPr>
      <w:r w:rsidRPr="006D1C99">
        <w:rPr>
          <w:rFonts w:hAnsi="Times New Roman" w:hint="eastAsia"/>
          <w:szCs w:val="28"/>
        </w:rPr>
        <w:t>區公所督導里辦公處業務執行情形（十七分）。</w:t>
      </w:r>
    </w:p>
    <w:p w:rsidR="00BA1410" w:rsidRPr="006D1C99" w:rsidRDefault="00BA1410" w:rsidP="00C44490">
      <w:pPr>
        <w:pStyle w:val="aa"/>
        <w:numPr>
          <w:ilvl w:val="0"/>
          <w:numId w:val="7"/>
        </w:numPr>
        <w:tabs>
          <w:tab w:val="left" w:pos="1418"/>
        </w:tabs>
        <w:adjustRightInd w:val="0"/>
        <w:snapToGrid w:val="0"/>
        <w:spacing w:line="460" w:lineRule="exact"/>
        <w:ind w:left="1560" w:rightChars="-14" w:right="-34"/>
        <w:rPr>
          <w:rFonts w:hAnsi="Times New Roman"/>
          <w:szCs w:val="28"/>
        </w:rPr>
      </w:pPr>
      <w:r w:rsidRPr="006D1C99">
        <w:rPr>
          <w:rFonts w:hAnsi="Times New Roman" w:hint="eastAsia"/>
          <w:szCs w:val="28"/>
        </w:rPr>
        <w:t>為民服務作為及成效（十分）。</w:t>
      </w:r>
    </w:p>
    <w:p w:rsidR="00BA1410" w:rsidRPr="006D1C99" w:rsidRDefault="00BA1410" w:rsidP="00C44490">
      <w:pPr>
        <w:pStyle w:val="aa"/>
        <w:numPr>
          <w:ilvl w:val="0"/>
          <w:numId w:val="7"/>
        </w:numPr>
        <w:tabs>
          <w:tab w:val="left" w:pos="1418"/>
        </w:tabs>
        <w:adjustRightInd w:val="0"/>
        <w:snapToGrid w:val="0"/>
        <w:spacing w:line="460" w:lineRule="exact"/>
        <w:ind w:left="1560" w:rightChars="-14" w:right="-34"/>
        <w:rPr>
          <w:rFonts w:hAnsi="Times New Roman"/>
          <w:szCs w:val="28"/>
        </w:rPr>
      </w:pPr>
      <w:r w:rsidRPr="006D1C99">
        <w:rPr>
          <w:rFonts w:hAnsi="Times New Roman" w:hint="eastAsia"/>
          <w:szCs w:val="28"/>
        </w:rPr>
        <w:t>防救災業務（七分）。</w:t>
      </w:r>
    </w:p>
    <w:p w:rsidR="00BA1410" w:rsidRPr="006D1C99" w:rsidRDefault="00BA1410" w:rsidP="00C44490">
      <w:pPr>
        <w:pStyle w:val="aa"/>
        <w:numPr>
          <w:ilvl w:val="0"/>
          <w:numId w:val="7"/>
        </w:numPr>
        <w:tabs>
          <w:tab w:val="left" w:pos="1418"/>
        </w:tabs>
        <w:adjustRightInd w:val="0"/>
        <w:snapToGrid w:val="0"/>
        <w:spacing w:line="460" w:lineRule="exact"/>
        <w:ind w:left="1560" w:rightChars="-14" w:right="-34"/>
        <w:rPr>
          <w:rFonts w:hAnsi="Times New Roman"/>
          <w:szCs w:val="28"/>
        </w:rPr>
      </w:pPr>
      <w:r w:rsidRPr="006D1C99">
        <w:rPr>
          <w:rFonts w:hAnsi="Times New Roman" w:hint="eastAsia"/>
          <w:szCs w:val="28"/>
        </w:rPr>
        <w:t>配合市政重大政策推動暨交辦事項執行情形（十一分）。</w:t>
      </w:r>
    </w:p>
    <w:p w:rsidR="00BA1410" w:rsidRPr="006D1C99" w:rsidRDefault="00BA1410" w:rsidP="00C44490">
      <w:pPr>
        <w:pStyle w:val="aa"/>
        <w:numPr>
          <w:ilvl w:val="0"/>
          <w:numId w:val="7"/>
        </w:numPr>
        <w:tabs>
          <w:tab w:val="left" w:pos="1418"/>
        </w:tabs>
        <w:adjustRightInd w:val="0"/>
        <w:snapToGrid w:val="0"/>
        <w:spacing w:line="460" w:lineRule="exact"/>
        <w:ind w:left="1560" w:rightChars="-14" w:right="-34"/>
        <w:rPr>
          <w:rFonts w:hAnsi="Times New Roman"/>
          <w:szCs w:val="28"/>
        </w:rPr>
      </w:pPr>
      <w:r w:rsidRPr="006D1C99">
        <w:rPr>
          <w:rFonts w:hAnsi="Times New Roman" w:hint="eastAsia"/>
          <w:szCs w:val="28"/>
        </w:rPr>
        <w:t>研究創新及流程簡化便民措施（十二分）。</w:t>
      </w:r>
    </w:p>
    <w:p w:rsidR="00BA1410" w:rsidRPr="006D1C99" w:rsidRDefault="00BA1410" w:rsidP="00C44490">
      <w:pPr>
        <w:pStyle w:val="aa"/>
        <w:numPr>
          <w:ilvl w:val="0"/>
          <w:numId w:val="7"/>
        </w:numPr>
        <w:tabs>
          <w:tab w:val="left" w:pos="1418"/>
        </w:tabs>
        <w:adjustRightInd w:val="0"/>
        <w:snapToGrid w:val="0"/>
        <w:spacing w:line="460" w:lineRule="exact"/>
        <w:ind w:left="1560" w:rightChars="-14" w:right="-34"/>
        <w:rPr>
          <w:rFonts w:hAnsi="Times New Roman"/>
          <w:szCs w:val="28"/>
        </w:rPr>
      </w:pPr>
      <w:r w:rsidRPr="006D1C99">
        <w:rPr>
          <w:rFonts w:hAnsi="Times New Roman" w:hint="eastAsia"/>
          <w:szCs w:val="28"/>
        </w:rPr>
        <w:t>里守望相助業務推行情形（八分）。</w:t>
      </w:r>
    </w:p>
    <w:p w:rsidR="00BA1410" w:rsidRPr="006D1C99" w:rsidRDefault="00BA1410" w:rsidP="00C44490">
      <w:pPr>
        <w:pStyle w:val="aa"/>
        <w:numPr>
          <w:ilvl w:val="0"/>
          <w:numId w:val="7"/>
        </w:numPr>
        <w:tabs>
          <w:tab w:val="left" w:pos="1418"/>
        </w:tabs>
        <w:adjustRightInd w:val="0"/>
        <w:snapToGrid w:val="0"/>
        <w:spacing w:line="460" w:lineRule="exact"/>
        <w:ind w:left="1560" w:rightChars="-14" w:right="-34"/>
        <w:rPr>
          <w:rFonts w:hAnsi="Times New Roman"/>
          <w:szCs w:val="28"/>
        </w:rPr>
      </w:pPr>
      <w:r w:rsidRPr="006D1C99">
        <w:rPr>
          <w:rFonts w:hAnsi="Times New Roman" w:hint="eastAsia"/>
          <w:szCs w:val="28"/>
        </w:rPr>
        <w:t>區里建設服務經費執行情形（十分）。</w:t>
      </w:r>
    </w:p>
    <w:p w:rsidR="00BA1410" w:rsidRPr="006D1C99" w:rsidRDefault="00BA1410" w:rsidP="00C44490">
      <w:pPr>
        <w:pStyle w:val="aa"/>
        <w:numPr>
          <w:ilvl w:val="0"/>
          <w:numId w:val="7"/>
        </w:numPr>
        <w:tabs>
          <w:tab w:val="left" w:pos="1418"/>
        </w:tabs>
        <w:adjustRightInd w:val="0"/>
        <w:snapToGrid w:val="0"/>
        <w:spacing w:line="460" w:lineRule="exact"/>
        <w:ind w:left="1560" w:rightChars="-14" w:right="-34"/>
        <w:rPr>
          <w:rFonts w:hAnsi="Times New Roman"/>
          <w:szCs w:val="28"/>
        </w:rPr>
      </w:pPr>
      <w:r w:rsidRPr="006D1C99">
        <w:rPr>
          <w:rFonts w:hAnsi="Times New Roman" w:hint="eastAsia"/>
          <w:szCs w:val="28"/>
        </w:rPr>
        <w:t>宗教輔導業務暨端正禮俗（十五分）。</w:t>
      </w:r>
    </w:p>
    <w:p w:rsidR="00BA1410" w:rsidRPr="006D1C99" w:rsidRDefault="00BA1410" w:rsidP="00C44490">
      <w:pPr>
        <w:pStyle w:val="aa"/>
        <w:numPr>
          <w:ilvl w:val="0"/>
          <w:numId w:val="7"/>
        </w:numPr>
        <w:tabs>
          <w:tab w:val="left" w:pos="1418"/>
        </w:tabs>
        <w:adjustRightInd w:val="0"/>
        <w:snapToGrid w:val="0"/>
        <w:spacing w:line="460" w:lineRule="exact"/>
        <w:ind w:left="1560" w:rightChars="-14" w:right="-34"/>
        <w:rPr>
          <w:rFonts w:hAnsi="Times New Roman"/>
          <w:szCs w:val="28"/>
        </w:rPr>
      </w:pPr>
      <w:r w:rsidRPr="006D1C99">
        <w:rPr>
          <w:rFonts w:hAnsi="Times New Roman" w:hint="eastAsia"/>
          <w:szCs w:val="28"/>
        </w:rPr>
        <w:t>役政業務（十分</w:t>
      </w:r>
      <w:r w:rsidRPr="006D1C99">
        <w:rPr>
          <w:rFonts w:hAnsi="Times New Roman"/>
          <w:szCs w:val="28"/>
        </w:rPr>
        <w:t>）</w:t>
      </w:r>
      <w:r w:rsidRPr="006D1C99">
        <w:rPr>
          <w:rFonts w:hAnsi="Times New Roman" w:hint="eastAsia"/>
          <w:szCs w:val="28"/>
        </w:rPr>
        <w:t>。</w:t>
      </w:r>
    </w:p>
    <w:p w:rsidR="00BA1410" w:rsidRPr="006D1C99" w:rsidRDefault="00BA1410" w:rsidP="00BA1410">
      <w:pPr>
        <w:pStyle w:val="aa"/>
        <w:tabs>
          <w:tab w:val="left" w:pos="1276"/>
        </w:tabs>
        <w:adjustRightInd w:val="0"/>
        <w:snapToGrid w:val="0"/>
        <w:spacing w:line="460" w:lineRule="exact"/>
        <w:ind w:leftChars="464" w:left="1134" w:rightChars="-14" w:right="-34" w:hanging="20"/>
        <w:rPr>
          <w:rFonts w:hAnsi="Times New Roman"/>
          <w:szCs w:val="28"/>
        </w:rPr>
      </w:pPr>
      <w:r w:rsidRPr="006D1C99">
        <w:rPr>
          <w:rFonts w:hAnsi="Times New Roman" w:hint="eastAsia"/>
          <w:szCs w:val="28"/>
        </w:rPr>
        <w:t xml:space="preserve">役政業務由業務主管單位辦理考核，其考核完竣之總分直接納入考核項目分數內並依配分比例換算得分。        </w:t>
      </w:r>
    </w:p>
    <w:p w:rsidR="00BA1410" w:rsidRPr="006D1C99" w:rsidRDefault="00BA1410" w:rsidP="00BA1410">
      <w:pPr>
        <w:pStyle w:val="aa"/>
        <w:tabs>
          <w:tab w:val="left" w:pos="1276"/>
        </w:tabs>
        <w:adjustRightInd w:val="0"/>
        <w:snapToGrid w:val="0"/>
        <w:spacing w:line="460" w:lineRule="exact"/>
        <w:ind w:leftChars="464" w:left="1134" w:rightChars="-14" w:right="-34" w:hanging="20"/>
        <w:rPr>
          <w:rFonts w:hAnsi="Times New Roman"/>
          <w:szCs w:val="28"/>
        </w:rPr>
      </w:pPr>
      <w:r w:rsidRPr="006D1C99">
        <w:rPr>
          <w:rFonts w:hAnsi="Times New Roman" w:hint="eastAsia"/>
          <w:szCs w:val="28"/>
        </w:rPr>
        <w:t>考核之總分算至小數點第一位，四捨五入，取整數。</w:t>
      </w:r>
    </w:p>
    <w:p w:rsidR="00BA1410" w:rsidRPr="006D1C99" w:rsidRDefault="00BA1410" w:rsidP="00BA1410">
      <w:pPr>
        <w:pStyle w:val="a3"/>
        <w:adjustRightInd w:val="0"/>
        <w:snapToGrid w:val="0"/>
        <w:spacing w:line="460" w:lineRule="exact"/>
        <w:ind w:leftChars="236" w:left="1132" w:hangingChars="202" w:hanging="566"/>
        <w:rPr>
          <w:rFonts w:ascii="標楷體" w:eastAsia="標楷體" w:hAnsi="Times New Roman"/>
          <w:sz w:val="28"/>
          <w:szCs w:val="28"/>
        </w:rPr>
      </w:pPr>
      <w:r w:rsidRPr="006D1C99">
        <w:rPr>
          <w:rFonts w:ascii="標楷體" w:eastAsia="標楷體" w:hAnsi="Times New Roman" w:hint="eastAsia"/>
          <w:sz w:val="28"/>
          <w:szCs w:val="28"/>
        </w:rPr>
        <w:t>(三)考核項目年度中如已函頒規定者，則依相關規定辦理，並依配分計算民政業務考核成績。</w:t>
      </w:r>
    </w:p>
    <w:p w:rsidR="00BA1410" w:rsidRPr="006D1C99" w:rsidRDefault="00BA1410" w:rsidP="00BA1410">
      <w:pPr>
        <w:pStyle w:val="a3"/>
        <w:adjustRightInd w:val="0"/>
        <w:snapToGrid w:val="0"/>
        <w:spacing w:line="460" w:lineRule="exact"/>
        <w:ind w:leftChars="0" w:left="0"/>
        <w:rPr>
          <w:rFonts w:ascii="標楷體" w:eastAsia="標楷體"/>
          <w:sz w:val="28"/>
          <w:szCs w:val="28"/>
        </w:rPr>
      </w:pPr>
      <w:r w:rsidRPr="006D1C99">
        <w:rPr>
          <w:rFonts w:ascii="標楷體" w:eastAsia="標楷體" w:hint="eastAsia"/>
          <w:sz w:val="28"/>
          <w:szCs w:val="28"/>
        </w:rPr>
        <w:t>四、獎勵方式：</w:t>
      </w:r>
    </w:p>
    <w:p w:rsidR="00BA1410" w:rsidRPr="006D1C99" w:rsidRDefault="00BA1410" w:rsidP="00C44490">
      <w:pPr>
        <w:pStyle w:val="a3"/>
        <w:numPr>
          <w:ilvl w:val="0"/>
          <w:numId w:val="3"/>
        </w:numPr>
        <w:adjustRightInd w:val="0"/>
        <w:snapToGrid w:val="0"/>
        <w:spacing w:line="460" w:lineRule="exact"/>
        <w:ind w:leftChars="0" w:left="1134" w:hanging="621"/>
        <w:rPr>
          <w:rFonts w:ascii="標楷體" w:eastAsia="標楷體" w:hAnsi="Times New Roman"/>
          <w:sz w:val="28"/>
          <w:szCs w:val="28"/>
        </w:rPr>
      </w:pPr>
      <w:r w:rsidRPr="006D1C99">
        <w:rPr>
          <w:rFonts w:ascii="標楷體" w:eastAsia="標楷體" w:hAnsi="Times New Roman" w:hint="eastAsia"/>
          <w:sz w:val="28"/>
          <w:szCs w:val="28"/>
        </w:rPr>
        <w:t>民政業務考核總成績：</w:t>
      </w:r>
    </w:p>
    <w:p w:rsidR="00BA1410" w:rsidRPr="006D1C99" w:rsidRDefault="00BA1410" w:rsidP="00C44490">
      <w:pPr>
        <w:pStyle w:val="a3"/>
        <w:numPr>
          <w:ilvl w:val="0"/>
          <w:numId w:val="4"/>
        </w:numPr>
        <w:adjustRightInd w:val="0"/>
        <w:snapToGrid w:val="0"/>
        <w:spacing w:line="460" w:lineRule="exact"/>
        <w:ind w:leftChars="0" w:left="1418" w:hanging="339"/>
        <w:rPr>
          <w:rFonts w:ascii="標楷體" w:eastAsia="標楷體" w:hAnsi="Times New Roman"/>
          <w:sz w:val="28"/>
          <w:szCs w:val="28"/>
        </w:rPr>
      </w:pPr>
      <w:r w:rsidRPr="006D1C99">
        <w:rPr>
          <w:rFonts w:ascii="標楷體" w:eastAsia="標楷體" w:hAnsi="Times New Roman" w:hint="eastAsia"/>
          <w:sz w:val="28"/>
          <w:szCs w:val="28"/>
        </w:rPr>
        <w:t>區公所民政業務績效考核總成績達八十以上，且為各組前三名者，依序給予行政獎勵，未達八十分者不予敘獎。</w:t>
      </w:r>
    </w:p>
    <w:p w:rsidR="00BA1410" w:rsidRPr="006D1C99" w:rsidRDefault="00BA1410" w:rsidP="00C44490">
      <w:pPr>
        <w:pStyle w:val="a3"/>
        <w:numPr>
          <w:ilvl w:val="0"/>
          <w:numId w:val="4"/>
        </w:numPr>
        <w:adjustRightInd w:val="0"/>
        <w:snapToGrid w:val="0"/>
        <w:spacing w:line="460" w:lineRule="exact"/>
        <w:ind w:leftChars="0" w:left="1418" w:hanging="339"/>
        <w:rPr>
          <w:rFonts w:ascii="標楷體" w:eastAsia="標楷體" w:hAnsi="Times New Roman"/>
          <w:sz w:val="28"/>
          <w:szCs w:val="28"/>
        </w:rPr>
      </w:pPr>
      <w:r w:rsidRPr="006D1C99">
        <w:rPr>
          <w:rFonts w:ascii="標楷體" w:eastAsia="標楷體" w:hAnsi="Times New Roman" w:hint="eastAsia"/>
          <w:sz w:val="28"/>
          <w:szCs w:val="28"/>
        </w:rPr>
        <w:t>為鼓勵各區公所良性競爭、相互學習，各組前三名除予以敘獎外，另頒發獎狀（座、盃、牌）一面， 惟未達八十分者不予頒發。</w:t>
      </w:r>
    </w:p>
    <w:p w:rsidR="00BA1410" w:rsidRPr="006D1C99" w:rsidRDefault="00BA1410" w:rsidP="00C44490">
      <w:pPr>
        <w:pStyle w:val="a3"/>
        <w:widowControl/>
        <w:numPr>
          <w:ilvl w:val="0"/>
          <w:numId w:val="4"/>
        </w:numPr>
        <w:adjustRightInd w:val="0"/>
        <w:snapToGrid w:val="0"/>
        <w:spacing w:line="460" w:lineRule="exact"/>
        <w:ind w:leftChars="0" w:left="1417" w:hanging="340"/>
        <w:rPr>
          <w:rFonts w:ascii="標楷體" w:eastAsia="標楷體" w:hAnsi="Times New Roman"/>
          <w:sz w:val="28"/>
          <w:szCs w:val="28"/>
        </w:rPr>
      </w:pPr>
      <w:r w:rsidRPr="006D1C99">
        <w:rPr>
          <w:rFonts w:ascii="標楷體" w:eastAsia="標楷體" w:hAnsi="Times New Roman" w:hint="eastAsia"/>
          <w:sz w:val="28"/>
          <w:szCs w:val="28"/>
        </w:rPr>
        <w:t>各組前三名獎勵內容如下：</w:t>
      </w:r>
    </w:p>
    <w:tbl>
      <w:tblPr>
        <w:tblW w:w="8090"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1378"/>
        <w:gridCol w:w="1396"/>
        <w:gridCol w:w="1396"/>
        <w:gridCol w:w="2786"/>
      </w:tblGrid>
      <w:tr w:rsidR="006D1C99" w:rsidRPr="006D1C99" w:rsidTr="00DD728D">
        <w:trPr>
          <w:trHeight w:val="85"/>
          <w:jc w:val="right"/>
        </w:trPr>
        <w:tc>
          <w:tcPr>
            <w:tcW w:w="1134" w:type="dxa"/>
            <w:shd w:val="clear" w:color="auto" w:fill="auto"/>
            <w:vAlign w:val="center"/>
          </w:tcPr>
          <w:p w:rsidR="00BA1410" w:rsidRPr="006D1C99" w:rsidRDefault="00BA1410" w:rsidP="00DD728D">
            <w:pPr>
              <w:pStyle w:val="aa"/>
              <w:adjustRightInd w:val="0"/>
              <w:snapToGrid w:val="0"/>
              <w:jc w:val="distribute"/>
              <w:rPr>
                <w:rFonts w:hAnsi="Times New Roman"/>
                <w:szCs w:val="28"/>
              </w:rPr>
            </w:pPr>
            <w:r w:rsidRPr="006D1C99">
              <w:rPr>
                <w:rFonts w:hAnsi="Times New Roman"/>
                <w:szCs w:val="28"/>
              </w:rPr>
              <w:br w:type="page"/>
            </w:r>
            <w:r w:rsidRPr="006D1C99">
              <w:rPr>
                <w:rFonts w:hAnsi="Times New Roman" w:hint="eastAsia"/>
                <w:szCs w:val="28"/>
              </w:rPr>
              <w:t>名次</w:t>
            </w:r>
          </w:p>
        </w:tc>
        <w:tc>
          <w:tcPr>
            <w:tcW w:w="1378" w:type="dxa"/>
            <w:shd w:val="clear" w:color="auto" w:fill="auto"/>
            <w:vAlign w:val="center"/>
          </w:tcPr>
          <w:p w:rsidR="00BA1410" w:rsidRPr="006D1C99" w:rsidRDefault="00BA1410" w:rsidP="00DD728D">
            <w:pPr>
              <w:pStyle w:val="aa"/>
              <w:adjustRightInd w:val="0"/>
              <w:snapToGrid w:val="0"/>
              <w:jc w:val="distribute"/>
              <w:rPr>
                <w:rFonts w:hAnsi="Times New Roman"/>
                <w:szCs w:val="28"/>
              </w:rPr>
            </w:pPr>
            <w:r w:rsidRPr="006D1C99">
              <w:rPr>
                <w:rFonts w:hAnsi="Times New Roman" w:hint="eastAsia"/>
                <w:szCs w:val="28"/>
              </w:rPr>
              <w:t>記功一次</w:t>
            </w:r>
          </w:p>
        </w:tc>
        <w:tc>
          <w:tcPr>
            <w:tcW w:w="1396" w:type="dxa"/>
            <w:shd w:val="clear" w:color="auto" w:fill="auto"/>
            <w:vAlign w:val="center"/>
          </w:tcPr>
          <w:p w:rsidR="00BA1410" w:rsidRPr="006D1C99" w:rsidRDefault="00BA1410" w:rsidP="00DD728D">
            <w:pPr>
              <w:pStyle w:val="aa"/>
              <w:adjustRightInd w:val="0"/>
              <w:snapToGrid w:val="0"/>
              <w:jc w:val="distribute"/>
              <w:rPr>
                <w:rFonts w:hAnsi="Times New Roman"/>
                <w:szCs w:val="28"/>
              </w:rPr>
            </w:pPr>
            <w:r w:rsidRPr="006D1C99">
              <w:rPr>
                <w:rFonts w:hAnsi="Times New Roman" w:hint="eastAsia"/>
                <w:szCs w:val="28"/>
              </w:rPr>
              <w:t>嘉獎二次</w:t>
            </w:r>
          </w:p>
        </w:tc>
        <w:tc>
          <w:tcPr>
            <w:tcW w:w="1396" w:type="dxa"/>
            <w:shd w:val="clear" w:color="auto" w:fill="auto"/>
            <w:vAlign w:val="center"/>
          </w:tcPr>
          <w:p w:rsidR="00BA1410" w:rsidRPr="006D1C99" w:rsidRDefault="00BA1410" w:rsidP="00DD728D">
            <w:pPr>
              <w:pStyle w:val="aa"/>
              <w:adjustRightInd w:val="0"/>
              <w:snapToGrid w:val="0"/>
              <w:jc w:val="distribute"/>
              <w:rPr>
                <w:rFonts w:hAnsi="Times New Roman"/>
                <w:szCs w:val="28"/>
              </w:rPr>
            </w:pPr>
            <w:r w:rsidRPr="006D1C99">
              <w:rPr>
                <w:rFonts w:hAnsi="Times New Roman" w:hint="eastAsia"/>
                <w:szCs w:val="28"/>
              </w:rPr>
              <w:t>嘉獎一次</w:t>
            </w:r>
          </w:p>
        </w:tc>
        <w:tc>
          <w:tcPr>
            <w:tcW w:w="2786" w:type="dxa"/>
            <w:shd w:val="clear" w:color="auto" w:fill="auto"/>
            <w:vAlign w:val="center"/>
          </w:tcPr>
          <w:p w:rsidR="00BA1410" w:rsidRPr="006D1C99" w:rsidRDefault="00BA1410" w:rsidP="00DD728D">
            <w:pPr>
              <w:pStyle w:val="aa"/>
              <w:adjustRightInd w:val="0"/>
              <w:snapToGrid w:val="0"/>
              <w:jc w:val="distribute"/>
              <w:rPr>
                <w:rFonts w:hAnsi="Times New Roman"/>
                <w:szCs w:val="28"/>
              </w:rPr>
            </w:pPr>
            <w:r w:rsidRPr="006D1C99">
              <w:rPr>
                <w:rFonts w:hAnsi="Times New Roman" w:hint="eastAsia"/>
                <w:szCs w:val="28"/>
              </w:rPr>
              <w:t>公開表揚</w:t>
            </w:r>
          </w:p>
        </w:tc>
      </w:tr>
      <w:tr w:rsidR="006D1C99" w:rsidRPr="006D1C99" w:rsidTr="00DD728D">
        <w:trPr>
          <w:trHeight w:val="275"/>
          <w:jc w:val="right"/>
        </w:trPr>
        <w:tc>
          <w:tcPr>
            <w:tcW w:w="1134" w:type="dxa"/>
            <w:shd w:val="clear" w:color="auto" w:fill="auto"/>
            <w:vAlign w:val="center"/>
          </w:tcPr>
          <w:p w:rsidR="00BA1410" w:rsidRPr="006D1C99" w:rsidRDefault="00BA1410" w:rsidP="00DD728D">
            <w:pPr>
              <w:pStyle w:val="aa"/>
              <w:adjustRightInd w:val="0"/>
              <w:snapToGrid w:val="0"/>
              <w:jc w:val="distribute"/>
              <w:rPr>
                <w:rFonts w:hAnsi="Times New Roman"/>
                <w:szCs w:val="28"/>
              </w:rPr>
            </w:pPr>
            <w:r w:rsidRPr="006D1C99">
              <w:rPr>
                <w:rFonts w:hAnsi="Times New Roman" w:hint="eastAsia"/>
                <w:szCs w:val="28"/>
              </w:rPr>
              <w:t>第一名</w:t>
            </w:r>
          </w:p>
        </w:tc>
        <w:tc>
          <w:tcPr>
            <w:tcW w:w="1378" w:type="dxa"/>
            <w:shd w:val="clear" w:color="auto" w:fill="auto"/>
            <w:vAlign w:val="center"/>
          </w:tcPr>
          <w:p w:rsidR="00BA1410" w:rsidRPr="006D1C99" w:rsidRDefault="00BA1410" w:rsidP="00DD728D">
            <w:pPr>
              <w:pStyle w:val="aa"/>
              <w:adjustRightInd w:val="0"/>
              <w:snapToGrid w:val="0"/>
              <w:jc w:val="distribute"/>
              <w:rPr>
                <w:rFonts w:hAnsi="Times New Roman"/>
                <w:szCs w:val="28"/>
              </w:rPr>
            </w:pPr>
            <w:r w:rsidRPr="006D1C99">
              <w:rPr>
                <w:rFonts w:hAnsi="Times New Roman" w:hint="eastAsia"/>
                <w:szCs w:val="28"/>
              </w:rPr>
              <w:t>至多二人</w:t>
            </w:r>
          </w:p>
        </w:tc>
        <w:tc>
          <w:tcPr>
            <w:tcW w:w="1396" w:type="dxa"/>
            <w:shd w:val="clear" w:color="auto" w:fill="auto"/>
            <w:vAlign w:val="center"/>
          </w:tcPr>
          <w:p w:rsidR="00BA1410" w:rsidRPr="006D1C99" w:rsidRDefault="00BA1410" w:rsidP="00DD728D">
            <w:pPr>
              <w:pStyle w:val="aa"/>
              <w:adjustRightInd w:val="0"/>
              <w:snapToGrid w:val="0"/>
              <w:jc w:val="distribute"/>
              <w:rPr>
                <w:rFonts w:hAnsi="Times New Roman"/>
                <w:szCs w:val="28"/>
              </w:rPr>
            </w:pPr>
            <w:r w:rsidRPr="006D1C99">
              <w:rPr>
                <w:rFonts w:hAnsi="Times New Roman" w:hint="eastAsia"/>
                <w:szCs w:val="28"/>
              </w:rPr>
              <w:t>至多二人</w:t>
            </w:r>
          </w:p>
        </w:tc>
        <w:tc>
          <w:tcPr>
            <w:tcW w:w="1396" w:type="dxa"/>
            <w:shd w:val="clear" w:color="auto" w:fill="auto"/>
            <w:vAlign w:val="center"/>
          </w:tcPr>
          <w:p w:rsidR="00BA1410" w:rsidRPr="006D1C99" w:rsidRDefault="00BA1410" w:rsidP="00DD728D">
            <w:pPr>
              <w:pStyle w:val="aa"/>
              <w:adjustRightInd w:val="0"/>
              <w:snapToGrid w:val="0"/>
              <w:jc w:val="distribute"/>
              <w:rPr>
                <w:rFonts w:hAnsi="Times New Roman"/>
                <w:szCs w:val="28"/>
              </w:rPr>
            </w:pPr>
            <w:r w:rsidRPr="006D1C99">
              <w:rPr>
                <w:rFonts w:hAnsi="Times New Roman" w:hint="eastAsia"/>
                <w:szCs w:val="28"/>
              </w:rPr>
              <w:t>至多二人</w:t>
            </w:r>
          </w:p>
        </w:tc>
        <w:tc>
          <w:tcPr>
            <w:tcW w:w="2786" w:type="dxa"/>
            <w:shd w:val="clear" w:color="auto" w:fill="auto"/>
            <w:vAlign w:val="center"/>
          </w:tcPr>
          <w:p w:rsidR="00BA1410" w:rsidRPr="006D1C99" w:rsidRDefault="00BA1410" w:rsidP="00DD728D">
            <w:pPr>
              <w:pStyle w:val="aa"/>
              <w:adjustRightInd w:val="0"/>
              <w:snapToGrid w:val="0"/>
              <w:jc w:val="center"/>
              <w:rPr>
                <w:rFonts w:hAnsi="Times New Roman"/>
                <w:szCs w:val="28"/>
              </w:rPr>
            </w:pPr>
            <w:r w:rsidRPr="006D1C99">
              <w:rPr>
                <w:rFonts w:hAnsi="Times New Roman" w:hint="eastAsia"/>
                <w:szCs w:val="28"/>
              </w:rPr>
              <w:t>獎狀（座、盃、牌）</w:t>
            </w:r>
          </w:p>
          <w:p w:rsidR="00BA1410" w:rsidRPr="006D1C99" w:rsidRDefault="00BA1410" w:rsidP="00DD728D">
            <w:pPr>
              <w:pStyle w:val="aa"/>
              <w:adjustRightInd w:val="0"/>
              <w:snapToGrid w:val="0"/>
              <w:jc w:val="center"/>
              <w:rPr>
                <w:rFonts w:hAnsi="Times New Roman"/>
                <w:szCs w:val="28"/>
              </w:rPr>
            </w:pPr>
            <w:r w:rsidRPr="006D1C99">
              <w:rPr>
                <w:rFonts w:hAnsi="Times New Roman" w:hint="eastAsia"/>
                <w:szCs w:val="28"/>
              </w:rPr>
              <w:t>一面</w:t>
            </w:r>
          </w:p>
        </w:tc>
      </w:tr>
      <w:tr w:rsidR="006D1C99" w:rsidRPr="006D1C99" w:rsidTr="00DD728D">
        <w:trPr>
          <w:trHeight w:val="275"/>
          <w:jc w:val="right"/>
        </w:trPr>
        <w:tc>
          <w:tcPr>
            <w:tcW w:w="1134" w:type="dxa"/>
            <w:shd w:val="clear" w:color="auto" w:fill="auto"/>
            <w:vAlign w:val="center"/>
          </w:tcPr>
          <w:p w:rsidR="00BA1410" w:rsidRPr="006D1C99" w:rsidRDefault="00BA1410" w:rsidP="00DD728D">
            <w:pPr>
              <w:pStyle w:val="aa"/>
              <w:adjustRightInd w:val="0"/>
              <w:snapToGrid w:val="0"/>
              <w:jc w:val="distribute"/>
              <w:rPr>
                <w:rFonts w:hAnsi="Times New Roman"/>
                <w:szCs w:val="28"/>
              </w:rPr>
            </w:pPr>
            <w:r w:rsidRPr="006D1C99">
              <w:rPr>
                <w:rFonts w:hAnsi="Times New Roman" w:hint="eastAsia"/>
                <w:szCs w:val="28"/>
              </w:rPr>
              <w:t>第二名</w:t>
            </w:r>
          </w:p>
        </w:tc>
        <w:tc>
          <w:tcPr>
            <w:tcW w:w="1378" w:type="dxa"/>
            <w:shd w:val="clear" w:color="auto" w:fill="auto"/>
            <w:vAlign w:val="center"/>
          </w:tcPr>
          <w:p w:rsidR="00BA1410" w:rsidRPr="006D1C99" w:rsidRDefault="00BA1410" w:rsidP="00DD728D">
            <w:pPr>
              <w:pStyle w:val="aa"/>
              <w:adjustRightInd w:val="0"/>
              <w:snapToGrid w:val="0"/>
              <w:jc w:val="distribute"/>
              <w:rPr>
                <w:rFonts w:hAnsi="Times New Roman"/>
                <w:szCs w:val="28"/>
              </w:rPr>
            </w:pPr>
            <w:r w:rsidRPr="006D1C99">
              <w:rPr>
                <w:rFonts w:hAnsi="Times New Roman" w:hint="eastAsia"/>
                <w:szCs w:val="28"/>
              </w:rPr>
              <w:t>-</w:t>
            </w:r>
          </w:p>
        </w:tc>
        <w:tc>
          <w:tcPr>
            <w:tcW w:w="1396" w:type="dxa"/>
            <w:shd w:val="clear" w:color="auto" w:fill="auto"/>
            <w:vAlign w:val="center"/>
          </w:tcPr>
          <w:p w:rsidR="00BA1410" w:rsidRPr="006D1C99" w:rsidRDefault="00BA1410" w:rsidP="00DD728D">
            <w:pPr>
              <w:pStyle w:val="aa"/>
              <w:adjustRightInd w:val="0"/>
              <w:snapToGrid w:val="0"/>
              <w:jc w:val="distribute"/>
              <w:rPr>
                <w:rFonts w:hAnsi="Times New Roman"/>
                <w:szCs w:val="28"/>
              </w:rPr>
            </w:pPr>
            <w:r w:rsidRPr="006D1C99">
              <w:rPr>
                <w:rFonts w:hAnsi="Times New Roman" w:hint="eastAsia"/>
                <w:szCs w:val="28"/>
              </w:rPr>
              <w:t>至多二人</w:t>
            </w:r>
          </w:p>
        </w:tc>
        <w:tc>
          <w:tcPr>
            <w:tcW w:w="1396" w:type="dxa"/>
            <w:shd w:val="clear" w:color="auto" w:fill="auto"/>
            <w:vAlign w:val="center"/>
          </w:tcPr>
          <w:p w:rsidR="00BA1410" w:rsidRPr="006D1C99" w:rsidRDefault="00BA1410" w:rsidP="00DD728D">
            <w:pPr>
              <w:pStyle w:val="aa"/>
              <w:adjustRightInd w:val="0"/>
              <w:snapToGrid w:val="0"/>
              <w:jc w:val="distribute"/>
              <w:rPr>
                <w:rFonts w:hAnsi="Times New Roman"/>
                <w:szCs w:val="28"/>
              </w:rPr>
            </w:pPr>
            <w:r w:rsidRPr="006D1C99">
              <w:rPr>
                <w:rFonts w:hAnsi="Times New Roman" w:hint="eastAsia"/>
                <w:szCs w:val="28"/>
              </w:rPr>
              <w:t>至多二人</w:t>
            </w:r>
          </w:p>
        </w:tc>
        <w:tc>
          <w:tcPr>
            <w:tcW w:w="2786" w:type="dxa"/>
            <w:shd w:val="clear" w:color="auto" w:fill="auto"/>
            <w:vAlign w:val="center"/>
          </w:tcPr>
          <w:p w:rsidR="00BA1410" w:rsidRPr="006D1C99" w:rsidRDefault="00BA1410" w:rsidP="00DD728D">
            <w:pPr>
              <w:pStyle w:val="aa"/>
              <w:adjustRightInd w:val="0"/>
              <w:snapToGrid w:val="0"/>
              <w:jc w:val="center"/>
              <w:rPr>
                <w:rFonts w:hAnsi="Times New Roman"/>
                <w:szCs w:val="28"/>
              </w:rPr>
            </w:pPr>
            <w:r w:rsidRPr="006D1C99">
              <w:rPr>
                <w:rFonts w:hAnsi="Times New Roman" w:hint="eastAsia"/>
                <w:szCs w:val="28"/>
              </w:rPr>
              <w:t>獎狀（座、盃、牌）</w:t>
            </w:r>
          </w:p>
          <w:p w:rsidR="00BA1410" w:rsidRPr="006D1C99" w:rsidRDefault="00BA1410" w:rsidP="00DD728D">
            <w:pPr>
              <w:pStyle w:val="aa"/>
              <w:adjustRightInd w:val="0"/>
              <w:snapToGrid w:val="0"/>
              <w:jc w:val="center"/>
              <w:rPr>
                <w:rFonts w:hAnsi="Times New Roman"/>
                <w:szCs w:val="28"/>
              </w:rPr>
            </w:pPr>
            <w:r w:rsidRPr="006D1C99">
              <w:rPr>
                <w:rFonts w:hAnsi="Times New Roman" w:hint="eastAsia"/>
                <w:szCs w:val="28"/>
              </w:rPr>
              <w:t>一面</w:t>
            </w:r>
          </w:p>
        </w:tc>
      </w:tr>
      <w:tr w:rsidR="006D1C99" w:rsidRPr="006D1C99" w:rsidTr="00DD728D">
        <w:trPr>
          <w:trHeight w:val="275"/>
          <w:jc w:val="right"/>
        </w:trPr>
        <w:tc>
          <w:tcPr>
            <w:tcW w:w="1134" w:type="dxa"/>
            <w:shd w:val="clear" w:color="auto" w:fill="auto"/>
            <w:vAlign w:val="center"/>
          </w:tcPr>
          <w:p w:rsidR="00BA1410" w:rsidRPr="006D1C99" w:rsidRDefault="00BA1410" w:rsidP="00DD728D">
            <w:pPr>
              <w:pStyle w:val="aa"/>
              <w:adjustRightInd w:val="0"/>
              <w:snapToGrid w:val="0"/>
              <w:jc w:val="distribute"/>
              <w:rPr>
                <w:rFonts w:hAnsi="Times New Roman"/>
                <w:szCs w:val="28"/>
              </w:rPr>
            </w:pPr>
            <w:r w:rsidRPr="006D1C99">
              <w:rPr>
                <w:rFonts w:hAnsi="Times New Roman" w:hint="eastAsia"/>
                <w:szCs w:val="28"/>
              </w:rPr>
              <w:t>第三名</w:t>
            </w:r>
          </w:p>
        </w:tc>
        <w:tc>
          <w:tcPr>
            <w:tcW w:w="1378" w:type="dxa"/>
            <w:shd w:val="clear" w:color="auto" w:fill="auto"/>
            <w:vAlign w:val="center"/>
          </w:tcPr>
          <w:p w:rsidR="00BA1410" w:rsidRPr="006D1C99" w:rsidRDefault="00BA1410" w:rsidP="00DD728D">
            <w:pPr>
              <w:pStyle w:val="aa"/>
              <w:adjustRightInd w:val="0"/>
              <w:snapToGrid w:val="0"/>
              <w:jc w:val="distribute"/>
              <w:rPr>
                <w:rFonts w:hAnsi="Times New Roman"/>
                <w:szCs w:val="28"/>
              </w:rPr>
            </w:pPr>
            <w:r w:rsidRPr="006D1C99">
              <w:rPr>
                <w:rFonts w:hAnsi="Times New Roman" w:hint="eastAsia"/>
                <w:szCs w:val="28"/>
              </w:rPr>
              <w:t>-</w:t>
            </w:r>
          </w:p>
        </w:tc>
        <w:tc>
          <w:tcPr>
            <w:tcW w:w="1396" w:type="dxa"/>
            <w:shd w:val="clear" w:color="auto" w:fill="auto"/>
            <w:vAlign w:val="center"/>
          </w:tcPr>
          <w:p w:rsidR="00BA1410" w:rsidRPr="006D1C99" w:rsidRDefault="00BA1410" w:rsidP="00DD728D">
            <w:pPr>
              <w:pStyle w:val="aa"/>
              <w:adjustRightInd w:val="0"/>
              <w:snapToGrid w:val="0"/>
              <w:jc w:val="distribute"/>
              <w:rPr>
                <w:rFonts w:hAnsi="Times New Roman"/>
                <w:szCs w:val="28"/>
              </w:rPr>
            </w:pPr>
            <w:r w:rsidRPr="006D1C99">
              <w:rPr>
                <w:rFonts w:hAnsi="Times New Roman" w:hint="eastAsia"/>
                <w:szCs w:val="28"/>
              </w:rPr>
              <w:t>至多一人</w:t>
            </w:r>
          </w:p>
        </w:tc>
        <w:tc>
          <w:tcPr>
            <w:tcW w:w="1396" w:type="dxa"/>
            <w:shd w:val="clear" w:color="auto" w:fill="auto"/>
            <w:vAlign w:val="center"/>
          </w:tcPr>
          <w:p w:rsidR="00BA1410" w:rsidRPr="006D1C99" w:rsidRDefault="00BA1410" w:rsidP="00DD728D">
            <w:pPr>
              <w:pStyle w:val="aa"/>
              <w:adjustRightInd w:val="0"/>
              <w:snapToGrid w:val="0"/>
              <w:jc w:val="distribute"/>
              <w:rPr>
                <w:rFonts w:hAnsi="Times New Roman"/>
                <w:szCs w:val="28"/>
              </w:rPr>
            </w:pPr>
            <w:r w:rsidRPr="006D1C99">
              <w:rPr>
                <w:rFonts w:hAnsi="Times New Roman" w:hint="eastAsia"/>
                <w:szCs w:val="28"/>
              </w:rPr>
              <w:t>至多一人</w:t>
            </w:r>
          </w:p>
        </w:tc>
        <w:tc>
          <w:tcPr>
            <w:tcW w:w="2786" w:type="dxa"/>
            <w:shd w:val="clear" w:color="auto" w:fill="auto"/>
            <w:vAlign w:val="center"/>
          </w:tcPr>
          <w:p w:rsidR="00BA1410" w:rsidRPr="006D1C99" w:rsidRDefault="00BA1410" w:rsidP="00DD728D">
            <w:pPr>
              <w:pStyle w:val="aa"/>
              <w:adjustRightInd w:val="0"/>
              <w:snapToGrid w:val="0"/>
              <w:jc w:val="center"/>
              <w:rPr>
                <w:rFonts w:hAnsi="Times New Roman"/>
                <w:szCs w:val="28"/>
              </w:rPr>
            </w:pPr>
            <w:r w:rsidRPr="006D1C99">
              <w:rPr>
                <w:rFonts w:hAnsi="Times New Roman" w:hint="eastAsia"/>
                <w:szCs w:val="28"/>
              </w:rPr>
              <w:t>獎狀（座、盃、牌）</w:t>
            </w:r>
          </w:p>
          <w:p w:rsidR="00BA1410" w:rsidRPr="006D1C99" w:rsidRDefault="00BA1410" w:rsidP="00DD728D">
            <w:pPr>
              <w:pStyle w:val="aa"/>
              <w:adjustRightInd w:val="0"/>
              <w:snapToGrid w:val="0"/>
              <w:jc w:val="center"/>
              <w:rPr>
                <w:rFonts w:hAnsi="Times New Roman"/>
                <w:szCs w:val="28"/>
              </w:rPr>
            </w:pPr>
            <w:r w:rsidRPr="006D1C99">
              <w:rPr>
                <w:rFonts w:hAnsi="Times New Roman" w:hint="eastAsia"/>
                <w:szCs w:val="28"/>
              </w:rPr>
              <w:t>一面</w:t>
            </w:r>
          </w:p>
        </w:tc>
      </w:tr>
    </w:tbl>
    <w:p w:rsidR="00BA1410" w:rsidRPr="006D1C99" w:rsidRDefault="00BA1410" w:rsidP="00C44490">
      <w:pPr>
        <w:pStyle w:val="a3"/>
        <w:numPr>
          <w:ilvl w:val="0"/>
          <w:numId w:val="4"/>
        </w:numPr>
        <w:adjustRightInd w:val="0"/>
        <w:snapToGrid w:val="0"/>
        <w:spacing w:line="460" w:lineRule="exact"/>
        <w:ind w:leftChars="0" w:left="1560" w:hanging="338"/>
        <w:rPr>
          <w:rFonts w:ascii="標楷體" w:eastAsia="標楷體" w:hAnsi="Times New Roman"/>
          <w:sz w:val="28"/>
          <w:szCs w:val="28"/>
        </w:rPr>
      </w:pPr>
      <w:r w:rsidRPr="006D1C99">
        <w:rPr>
          <w:rFonts w:ascii="標楷體" w:eastAsia="標楷體" w:hAnsi="Times New Roman" w:hint="eastAsia"/>
          <w:sz w:val="28"/>
          <w:szCs w:val="28"/>
        </w:rPr>
        <w:t>各組考核成績相同時，列同一順位辦理敘獎及頒發獎狀</w:t>
      </w:r>
      <w:r w:rsidRPr="006D1C99">
        <w:rPr>
          <w:rFonts w:ascii="標楷體" w:eastAsia="標楷體" w:hAnsi="Times New Roman" w:hint="eastAsia"/>
          <w:sz w:val="28"/>
          <w:szCs w:val="28"/>
        </w:rPr>
        <w:lastRenderedPageBreak/>
        <w:t>（座、盃、牌）。</w:t>
      </w:r>
    </w:p>
    <w:p w:rsidR="00BA1410" w:rsidRPr="006D1C99" w:rsidRDefault="00BA1410" w:rsidP="00C44490">
      <w:pPr>
        <w:pStyle w:val="a3"/>
        <w:numPr>
          <w:ilvl w:val="0"/>
          <w:numId w:val="3"/>
        </w:numPr>
        <w:adjustRightInd w:val="0"/>
        <w:snapToGrid w:val="0"/>
        <w:spacing w:line="460" w:lineRule="exact"/>
        <w:ind w:leftChars="0" w:left="1276" w:hanging="622"/>
        <w:rPr>
          <w:rFonts w:ascii="標楷體" w:eastAsia="標楷體"/>
          <w:sz w:val="28"/>
          <w:szCs w:val="28"/>
        </w:rPr>
      </w:pPr>
      <w:r w:rsidRPr="006D1C99">
        <w:rPr>
          <w:rFonts w:ascii="標楷體" w:eastAsia="標楷體" w:hAnsi="Times New Roman" w:hint="eastAsia"/>
          <w:sz w:val="28"/>
          <w:szCs w:val="28"/>
        </w:rPr>
        <w:t>區長之獎懲由本府人事處統一辦理；區公所人員之行政獎懲， 由區公所依權責辦理。</w:t>
      </w:r>
    </w:p>
    <w:p w:rsidR="006C5B70" w:rsidRPr="006D1C99" w:rsidRDefault="007142FB" w:rsidP="00E67C2F">
      <w:pPr>
        <w:pStyle w:val="aa"/>
        <w:adjustRightInd w:val="0"/>
        <w:snapToGrid w:val="0"/>
        <w:spacing w:line="460" w:lineRule="exact"/>
        <w:ind w:rightChars="-14" w:right="-34"/>
        <w:rPr>
          <w:rFonts w:hAnsi="標楷體" w:cstheme="minorBidi"/>
          <w:snapToGrid w:val="0"/>
          <w:kern w:val="0"/>
          <w:szCs w:val="28"/>
        </w:rPr>
      </w:pPr>
      <w:r w:rsidRPr="006D1C99">
        <w:rPr>
          <w:rFonts w:hAnsi="標楷體" w:cstheme="minorBidi" w:hint="eastAsia"/>
          <w:snapToGrid w:val="0"/>
          <w:kern w:val="0"/>
          <w:szCs w:val="28"/>
        </w:rPr>
        <w:t>五</w:t>
      </w:r>
      <w:r w:rsidR="00AB7A3E" w:rsidRPr="006D1C99">
        <w:rPr>
          <w:rFonts w:hAnsi="標楷體" w:cstheme="minorBidi" w:hint="eastAsia"/>
          <w:snapToGrid w:val="0"/>
          <w:kern w:val="0"/>
          <w:szCs w:val="28"/>
        </w:rPr>
        <w:t>、</w:t>
      </w:r>
      <w:r w:rsidR="003C6E06" w:rsidRPr="006D1C99">
        <w:rPr>
          <w:rFonts w:hAnsi="標楷體" w:cstheme="minorBidi" w:hint="eastAsia"/>
          <w:snapToGrid w:val="0"/>
          <w:kern w:val="0"/>
          <w:szCs w:val="28"/>
        </w:rPr>
        <w:t>考核改善：</w:t>
      </w:r>
    </w:p>
    <w:p w:rsidR="00116C08" w:rsidRPr="006D1C99" w:rsidRDefault="003C6E06" w:rsidP="00C44490">
      <w:pPr>
        <w:pStyle w:val="aa"/>
        <w:numPr>
          <w:ilvl w:val="0"/>
          <w:numId w:val="2"/>
        </w:numPr>
        <w:adjustRightInd w:val="0"/>
        <w:snapToGrid w:val="0"/>
        <w:spacing w:line="460" w:lineRule="exact"/>
        <w:ind w:left="993" w:rightChars="-14" w:right="-34" w:hanging="567"/>
        <w:rPr>
          <w:rFonts w:hAnsi="標楷體"/>
          <w:snapToGrid w:val="0"/>
          <w:kern w:val="0"/>
          <w:szCs w:val="28"/>
        </w:rPr>
      </w:pPr>
      <w:r w:rsidRPr="006D1C99">
        <w:rPr>
          <w:rFonts w:hAnsi="標楷體" w:hint="eastAsia"/>
          <w:snapToGrid w:val="0"/>
          <w:kern w:val="0"/>
          <w:szCs w:val="28"/>
        </w:rPr>
        <w:t>成績考核後將各區公所需改進事項送各區公所改善，並將考核結果之優劣重點，列為未來本局推動相關民政業務之參考指標。</w:t>
      </w:r>
    </w:p>
    <w:p w:rsidR="003C6E06" w:rsidRPr="006D1C99" w:rsidRDefault="003C6E06" w:rsidP="00C44490">
      <w:pPr>
        <w:pStyle w:val="aa"/>
        <w:numPr>
          <w:ilvl w:val="0"/>
          <w:numId w:val="2"/>
        </w:numPr>
        <w:adjustRightInd w:val="0"/>
        <w:snapToGrid w:val="0"/>
        <w:spacing w:line="460" w:lineRule="exact"/>
        <w:ind w:left="993" w:rightChars="-14" w:right="-34" w:hanging="567"/>
        <w:rPr>
          <w:rFonts w:hAnsi="標楷體"/>
          <w:snapToGrid w:val="0"/>
          <w:kern w:val="0"/>
          <w:szCs w:val="28"/>
        </w:rPr>
      </w:pPr>
      <w:r w:rsidRPr="006D1C99">
        <w:rPr>
          <w:rFonts w:hAnsi="標楷體" w:hint="eastAsia"/>
          <w:snapToGrid w:val="0"/>
          <w:kern w:val="0"/>
          <w:szCs w:val="28"/>
        </w:rPr>
        <w:t>各組成績考核第一名者應於</w:t>
      </w:r>
      <w:r w:rsidR="00426684" w:rsidRPr="006D1C99">
        <w:rPr>
          <w:rFonts w:hAnsi="標楷體" w:hint="eastAsia"/>
          <w:snapToGrid w:val="0"/>
          <w:kern w:val="0"/>
          <w:szCs w:val="28"/>
        </w:rPr>
        <w:t>當</w:t>
      </w:r>
      <w:r w:rsidRPr="006D1C99">
        <w:rPr>
          <w:rFonts w:hAnsi="標楷體" w:hint="eastAsia"/>
          <w:snapToGrid w:val="0"/>
          <w:kern w:val="0"/>
          <w:szCs w:val="28"/>
        </w:rPr>
        <w:t>年度辦理該組示範觀摩，以利該組區公所增進交流學習機會，增進改善的空間。所需經費由本局支應。</w:t>
      </w:r>
    </w:p>
    <w:p w:rsidR="003C6E06" w:rsidRPr="006D1C99" w:rsidRDefault="003C6E06" w:rsidP="00C44490">
      <w:pPr>
        <w:pStyle w:val="aa"/>
        <w:numPr>
          <w:ilvl w:val="0"/>
          <w:numId w:val="2"/>
        </w:numPr>
        <w:adjustRightInd w:val="0"/>
        <w:snapToGrid w:val="0"/>
        <w:spacing w:line="460" w:lineRule="exact"/>
        <w:ind w:left="993" w:rightChars="-14" w:right="-34" w:hanging="567"/>
        <w:rPr>
          <w:rFonts w:hAnsi="標楷體"/>
          <w:snapToGrid w:val="0"/>
          <w:kern w:val="0"/>
          <w:szCs w:val="28"/>
        </w:rPr>
      </w:pPr>
      <w:r w:rsidRPr="006D1C99">
        <w:rPr>
          <w:rFonts w:hAnsi="標楷體" w:hint="eastAsia"/>
          <w:snapToGrid w:val="0"/>
          <w:kern w:val="0"/>
          <w:szCs w:val="28"/>
        </w:rPr>
        <w:t>總成績未達</w:t>
      </w:r>
      <w:r w:rsidR="00012809" w:rsidRPr="006D1C99">
        <w:rPr>
          <w:rFonts w:hAnsi="標楷體" w:hint="eastAsia"/>
          <w:snapToGrid w:val="0"/>
          <w:kern w:val="0"/>
          <w:szCs w:val="28"/>
        </w:rPr>
        <w:t>七十</w:t>
      </w:r>
      <w:r w:rsidRPr="006D1C99">
        <w:rPr>
          <w:rFonts w:hAnsi="標楷體" w:hint="eastAsia"/>
          <w:snapToGrid w:val="0"/>
          <w:kern w:val="0"/>
          <w:szCs w:val="28"/>
        </w:rPr>
        <w:t>分者，本局將函請區公所提列具體檢討</w:t>
      </w:r>
      <w:r w:rsidR="00442916" w:rsidRPr="006D1C99">
        <w:rPr>
          <w:rFonts w:hAnsi="標楷體" w:hint="eastAsia"/>
          <w:snapToGrid w:val="0"/>
          <w:kern w:val="0"/>
          <w:szCs w:val="28"/>
        </w:rPr>
        <w:t>改善</w:t>
      </w:r>
      <w:r w:rsidRPr="006D1C99">
        <w:rPr>
          <w:rFonts w:hAnsi="標楷體" w:hint="eastAsia"/>
          <w:snapToGrid w:val="0"/>
          <w:kern w:val="0"/>
          <w:szCs w:val="28"/>
        </w:rPr>
        <w:t>措施。</w:t>
      </w:r>
    </w:p>
    <w:p w:rsidR="00AB7A3E" w:rsidRPr="006D1C99" w:rsidRDefault="007142FB" w:rsidP="00E67C2F">
      <w:pPr>
        <w:adjustRightInd w:val="0"/>
        <w:snapToGrid w:val="0"/>
        <w:spacing w:line="460" w:lineRule="exact"/>
        <w:rPr>
          <w:rFonts w:ascii="標楷體" w:eastAsia="標楷體" w:hAnsi="標楷體"/>
          <w:snapToGrid w:val="0"/>
          <w:kern w:val="0"/>
          <w:sz w:val="28"/>
          <w:szCs w:val="28"/>
        </w:rPr>
      </w:pPr>
      <w:r w:rsidRPr="006D1C99">
        <w:rPr>
          <w:rFonts w:ascii="標楷體" w:eastAsia="標楷體" w:hAnsi="標楷體" w:hint="eastAsia"/>
          <w:snapToGrid w:val="0"/>
          <w:kern w:val="0"/>
          <w:sz w:val="28"/>
          <w:szCs w:val="28"/>
        </w:rPr>
        <w:t>六</w:t>
      </w:r>
      <w:r w:rsidR="00442916" w:rsidRPr="006D1C99">
        <w:rPr>
          <w:rFonts w:ascii="標楷體" w:eastAsia="標楷體" w:hAnsi="標楷體" w:hint="eastAsia"/>
          <w:snapToGrid w:val="0"/>
          <w:kern w:val="0"/>
          <w:sz w:val="28"/>
          <w:szCs w:val="28"/>
        </w:rPr>
        <w:t>、</w:t>
      </w:r>
      <w:r w:rsidR="00AB7A3E" w:rsidRPr="006D1C99">
        <w:rPr>
          <w:rFonts w:ascii="標楷體" w:eastAsia="標楷體" w:hAnsi="標楷體" w:hint="eastAsia"/>
          <w:snapToGrid w:val="0"/>
          <w:kern w:val="0"/>
          <w:sz w:val="28"/>
          <w:szCs w:val="28"/>
        </w:rPr>
        <w:t>頒獎：由本局擇期辦理頒獎作業。</w:t>
      </w:r>
    </w:p>
    <w:p w:rsidR="00AB7A3E" w:rsidRPr="006D1C99" w:rsidRDefault="007142FB" w:rsidP="00E67C2F">
      <w:pPr>
        <w:adjustRightInd w:val="0"/>
        <w:snapToGrid w:val="0"/>
        <w:spacing w:line="460" w:lineRule="exact"/>
        <w:ind w:left="566" w:hangingChars="202" w:hanging="566"/>
        <w:rPr>
          <w:rFonts w:ascii="標楷體" w:eastAsia="標楷體" w:hAnsi="標楷體"/>
          <w:snapToGrid w:val="0"/>
          <w:kern w:val="0"/>
          <w:sz w:val="28"/>
          <w:szCs w:val="28"/>
        </w:rPr>
      </w:pPr>
      <w:r w:rsidRPr="006D1C99">
        <w:rPr>
          <w:rFonts w:ascii="標楷體" w:eastAsia="標楷體" w:hAnsi="標楷體" w:hint="eastAsia"/>
          <w:snapToGrid w:val="0"/>
          <w:kern w:val="0"/>
          <w:sz w:val="28"/>
          <w:szCs w:val="28"/>
        </w:rPr>
        <w:t>七</w:t>
      </w:r>
      <w:r w:rsidR="00AB7A3E" w:rsidRPr="006D1C99">
        <w:rPr>
          <w:rFonts w:ascii="標楷體" w:eastAsia="標楷體" w:hAnsi="標楷體" w:hint="eastAsia"/>
          <w:snapToGrid w:val="0"/>
          <w:kern w:val="0"/>
          <w:sz w:val="28"/>
          <w:szCs w:val="28"/>
        </w:rPr>
        <w:t>、經費來源：</w:t>
      </w:r>
      <w:r w:rsidR="008D5AC8" w:rsidRPr="006D1C99">
        <w:rPr>
          <w:rFonts w:ascii="標楷體" w:eastAsia="標楷體" w:hAnsi="標楷體" w:hint="eastAsia"/>
          <w:snapToGrid w:val="0"/>
          <w:kern w:val="0"/>
          <w:sz w:val="28"/>
          <w:szCs w:val="28"/>
        </w:rPr>
        <w:t>頒獎活動、</w:t>
      </w:r>
      <w:r w:rsidR="00AB7A3E" w:rsidRPr="006D1C99">
        <w:rPr>
          <w:rFonts w:ascii="標楷體" w:eastAsia="標楷體" w:hAnsi="標楷體" w:hint="eastAsia"/>
          <w:snapToGrid w:val="0"/>
          <w:kern w:val="0"/>
          <w:sz w:val="28"/>
          <w:szCs w:val="28"/>
        </w:rPr>
        <w:t>考核成果及獎狀（座、盃、牌）等獎勵品</w:t>
      </w:r>
      <w:r w:rsidR="008F12C9" w:rsidRPr="006D1C99">
        <w:rPr>
          <w:rFonts w:ascii="標楷體" w:eastAsia="標楷體" w:hAnsi="標楷體" w:hint="eastAsia"/>
          <w:snapToGrid w:val="0"/>
          <w:kern w:val="0"/>
          <w:sz w:val="28"/>
          <w:szCs w:val="28"/>
        </w:rPr>
        <w:t>製作所需經費，由本局區里行政</w:t>
      </w:r>
      <w:r w:rsidR="00AB7A3E" w:rsidRPr="006D1C99">
        <w:rPr>
          <w:rFonts w:ascii="標楷體" w:eastAsia="標楷體" w:hAnsi="標楷體" w:hint="eastAsia"/>
          <w:snapToGrid w:val="0"/>
          <w:kern w:val="0"/>
          <w:sz w:val="28"/>
          <w:szCs w:val="28"/>
        </w:rPr>
        <w:t>-</w:t>
      </w:r>
      <w:r w:rsidR="008F12C9" w:rsidRPr="006D1C99">
        <w:rPr>
          <w:rFonts w:ascii="標楷體" w:eastAsia="標楷體" w:hAnsi="標楷體" w:hint="eastAsia"/>
          <w:snapToGrid w:val="0"/>
          <w:kern w:val="0"/>
          <w:sz w:val="28"/>
          <w:szCs w:val="28"/>
        </w:rPr>
        <w:t>區政監督里鄰組織</w:t>
      </w:r>
      <w:r w:rsidR="00AB7A3E" w:rsidRPr="006D1C99">
        <w:rPr>
          <w:rFonts w:ascii="標楷體" w:eastAsia="標楷體" w:hAnsi="標楷體" w:hint="eastAsia"/>
          <w:snapToGrid w:val="0"/>
          <w:kern w:val="0"/>
          <w:sz w:val="28"/>
          <w:szCs w:val="28"/>
        </w:rPr>
        <w:t>-業務費-一般事務費項下支應。</w:t>
      </w:r>
    </w:p>
    <w:p w:rsidR="00AB7A3E" w:rsidRPr="006D1C99" w:rsidRDefault="007142FB" w:rsidP="00E67C2F">
      <w:pPr>
        <w:adjustRightInd w:val="0"/>
        <w:snapToGrid w:val="0"/>
        <w:spacing w:line="460" w:lineRule="exact"/>
        <w:rPr>
          <w:rFonts w:ascii="標楷體" w:eastAsia="標楷體" w:hAnsi="標楷體"/>
          <w:snapToGrid w:val="0"/>
          <w:kern w:val="0"/>
          <w:sz w:val="28"/>
          <w:szCs w:val="28"/>
        </w:rPr>
      </w:pPr>
      <w:r w:rsidRPr="006D1C99">
        <w:rPr>
          <w:rFonts w:ascii="標楷體" w:eastAsia="標楷體" w:hAnsi="標楷體" w:hint="eastAsia"/>
          <w:snapToGrid w:val="0"/>
          <w:kern w:val="0"/>
          <w:sz w:val="28"/>
          <w:szCs w:val="28"/>
        </w:rPr>
        <w:t>八</w:t>
      </w:r>
      <w:r w:rsidR="00AB7A3E" w:rsidRPr="006D1C99">
        <w:rPr>
          <w:rFonts w:ascii="標楷體" w:eastAsia="標楷體" w:hAnsi="標楷體" w:hint="eastAsia"/>
          <w:snapToGrid w:val="0"/>
          <w:kern w:val="0"/>
          <w:sz w:val="28"/>
          <w:szCs w:val="28"/>
        </w:rPr>
        <w:t>、本</w:t>
      </w:r>
      <w:r w:rsidR="00064914" w:rsidRPr="006D1C99">
        <w:rPr>
          <w:rFonts w:ascii="標楷體" w:eastAsia="標楷體" w:hAnsi="標楷體" w:hint="eastAsia"/>
          <w:snapToGrid w:val="0"/>
          <w:kern w:val="0"/>
          <w:sz w:val="28"/>
          <w:szCs w:val="28"/>
        </w:rPr>
        <w:t>計畫</w:t>
      </w:r>
      <w:r w:rsidR="00AB7A3E" w:rsidRPr="006D1C99">
        <w:rPr>
          <w:rFonts w:ascii="標楷體" w:eastAsia="標楷體" w:hAnsi="標楷體" w:hint="eastAsia"/>
          <w:snapToGrid w:val="0"/>
          <w:kern w:val="0"/>
          <w:sz w:val="28"/>
          <w:szCs w:val="28"/>
        </w:rPr>
        <w:t>如有未盡事宜，得另行補充之。</w:t>
      </w:r>
    </w:p>
    <w:p w:rsidR="00C227C3" w:rsidRPr="006D1C99" w:rsidRDefault="007142FB" w:rsidP="00E67C2F">
      <w:pPr>
        <w:spacing w:line="460" w:lineRule="exact"/>
        <w:rPr>
          <w:rFonts w:ascii="標楷體" w:eastAsia="標楷體" w:hAnsi="標楷體"/>
          <w:snapToGrid w:val="0"/>
          <w:kern w:val="0"/>
          <w:sz w:val="28"/>
          <w:szCs w:val="28"/>
        </w:rPr>
      </w:pPr>
      <w:r w:rsidRPr="006D1C99">
        <w:rPr>
          <w:rFonts w:ascii="標楷體" w:eastAsia="標楷體" w:hAnsi="標楷體" w:hint="eastAsia"/>
          <w:snapToGrid w:val="0"/>
          <w:kern w:val="0"/>
          <w:sz w:val="28"/>
          <w:szCs w:val="28"/>
        </w:rPr>
        <w:t>九</w:t>
      </w:r>
      <w:r w:rsidR="00064914" w:rsidRPr="006D1C99">
        <w:rPr>
          <w:rFonts w:ascii="標楷體" w:eastAsia="標楷體" w:hAnsi="標楷體" w:hint="eastAsia"/>
          <w:snapToGrid w:val="0"/>
          <w:kern w:val="0"/>
          <w:sz w:val="28"/>
          <w:szCs w:val="28"/>
        </w:rPr>
        <w:t>、本計畫</w:t>
      </w:r>
      <w:r w:rsidR="00AB7A3E" w:rsidRPr="006D1C99">
        <w:rPr>
          <w:rFonts w:ascii="標楷體" w:eastAsia="標楷體" w:hAnsi="標楷體" w:hint="eastAsia"/>
          <w:snapToGrid w:val="0"/>
          <w:kern w:val="0"/>
          <w:sz w:val="28"/>
          <w:szCs w:val="28"/>
        </w:rPr>
        <w:t>簽奉局長核可後實施，修正時亦同。</w:t>
      </w:r>
    </w:p>
    <w:p w:rsidR="00E92DE5" w:rsidRPr="006D1C99" w:rsidRDefault="00E92DE5">
      <w:pPr>
        <w:widowControl/>
        <w:rPr>
          <w:rFonts w:ascii="標楷體" w:eastAsia="標楷體" w:hAnsi="標楷體"/>
          <w:snapToGrid w:val="0"/>
          <w:kern w:val="0"/>
          <w:sz w:val="28"/>
          <w:szCs w:val="28"/>
        </w:rPr>
      </w:pPr>
      <w:r w:rsidRPr="006D1C99">
        <w:rPr>
          <w:rFonts w:ascii="標楷體" w:eastAsia="標楷體" w:hAnsi="標楷體"/>
          <w:snapToGrid w:val="0"/>
          <w:kern w:val="0"/>
          <w:sz w:val="28"/>
          <w:szCs w:val="28"/>
        </w:rPr>
        <w:br w:type="page"/>
      </w:r>
    </w:p>
    <w:p w:rsidR="00E92DE5" w:rsidRPr="006D1C99" w:rsidRDefault="00E92DE5" w:rsidP="0000331A">
      <w:pPr>
        <w:spacing w:line="460" w:lineRule="exact"/>
        <w:ind w:rightChars="50" w:right="120"/>
        <w:rPr>
          <w:rFonts w:ascii="標楷體" w:eastAsia="標楷體" w:hAnsi="標楷體"/>
          <w:sz w:val="40"/>
          <w:szCs w:val="40"/>
        </w:rPr>
      </w:pPr>
      <w:r w:rsidRPr="006D1C99">
        <w:rPr>
          <w:rFonts w:ascii="標楷體" w:eastAsia="標楷體" w:hAnsi="標楷體" w:hint="eastAsia"/>
          <w:sz w:val="40"/>
          <w:szCs w:val="40"/>
        </w:rPr>
        <w:lastRenderedPageBreak/>
        <w:t>附表一：民政業務考核項目表</w:t>
      </w:r>
    </w:p>
    <w:tbl>
      <w:tblPr>
        <w:tblW w:w="93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2126"/>
        <w:gridCol w:w="6409"/>
      </w:tblGrid>
      <w:tr w:rsidR="006D1C99" w:rsidRPr="006D1C99" w:rsidTr="00195CDD">
        <w:trPr>
          <w:trHeight w:val="441"/>
          <w:jc w:val="center"/>
        </w:trPr>
        <w:tc>
          <w:tcPr>
            <w:tcW w:w="846" w:type="dxa"/>
            <w:shd w:val="clear" w:color="auto" w:fill="auto"/>
            <w:vAlign w:val="center"/>
          </w:tcPr>
          <w:p w:rsidR="00E92DE5" w:rsidRPr="006D1C99" w:rsidRDefault="00E92DE5" w:rsidP="00DD728D">
            <w:pPr>
              <w:adjustRightInd w:val="0"/>
              <w:snapToGrid w:val="0"/>
              <w:jc w:val="center"/>
              <w:rPr>
                <w:rFonts w:ascii="標楷體" w:eastAsia="標楷體" w:hAnsi="標楷體"/>
                <w:sz w:val="28"/>
                <w:szCs w:val="28"/>
              </w:rPr>
            </w:pPr>
            <w:r w:rsidRPr="006D1C99">
              <w:rPr>
                <w:rFonts w:ascii="標楷體" w:eastAsia="標楷體" w:hAnsi="標楷體" w:hint="eastAsia"/>
                <w:sz w:val="28"/>
                <w:szCs w:val="28"/>
              </w:rPr>
              <w:t>項次</w:t>
            </w:r>
          </w:p>
        </w:tc>
        <w:tc>
          <w:tcPr>
            <w:tcW w:w="2126" w:type="dxa"/>
            <w:shd w:val="clear" w:color="auto" w:fill="auto"/>
            <w:vAlign w:val="center"/>
          </w:tcPr>
          <w:p w:rsidR="00E92DE5" w:rsidRPr="006D1C99" w:rsidRDefault="00E92DE5" w:rsidP="00DD728D">
            <w:pPr>
              <w:adjustRightInd w:val="0"/>
              <w:snapToGrid w:val="0"/>
              <w:jc w:val="center"/>
              <w:rPr>
                <w:rFonts w:ascii="標楷體" w:eastAsia="標楷體" w:hAnsi="標楷體"/>
                <w:sz w:val="28"/>
                <w:szCs w:val="28"/>
              </w:rPr>
            </w:pPr>
            <w:r w:rsidRPr="006D1C99">
              <w:rPr>
                <w:rFonts w:ascii="標楷體" w:eastAsia="標楷體" w:hAnsi="標楷體" w:hint="eastAsia"/>
                <w:sz w:val="28"/>
                <w:szCs w:val="28"/>
              </w:rPr>
              <w:t>考核項目</w:t>
            </w:r>
          </w:p>
        </w:tc>
        <w:tc>
          <w:tcPr>
            <w:tcW w:w="6409" w:type="dxa"/>
            <w:shd w:val="clear" w:color="auto" w:fill="auto"/>
            <w:vAlign w:val="center"/>
          </w:tcPr>
          <w:p w:rsidR="00E92DE5" w:rsidRPr="006D1C99" w:rsidRDefault="00E92DE5" w:rsidP="00DD728D">
            <w:pPr>
              <w:adjustRightInd w:val="0"/>
              <w:snapToGrid w:val="0"/>
              <w:jc w:val="center"/>
              <w:rPr>
                <w:rFonts w:ascii="標楷體" w:eastAsia="標楷體" w:hAnsi="標楷體"/>
                <w:sz w:val="28"/>
                <w:szCs w:val="28"/>
              </w:rPr>
            </w:pPr>
            <w:r w:rsidRPr="006D1C99">
              <w:rPr>
                <w:rFonts w:ascii="標楷體" w:eastAsia="標楷體" w:hAnsi="標楷體" w:hint="eastAsia"/>
                <w:sz w:val="28"/>
                <w:szCs w:val="28"/>
              </w:rPr>
              <w:t>考核內容</w:t>
            </w:r>
          </w:p>
        </w:tc>
      </w:tr>
      <w:tr w:rsidR="006D1C99" w:rsidRPr="006D1C99" w:rsidTr="00195CDD">
        <w:trPr>
          <w:trHeight w:val="4423"/>
          <w:jc w:val="center"/>
        </w:trPr>
        <w:tc>
          <w:tcPr>
            <w:tcW w:w="846" w:type="dxa"/>
            <w:shd w:val="clear" w:color="auto" w:fill="auto"/>
          </w:tcPr>
          <w:p w:rsidR="00E92DE5" w:rsidRPr="006D1C99" w:rsidRDefault="00E92DE5" w:rsidP="00DD728D">
            <w:pPr>
              <w:adjustRightInd w:val="0"/>
              <w:snapToGrid w:val="0"/>
              <w:jc w:val="center"/>
              <w:rPr>
                <w:rFonts w:ascii="標楷體" w:eastAsia="標楷體" w:hAnsi="標楷體"/>
                <w:sz w:val="28"/>
                <w:szCs w:val="28"/>
              </w:rPr>
            </w:pPr>
            <w:r w:rsidRPr="006D1C99">
              <w:rPr>
                <w:rFonts w:ascii="標楷體" w:eastAsia="標楷體" w:hAnsi="標楷體" w:hint="eastAsia"/>
                <w:sz w:val="28"/>
                <w:szCs w:val="28"/>
              </w:rPr>
              <w:t>一</w:t>
            </w:r>
          </w:p>
        </w:tc>
        <w:tc>
          <w:tcPr>
            <w:tcW w:w="2126" w:type="dxa"/>
            <w:shd w:val="clear" w:color="auto" w:fill="auto"/>
          </w:tcPr>
          <w:p w:rsidR="00E92DE5" w:rsidRPr="006D1C99" w:rsidRDefault="00E92DE5" w:rsidP="00DD728D">
            <w:pPr>
              <w:adjustRightInd w:val="0"/>
              <w:snapToGrid w:val="0"/>
              <w:rPr>
                <w:rFonts w:ascii="標楷體" w:eastAsia="標楷體" w:hAnsi="標楷體"/>
                <w:sz w:val="28"/>
                <w:szCs w:val="28"/>
              </w:rPr>
            </w:pPr>
            <w:r w:rsidRPr="006D1C99">
              <w:rPr>
                <w:rFonts w:ascii="標楷體" w:eastAsia="標楷體" w:hAnsi="標楷體" w:hint="eastAsia"/>
                <w:sz w:val="28"/>
                <w:szCs w:val="28"/>
              </w:rPr>
              <w:t>區公所督導里辦公處業務執行情形（十七分）</w:t>
            </w:r>
          </w:p>
        </w:tc>
        <w:tc>
          <w:tcPr>
            <w:tcW w:w="6409" w:type="dxa"/>
            <w:shd w:val="clear" w:color="auto" w:fill="auto"/>
          </w:tcPr>
          <w:p w:rsidR="00E92DE5" w:rsidRPr="006D1C99" w:rsidRDefault="00E92DE5" w:rsidP="00C44490">
            <w:pPr>
              <w:numPr>
                <w:ilvl w:val="0"/>
                <w:numId w:val="17"/>
              </w:numPr>
              <w:adjustRightInd w:val="0"/>
              <w:snapToGrid w:val="0"/>
              <w:ind w:left="317" w:hanging="317"/>
              <w:rPr>
                <w:rFonts w:ascii="標楷體" w:eastAsia="標楷體" w:hAnsi="標楷體"/>
                <w:sz w:val="28"/>
                <w:szCs w:val="28"/>
              </w:rPr>
            </w:pPr>
            <w:r w:rsidRPr="006D1C99">
              <w:rPr>
                <w:rFonts w:ascii="標楷體" w:eastAsia="標楷體" w:hAnsi="標楷體" w:hint="eastAsia"/>
                <w:sz w:val="28"/>
                <w:szCs w:val="28"/>
              </w:rPr>
              <w:t>區公所辦理里幹事工作會報(五分)</w:t>
            </w:r>
          </w:p>
          <w:p w:rsidR="00E92DE5" w:rsidRPr="006D1C99" w:rsidRDefault="00E92DE5" w:rsidP="00C44490">
            <w:pPr>
              <w:numPr>
                <w:ilvl w:val="0"/>
                <w:numId w:val="18"/>
              </w:numPr>
              <w:adjustRightInd w:val="0"/>
              <w:snapToGrid w:val="0"/>
              <w:ind w:left="601" w:rightChars="-35" w:right="-84" w:hanging="459"/>
              <w:rPr>
                <w:rFonts w:ascii="標楷體" w:eastAsia="標楷體" w:hAnsi="標楷體"/>
                <w:sz w:val="28"/>
                <w:szCs w:val="28"/>
              </w:rPr>
            </w:pPr>
            <w:r w:rsidRPr="006D1C99">
              <w:rPr>
                <w:rFonts w:ascii="標楷體" w:eastAsia="標楷體" w:hAnsi="標楷體" w:hint="eastAsia"/>
                <w:sz w:val="28"/>
                <w:szCs w:val="28"/>
              </w:rPr>
              <w:t>每月依規辦理里幹事工作會報並做成紀錄。(二分)</w:t>
            </w:r>
            <w:r w:rsidRPr="006D1C99">
              <w:rPr>
                <w:rFonts w:ascii="標楷體" w:eastAsia="標楷體" w:hAnsi="標楷體"/>
                <w:sz w:val="28"/>
                <w:szCs w:val="28"/>
              </w:rPr>
              <w:t xml:space="preserve"> </w:t>
            </w:r>
          </w:p>
          <w:p w:rsidR="00E92DE5" w:rsidRPr="006D1C99" w:rsidRDefault="00E92DE5" w:rsidP="00C44490">
            <w:pPr>
              <w:numPr>
                <w:ilvl w:val="0"/>
                <w:numId w:val="18"/>
              </w:numPr>
              <w:adjustRightInd w:val="0"/>
              <w:snapToGrid w:val="0"/>
              <w:ind w:left="601" w:rightChars="-35" w:right="-84" w:hanging="459"/>
              <w:rPr>
                <w:rFonts w:ascii="標楷體" w:eastAsia="標楷體" w:hAnsi="標楷體"/>
                <w:sz w:val="28"/>
                <w:szCs w:val="28"/>
              </w:rPr>
            </w:pPr>
            <w:r w:rsidRPr="006D1C99">
              <w:rPr>
                <w:rFonts w:ascii="標楷體" w:eastAsia="標楷體" w:hAnsi="標楷體" w:hint="eastAsia"/>
                <w:sz w:val="28"/>
                <w:szCs w:val="28"/>
              </w:rPr>
              <w:t>紀錄之詳實度或相關法令、服務心得分享等。(二分)</w:t>
            </w:r>
            <w:r w:rsidRPr="006D1C99">
              <w:rPr>
                <w:rFonts w:ascii="標楷體" w:eastAsia="標楷體" w:hAnsi="標楷體"/>
                <w:sz w:val="28"/>
                <w:szCs w:val="28"/>
              </w:rPr>
              <w:t xml:space="preserve"> </w:t>
            </w:r>
          </w:p>
          <w:p w:rsidR="00E92DE5" w:rsidRPr="006D1C99" w:rsidRDefault="00E92DE5" w:rsidP="00C44490">
            <w:pPr>
              <w:numPr>
                <w:ilvl w:val="0"/>
                <w:numId w:val="18"/>
              </w:numPr>
              <w:adjustRightInd w:val="0"/>
              <w:snapToGrid w:val="0"/>
              <w:ind w:left="601" w:rightChars="-35" w:right="-84" w:hanging="459"/>
              <w:rPr>
                <w:rFonts w:ascii="標楷體" w:eastAsia="標楷體" w:hAnsi="標楷體"/>
                <w:sz w:val="28"/>
                <w:szCs w:val="28"/>
              </w:rPr>
            </w:pPr>
            <w:r w:rsidRPr="006D1C99">
              <w:rPr>
                <w:rFonts w:ascii="標楷體" w:eastAsia="標楷體" w:hAnsi="標楷體" w:hint="eastAsia"/>
                <w:sz w:val="28"/>
                <w:szCs w:val="28"/>
              </w:rPr>
              <w:t>紀錄函知各里辦公處。(一分)</w:t>
            </w:r>
            <w:r w:rsidRPr="006D1C99">
              <w:rPr>
                <w:rFonts w:ascii="標楷體" w:eastAsia="標楷體" w:hAnsi="標楷體"/>
                <w:sz w:val="28"/>
                <w:szCs w:val="28"/>
              </w:rPr>
              <w:t xml:space="preserve"> </w:t>
            </w:r>
          </w:p>
          <w:p w:rsidR="00E92DE5" w:rsidRPr="006D1C99" w:rsidRDefault="00E92DE5" w:rsidP="00DD728D">
            <w:pPr>
              <w:adjustRightInd w:val="0"/>
              <w:snapToGrid w:val="0"/>
              <w:ind w:leftChars="14" w:left="364" w:hangingChars="118" w:hanging="330"/>
              <w:rPr>
                <w:rFonts w:ascii="標楷體" w:eastAsia="標楷體" w:hAnsi="標楷體"/>
                <w:sz w:val="28"/>
                <w:szCs w:val="28"/>
              </w:rPr>
            </w:pPr>
            <w:r w:rsidRPr="006D1C99">
              <w:rPr>
                <w:rFonts w:ascii="標楷體" w:eastAsia="標楷體" w:hAnsi="標楷體" w:hint="eastAsia"/>
                <w:sz w:val="28"/>
                <w:szCs w:val="28"/>
              </w:rPr>
              <w:t>2.區公所督導里幹事業務及服勤情形：（十二分）</w:t>
            </w:r>
          </w:p>
          <w:p w:rsidR="00E92DE5" w:rsidRPr="006D1C99" w:rsidRDefault="00E92DE5" w:rsidP="00C44490">
            <w:pPr>
              <w:pStyle w:val="a3"/>
              <w:numPr>
                <w:ilvl w:val="0"/>
                <w:numId w:val="19"/>
              </w:numPr>
              <w:adjustRightInd w:val="0"/>
              <w:snapToGrid w:val="0"/>
              <w:ind w:leftChars="0" w:left="601" w:hanging="459"/>
              <w:rPr>
                <w:rFonts w:ascii="標楷體" w:eastAsia="標楷體" w:hAnsi="標楷體"/>
                <w:sz w:val="28"/>
                <w:szCs w:val="28"/>
              </w:rPr>
            </w:pPr>
            <w:r w:rsidRPr="006D1C99">
              <w:rPr>
                <w:rFonts w:ascii="標楷體" w:eastAsia="標楷體" w:hAnsi="標楷體" w:hint="eastAsia"/>
                <w:sz w:val="28"/>
                <w:szCs w:val="28"/>
              </w:rPr>
              <w:t>里幹事考核狀況</w:t>
            </w:r>
            <w:r w:rsidR="00A20B21" w:rsidRPr="006D1C99">
              <w:rPr>
                <w:rFonts w:ascii="標楷體" w:eastAsia="標楷體" w:hAnsi="標楷體" w:hint="eastAsia"/>
                <w:sz w:val="28"/>
                <w:szCs w:val="28"/>
              </w:rPr>
              <w:t>：</w:t>
            </w:r>
            <w:r w:rsidRPr="006D1C99">
              <w:rPr>
                <w:rFonts w:ascii="標楷體" w:eastAsia="標楷體" w:hAnsi="標楷體" w:hint="eastAsia"/>
                <w:sz w:val="28"/>
                <w:szCs w:val="28"/>
              </w:rPr>
              <w:t>(六分)</w:t>
            </w:r>
          </w:p>
          <w:p w:rsidR="00E92DE5" w:rsidRPr="006D1C99" w:rsidRDefault="00E92DE5" w:rsidP="00C44490">
            <w:pPr>
              <w:numPr>
                <w:ilvl w:val="0"/>
                <w:numId w:val="15"/>
              </w:numPr>
              <w:adjustRightInd w:val="0"/>
              <w:snapToGrid w:val="0"/>
              <w:ind w:left="884" w:hanging="317"/>
              <w:rPr>
                <w:rFonts w:ascii="標楷體" w:eastAsia="標楷體" w:hAnsi="標楷體"/>
                <w:sz w:val="28"/>
                <w:szCs w:val="28"/>
              </w:rPr>
            </w:pPr>
            <w:r w:rsidRPr="006D1C99">
              <w:rPr>
                <w:rFonts w:ascii="標楷體" w:eastAsia="標楷體" w:hAnsi="標楷體" w:hint="eastAsia"/>
                <w:sz w:val="28"/>
                <w:szCs w:val="28"/>
              </w:rPr>
              <w:t>定期評比各里幹事工作績效，考核表如附表二</w:t>
            </w:r>
            <w:r w:rsidR="00A20B21" w:rsidRPr="006D1C99">
              <w:rPr>
                <w:rFonts w:ascii="標楷體" w:eastAsia="標楷體" w:hAnsi="標楷體" w:hint="eastAsia"/>
                <w:sz w:val="28"/>
                <w:szCs w:val="28"/>
              </w:rPr>
              <w:t>。</w:t>
            </w:r>
            <w:r w:rsidRPr="006D1C99">
              <w:rPr>
                <w:rFonts w:ascii="標楷體" w:eastAsia="標楷體" w:hAnsi="標楷體" w:hint="eastAsia"/>
                <w:sz w:val="28"/>
                <w:szCs w:val="28"/>
              </w:rPr>
              <w:t>(五分)</w:t>
            </w:r>
          </w:p>
          <w:p w:rsidR="00E92DE5" w:rsidRPr="006D1C99" w:rsidRDefault="00E92DE5" w:rsidP="00C44490">
            <w:pPr>
              <w:numPr>
                <w:ilvl w:val="0"/>
                <w:numId w:val="15"/>
              </w:numPr>
              <w:adjustRightInd w:val="0"/>
              <w:snapToGrid w:val="0"/>
              <w:ind w:left="884" w:hanging="317"/>
              <w:rPr>
                <w:rFonts w:ascii="標楷體" w:eastAsia="標楷體" w:hAnsi="標楷體"/>
                <w:sz w:val="28"/>
                <w:szCs w:val="28"/>
              </w:rPr>
            </w:pPr>
            <w:r w:rsidRPr="006D1C99">
              <w:rPr>
                <w:rFonts w:ascii="標楷體" w:eastAsia="標楷體" w:hAnsi="標楷體" w:hint="eastAsia"/>
                <w:sz w:val="28"/>
                <w:szCs w:val="28"/>
              </w:rPr>
              <w:t>平日依規督導里幹事服勤狀況</w:t>
            </w:r>
            <w:r w:rsidR="00A20B21" w:rsidRPr="006D1C99">
              <w:rPr>
                <w:rFonts w:ascii="標楷體" w:eastAsia="標楷體" w:hAnsi="標楷體" w:hint="eastAsia"/>
                <w:sz w:val="28"/>
                <w:szCs w:val="28"/>
              </w:rPr>
              <w:t>。</w:t>
            </w:r>
            <w:r w:rsidRPr="006D1C99">
              <w:rPr>
                <w:rFonts w:ascii="標楷體" w:eastAsia="標楷體" w:hAnsi="標楷體" w:hint="eastAsia"/>
                <w:sz w:val="28"/>
                <w:szCs w:val="28"/>
              </w:rPr>
              <w:t>(一分)</w:t>
            </w:r>
          </w:p>
          <w:p w:rsidR="00E92DE5" w:rsidRPr="006D1C99" w:rsidRDefault="00E92DE5" w:rsidP="00C44490">
            <w:pPr>
              <w:pStyle w:val="a3"/>
              <w:numPr>
                <w:ilvl w:val="0"/>
                <w:numId w:val="19"/>
              </w:numPr>
              <w:adjustRightInd w:val="0"/>
              <w:snapToGrid w:val="0"/>
              <w:ind w:leftChars="0" w:left="601" w:hanging="459"/>
              <w:rPr>
                <w:rFonts w:ascii="標楷體" w:eastAsia="標楷體" w:hAnsi="標楷體"/>
                <w:sz w:val="28"/>
                <w:szCs w:val="28"/>
              </w:rPr>
            </w:pPr>
            <w:r w:rsidRPr="006D1C99">
              <w:rPr>
                <w:rFonts w:ascii="標楷體" w:eastAsia="標楷體" w:hAnsi="標楷體" w:hint="eastAsia"/>
                <w:sz w:val="28"/>
                <w:szCs w:val="28"/>
              </w:rPr>
              <w:t>里幹事查報狀況</w:t>
            </w:r>
            <w:r w:rsidR="00A20B21" w:rsidRPr="006D1C99">
              <w:rPr>
                <w:rFonts w:ascii="標楷體" w:eastAsia="標楷體" w:hAnsi="標楷體" w:hint="eastAsia"/>
                <w:sz w:val="28"/>
                <w:szCs w:val="28"/>
              </w:rPr>
              <w:t>：</w:t>
            </w:r>
            <w:r w:rsidRPr="006D1C99">
              <w:rPr>
                <w:rFonts w:ascii="標楷體" w:eastAsia="標楷體" w:hAnsi="標楷體" w:hint="eastAsia"/>
                <w:sz w:val="28"/>
                <w:szCs w:val="28"/>
              </w:rPr>
              <w:t>(三分)</w:t>
            </w:r>
          </w:p>
          <w:p w:rsidR="00E92DE5" w:rsidRPr="006D1C99" w:rsidRDefault="00E92DE5" w:rsidP="00C44490">
            <w:pPr>
              <w:numPr>
                <w:ilvl w:val="0"/>
                <w:numId w:val="26"/>
              </w:numPr>
              <w:adjustRightInd w:val="0"/>
              <w:snapToGrid w:val="0"/>
              <w:ind w:left="884" w:rightChars="-153" w:right="-367" w:hanging="317"/>
              <w:rPr>
                <w:rFonts w:ascii="標楷體" w:eastAsia="標楷體" w:hAnsi="標楷體"/>
                <w:sz w:val="28"/>
                <w:szCs w:val="28"/>
              </w:rPr>
            </w:pPr>
            <w:r w:rsidRPr="006D1C99">
              <w:rPr>
                <w:rFonts w:ascii="標楷體" w:eastAsia="標楷體" w:hAnsi="標楷體" w:hint="eastAsia"/>
                <w:sz w:val="28"/>
                <w:szCs w:val="28"/>
              </w:rPr>
              <w:t>包含查報案件分類?件數統計</w:t>
            </w:r>
            <w:r w:rsidR="00A20B21" w:rsidRPr="006D1C99">
              <w:rPr>
                <w:rFonts w:ascii="標楷體" w:eastAsia="標楷體" w:hAnsi="標楷體" w:hint="eastAsia"/>
                <w:sz w:val="28"/>
                <w:szCs w:val="28"/>
              </w:rPr>
              <w:t xml:space="preserve">? </w:t>
            </w:r>
            <w:r w:rsidRPr="006D1C99">
              <w:rPr>
                <w:rFonts w:ascii="標楷體" w:eastAsia="標楷體" w:hAnsi="標楷體" w:hint="eastAsia"/>
                <w:sz w:val="28"/>
                <w:szCs w:val="28"/>
              </w:rPr>
              <w:t>(一分)</w:t>
            </w:r>
          </w:p>
          <w:p w:rsidR="00E92DE5" w:rsidRPr="006D1C99" w:rsidRDefault="00E92DE5" w:rsidP="00C44490">
            <w:pPr>
              <w:numPr>
                <w:ilvl w:val="0"/>
                <w:numId w:val="26"/>
              </w:numPr>
              <w:adjustRightInd w:val="0"/>
              <w:snapToGrid w:val="0"/>
              <w:ind w:left="884" w:hanging="317"/>
              <w:rPr>
                <w:rFonts w:ascii="標楷體" w:eastAsia="標楷體" w:hAnsi="標楷體"/>
                <w:sz w:val="28"/>
                <w:szCs w:val="28"/>
              </w:rPr>
            </w:pPr>
            <w:r w:rsidRPr="006D1C99">
              <w:rPr>
                <w:rFonts w:ascii="標楷體" w:eastAsia="標楷體" w:hAnsi="標楷體" w:hint="eastAsia"/>
                <w:sz w:val="28"/>
                <w:szCs w:val="28"/>
              </w:rPr>
              <w:t>各類結案率統計</w:t>
            </w:r>
            <w:r w:rsidR="00A20B21" w:rsidRPr="006D1C99">
              <w:rPr>
                <w:rFonts w:ascii="標楷體" w:eastAsia="標楷體" w:hAnsi="標楷體" w:hint="eastAsia"/>
                <w:sz w:val="28"/>
                <w:szCs w:val="28"/>
              </w:rPr>
              <w:t>。</w:t>
            </w:r>
            <w:r w:rsidRPr="006D1C99">
              <w:rPr>
                <w:rFonts w:ascii="標楷體" w:eastAsia="標楷體" w:hAnsi="標楷體" w:hint="eastAsia"/>
                <w:sz w:val="28"/>
                <w:szCs w:val="28"/>
              </w:rPr>
              <w:t>(一分)</w:t>
            </w:r>
          </w:p>
          <w:p w:rsidR="00E92DE5" w:rsidRPr="006D1C99" w:rsidRDefault="00E92DE5" w:rsidP="00C44490">
            <w:pPr>
              <w:numPr>
                <w:ilvl w:val="0"/>
                <w:numId w:val="26"/>
              </w:numPr>
              <w:adjustRightInd w:val="0"/>
              <w:snapToGrid w:val="0"/>
              <w:ind w:left="884" w:hanging="317"/>
              <w:rPr>
                <w:rFonts w:ascii="標楷體" w:eastAsia="標楷體" w:hAnsi="標楷體"/>
                <w:sz w:val="28"/>
                <w:szCs w:val="28"/>
              </w:rPr>
            </w:pPr>
            <w:r w:rsidRPr="006D1C99">
              <w:rPr>
                <w:rFonts w:ascii="標楷體" w:eastAsia="標楷體" w:hAnsi="標楷體" w:hint="eastAsia"/>
                <w:sz w:val="28"/>
                <w:szCs w:val="28"/>
              </w:rPr>
              <w:t>平均結案天數?(一分)。</w:t>
            </w:r>
          </w:p>
          <w:p w:rsidR="00E92DE5" w:rsidRPr="006D1C99" w:rsidRDefault="00E92DE5" w:rsidP="00C44490">
            <w:pPr>
              <w:pStyle w:val="a3"/>
              <w:numPr>
                <w:ilvl w:val="0"/>
                <w:numId w:val="19"/>
              </w:numPr>
              <w:adjustRightInd w:val="0"/>
              <w:snapToGrid w:val="0"/>
              <w:ind w:leftChars="0" w:left="601" w:hanging="459"/>
              <w:rPr>
                <w:rFonts w:ascii="標楷體" w:eastAsia="標楷體" w:hAnsi="標楷體"/>
                <w:sz w:val="28"/>
                <w:szCs w:val="28"/>
              </w:rPr>
            </w:pPr>
            <w:r w:rsidRPr="006D1C99">
              <w:rPr>
                <w:rFonts w:ascii="標楷體" w:eastAsia="標楷體" w:hAnsi="標楷體" w:hint="eastAsia"/>
                <w:sz w:val="28"/>
                <w:szCs w:val="28"/>
              </w:rPr>
              <w:t>里幹事家戶訪問狀況及社會福利案件之通報轉介機制及後續執行狀況(三分)</w:t>
            </w:r>
          </w:p>
          <w:p w:rsidR="00E92DE5" w:rsidRPr="006D1C99" w:rsidRDefault="00E92DE5" w:rsidP="00C44490">
            <w:pPr>
              <w:numPr>
                <w:ilvl w:val="0"/>
                <w:numId w:val="27"/>
              </w:numPr>
              <w:adjustRightInd w:val="0"/>
              <w:snapToGrid w:val="0"/>
              <w:ind w:left="884" w:hanging="317"/>
              <w:rPr>
                <w:rFonts w:ascii="標楷體" w:eastAsia="標楷體" w:hAnsi="標楷體"/>
                <w:sz w:val="28"/>
                <w:szCs w:val="28"/>
              </w:rPr>
            </w:pPr>
            <w:r w:rsidRPr="006D1C99">
              <w:rPr>
                <w:rFonts w:ascii="標楷體" w:eastAsia="標楷體" w:hAnsi="標楷體" w:hint="eastAsia"/>
                <w:sz w:val="28"/>
                <w:szCs w:val="28"/>
              </w:rPr>
              <w:t>建立社會福利案件之通報轉介機制。(一分)</w:t>
            </w:r>
          </w:p>
          <w:p w:rsidR="00E92DE5" w:rsidRPr="006D1C99" w:rsidRDefault="00E92DE5" w:rsidP="00C44490">
            <w:pPr>
              <w:numPr>
                <w:ilvl w:val="0"/>
                <w:numId w:val="27"/>
              </w:numPr>
              <w:adjustRightInd w:val="0"/>
              <w:snapToGrid w:val="0"/>
              <w:ind w:left="884" w:hanging="317"/>
              <w:jc w:val="both"/>
              <w:rPr>
                <w:rFonts w:ascii="標楷體" w:eastAsia="標楷體" w:hAnsi="標楷體"/>
                <w:sz w:val="28"/>
                <w:szCs w:val="28"/>
              </w:rPr>
            </w:pPr>
            <w:r w:rsidRPr="006D1C99">
              <w:rPr>
                <w:rFonts w:ascii="標楷體" w:eastAsia="標楷體" w:hAnsi="標楷體" w:hint="eastAsia"/>
                <w:sz w:val="28"/>
                <w:szCs w:val="28"/>
              </w:rPr>
              <w:t>後續執行狀況。(二分)</w:t>
            </w:r>
          </w:p>
        </w:tc>
      </w:tr>
      <w:tr w:rsidR="006D1C99" w:rsidRPr="006D1C99" w:rsidTr="00195CDD">
        <w:trPr>
          <w:trHeight w:val="1790"/>
          <w:jc w:val="center"/>
        </w:trPr>
        <w:tc>
          <w:tcPr>
            <w:tcW w:w="846" w:type="dxa"/>
            <w:shd w:val="clear" w:color="auto" w:fill="auto"/>
          </w:tcPr>
          <w:p w:rsidR="00E92DE5" w:rsidRPr="006D1C99" w:rsidRDefault="00E92DE5" w:rsidP="00DD728D">
            <w:pPr>
              <w:adjustRightInd w:val="0"/>
              <w:snapToGrid w:val="0"/>
              <w:jc w:val="center"/>
              <w:rPr>
                <w:rFonts w:ascii="標楷體" w:eastAsia="標楷體" w:hAnsi="標楷體"/>
                <w:sz w:val="28"/>
                <w:szCs w:val="28"/>
              </w:rPr>
            </w:pPr>
            <w:r w:rsidRPr="006D1C99">
              <w:rPr>
                <w:rFonts w:ascii="標楷體" w:eastAsia="標楷體" w:hAnsi="標楷體" w:hint="eastAsia"/>
                <w:sz w:val="28"/>
                <w:szCs w:val="28"/>
              </w:rPr>
              <w:t>二</w:t>
            </w:r>
          </w:p>
        </w:tc>
        <w:tc>
          <w:tcPr>
            <w:tcW w:w="2126" w:type="dxa"/>
            <w:shd w:val="clear" w:color="auto" w:fill="auto"/>
          </w:tcPr>
          <w:p w:rsidR="00E92DE5" w:rsidRPr="006D1C99" w:rsidRDefault="00E92DE5" w:rsidP="00DD728D">
            <w:pPr>
              <w:adjustRightInd w:val="0"/>
              <w:snapToGrid w:val="0"/>
              <w:rPr>
                <w:rFonts w:ascii="標楷體" w:eastAsia="標楷體" w:hAnsi="標楷體"/>
                <w:sz w:val="28"/>
                <w:szCs w:val="28"/>
              </w:rPr>
            </w:pPr>
            <w:r w:rsidRPr="006D1C99">
              <w:rPr>
                <w:rFonts w:ascii="標楷體" w:eastAsia="標楷體" w:hAnsi="標楷體" w:hint="eastAsia"/>
                <w:sz w:val="28"/>
                <w:szCs w:val="28"/>
              </w:rPr>
              <w:t>為民服務作為及成效（十分）</w:t>
            </w:r>
          </w:p>
        </w:tc>
        <w:tc>
          <w:tcPr>
            <w:tcW w:w="6409" w:type="dxa"/>
            <w:shd w:val="clear" w:color="auto" w:fill="auto"/>
          </w:tcPr>
          <w:p w:rsidR="00E92DE5" w:rsidRPr="006D1C99" w:rsidRDefault="00E92DE5" w:rsidP="00DD728D">
            <w:pPr>
              <w:adjustRightInd w:val="0"/>
              <w:snapToGrid w:val="0"/>
              <w:ind w:left="336" w:hangingChars="120" w:hanging="336"/>
              <w:jc w:val="both"/>
              <w:rPr>
                <w:rFonts w:ascii="標楷體" w:eastAsia="標楷體" w:hAnsi="標楷體"/>
                <w:sz w:val="28"/>
                <w:szCs w:val="28"/>
              </w:rPr>
            </w:pPr>
            <w:r w:rsidRPr="006D1C99">
              <w:rPr>
                <w:rFonts w:ascii="標楷體" w:eastAsia="標楷體" w:hAnsi="標楷體" w:hint="eastAsia"/>
                <w:sz w:val="28"/>
                <w:szCs w:val="28"/>
              </w:rPr>
              <w:t>1.區政管理系統：（四分）</w:t>
            </w:r>
          </w:p>
          <w:p w:rsidR="00E92DE5" w:rsidRPr="006D1C99" w:rsidRDefault="00E92DE5" w:rsidP="00C44490">
            <w:pPr>
              <w:numPr>
                <w:ilvl w:val="0"/>
                <w:numId w:val="28"/>
              </w:numPr>
              <w:adjustRightInd w:val="0"/>
              <w:snapToGrid w:val="0"/>
              <w:ind w:left="743" w:hanging="462"/>
              <w:jc w:val="both"/>
              <w:rPr>
                <w:rFonts w:ascii="標楷體" w:eastAsia="標楷體" w:hAnsi="標楷體"/>
                <w:sz w:val="28"/>
                <w:szCs w:val="28"/>
              </w:rPr>
            </w:pPr>
            <w:r w:rsidRPr="006D1C99">
              <w:rPr>
                <w:rFonts w:ascii="標楷體" w:eastAsia="標楷體" w:hAnsi="標楷體" w:hint="eastAsia"/>
                <w:sz w:val="28"/>
                <w:szCs w:val="28"/>
              </w:rPr>
              <w:t>是否指派專人專案列管區政管理系統各類建議案？(零點五分)</w:t>
            </w:r>
          </w:p>
          <w:p w:rsidR="00E92DE5" w:rsidRPr="006D1C99" w:rsidRDefault="00E92DE5" w:rsidP="00C44490">
            <w:pPr>
              <w:numPr>
                <w:ilvl w:val="0"/>
                <w:numId w:val="28"/>
              </w:numPr>
              <w:adjustRightInd w:val="0"/>
              <w:snapToGrid w:val="0"/>
              <w:ind w:left="743" w:hanging="462"/>
              <w:jc w:val="both"/>
              <w:rPr>
                <w:rFonts w:ascii="標楷體" w:eastAsia="標楷體" w:hAnsi="標楷體"/>
                <w:sz w:val="28"/>
                <w:szCs w:val="28"/>
              </w:rPr>
            </w:pPr>
            <w:r w:rsidRPr="006D1C99">
              <w:rPr>
                <w:rFonts w:ascii="標楷體" w:eastAsia="標楷體" w:hAnsi="標楷體" w:hint="eastAsia"/>
                <w:sz w:val="28"/>
                <w:szCs w:val="28"/>
              </w:rPr>
              <w:t>是否定期稽催權責機關最新辦理情形？(一點五分)</w:t>
            </w:r>
          </w:p>
          <w:p w:rsidR="00E92DE5" w:rsidRPr="006D1C99" w:rsidRDefault="00E92DE5" w:rsidP="00C44490">
            <w:pPr>
              <w:numPr>
                <w:ilvl w:val="0"/>
                <w:numId w:val="28"/>
              </w:numPr>
              <w:adjustRightInd w:val="0"/>
              <w:snapToGrid w:val="0"/>
              <w:ind w:left="743" w:hanging="462"/>
              <w:jc w:val="both"/>
              <w:rPr>
                <w:rFonts w:ascii="標楷體" w:eastAsia="標楷體" w:hAnsi="標楷體"/>
                <w:sz w:val="28"/>
                <w:szCs w:val="28"/>
              </w:rPr>
            </w:pPr>
            <w:r w:rsidRPr="006D1C99">
              <w:rPr>
                <w:rFonts w:ascii="標楷體" w:eastAsia="標楷體" w:hAnsi="標楷體" w:hint="eastAsia"/>
                <w:sz w:val="28"/>
                <w:szCs w:val="28"/>
              </w:rPr>
              <w:t>是否於每月五日前陳報前一個月之月報表？(一分)</w:t>
            </w:r>
          </w:p>
          <w:p w:rsidR="00E92DE5" w:rsidRPr="006D1C99" w:rsidRDefault="00E92DE5" w:rsidP="00C44490">
            <w:pPr>
              <w:numPr>
                <w:ilvl w:val="0"/>
                <w:numId w:val="28"/>
              </w:numPr>
              <w:adjustRightInd w:val="0"/>
              <w:snapToGrid w:val="0"/>
              <w:ind w:left="743" w:hanging="462"/>
              <w:jc w:val="both"/>
              <w:rPr>
                <w:rFonts w:ascii="標楷體" w:eastAsia="標楷體" w:hAnsi="標楷體"/>
                <w:sz w:val="28"/>
                <w:szCs w:val="28"/>
              </w:rPr>
            </w:pPr>
            <w:r w:rsidRPr="006D1C99">
              <w:rPr>
                <w:rFonts w:ascii="標楷體" w:eastAsia="標楷體" w:hAnsi="標楷體" w:hint="eastAsia"/>
                <w:sz w:val="28"/>
                <w:szCs w:val="28"/>
              </w:rPr>
              <w:t>受督導年度累積案件完成數比例是否達百分之九十？(一分)</w:t>
            </w:r>
          </w:p>
          <w:p w:rsidR="00E92DE5" w:rsidRPr="006D1C99" w:rsidRDefault="00E92DE5" w:rsidP="00244ADA">
            <w:pPr>
              <w:pStyle w:val="a3"/>
              <w:numPr>
                <w:ilvl w:val="0"/>
                <w:numId w:val="17"/>
              </w:numPr>
              <w:spacing w:line="380" w:lineRule="exact"/>
              <w:ind w:leftChars="0" w:left="317" w:hanging="317"/>
              <w:rPr>
                <w:rFonts w:ascii="標楷體" w:eastAsia="標楷體" w:hAnsi="標楷體"/>
                <w:sz w:val="28"/>
                <w:szCs w:val="28"/>
              </w:rPr>
            </w:pPr>
            <w:r w:rsidRPr="006D1C99">
              <w:rPr>
                <w:rFonts w:ascii="標楷體" w:eastAsia="標楷體" w:hAnsi="標楷體" w:hint="eastAsia"/>
                <w:sz w:val="28"/>
                <w:szCs w:val="28"/>
              </w:rPr>
              <w:t>民政志工：（四分）</w:t>
            </w:r>
          </w:p>
          <w:p w:rsidR="00244ADA" w:rsidRPr="006D1C99" w:rsidRDefault="00E92DE5" w:rsidP="00244ADA">
            <w:pPr>
              <w:pStyle w:val="a3"/>
              <w:numPr>
                <w:ilvl w:val="0"/>
                <w:numId w:val="47"/>
              </w:numPr>
              <w:spacing w:line="380" w:lineRule="exact"/>
              <w:ind w:leftChars="0" w:left="884"/>
              <w:rPr>
                <w:rFonts w:ascii="標楷體" w:eastAsia="標楷體" w:hAnsi="標楷體"/>
                <w:sz w:val="28"/>
                <w:szCs w:val="28"/>
              </w:rPr>
            </w:pPr>
            <w:r w:rsidRPr="006D1C99">
              <w:rPr>
                <w:rFonts w:ascii="標楷體" w:eastAsia="標楷體" w:hAnsi="標楷體" w:hint="eastAsia"/>
                <w:sz w:val="28"/>
                <w:szCs w:val="28"/>
              </w:rPr>
              <w:t>衛生福利部資訊服務整合系統內志工各項資料之建置是否完備？(一分)</w:t>
            </w:r>
          </w:p>
          <w:p w:rsidR="00E92DE5" w:rsidRPr="006D1C99" w:rsidRDefault="00E92DE5" w:rsidP="00244ADA">
            <w:pPr>
              <w:pStyle w:val="a3"/>
              <w:numPr>
                <w:ilvl w:val="0"/>
                <w:numId w:val="47"/>
              </w:numPr>
              <w:spacing w:line="380" w:lineRule="exact"/>
              <w:ind w:leftChars="0" w:left="884"/>
              <w:rPr>
                <w:rFonts w:ascii="標楷體" w:eastAsia="標楷體" w:hAnsi="標楷體"/>
                <w:sz w:val="28"/>
                <w:szCs w:val="28"/>
              </w:rPr>
            </w:pPr>
            <w:r w:rsidRPr="006D1C99">
              <w:rPr>
                <w:rFonts w:ascii="標楷體" w:eastAsia="標楷體" w:hAnsi="標楷體" w:hint="eastAsia"/>
                <w:sz w:val="28"/>
                <w:szCs w:val="28"/>
              </w:rPr>
              <w:t>各項志工報表之配合編列是否如期繳交？(一分)</w:t>
            </w:r>
          </w:p>
          <w:p w:rsidR="00E92DE5" w:rsidRPr="006D1C99" w:rsidRDefault="00E92DE5" w:rsidP="00244ADA">
            <w:pPr>
              <w:pStyle w:val="a3"/>
              <w:numPr>
                <w:ilvl w:val="0"/>
                <w:numId w:val="47"/>
              </w:numPr>
              <w:spacing w:line="380" w:lineRule="exact"/>
              <w:ind w:leftChars="0" w:left="884"/>
              <w:rPr>
                <w:rFonts w:ascii="標楷體" w:eastAsia="標楷體" w:hAnsi="標楷體"/>
                <w:sz w:val="28"/>
                <w:szCs w:val="28"/>
              </w:rPr>
            </w:pPr>
            <w:r w:rsidRPr="006D1C99">
              <w:rPr>
                <w:rFonts w:ascii="標楷體" w:eastAsia="標楷體" w:hAnsi="標楷體" w:hint="eastAsia"/>
                <w:sz w:val="28"/>
                <w:szCs w:val="28"/>
              </w:rPr>
              <w:t>志工教育訓練、聯誼、表揚之辦理情形？</w:t>
            </w:r>
            <w:r w:rsidRPr="006D1C99">
              <w:rPr>
                <w:rFonts w:ascii="標楷體" w:eastAsia="標楷體" w:hAnsi="標楷體" w:hint="eastAsia"/>
                <w:sz w:val="28"/>
                <w:szCs w:val="28"/>
              </w:rPr>
              <w:lastRenderedPageBreak/>
              <w:t>(一分)</w:t>
            </w:r>
          </w:p>
          <w:p w:rsidR="00E92DE5" w:rsidRPr="006D1C99" w:rsidRDefault="00E92DE5" w:rsidP="00244ADA">
            <w:pPr>
              <w:pStyle w:val="a3"/>
              <w:numPr>
                <w:ilvl w:val="0"/>
                <w:numId w:val="47"/>
              </w:numPr>
              <w:spacing w:line="380" w:lineRule="exact"/>
              <w:ind w:leftChars="0" w:left="884"/>
              <w:rPr>
                <w:rFonts w:ascii="標楷體" w:eastAsia="標楷體" w:hAnsi="標楷體"/>
                <w:sz w:val="28"/>
                <w:szCs w:val="28"/>
              </w:rPr>
            </w:pPr>
            <w:r w:rsidRPr="006D1C99">
              <w:rPr>
                <w:rFonts w:ascii="標楷體" w:eastAsia="標楷體" w:hAnsi="標楷體" w:hint="eastAsia"/>
                <w:sz w:val="28"/>
                <w:szCs w:val="28"/>
              </w:rPr>
              <w:t>志願服務業務宣導及志工隊特色服務之辦理情形？(一分)</w:t>
            </w:r>
          </w:p>
          <w:p w:rsidR="00E92DE5" w:rsidRPr="006D1C99" w:rsidRDefault="00E92DE5" w:rsidP="00DD728D">
            <w:pPr>
              <w:adjustRightInd w:val="0"/>
              <w:snapToGrid w:val="0"/>
              <w:ind w:left="336" w:hangingChars="120" w:hanging="336"/>
              <w:jc w:val="both"/>
              <w:rPr>
                <w:rFonts w:ascii="標楷體" w:eastAsia="標楷體" w:hAnsi="標楷體"/>
                <w:sz w:val="28"/>
                <w:szCs w:val="28"/>
              </w:rPr>
            </w:pPr>
            <w:r w:rsidRPr="006D1C99">
              <w:rPr>
                <w:rFonts w:ascii="標楷體" w:eastAsia="標楷體" w:hAnsi="標楷體" w:hint="eastAsia"/>
                <w:sz w:val="28"/>
                <w:szCs w:val="28"/>
              </w:rPr>
              <w:t>3.Easy Go為民服務單一櫃檯跨區服務系統：（二分）</w:t>
            </w:r>
          </w:p>
          <w:p w:rsidR="00E92DE5" w:rsidRPr="006D1C99" w:rsidRDefault="00E92DE5" w:rsidP="00DD728D">
            <w:pPr>
              <w:adjustRightInd w:val="0"/>
              <w:snapToGrid w:val="0"/>
              <w:ind w:leftChars="80" w:left="192"/>
              <w:rPr>
                <w:sz w:val="28"/>
                <w:szCs w:val="28"/>
              </w:rPr>
            </w:pPr>
            <w:r w:rsidRPr="006D1C99">
              <w:rPr>
                <w:rFonts w:ascii="標楷體" w:eastAsia="標楷體" w:hAnsi="標楷體" w:hint="eastAsia"/>
                <w:sz w:val="28"/>
                <w:szCs w:val="28"/>
              </w:rPr>
              <w:t>是否每月十日前依規登錄跨區服務月報表，及落實登錄辦理跨區收件民眾基本資料？</w:t>
            </w:r>
          </w:p>
          <w:p w:rsidR="00E92DE5" w:rsidRPr="006D1C99" w:rsidRDefault="00E92DE5" w:rsidP="00DD728D">
            <w:pPr>
              <w:adjustRightInd w:val="0"/>
              <w:snapToGrid w:val="0"/>
              <w:ind w:left="336" w:hangingChars="120" w:hanging="336"/>
              <w:jc w:val="both"/>
              <w:rPr>
                <w:rFonts w:ascii="標楷體" w:eastAsia="標楷體" w:hAnsi="標楷體"/>
                <w:sz w:val="28"/>
                <w:szCs w:val="28"/>
              </w:rPr>
            </w:pPr>
          </w:p>
        </w:tc>
      </w:tr>
      <w:tr w:rsidR="006D1C99" w:rsidRPr="006D1C99" w:rsidTr="00195CDD">
        <w:trPr>
          <w:trHeight w:val="3790"/>
          <w:jc w:val="center"/>
        </w:trPr>
        <w:tc>
          <w:tcPr>
            <w:tcW w:w="846" w:type="dxa"/>
            <w:shd w:val="clear" w:color="auto" w:fill="auto"/>
          </w:tcPr>
          <w:p w:rsidR="00E92DE5" w:rsidRPr="006D1C99" w:rsidRDefault="00E92DE5" w:rsidP="00DD728D">
            <w:pPr>
              <w:adjustRightInd w:val="0"/>
              <w:snapToGrid w:val="0"/>
              <w:jc w:val="center"/>
              <w:rPr>
                <w:rFonts w:ascii="標楷體" w:eastAsia="標楷體" w:hAnsi="標楷體"/>
                <w:sz w:val="28"/>
                <w:szCs w:val="28"/>
              </w:rPr>
            </w:pPr>
            <w:r w:rsidRPr="006D1C99">
              <w:rPr>
                <w:rFonts w:ascii="標楷體" w:eastAsia="標楷體" w:hAnsi="標楷體" w:hint="eastAsia"/>
                <w:sz w:val="28"/>
                <w:szCs w:val="28"/>
              </w:rPr>
              <w:lastRenderedPageBreak/>
              <w:t>三</w:t>
            </w:r>
          </w:p>
        </w:tc>
        <w:tc>
          <w:tcPr>
            <w:tcW w:w="2126" w:type="dxa"/>
            <w:shd w:val="clear" w:color="auto" w:fill="auto"/>
          </w:tcPr>
          <w:p w:rsidR="00E92DE5" w:rsidRPr="006D1C99" w:rsidRDefault="00E92DE5" w:rsidP="00DD728D">
            <w:pPr>
              <w:adjustRightInd w:val="0"/>
              <w:snapToGrid w:val="0"/>
              <w:rPr>
                <w:rFonts w:ascii="標楷體" w:eastAsia="標楷體" w:hAnsi="標楷體"/>
                <w:sz w:val="28"/>
                <w:szCs w:val="28"/>
              </w:rPr>
            </w:pPr>
            <w:r w:rsidRPr="006D1C99">
              <w:rPr>
                <w:rFonts w:ascii="標楷體" w:eastAsia="標楷體" w:hAnsi="標楷體" w:hint="eastAsia"/>
                <w:sz w:val="28"/>
                <w:szCs w:val="28"/>
              </w:rPr>
              <w:t>防救災業務</w:t>
            </w:r>
          </w:p>
          <w:p w:rsidR="00E92DE5" w:rsidRPr="006D1C99" w:rsidRDefault="00E92DE5" w:rsidP="00DD728D">
            <w:pPr>
              <w:adjustRightInd w:val="0"/>
              <w:snapToGrid w:val="0"/>
              <w:rPr>
                <w:rFonts w:ascii="標楷體" w:eastAsia="標楷體" w:hAnsi="標楷體"/>
                <w:sz w:val="28"/>
                <w:szCs w:val="28"/>
              </w:rPr>
            </w:pPr>
            <w:r w:rsidRPr="006D1C99">
              <w:rPr>
                <w:rFonts w:ascii="標楷體" w:eastAsia="標楷體" w:hAnsi="標楷體" w:hint="eastAsia"/>
                <w:sz w:val="28"/>
                <w:szCs w:val="28"/>
              </w:rPr>
              <w:t>（七分）</w:t>
            </w:r>
          </w:p>
        </w:tc>
        <w:tc>
          <w:tcPr>
            <w:tcW w:w="6409" w:type="dxa"/>
            <w:shd w:val="clear" w:color="auto" w:fill="auto"/>
          </w:tcPr>
          <w:p w:rsidR="00E92DE5" w:rsidRPr="006D1C99" w:rsidRDefault="00E92DE5" w:rsidP="00C44490">
            <w:pPr>
              <w:numPr>
                <w:ilvl w:val="0"/>
                <w:numId w:val="8"/>
              </w:numPr>
              <w:adjustRightInd w:val="0"/>
              <w:snapToGrid w:val="0"/>
              <w:ind w:left="317" w:hanging="317"/>
              <w:jc w:val="both"/>
              <w:rPr>
                <w:rFonts w:ascii="標楷體" w:eastAsia="標楷體" w:hAnsi="標楷體"/>
                <w:sz w:val="28"/>
                <w:szCs w:val="28"/>
              </w:rPr>
            </w:pPr>
            <w:r w:rsidRPr="006D1C99">
              <w:rPr>
                <w:rFonts w:ascii="標楷體" w:eastAsia="標楷體" w:hAnsi="標楷體" w:hint="eastAsia"/>
                <w:sz w:val="28"/>
                <w:szCs w:val="28"/>
              </w:rPr>
              <w:t>辦理年度查通報演練、宣導及教育訓練(含EMIC)之執行情形。（二分）</w:t>
            </w:r>
          </w:p>
          <w:p w:rsidR="00E92DE5" w:rsidRPr="006D1C99" w:rsidRDefault="00E92DE5" w:rsidP="00C44490">
            <w:pPr>
              <w:numPr>
                <w:ilvl w:val="0"/>
                <w:numId w:val="21"/>
              </w:numPr>
              <w:adjustRightInd w:val="0"/>
              <w:snapToGrid w:val="0"/>
              <w:ind w:left="761"/>
              <w:jc w:val="both"/>
              <w:rPr>
                <w:rFonts w:ascii="標楷體" w:eastAsia="標楷體" w:hAnsi="標楷體"/>
                <w:sz w:val="28"/>
                <w:szCs w:val="28"/>
              </w:rPr>
            </w:pPr>
            <w:r w:rsidRPr="006D1C99">
              <w:rPr>
                <w:rFonts w:ascii="標楷體" w:eastAsia="標楷體" w:hAnsi="標楷體" w:hint="eastAsia"/>
                <w:sz w:val="28"/>
                <w:szCs w:val="28"/>
              </w:rPr>
              <w:t>是否辦理年度查通報演練及各項防災宣導？(一分)</w:t>
            </w:r>
          </w:p>
          <w:p w:rsidR="00E92DE5" w:rsidRPr="006D1C99" w:rsidRDefault="00E92DE5" w:rsidP="00C44490">
            <w:pPr>
              <w:numPr>
                <w:ilvl w:val="0"/>
                <w:numId w:val="21"/>
              </w:numPr>
              <w:adjustRightInd w:val="0"/>
              <w:snapToGrid w:val="0"/>
              <w:ind w:left="761"/>
              <w:jc w:val="both"/>
              <w:rPr>
                <w:rFonts w:ascii="標楷體" w:eastAsia="標楷體" w:hAnsi="標楷體"/>
                <w:sz w:val="28"/>
                <w:szCs w:val="28"/>
              </w:rPr>
            </w:pPr>
            <w:r w:rsidRPr="006D1C99">
              <w:rPr>
                <w:rFonts w:ascii="標楷體" w:eastAsia="標楷體" w:hAnsi="標楷體"/>
                <w:sz w:val="28"/>
                <w:szCs w:val="28"/>
              </w:rPr>
              <w:t>辦理各項防災類教育訓練</w:t>
            </w:r>
            <w:r w:rsidRPr="006D1C99">
              <w:rPr>
                <w:rFonts w:ascii="標楷體" w:eastAsia="標楷體" w:hAnsi="標楷體" w:hint="eastAsia"/>
                <w:sz w:val="28"/>
                <w:szCs w:val="28"/>
              </w:rPr>
              <w:t>(含EMIC)情形。(一分)</w:t>
            </w:r>
          </w:p>
          <w:p w:rsidR="00E92DE5" w:rsidRPr="006D1C99" w:rsidRDefault="00E92DE5" w:rsidP="00DD728D">
            <w:pPr>
              <w:adjustRightInd w:val="0"/>
              <w:snapToGrid w:val="0"/>
              <w:ind w:left="202" w:hangingChars="72" w:hanging="202"/>
              <w:jc w:val="both"/>
              <w:rPr>
                <w:rFonts w:ascii="標楷體" w:eastAsia="標楷體" w:hAnsi="標楷體"/>
                <w:sz w:val="28"/>
                <w:szCs w:val="28"/>
              </w:rPr>
            </w:pPr>
            <w:r w:rsidRPr="006D1C99">
              <w:rPr>
                <w:rFonts w:ascii="標楷體" w:eastAsia="標楷體" w:hAnsi="標楷體" w:hint="eastAsia"/>
                <w:sz w:val="28"/>
                <w:szCs w:val="28"/>
              </w:rPr>
              <w:t>2.疏散撤離作業準備情形：（二分）</w:t>
            </w:r>
          </w:p>
          <w:p w:rsidR="00E92DE5" w:rsidRPr="006D1C99" w:rsidRDefault="00E92DE5" w:rsidP="00C44490">
            <w:pPr>
              <w:numPr>
                <w:ilvl w:val="0"/>
                <w:numId w:val="22"/>
              </w:numPr>
              <w:adjustRightInd w:val="0"/>
              <w:snapToGrid w:val="0"/>
              <w:ind w:left="743" w:hanging="462"/>
              <w:jc w:val="both"/>
              <w:rPr>
                <w:rFonts w:ascii="標楷體" w:eastAsia="標楷體" w:hAnsi="標楷體"/>
                <w:sz w:val="28"/>
                <w:szCs w:val="28"/>
              </w:rPr>
            </w:pPr>
            <w:r w:rsidRPr="006D1C99">
              <w:rPr>
                <w:rFonts w:ascii="標楷體" w:eastAsia="標楷體" w:hAnsi="標楷體" w:hint="eastAsia"/>
                <w:sz w:val="28"/>
                <w:szCs w:val="28"/>
              </w:rPr>
              <w:t>是否建置多元化通知民眾疏散撤離方式？(零點五分)</w:t>
            </w:r>
          </w:p>
          <w:p w:rsidR="00E92DE5" w:rsidRPr="006D1C99" w:rsidRDefault="00E92DE5" w:rsidP="00C44490">
            <w:pPr>
              <w:numPr>
                <w:ilvl w:val="0"/>
                <w:numId w:val="22"/>
              </w:numPr>
              <w:adjustRightInd w:val="0"/>
              <w:snapToGrid w:val="0"/>
              <w:ind w:left="743" w:hanging="462"/>
              <w:jc w:val="both"/>
              <w:rPr>
                <w:rFonts w:ascii="標楷體" w:eastAsia="標楷體" w:hAnsi="標楷體"/>
                <w:sz w:val="28"/>
                <w:szCs w:val="28"/>
              </w:rPr>
            </w:pPr>
            <w:r w:rsidRPr="006D1C99">
              <w:rPr>
                <w:rFonts w:ascii="標楷體" w:eastAsia="標楷體" w:hAnsi="標楷體" w:hint="eastAsia"/>
                <w:sz w:val="28"/>
                <w:szCs w:val="28"/>
              </w:rPr>
              <w:t>是否建立考核年度民政災情查通報人員名冊？(零點五分)</w:t>
            </w:r>
          </w:p>
          <w:p w:rsidR="00E92DE5" w:rsidRPr="006D1C99" w:rsidRDefault="00E92DE5" w:rsidP="00F93622">
            <w:pPr>
              <w:numPr>
                <w:ilvl w:val="0"/>
                <w:numId w:val="22"/>
              </w:numPr>
              <w:adjustRightInd w:val="0"/>
              <w:snapToGrid w:val="0"/>
              <w:ind w:left="601" w:hanging="320"/>
              <w:jc w:val="both"/>
              <w:rPr>
                <w:rFonts w:ascii="標楷體" w:eastAsia="標楷體" w:hAnsi="標楷體"/>
                <w:sz w:val="28"/>
                <w:szCs w:val="28"/>
              </w:rPr>
            </w:pPr>
            <w:r w:rsidRPr="006D1C99">
              <w:rPr>
                <w:rFonts w:ascii="標楷體" w:eastAsia="標楷體" w:hAnsi="標楷體" w:hint="eastAsia"/>
                <w:sz w:val="28"/>
                <w:szCs w:val="28"/>
              </w:rPr>
              <w:t>是否掌握轄內疏散撤離之保全住戶聯絡名單（除住家電話外，是否同時掌握行動電話）？(零點五分)</w:t>
            </w:r>
          </w:p>
          <w:p w:rsidR="00E92DE5" w:rsidRPr="006D1C99" w:rsidRDefault="00E92DE5" w:rsidP="00C44490">
            <w:pPr>
              <w:numPr>
                <w:ilvl w:val="0"/>
                <w:numId w:val="22"/>
              </w:numPr>
              <w:adjustRightInd w:val="0"/>
              <w:snapToGrid w:val="0"/>
              <w:ind w:left="743" w:hanging="462"/>
              <w:jc w:val="both"/>
              <w:rPr>
                <w:rFonts w:ascii="標楷體" w:eastAsia="標楷體" w:hAnsi="標楷體"/>
                <w:sz w:val="28"/>
                <w:szCs w:val="28"/>
              </w:rPr>
            </w:pPr>
            <w:r w:rsidRPr="006D1C99">
              <w:rPr>
                <w:rFonts w:ascii="標楷體" w:eastAsia="標楷體" w:hAnsi="標楷體" w:hint="eastAsia"/>
                <w:sz w:val="28"/>
                <w:szCs w:val="28"/>
              </w:rPr>
              <w:t>是否掌握各里簡易疏散避難地圖，並妥善運用各種形式、媒介使民眾周知？ (零點五分)</w:t>
            </w:r>
          </w:p>
          <w:p w:rsidR="00E92DE5" w:rsidRPr="006D1C99" w:rsidRDefault="00E92DE5" w:rsidP="00DD728D">
            <w:pPr>
              <w:adjustRightInd w:val="0"/>
              <w:snapToGrid w:val="0"/>
              <w:ind w:left="336" w:hangingChars="120" w:hanging="336"/>
              <w:jc w:val="both"/>
              <w:rPr>
                <w:rFonts w:ascii="標楷體" w:eastAsia="標楷體" w:hAnsi="標楷體"/>
                <w:sz w:val="28"/>
                <w:szCs w:val="28"/>
              </w:rPr>
            </w:pPr>
            <w:r w:rsidRPr="006D1C99">
              <w:rPr>
                <w:rFonts w:ascii="標楷體" w:eastAsia="標楷體" w:hAnsi="標楷體" w:hint="eastAsia"/>
                <w:sz w:val="28"/>
                <w:szCs w:val="28"/>
              </w:rPr>
              <w:t>3.災時區級災害應變中心開設期間：（二分）</w:t>
            </w:r>
          </w:p>
          <w:p w:rsidR="00E92DE5" w:rsidRPr="006D1C99" w:rsidRDefault="00E92DE5" w:rsidP="00C44490">
            <w:pPr>
              <w:numPr>
                <w:ilvl w:val="0"/>
                <w:numId w:val="23"/>
              </w:numPr>
              <w:adjustRightInd w:val="0"/>
              <w:snapToGrid w:val="0"/>
              <w:ind w:left="761"/>
              <w:jc w:val="both"/>
              <w:rPr>
                <w:rFonts w:ascii="標楷體" w:eastAsia="標楷體" w:hAnsi="標楷體"/>
                <w:sz w:val="28"/>
                <w:szCs w:val="28"/>
              </w:rPr>
            </w:pPr>
            <w:r w:rsidRPr="006D1C99">
              <w:rPr>
                <w:rFonts w:ascii="標楷體" w:eastAsia="標楷體" w:hAnsi="標楷體" w:hint="eastAsia"/>
                <w:sz w:val="28"/>
                <w:szCs w:val="28"/>
              </w:rPr>
              <w:t>報表通報與輪值情形。（一分）</w:t>
            </w:r>
          </w:p>
          <w:p w:rsidR="00E92DE5" w:rsidRPr="006D1C99" w:rsidRDefault="00E92DE5" w:rsidP="00C44490">
            <w:pPr>
              <w:numPr>
                <w:ilvl w:val="0"/>
                <w:numId w:val="23"/>
              </w:numPr>
              <w:adjustRightInd w:val="0"/>
              <w:snapToGrid w:val="0"/>
              <w:ind w:left="761"/>
              <w:jc w:val="both"/>
              <w:rPr>
                <w:rFonts w:ascii="標楷體" w:eastAsia="標楷體" w:hAnsi="標楷體"/>
                <w:sz w:val="28"/>
                <w:szCs w:val="28"/>
              </w:rPr>
            </w:pPr>
            <w:r w:rsidRPr="006D1C99">
              <w:rPr>
                <w:rFonts w:ascii="標楷體" w:eastAsia="標楷體" w:hAnsi="標楷體" w:hint="eastAsia"/>
                <w:sz w:val="28"/>
                <w:szCs w:val="28"/>
              </w:rPr>
              <w:t>整備、檢討會議情形。（一分）</w:t>
            </w:r>
          </w:p>
          <w:p w:rsidR="00E92DE5" w:rsidRPr="006D1C99" w:rsidRDefault="00E92DE5" w:rsidP="00DD728D">
            <w:pPr>
              <w:adjustRightInd w:val="0"/>
              <w:snapToGrid w:val="0"/>
              <w:ind w:left="336" w:hangingChars="120" w:hanging="336"/>
              <w:jc w:val="both"/>
              <w:rPr>
                <w:rFonts w:ascii="標楷體" w:eastAsia="標楷體" w:hAnsi="標楷體"/>
                <w:sz w:val="28"/>
                <w:szCs w:val="28"/>
              </w:rPr>
            </w:pPr>
            <w:r w:rsidRPr="006D1C99">
              <w:rPr>
                <w:rFonts w:ascii="標楷體" w:eastAsia="標楷體" w:hAnsi="標楷體" w:hint="eastAsia"/>
                <w:sz w:val="28"/>
                <w:szCs w:val="28"/>
              </w:rPr>
              <w:t>4.平時市府指派任務執行情形。（一分）</w:t>
            </w:r>
          </w:p>
        </w:tc>
      </w:tr>
      <w:tr w:rsidR="006D1C99" w:rsidRPr="006D1C99" w:rsidTr="00195CDD">
        <w:trPr>
          <w:trHeight w:val="5090"/>
          <w:jc w:val="center"/>
        </w:trPr>
        <w:tc>
          <w:tcPr>
            <w:tcW w:w="846" w:type="dxa"/>
            <w:shd w:val="clear" w:color="auto" w:fill="auto"/>
          </w:tcPr>
          <w:p w:rsidR="00E92DE5" w:rsidRPr="006D1C99" w:rsidRDefault="00E92DE5" w:rsidP="00DD728D">
            <w:pPr>
              <w:adjustRightInd w:val="0"/>
              <w:snapToGrid w:val="0"/>
              <w:jc w:val="center"/>
              <w:rPr>
                <w:rFonts w:ascii="標楷體" w:eastAsia="標楷體" w:hAnsi="標楷體"/>
                <w:sz w:val="28"/>
                <w:szCs w:val="28"/>
              </w:rPr>
            </w:pPr>
            <w:r w:rsidRPr="006D1C99">
              <w:rPr>
                <w:rFonts w:ascii="標楷體" w:eastAsia="標楷體" w:hAnsi="標楷體" w:hint="eastAsia"/>
                <w:sz w:val="28"/>
                <w:szCs w:val="28"/>
              </w:rPr>
              <w:lastRenderedPageBreak/>
              <w:t>四</w:t>
            </w:r>
          </w:p>
        </w:tc>
        <w:tc>
          <w:tcPr>
            <w:tcW w:w="2126" w:type="dxa"/>
            <w:shd w:val="clear" w:color="auto" w:fill="auto"/>
          </w:tcPr>
          <w:p w:rsidR="00E92DE5" w:rsidRPr="006D1C99" w:rsidRDefault="00E92DE5" w:rsidP="00DD728D">
            <w:pPr>
              <w:adjustRightInd w:val="0"/>
              <w:snapToGrid w:val="0"/>
              <w:rPr>
                <w:rFonts w:ascii="標楷體" w:eastAsia="標楷體" w:hAnsi="標楷體"/>
                <w:sz w:val="28"/>
                <w:szCs w:val="28"/>
              </w:rPr>
            </w:pPr>
            <w:r w:rsidRPr="006D1C99">
              <w:rPr>
                <w:rFonts w:ascii="標楷體" w:eastAsia="標楷體" w:hAnsi="標楷體" w:hint="eastAsia"/>
                <w:sz w:val="28"/>
                <w:szCs w:val="28"/>
              </w:rPr>
              <w:t>配合市政重大政策推動暨交辦事項執行情形</w:t>
            </w:r>
          </w:p>
          <w:p w:rsidR="00E92DE5" w:rsidRPr="006D1C99" w:rsidRDefault="00E92DE5" w:rsidP="00DD728D">
            <w:pPr>
              <w:adjustRightInd w:val="0"/>
              <w:snapToGrid w:val="0"/>
              <w:rPr>
                <w:rFonts w:ascii="標楷體" w:eastAsia="標楷體" w:hAnsi="標楷體"/>
                <w:sz w:val="28"/>
                <w:szCs w:val="28"/>
              </w:rPr>
            </w:pPr>
            <w:r w:rsidRPr="006D1C99">
              <w:rPr>
                <w:rFonts w:ascii="標楷體" w:eastAsia="標楷體" w:hAnsi="標楷體" w:hint="eastAsia"/>
                <w:sz w:val="28"/>
                <w:szCs w:val="28"/>
              </w:rPr>
              <w:t>(十一分)</w:t>
            </w:r>
          </w:p>
        </w:tc>
        <w:tc>
          <w:tcPr>
            <w:tcW w:w="6409" w:type="dxa"/>
            <w:shd w:val="clear" w:color="auto" w:fill="auto"/>
          </w:tcPr>
          <w:p w:rsidR="00E92DE5" w:rsidRPr="006D1C99" w:rsidRDefault="00E92DE5" w:rsidP="00C44490">
            <w:pPr>
              <w:pStyle w:val="a3"/>
              <w:numPr>
                <w:ilvl w:val="0"/>
                <w:numId w:val="24"/>
              </w:numPr>
              <w:tabs>
                <w:tab w:val="left" w:pos="317"/>
              </w:tabs>
              <w:adjustRightInd w:val="0"/>
              <w:snapToGrid w:val="0"/>
              <w:ind w:leftChars="0" w:left="317" w:hanging="317"/>
              <w:jc w:val="both"/>
              <w:rPr>
                <w:rFonts w:ascii="標楷體" w:eastAsia="標楷體" w:hAnsi="標楷體"/>
                <w:sz w:val="28"/>
                <w:szCs w:val="28"/>
              </w:rPr>
            </w:pPr>
            <w:r w:rsidRPr="006D1C99">
              <w:rPr>
                <w:rFonts w:ascii="標楷體" w:eastAsia="標楷體" w:hAnsi="標楷體" w:hint="eastAsia"/>
                <w:sz w:val="28"/>
                <w:szCs w:val="28"/>
              </w:rPr>
              <w:t>配合市府民政類業務及活動案：（五分）</w:t>
            </w:r>
          </w:p>
          <w:p w:rsidR="00E92DE5" w:rsidRPr="006D1C99" w:rsidRDefault="00E92DE5" w:rsidP="00244ADA">
            <w:pPr>
              <w:pStyle w:val="a3"/>
              <w:numPr>
                <w:ilvl w:val="0"/>
                <w:numId w:val="25"/>
              </w:numPr>
              <w:adjustRightInd w:val="0"/>
              <w:snapToGrid w:val="0"/>
              <w:ind w:leftChars="0" w:left="743" w:hanging="426"/>
              <w:jc w:val="both"/>
              <w:rPr>
                <w:rFonts w:ascii="標楷體" w:eastAsia="標楷體" w:hAnsi="標楷體"/>
                <w:sz w:val="28"/>
                <w:szCs w:val="28"/>
              </w:rPr>
            </w:pPr>
            <w:r w:rsidRPr="006D1C99">
              <w:rPr>
                <w:rFonts w:ascii="標楷體" w:eastAsia="標楷體" w:hAnsi="標楷體" w:hint="eastAsia"/>
                <w:sz w:val="28"/>
                <w:szCs w:val="28"/>
              </w:rPr>
              <w:t>是否綜合辦理全市性業務、標案或活動？(三分)</w:t>
            </w:r>
          </w:p>
          <w:p w:rsidR="00E92DE5" w:rsidRPr="006D1C99" w:rsidRDefault="00E92DE5" w:rsidP="00244ADA">
            <w:pPr>
              <w:pStyle w:val="a3"/>
              <w:numPr>
                <w:ilvl w:val="0"/>
                <w:numId w:val="25"/>
              </w:numPr>
              <w:adjustRightInd w:val="0"/>
              <w:snapToGrid w:val="0"/>
              <w:ind w:leftChars="0" w:left="743" w:hanging="426"/>
              <w:jc w:val="both"/>
              <w:rPr>
                <w:rFonts w:ascii="標楷體" w:eastAsia="標楷體" w:hAnsi="標楷體"/>
                <w:sz w:val="28"/>
                <w:szCs w:val="28"/>
              </w:rPr>
            </w:pPr>
            <w:r w:rsidRPr="006D1C99">
              <w:rPr>
                <w:rFonts w:ascii="標楷體" w:eastAsia="標楷體" w:hAnsi="標楷體" w:hint="eastAsia"/>
                <w:sz w:val="28"/>
                <w:szCs w:val="28"/>
              </w:rPr>
              <w:t>是否綜合辦理部分區域性之業務、標案或活動？(二分)</w:t>
            </w:r>
          </w:p>
          <w:p w:rsidR="00E92DE5" w:rsidRPr="006D1C99" w:rsidRDefault="00E92DE5" w:rsidP="00C44490">
            <w:pPr>
              <w:pStyle w:val="a3"/>
              <w:numPr>
                <w:ilvl w:val="0"/>
                <w:numId w:val="24"/>
              </w:numPr>
              <w:adjustRightInd w:val="0"/>
              <w:snapToGrid w:val="0"/>
              <w:ind w:leftChars="0" w:left="336" w:hangingChars="120" w:hanging="336"/>
              <w:jc w:val="both"/>
              <w:rPr>
                <w:rFonts w:ascii="標楷體" w:eastAsia="標楷體" w:hAnsi="標楷體"/>
                <w:sz w:val="28"/>
                <w:szCs w:val="28"/>
              </w:rPr>
            </w:pPr>
            <w:r w:rsidRPr="006D1C99">
              <w:rPr>
                <w:rFonts w:ascii="標楷體" w:eastAsia="標楷體" w:hAnsi="標楷體" w:hint="eastAsia"/>
                <w:sz w:val="28"/>
                <w:szCs w:val="28"/>
              </w:rPr>
              <w:t>市府重要政策宣導及辦理情形：（六分）</w:t>
            </w:r>
          </w:p>
          <w:p w:rsidR="00E92DE5" w:rsidRPr="006D1C99" w:rsidRDefault="00E92DE5" w:rsidP="00C44490">
            <w:pPr>
              <w:pStyle w:val="a3"/>
              <w:numPr>
                <w:ilvl w:val="0"/>
                <w:numId w:val="29"/>
              </w:numPr>
              <w:adjustRightInd w:val="0"/>
              <w:snapToGrid w:val="0"/>
              <w:ind w:leftChars="0" w:left="743" w:hanging="453"/>
              <w:jc w:val="both"/>
              <w:rPr>
                <w:rFonts w:ascii="標楷體" w:eastAsia="標楷體" w:hAnsi="標楷體"/>
                <w:sz w:val="28"/>
                <w:szCs w:val="28"/>
              </w:rPr>
            </w:pPr>
            <w:r w:rsidRPr="006D1C99">
              <w:rPr>
                <w:rFonts w:ascii="標楷體" w:eastAsia="標楷體" w:hAnsi="標楷體" w:hint="eastAsia"/>
                <w:sz w:val="28"/>
                <w:szCs w:val="28"/>
              </w:rPr>
              <w:t>是否善用各種媒介、場合或作為，積極宣導或執行市府重要政策，使民眾廣為周知並落實市府重要政策？(三分)</w:t>
            </w:r>
          </w:p>
          <w:p w:rsidR="00E92DE5" w:rsidRPr="006D1C99" w:rsidRDefault="00E92DE5" w:rsidP="00C44490">
            <w:pPr>
              <w:pStyle w:val="a3"/>
              <w:numPr>
                <w:ilvl w:val="0"/>
                <w:numId w:val="29"/>
              </w:numPr>
              <w:adjustRightInd w:val="0"/>
              <w:snapToGrid w:val="0"/>
              <w:ind w:leftChars="0" w:left="743" w:hanging="453"/>
              <w:jc w:val="both"/>
              <w:rPr>
                <w:rFonts w:ascii="標楷體" w:eastAsia="標楷體" w:hAnsi="標楷體"/>
                <w:sz w:val="28"/>
                <w:szCs w:val="28"/>
              </w:rPr>
            </w:pPr>
            <w:r w:rsidRPr="006D1C99">
              <w:rPr>
                <w:rFonts w:ascii="標楷體" w:eastAsia="標楷體" w:hAnsi="標楷體" w:hint="eastAsia"/>
                <w:sz w:val="28"/>
                <w:szCs w:val="28"/>
              </w:rPr>
              <w:t>區公所網路宣傳成果？(三分)</w:t>
            </w:r>
          </w:p>
          <w:p w:rsidR="00E92DE5" w:rsidRPr="006D1C99" w:rsidRDefault="00E92DE5" w:rsidP="00C44490">
            <w:pPr>
              <w:pStyle w:val="a3"/>
              <w:numPr>
                <w:ilvl w:val="0"/>
                <w:numId w:val="16"/>
              </w:numPr>
              <w:adjustRightInd w:val="0"/>
              <w:snapToGrid w:val="0"/>
              <w:ind w:leftChars="250" w:left="883" w:hangingChars="101" w:hanging="283"/>
              <w:jc w:val="both"/>
              <w:rPr>
                <w:rFonts w:ascii="標楷體" w:eastAsia="標楷體" w:hAnsi="標楷體"/>
                <w:sz w:val="28"/>
                <w:szCs w:val="28"/>
              </w:rPr>
            </w:pPr>
            <w:r w:rsidRPr="006D1C99">
              <w:rPr>
                <w:rFonts w:ascii="標楷體" w:eastAsia="標楷體" w:hAnsi="標楷體" w:hint="eastAsia"/>
                <w:sz w:val="28"/>
                <w:szCs w:val="28"/>
              </w:rPr>
              <w:t>區公所網頁(一分)</w:t>
            </w:r>
          </w:p>
          <w:p w:rsidR="00E92DE5" w:rsidRPr="006D1C99" w:rsidRDefault="00E92DE5" w:rsidP="00DD728D">
            <w:pPr>
              <w:adjustRightInd w:val="0"/>
              <w:snapToGrid w:val="0"/>
              <w:ind w:leftChars="367" w:left="881" w:firstLine="1"/>
              <w:jc w:val="both"/>
              <w:rPr>
                <w:rFonts w:ascii="標楷體" w:eastAsia="標楷體" w:hAnsi="標楷體"/>
                <w:sz w:val="28"/>
                <w:szCs w:val="28"/>
              </w:rPr>
            </w:pPr>
            <w:r w:rsidRPr="006D1C99">
              <w:rPr>
                <w:rFonts w:ascii="標楷體" w:eastAsia="標楷體" w:hAnsi="標楷體" w:hint="eastAsia"/>
                <w:sz w:val="28"/>
                <w:szCs w:val="28"/>
              </w:rPr>
              <w:t>-區公所網頁更新頻率？(零點五分)</w:t>
            </w:r>
          </w:p>
          <w:p w:rsidR="00E92DE5" w:rsidRPr="006D1C99" w:rsidRDefault="00E92DE5" w:rsidP="00DD728D">
            <w:pPr>
              <w:adjustRightInd w:val="0"/>
              <w:snapToGrid w:val="0"/>
              <w:ind w:leftChars="369" w:left="1026" w:hanging="140"/>
              <w:jc w:val="both"/>
              <w:rPr>
                <w:rFonts w:ascii="標楷體" w:eastAsia="標楷體" w:hAnsi="標楷體"/>
                <w:sz w:val="28"/>
                <w:szCs w:val="28"/>
              </w:rPr>
            </w:pPr>
            <w:r w:rsidRPr="006D1C99">
              <w:rPr>
                <w:rFonts w:ascii="標楷體" w:eastAsia="標楷體" w:hAnsi="標楷體" w:hint="eastAsia"/>
                <w:sz w:val="28"/>
                <w:szCs w:val="28"/>
              </w:rPr>
              <w:t>-是否架設重大政策宣導區？點閱次數？(零點五分)</w:t>
            </w:r>
          </w:p>
          <w:p w:rsidR="00E92DE5" w:rsidRPr="006D1C99" w:rsidRDefault="00E92DE5" w:rsidP="00C44490">
            <w:pPr>
              <w:pStyle w:val="a3"/>
              <w:numPr>
                <w:ilvl w:val="0"/>
                <w:numId w:val="16"/>
              </w:numPr>
              <w:adjustRightInd w:val="0"/>
              <w:snapToGrid w:val="0"/>
              <w:ind w:leftChars="250" w:left="883" w:hangingChars="101" w:hanging="283"/>
              <w:jc w:val="both"/>
              <w:rPr>
                <w:rFonts w:ascii="標楷體" w:eastAsia="標楷體" w:hAnsi="標楷體"/>
                <w:sz w:val="28"/>
                <w:szCs w:val="28"/>
              </w:rPr>
            </w:pPr>
            <w:r w:rsidRPr="006D1C99">
              <w:rPr>
                <w:rFonts w:ascii="標楷體" w:eastAsia="標楷體" w:hAnsi="標楷體" w:hint="eastAsia"/>
                <w:sz w:val="28"/>
                <w:szCs w:val="28"/>
              </w:rPr>
              <w:t>區公所Facebook粉絲頁？(一分)</w:t>
            </w:r>
          </w:p>
          <w:p w:rsidR="00E92DE5" w:rsidRPr="006D1C99" w:rsidRDefault="00E92DE5" w:rsidP="00DD728D">
            <w:pPr>
              <w:adjustRightInd w:val="0"/>
              <w:snapToGrid w:val="0"/>
              <w:ind w:leftChars="367" w:left="881" w:firstLine="1"/>
              <w:jc w:val="both"/>
              <w:rPr>
                <w:rFonts w:ascii="標楷體" w:eastAsia="標楷體" w:hAnsi="標楷體"/>
                <w:sz w:val="28"/>
                <w:szCs w:val="28"/>
              </w:rPr>
            </w:pPr>
            <w:r w:rsidRPr="006D1C99">
              <w:rPr>
                <w:rFonts w:ascii="標楷體" w:eastAsia="標楷體" w:hAnsi="標楷體" w:hint="eastAsia"/>
                <w:sz w:val="28"/>
                <w:szCs w:val="28"/>
              </w:rPr>
              <w:t>-粉絲頁更新頻率？(零點五分)</w:t>
            </w:r>
          </w:p>
          <w:p w:rsidR="00E92DE5" w:rsidRPr="006D1C99" w:rsidRDefault="00E92DE5" w:rsidP="00DD728D">
            <w:pPr>
              <w:adjustRightInd w:val="0"/>
              <w:snapToGrid w:val="0"/>
              <w:ind w:leftChars="367" w:left="881" w:firstLine="1"/>
              <w:jc w:val="both"/>
              <w:rPr>
                <w:rFonts w:ascii="標楷體" w:eastAsia="標楷體" w:hAnsi="標楷體"/>
                <w:sz w:val="28"/>
                <w:szCs w:val="28"/>
              </w:rPr>
            </w:pPr>
            <w:r w:rsidRPr="006D1C99">
              <w:rPr>
                <w:rFonts w:ascii="標楷體" w:eastAsia="標楷體" w:hAnsi="標楷體" w:hint="eastAsia"/>
                <w:sz w:val="28"/>
                <w:szCs w:val="28"/>
              </w:rPr>
              <w:t>-粉絲頁管理者回應速度？(零點五分)</w:t>
            </w:r>
            <w:r w:rsidRPr="006D1C99">
              <w:rPr>
                <w:rFonts w:ascii="標楷體" w:eastAsia="標楷體" w:hAnsi="標楷體"/>
                <w:sz w:val="28"/>
                <w:szCs w:val="28"/>
              </w:rPr>
              <w:t xml:space="preserve"> </w:t>
            </w:r>
          </w:p>
          <w:p w:rsidR="00E92DE5" w:rsidRPr="006D1C99" w:rsidRDefault="00E92DE5" w:rsidP="00C44490">
            <w:pPr>
              <w:pStyle w:val="a3"/>
              <w:numPr>
                <w:ilvl w:val="0"/>
                <w:numId w:val="16"/>
              </w:numPr>
              <w:adjustRightInd w:val="0"/>
              <w:snapToGrid w:val="0"/>
              <w:ind w:leftChars="250" w:left="883" w:hangingChars="101" w:hanging="283"/>
              <w:jc w:val="both"/>
              <w:rPr>
                <w:rFonts w:ascii="標楷體" w:eastAsia="標楷體" w:hAnsi="標楷體"/>
                <w:sz w:val="28"/>
                <w:szCs w:val="28"/>
              </w:rPr>
            </w:pPr>
            <w:r w:rsidRPr="006D1C99">
              <w:rPr>
                <w:rFonts w:ascii="標楷體" w:eastAsia="標楷體" w:hAnsi="標楷體" w:hint="eastAsia"/>
                <w:sz w:val="28"/>
                <w:szCs w:val="28"/>
              </w:rPr>
              <w:t>是否涉有其他網路宣傳管道？(一分)</w:t>
            </w:r>
          </w:p>
        </w:tc>
      </w:tr>
      <w:tr w:rsidR="006D1C99" w:rsidRPr="006D1C99" w:rsidTr="00195CDD">
        <w:trPr>
          <w:trHeight w:val="1472"/>
          <w:jc w:val="center"/>
        </w:trPr>
        <w:tc>
          <w:tcPr>
            <w:tcW w:w="846" w:type="dxa"/>
            <w:shd w:val="clear" w:color="auto" w:fill="auto"/>
          </w:tcPr>
          <w:p w:rsidR="00E92DE5" w:rsidRPr="006D1C99" w:rsidRDefault="00E92DE5" w:rsidP="00DD728D">
            <w:pPr>
              <w:adjustRightInd w:val="0"/>
              <w:snapToGrid w:val="0"/>
              <w:jc w:val="center"/>
              <w:rPr>
                <w:rFonts w:ascii="標楷體" w:eastAsia="標楷體" w:hAnsi="標楷體"/>
                <w:sz w:val="28"/>
                <w:szCs w:val="28"/>
              </w:rPr>
            </w:pPr>
            <w:r w:rsidRPr="006D1C99">
              <w:rPr>
                <w:rFonts w:ascii="標楷體" w:eastAsia="標楷體" w:hAnsi="標楷體" w:hint="eastAsia"/>
                <w:sz w:val="28"/>
                <w:szCs w:val="28"/>
              </w:rPr>
              <w:t>五</w:t>
            </w:r>
          </w:p>
        </w:tc>
        <w:tc>
          <w:tcPr>
            <w:tcW w:w="2126" w:type="dxa"/>
            <w:shd w:val="clear" w:color="auto" w:fill="auto"/>
          </w:tcPr>
          <w:p w:rsidR="00E92DE5" w:rsidRPr="006D1C99" w:rsidRDefault="00E92DE5" w:rsidP="00DD728D">
            <w:pPr>
              <w:adjustRightInd w:val="0"/>
              <w:snapToGrid w:val="0"/>
              <w:rPr>
                <w:rFonts w:ascii="標楷體" w:eastAsia="標楷體" w:hAnsi="標楷體"/>
                <w:sz w:val="28"/>
                <w:szCs w:val="28"/>
              </w:rPr>
            </w:pPr>
            <w:r w:rsidRPr="006D1C99">
              <w:rPr>
                <w:rFonts w:ascii="標楷體" w:eastAsia="標楷體" w:hAnsi="標楷體" w:hint="eastAsia"/>
                <w:sz w:val="28"/>
                <w:szCs w:val="28"/>
              </w:rPr>
              <w:t>研究創新及流程簡化便民措施</w:t>
            </w:r>
          </w:p>
          <w:p w:rsidR="00E92DE5" w:rsidRPr="006D1C99" w:rsidRDefault="00E92DE5" w:rsidP="00DD728D">
            <w:pPr>
              <w:adjustRightInd w:val="0"/>
              <w:snapToGrid w:val="0"/>
              <w:rPr>
                <w:rFonts w:ascii="標楷體" w:eastAsia="標楷體" w:hAnsi="標楷體"/>
                <w:sz w:val="28"/>
                <w:szCs w:val="28"/>
              </w:rPr>
            </w:pPr>
            <w:r w:rsidRPr="006D1C99">
              <w:rPr>
                <w:rFonts w:ascii="標楷體" w:eastAsia="標楷體" w:hAnsi="標楷體" w:hint="eastAsia"/>
                <w:sz w:val="28"/>
                <w:szCs w:val="28"/>
              </w:rPr>
              <w:t>(十二分)</w:t>
            </w:r>
          </w:p>
        </w:tc>
        <w:tc>
          <w:tcPr>
            <w:tcW w:w="6409" w:type="dxa"/>
            <w:shd w:val="clear" w:color="auto" w:fill="auto"/>
          </w:tcPr>
          <w:p w:rsidR="00E92DE5" w:rsidRPr="006D1C99" w:rsidRDefault="00E92DE5" w:rsidP="00DD728D">
            <w:pPr>
              <w:adjustRightInd w:val="0"/>
              <w:snapToGrid w:val="0"/>
              <w:jc w:val="both"/>
              <w:rPr>
                <w:rFonts w:ascii="標楷體" w:eastAsia="標楷體" w:hAnsi="標楷體"/>
                <w:sz w:val="28"/>
                <w:szCs w:val="28"/>
              </w:rPr>
            </w:pPr>
            <w:r w:rsidRPr="006D1C99">
              <w:rPr>
                <w:rFonts w:ascii="標楷體" w:eastAsia="標楷體" w:hAnsi="標楷體" w:hint="eastAsia"/>
                <w:sz w:val="28"/>
                <w:szCs w:val="28"/>
              </w:rPr>
              <w:t>對於民政業務或為民服務等項目提出創新或流程簡化便民措施值得其他區公所學習之作為？</w:t>
            </w:r>
          </w:p>
          <w:p w:rsidR="00E92DE5" w:rsidRPr="006D1C99" w:rsidRDefault="00E92DE5" w:rsidP="00DD728D">
            <w:pPr>
              <w:adjustRightInd w:val="0"/>
              <w:snapToGrid w:val="0"/>
              <w:jc w:val="both"/>
              <w:rPr>
                <w:rFonts w:ascii="標楷體" w:eastAsia="標楷體" w:hAnsi="標楷體"/>
                <w:sz w:val="28"/>
                <w:szCs w:val="28"/>
              </w:rPr>
            </w:pPr>
            <w:r w:rsidRPr="006D1C99">
              <w:rPr>
                <w:rFonts w:ascii="標楷體" w:eastAsia="標楷體" w:hAnsi="標楷體" w:hint="eastAsia"/>
                <w:sz w:val="28"/>
                <w:szCs w:val="28"/>
              </w:rPr>
              <w:t>註：考核資料須註明為全國首創、本市首創、區內創新或一般簡化案件。</w:t>
            </w:r>
          </w:p>
        </w:tc>
      </w:tr>
      <w:tr w:rsidR="006D1C99" w:rsidRPr="006D1C99" w:rsidTr="00195CDD">
        <w:trPr>
          <w:trHeight w:val="3226"/>
          <w:jc w:val="center"/>
        </w:trPr>
        <w:tc>
          <w:tcPr>
            <w:tcW w:w="846" w:type="dxa"/>
            <w:shd w:val="clear" w:color="auto" w:fill="auto"/>
          </w:tcPr>
          <w:p w:rsidR="00E92DE5" w:rsidRPr="006D1C99" w:rsidRDefault="00E92DE5" w:rsidP="00DD728D">
            <w:pPr>
              <w:adjustRightInd w:val="0"/>
              <w:snapToGrid w:val="0"/>
              <w:jc w:val="center"/>
              <w:rPr>
                <w:rFonts w:ascii="標楷體" w:eastAsia="標楷體" w:hAnsi="標楷體"/>
                <w:sz w:val="28"/>
                <w:szCs w:val="28"/>
              </w:rPr>
            </w:pPr>
            <w:r w:rsidRPr="006D1C99">
              <w:rPr>
                <w:rFonts w:ascii="標楷體" w:eastAsia="標楷體" w:hAnsi="標楷體" w:hint="eastAsia"/>
                <w:sz w:val="28"/>
                <w:szCs w:val="28"/>
              </w:rPr>
              <w:t>六</w:t>
            </w:r>
          </w:p>
        </w:tc>
        <w:tc>
          <w:tcPr>
            <w:tcW w:w="2126" w:type="dxa"/>
            <w:shd w:val="clear" w:color="auto" w:fill="auto"/>
          </w:tcPr>
          <w:p w:rsidR="00E92DE5" w:rsidRPr="006D1C99" w:rsidRDefault="00E92DE5" w:rsidP="00DD728D">
            <w:pPr>
              <w:adjustRightInd w:val="0"/>
              <w:snapToGrid w:val="0"/>
              <w:rPr>
                <w:rFonts w:ascii="標楷體" w:eastAsia="標楷體" w:hAnsi="標楷體"/>
                <w:sz w:val="28"/>
                <w:szCs w:val="28"/>
              </w:rPr>
            </w:pPr>
            <w:r w:rsidRPr="006D1C99">
              <w:rPr>
                <w:rFonts w:ascii="標楷體" w:eastAsia="標楷體" w:hAnsi="標楷體" w:hint="eastAsia"/>
                <w:sz w:val="28"/>
                <w:szCs w:val="28"/>
              </w:rPr>
              <w:t>里守望相助業務推行情形</w:t>
            </w:r>
          </w:p>
          <w:p w:rsidR="00E92DE5" w:rsidRPr="006D1C99" w:rsidRDefault="00E92DE5" w:rsidP="00DD728D">
            <w:pPr>
              <w:adjustRightInd w:val="0"/>
              <w:snapToGrid w:val="0"/>
              <w:rPr>
                <w:rFonts w:ascii="標楷體" w:eastAsia="標楷體" w:hAnsi="標楷體"/>
                <w:sz w:val="28"/>
                <w:szCs w:val="28"/>
              </w:rPr>
            </w:pPr>
            <w:r w:rsidRPr="006D1C99">
              <w:rPr>
                <w:rFonts w:ascii="標楷體" w:eastAsia="標楷體" w:hAnsi="標楷體" w:hint="eastAsia"/>
                <w:sz w:val="28"/>
                <w:szCs w:val="28"/>
              </w:rPr>
              <w:t>（八分）</w:t>
            </w:r>
          </w:p>
        </w:tc>
        <w:tc>
          <w:tcPr>
            <w:tcW w:w="6409" w:type="dxa"/>
            <w:shd w:val="clear" w:color="auto" w:fill="auto"/>
          </w:tcPr>
          <w:p w:rsidR="00E92DE5" w:rsidRPr="006D1C99" w:rsidRDefault="00E92DE5" w:rsidP="00DD728D">
            <w:pPr>
              <w:adjustRightInd w:val="0"/>
              <w:snapToGrid w:val="0"/>
              <w:ind w:left="336" w:hangingChars="120" w:hanging="336"/>
              <w:jc w:val="both"/>
              <w:rPr>
                <w:rFonts w:ascii="標楷體" w:eastAsia="標楷體" w:hAnsi="標楷體"/>
                <w:sz w:val="28"/>
                <w:szCs w:val="28"/>
              </w:rPr>
            </w:pPr>
            <w:r w:rsidRPr="006D1C99">
              <w:rPr>
                <w:rFonts w:ascii="標楷體" w:eastAsia="標楷體" w:hAnsi="標楷體" w:hint="eastAsia"/>
                <w:sz w:val="28"/>
                <w:szCs w:val="28"/>
              </w:rPr>
              <w:t xml:space="preserve">1.行政管理：（四分） </w:t>
            </w:r>
          </w:p>
          <w:p w:rsidR="00E92DE5" w:rsidRPr="006D1C99" w:rsidRDefault="00E92DE5" w:rsidP="0056738B">
            <w:pPr>
              <w:pStyle w:val="a3"/>
              <w:numPr>
                <w:ilvl w:val="0"/>
                <w:numId w:val="30"/>
              </w:numPr>
              <w:adjustRightInd w:val="0"/>
              <w:snapToGrid w:val="0"/>
              <w:ind w:leftChars="0" w:left="743" w:hanging="549"/>
              <w:jc w:val="both"/>
              <w:rPr>
                <w:rFonts w:ascii="標楷體" w:eastAsia="標楷體" w:hAnsi="標楷體"/>
                <w:sz w:val="28"/>
                <w:szCs w:val="28"/>
              </w:rPr>
            </w:pPr>
            <w:r w:rsidRPr="006D1C99">
              <w:rPr>
                <w:rFonts w:ascii="標楷體" w:eastAsia="標楷體" w:hAnsi="標楷體" w:hint="eastAsia"/>
                <w:sz w:val="28"/>
                <w:szCs w:val="28"/>
              </w:rPr>
              <w:t>有無依規召開執行會報，並將會議紀錄函報本局? (二分)</w:t>
            </w:r>
          </w:p>
          <w:p w:rsidR="00E92DE5" w:rsidRPr="006D1C99" w:rsidRDefault="00E92DE5" w:rsidP="0056738B">
            <w:pPr>
              <w:pStyle w:val="a3"/>
              <w:numPr>
                <w:ilvl w:val="0"/>
                <w:numId w:val="30"/>
              </w:numPr>
              <w:adjustRightInd w:val="0"/>
              <w:snapToGrid w:val="0"/>
              <w:ind w:leftChars="0" w:left="743" w:hanging="549"/>
              <w:jc w:val="both"/>
              <w:rPr>
                <w:rFonts w:ascii="標楷體" w:eastAsia="標楷體" w:hAnsi="標楷體"/>
                <w:sz w:val="28"/>
                <w:szCs w:val="28"/>
              </w:rPr>
            </w:pPr>
            <w:r w:rsidRPr="006D1C99">
              <w:rPr>
                <w:rFonts w:ascii="標楷體" w:eastAsia="標楷體" w:hAnsi="標楷體" w:hint="eastAsia"/>
                <w:sz w:val="28"/>
                <w:szCs w:val="28"/>
              </w:rPr>
              <w:t>里隊資料之建置及隊員異動作業辦理情形。(二分)</w:t>
            </w:r>
          </w:p>
          <w:p w:rsidR="00E92DE5" w:rsidRPr="006D1C99" w:rsidRDefault="00E92DE5" w:rsidP="00DD728D">
            <w:pPr>
              <w:adjustRightInd w:val="0"/>
              <w:snapToGrid w:val="0"/>
              <w:ind w:left="336" w:hangingChars="120" w:hanging="336"/>
              <w:jc w:val="both"/>
              <w:rPr>
                <w:rFonts w:ascii="標楷體" w:eastAsia="標楷體" w:hAnsi="標楷體"/>
                <w:sz w:val="28"/>
                <w:szCs w:val="28"/>
              </w:rPr>
            </w:pPr>
            <w:r w:rsidRPr="006D1C99">
              <w:rPr>
                <w:rFonts w:ascii="標楷體" w:eastAsia="標楷體" w:hAnsi="標楷體" w:hint="eastAsia"/>
                <w:sz w:val="28"/>
                <w:szCs w:val="28"/>
              </w:rPr>
              <w:t>2.勤務管理：（四分）</w:t>
            </w:r>
          </w:p>
          <w:p w:rsidR="00E92DE5" w:rsidRPr="006D1C99" w:rsidRDefault="00E92DE5" w:rsidP="0056738B">
            <w:pPr>
              <w:pStyle w:val="a3"/>
              <w:numPr>
                <w:ilvl w:val="0"/>
                <w:numId w:val="31"/>
              </w:numPr>
              <w:adjustRightInd w:val="0"/>
              <w:snapToGrid w:val="0"/>
              <w:ind w:leftChars="0" w:left="743" w:hanging="549"/>
              <w:jc w:val="both"/>
              <w:rPr>
                <w:rFonts w:ascii="標楷體" w:eastAsia="標楷體" w:hAnsi="標楷體"/>
                <w:sz w:val="28"/>
                <w:szCs w:val="28"/>
              </w:rPr>
            </w:pPr>
            <w:r w:rsidRPr="006D1C99">
              <w:rPr>
                <w:rFonts w:ascii="標楷體" w:eastAsia="標楷體" w:hAnsi="標楷體" w:hint="eastAsia"/>
                <w:sz w:val="28"/>
                <w:szCs w:val="28"/>
              </w:rPr>
              <w:t>每月督導全部里隊是否達二次以上(隊數超過二十隊，每月督導一次以上)? (二分)</w:t>
            </w:r>
          </w:p>
          <w:p w:rsidR="00E92DE5" w:rsidRPr="006D1C99" w:rsidRDefault="00E92DE5" w:rsidP="00C44490">
            <w:pPr>
              <w:pStyle w:val="a3"/>
              <w:numPr>
                <w:ilvl w:val="0"/>
                <w:numId w:val="31"/>
              </w:numPr>
              <w:adjustRightInd w:val="0"/>
              <w:snapToGrid w:val="0"/>
              <w:ind w:leftChars="0" w:left="601" w:hanging="407"/>
              <w:jc w:val="both"/>
              <w:rPr>
                <w:rFonts w:ascii="標楷體" w:eastAsia="標楷體" w:hAnsi="標楷體"/>
                <w:sz w:val="28"/>
                <w:szCs w:val="28"/>
              </w:rPr>
            </w:pPr>
            <w:r w:rsidRPr="006D1C99">
              <w:rPr>
                <w:rFonts w:ascii="標楷體" w:eastAsia="標楷體" w:hAnsi="標楷體" w:hint="eastAsia"/>
                <w:sz w:val="28"/>
                <w:szCs w:val="28"/>
              </w:rPr>
              <w:t>督導紀錄詳實度。(二分)</w:t>
            </w:r>
          </w:p>
        </w:tc>
      </w:tr>
      <w:tr w:rsidR="006D1C99" w:rsidRPr="006D1C99" w:rsidTr="00195CDD">
        <w:trPr>
          <w:trHeight w:val="530"/>
          <w:jc w:val="center"/>
        </w:trPr>
        <w:tc>
          <w:tcPr>
            <w:tcW w:w="846" w:type="dxa"/>
            <w:shd w:val="clear" w:color="auto" w:fill="auto"/>
          </w:tcPr>
          <w:p w:rsidR="00E92DE5" w:rsidRPr="006D1C99" w:rsidRDefault="00E92DE5" w:rsidP="00DD728D">
            <w:pPr>
              <w:adjustRightInd w:val="0"/>
              <w:snapToGrid w:val="0"/>
              <w:jc w:val="center"/>
              <w:rPr>
                <w:rFonts w:ascii="標楷體" w:eastAsia="標楷體" w:hAnsi="標楷體"/>
                <w:sz w:val="28"/>
                <w:szCs w:val="28"/>
              </w:rPr>
            </w:pPr>
            <w:r w:rsidRPr="006D1C99">
              <w:rPr>
                <w:rFonts w:ascii="標楷體" w:eastAsia="標楷體" w:hAnsi="標楷體" w:hint="eastAsia"/>
                <w:sz w:val="28"/>
                <w:szCs w:val="28"/>
              </w:rPr>
              <w:t>七</w:t>
            </w:r>
          </w:p>
        </w:tc>
        <w:tc>
          <w:tcPr>
            <w:tcW w:w="2126" w:type="dxa"/>
            <w:shd w:val="clear" w:color="auto" w:fill="auto"/>
          </w:tcPr>
          <w:p w:rsidR="00E92DE5" w:rsidRPr="006D1C99" w:rsidRDefault="00E92DE5" w:rsidP="00DD728D">
            <w:pPr>
              <w:adjustRightInd w:val="0"/>
              <w:snapToGrid w:val="0"/>
              <w:rPr>
                <w:rFonts w:ascii="標楷體" w:eastAsia="標楷體" w:hAnsi="標楷體"/>
                <w:sz w:val="28"/>
                <w:szCs w:val="28"/>
              </w:rPr>
            </w:pPr>
            <w:r w:rsidRPr="006D1C99">
              <w:rPr>
                <w:rFonts w:ascii="標楷體" w:eastAsia="標楷體" w:hAnsi="標楷體" w:hint="eastAsia"/>
                <w:sz w:val="28"/>
                <w:szCs w:val="28"/>
              </w:rPr>
              <w:t>區里建設服務經費執行情形（十分）</w:t>
            </w:r>
          </w:p>
        </w:tc>
        <w:tc>
          <w:tcPr>
            <w:tcW w:w="6409" w:type="dxa"/>
            <w:shd w:val="clear" w:color="auto" w:fill="auto"/>
          </w:tcPr>
          <w:p w:rsidR="00E92DE5" w:rsidRPr="006D1C99" w:rsidRDefault="00244ADA" w:rsidP="00244ADA">
            <w:pPr>
              <w:adjustRightInd w:val="0"/>
              <w:snapToGrid w:val="0"/>
              <w:jc w:val="both"/>
              <w:rPr>
                <w:rFonts w:ascii="標楷體" w:eastAsia="標楷體" w:hAnsi="標楷體"/>
                <w:sz w:val="28"/>
                <w:szCs w:val="28"/>
              </w:rPr>
            </w:pPr>
            <w:r w:rsidRPr="006D1C99">
              <w:rPr>
                <w:rFonts w:ascii="標楷體" w:eastAsia="標楷體" w:hAnsi="標楷體" w:hint="eastAsia"/>
                <w:sz w:val="28"/>
                <w:szCs w:val="28"/>
              </w:rPr>
              <w:t>1.</w:t>
            </w:r>
            <w:r w:rsidR="00E92DE5" w:rsidRPr="006D1C99">
              <w:rPr>
                <w:rFonts w:ascii="標楷體" w:eastAsia="標楷體" w:hAnsi="標楷體" w:hint="eastAsia"/>
                <w:sz w:val="28"/>
                <w:szCs w:val="28"/>
              </w:rPr>
              <w:t xml:space="preserve">年度計畫執行情形：(七分)　</w:t>
            </w:r>
          </w:p>
          <w:p w:rsidR="00E92DE5" w:rsidRPr="006D1C99" w:rsidRDefault="00E92DE5" w:rsidP="00244ADA">
            <w:pPr>
              <w:pStyle w:val="a3"/>
              <w:numPr>
                <w:ilvl w:val="0"/>
                <w:numId w:val="37"/>
              </w:numPr>
              <w:adjustRightInd w:val="0"/>
              <w:snapToGrid w:val="0"/>
              <w:ind w:leftChars="0" w:hanging="424"/>
              <w:jc w:val="both"/>
              <w:rPr>
                <w:rFonts w:ascii="標楷體" w:eastAsia="標楷體" w:hAnsi="標楷體"/>
                <w:sz w:val="28"/>
                <w:szCs w:val="28"/>
              </w:rPr>
            </w:pPr>
            <w:r w:rsidRPr="006D1C99">
              <w:rPr>
                <w:rFonts w:ascii="標楷體" w:eastAsia="標楷體" w:hAnsi="標楷體" w:hint="eastAsia"/>
                <w:sz w:val="28"/>
                <w:szCs w:val="28"/>
              </w:rPr>
              <w:t>區里建設服務案件是否依程序辦理。(一分)</w:t>
            </w:r>
          </w:p>
          <w:p w:rsidR="00E92DE5" w:rsidRPr="006D1C99" w:rsidRDefault="00E92DE5" w:rsidP="00244ADA">
            <w:pPr>
              <w:pStyle w:val="a3"/>
              <w:numPr>
                <w:ilvl w:val="0"/>
                <w:numId w:val="37"/>
              </w:numPr>
              <w:adjustRightInd w:val="0"/>
              <w:snapToGrid w:val="0"/>
              <w:ind w:leftChars="0" w:left="601" w:hanging="425"/>
              <w:jc w:val="both"/>
              <w:rPr>
                <w:rFonts w:ascii="標楷體" w:eastAsia="標楷體" w:hAnsi="標楷體"/>
                <w:sz w:val="28"/>
                <w:szCs w:val="28"/>
              </w:rPr>
            </w:pPr>
            <w:r w:rsidRPr="006D1C99">
              <w:rPr>
                <w:rFonts w:ascii="標楷體" w:eastAsia="標楷體" w:hAnsi="標楷體" w:hint="eastAsia"/>
                <w:sz w:val="28"/>
                <w:szCs w:val="28"/>
              </w:rPr>
              <w:t>設備採購執行是否符合進度。(二點五分)</w:t>
            </w:r>
          </w:p>
          <w:p w:rsidR="00E92DE5" w:rsidRPr="006D1C99" w:rsidRDefault="00E92DE5" w:rsidP="00244ADA">
            <w:pPr>
              <w:pStyle w:val="a3"/>
              <w:numPr>
                <w:ilvl w:val="0"/>
                <w:numId w:val="16"/>
              </w:numPr>
              <w:adjustRightInd w:val="0"/>
              <w:snapToGrid w:val="0"/>
              <w:ind w:leftChars="0" w:left="884" w:hanging="338"/>
              <w:jc w:val="both"/>
              <w:rPr>
                <w:rFonts w:ascii="標楷體" w:eastAsia="標楷體" w:hAnsi="標楷體"/>
                <w:sz w:val="28"/>
                <w:szCs w:val="28"/>
              </w:rPr>
            </w:pPr>
            <w:r w:rsidRPr="006D1C99">
              <w:rPr>
                <w:rFonts w:ascii="標楷體" w:eastAsia="標楷體" w:hAnsi="標楷體" w:hint="eastAsia"/>
                <w:sz w:val="28"/>
                <w:szCs w:val="28"/>
              </w:rPr>
              <w:t>當年度四月底前設備採購執行完成。(二點五分)</w:t>
            </w:r>
          </w:p>
          <w:p w:rsidR="00E92DE5" w:rsidRPr="006D1C99" w:rsidRDefault="00E92DE5" w:rsidP="00244ADA">
            <w:pPr>
              <w:pStyle w:val="a3"/>
              <w:numPr>
                <w:ilvl w:val="0"/>
                <w:numId w:val="16"/>
              </w:numPr>
              <w:adjustRightInd w:val="0"/>
              <w:snapToGrid w:val="0"/>
              <w:ind w:leftChars="0" w:left="884" w:hanging="338"/>
              <w:jc w:val="both"/>
              <w:rPr>
                <w:rFonts w:ascii="標楷體" w:eastAsia="標楷體" w:hAnsi="標楷體"/>
                <w:sz w:val="28"/>
                <w:szCs w:val="28"/>
              </w:rPr>
            </w:pPr>
            <w:r w:rsidRPr="006D1C99">
              <w:rPr>
                <w:rFonts w:ascii="標楷體" w:eastAsia="標楷體" w:hAnsi="標楷體" w:hint="eastAsia"/>
                <w:sz w:val="28"/>
                <w:szCs w:val="28"/>
              </w:rPr>
              <w:t>當年度六月底前設備採購執行完成。(一點八分)</w:t>
            </w:r>
          </w:p>
          <w:p w:rsidR="00E92DE5" w:rsidRPr="006D1C99" w:rsidRDefault="00E92DE5" w:rsidP="00244ADA">
            <w:pPr>
              <w:pStyle w:val="a3"/>
              <w:numPr>
                <w:ilvl w:val="0"/>
                <w:numId w:val="16"/>
              </w:numPr>
              <w:adjustRightInd w:val="0"/>
              <w:snapToGrid w:val="0"/>
              <w:ind w:leftChars="0" w:left="884" w:hanging="338"/>
              <w:jc w:val="both"/>
              <w:rPr>
                <w:rFonts w:ascii="標楷體" w:eastAsia="標楷體" w:hAnsi="標楷體"/>
                <w:sz w:val="28"/>
                <w:szCs w:val="28"/>
              </w:rPr>
            </w:pPr>
            <w:r w:rsidRPr="006D1C99">
              <w:rPr>
                <w:rFonts w:ascii="標楷體" w:eastAsia="標楷體" w:hAnsi="標楷體" w:hint="eastAsia"/>
                <w:sz w:val="28"/>
                <w:szCs w:val="28"/>
              </w:rPr>
              <w:lastRenderedPageBreak/>
              <w:t>未於當年度六月底前設備採購執行完成。(零分)</w:t>
            </w:r>
          </w:p>
          <w:p w:rsidR="00E92DE5" w:rsidRPr="006D1C99" w:rsidRDefault="00E92DE5" w:rsidP="00244ADA">
            <w:pPr>
              <w:pStyle w:val="a3"/>
              <w:numPr>
                <w:ilvl w:val="0"/>
                <w:numId w:val="37"/>
              </w:numPr>
              <w:adjustRightInd w:val="0"/>
              <w:snapToGrid w:val="0"/>
              <w:ind w:leftChars="0" w:left="601" w:hanging="407"/>
              <w:jc w:val="both"/>
              <w:rPr>
                <w:rFonts w:ascii="標楷體" w:eastAsia="標楷體" w:hAnsi="標楷體"/>
                <w:sz w:val="28"/>
                <w:szCs w:val="28"/>
              </w:rPr>
            </w:pPr>
            <w:r w:rsidRPr="006D1C99">
              <w:rPr>
                <w:rFonts w:ascii="標楷體" w:eastAsia="標楷體" w:hAnsi="標楷體" w:hint="eastAsia"/>
                <w:sz w:val="28"/>
                <w:szCs w:val="28"/>
              </w:rPr>
              <w:t>小型工程執行發包是否符合進度。(一點五分)</w:t>
            </w:r>
          </w:p>
          <w:p w:rsidR="00E92DE5" w:rsidRPr="006D1C99" w:rsidRDefault="00E92DE5" w:rsidP="00244ADA">
            <w:pPr>
              <w:pStyle w:val="a3"/>
              <w:numPr>
                <w:ilvl w:val="0"/>
                <w:numId w:val="38"/>
              </w:numPr>
              <w:adjustRightInd w:val="0"/>
              <w:snapToGrid w:val="0"/>
              <w:ind w:leftChars="0" w:left="884" w:hanging="283"/>
              <w:jc w:val="both"/>
              <w:rPr>
                <w:rFonts w:ascii="標楷體" w:eastAsia="標楷體" w:hAnsi="標楷體"/>
                <w:sz w:val="28"/>
                <w:szCs w:val="28"/>
              </w:rPr>
            </w:pPr>
            <w:r w:rsidRPr="006D1C99">
              <w:rPr>
                <w:rFonts w:ascii="標楷體" w:eastAsia="標楷體" w:hAnsi="標楷體" w:hint="eastAsia"/>
                <w:sz w:val="28"/>
                <w:szCs w:val="28"/>
              </w:rPr>
              <w:t>當年度六月底前發包完成。(一點五分)</w:t>
            </w:r>
          </w:p>
          <w:p w:rsidR="00E92DE5" w:rsidRPr="006D1C99" w:rsidRDefault="00E92DE5" w:rsidP="00244ADA">
            <w:pPr>
              <w:pStyle w:val="a3"/>
              <w:numPr>
                <w:ilvl w:val="0"/>
                <w:numId w:val="38"/>
              </w:numPr>
              <w:adjustRightInd w:val="0"/>
              <w:snapToGrid w:val="0"/>
              <w:ind w:leftChars="0" w:left="884" w:hanging="283"/>
              <w:jc w:val="both"/>
              <w:rPr>
                <w:rFonts w:ascii="標楷體" w:eastAsia="標楷體" w:hAnsi="標楷體"/>
                <w:sz w:val="28"/>
                <w:szCs w:val="28"/>
              </w:rPr>
            </w:pPr>
            <w:r w:rsidRPr="006D1C99">
              <w:rPr>
                <w:rFonts w:ascii="標楷體" w:eastAsia="標楷體" w:hAnsi="標楷體" w:hint="eastAsia"/>
                <w:sz w:val="28"/>
                <w:szCs w:val="28"/>
              </w:rPr>
              <w:t>當年度十月底前發包完成。(一分)</w:t>
            </w:r>
          </w:p>
          <w:p w:rsidR="00E92DE5" w:rsidRPr="006D1C99" w:rsidRDefault="00E92DE5" w:rsidP="00244ADA">
            <w:pPr>
              <w:pStyle w:val="a3"/>
              <w:numPr>
                <w:ilvl w:val="0"/>
                <w:numId w:val="38"/>
              </w:numPr>
              <w:adjustRightInd w:val="0"/>
              <w:snapToGrid w:val="0"/>
              <w:ind w:leftChars="0" w:left="884" w:hanging="283"/>
              <w:jc w:val="both"/>
              <w:rPr>
                <w:rFonts w:ascii="標楷體" w:eastAsia="標楷體" w:hAnsi="標楷體"/>
                <w:sz w:val="28"/>
                <w:szCs w:val="28"/>
              </w:rPr>
            </w:pPr>
            <w:r w:rsidRPr="006D1C99">
              <w:rPr>
                <w:rFonts w:ascii="標楷體" w:eastAsia="標楷體" w:hAnsi="標楷體" w:hint="eastAsia"/>
                <w:sz w:val="28"/>
                <w:szCs w:val="28"/>
              </w:rPr>
              <w:t>未於當年度十月底前發包完成。(零分)</w:t>
            </w:r>
          </w:p>
          <w:p w:rsidR="00E92DE5" w:rsidRPr="006D1C99" w:rsidRDefault="00E92DE5" w:rsidP="00244ADA">
            <w:pPr>
              <w:pStyle w:val="a3"/>
              <w:numPr>
                <w:ilvl w:val="0"/>
                <w:numId w:val="37"/>
              </w:numPr>
              <w:adjustRightInd w:val="0"/>
              <w:snapToGrid w:val="0"/>
              <w:ind w:leftChars="0" w:left="601" w:hanging="407"/>
              <w:jc w:val="both"/>
              <w:rPr>
                <w:rFonts w:ascii="標楷體" w:eastAsia="標楷體" w:hAnsi="標楷體"/>
                <w:sz w:val="28"/>
                <w:szCs w:val="28"/>
              </w:rPr>
            </w:pPr>
            <w:r w:rsidRPr="006D1C99">
              <w:rPr>
                <w:rFonts w:ascii="標楷體" w:eastAsia="標楷體" w:hAnsi="標楷體" w:hint="eastAsia"/>
                <w:sz w:val="28"/>
                <w:szCs w:val="28"/>
              </w:rPr>
              <w:t>小型工程執行完成是否符合進度。(二分)</w:t>
            </w:r>
          </w:p>
          <w:p w:rsidR="00E92DE5" w:rsidRPr="006D1C99" w:rsidRDefault="00E92DE5" w:rsidP="00244ADA">
            <w:pPr>
              <w:pStyle w:val="a3"/>
              <w:numPr>
                <w:ilvl w:val="0"/>
                <w:numId w:val="39"/>
              </w:numPr>
              <w:adjustRightInd w:val="0"/>
              <w:snapToGrid w:val="0"/>
              <w:ind w:leftChars="0" w:left="884" w:hanging="283"/>
              <w:jc w:val="both"/>
              <w:rPr>
                <w:rFonts w:ascii="標楷體" w:eastAsia="標楷體" w:hAnsi="標楷體"/>
                <w:sz w:val="28"/>
                <w:szCs w:val="28"/>
              </w:rPr>
            </w:pPr>
            <w:r w:rsidRPr="006D1C99">
              <w:rPr>
                <w:rFonts w:ascii="標楷體" w:eastAsia="標楷體" w:hAnsi="標楷體" w:hint="eastAsia"/>
                <w:sz w:val="28"/>
                <w:szCs w:val="28"/>
              </w:rPr>
              <w:t>當年度六月底前小型工程執行完成。(二分)</w:t>
            </w:r>
          </w:p>
          <w:p w:rsidR="00E92DE5" w:rsidRPr="006D1C99" w:rsidRDefault="00E92DE5" w:rsidP="00244ADA">
            <w:pPr>
              <w:pStyle w:val="a3"/>
              <w:numPr>
                <w:ilvl w:val="0"/>
                <w:numId w:val="39"/>
              </w:numPr>
              <w:adjustRightInd w:val="0"/>
              <w:snapToGrid w:val="0"/>
              <w:ind w:leftChars="0" w:left="884" w:hanging="283"/>
              <w:jc w:val="both"/>
              <w:rPr>
                <w:rFonts w:ascii="標楷體" w:eastAsia="標楷體" w:hAnsi="標楷體"/>
                <w:sz w:val="28"/>
                <w:szCs w:val="28"/>
              </w:rPr>
            </w:pPr>
            <w:r w:rsidRPr="006D1C99">
              <w:rPr>
                <w:rFonts w:ascii="標楷體" w:eastAsia="標楷體" w:hAnsi="標楷體" w:hint="eastAsia"/>
                <w:sz w:val="28"/>
                <w:szCs w:val="28"/>
              </w:rPr>
              <w:t>當年度十月底前小型工程執行完成。(一分)</w:t>
            </w:r>
          </w:p>
          <w:p w:rsidR="00E92DE5" w:rsidRPr="006D1C99" w:rsidRDefault="00E92DE5" w:rsidP="00244ADA">
            <w:pPr>
              <w:pStyle w:val="a3"/>
              <w:numPr>
                <w:ilvl w:val="0"/>
                <w:numId w:val="39"/>
              </w:numPr>
              <w:adjustRightInd w:val="0"/>
              <w:snapToGrid w:val="0"/>
              <w:ind w:leftChars="0" w:left="884" w:hanging="283"/>
              <w:jc w:val="both"/>
              <w:rPr>
                <w:rFonts w:ascii="標楷體" w:eastAsia="標楷體" w:hAnsi="標楷體"/>
                <w:sz w:val="28"/>
                <w:szCs w:val="28"/>
              </w:rPr>
            </w:pPr>
            <w:r w:rsidRPr="006D1C99">
              <w:rPr>
                <w:rFonts w:ascii="標楷體" w:eastAsia="標楷體" w:hAnsi="標楷體" w:hint="eastAsia"/>
                <w:sz w:val="28"/>
                <w:szCs w:val="28"/>
              </w:rPr>
              <w:t>當年度十二月底前小型工作執行完成。(零點五分)</w:t>
            </w:r>
          </w:p>
          <w:p w:rsidR="00E92DE5" w:rsidRPr="006D1C99" w:rsidRDefault="00E92DE5" w:rsidP="00244ADA">
            <w:pPr>
              <w:pStyle w:val="a3"/>
              <w:numPr>
                <w:ilvl w:val="0"/>
                <w:numId w:val="39"/>
              </w:numPr>
              <w:adjustRightInd w:val="0"/>
              <w:snapToGrid w:val="0"/>
              <w:ind w:leftChars="0" w:left="884" w:hanging="283"/>
              <w:jc w:val="both"/>
              <w:rPr>
                <w:rFonts w:ascii="標楷體" w:eastAsia="標楷體" w:hAnsi="標楷體"/>
                <w:sz w:val="28"/>
                <w:szCs w:val="28"/>
              </w:rPr>
            </w:pPr>
            <w:r w:rsidRPr="006D1C99">
              <w:rPr>
                <w:rFonts w:ascii="標楷體" w:eastAsia="標楷體" w:hAnsi="標楷體" w:hint="eastAsia"/>
                <w:sz w:val="28"/>
                <w:szCs w:val="28"/>
              </w:rPr>
              <w:t>未於當年度內執行完成。(零分)</w:t>
            </w:r>
          </w:p>
          <w:p w:rsidR="00E92DE5" w:rsidRPr="006D1C99" w:rsidRDefault="00E92DE5" w:rsidP="00244ADA">
            <w:pPr>
              <w:pStyle w:val="a3"/>
              <w:numPr>
                <w:ilvl w:val="0"/>
                <w:numId w:val="8"/>
              </w:numPr>
              <w:adjustRightInd w:val="0"/>
              <w:snapToGrid w:val="0"/>
              <w:ind w:leftChars="0" w:left="459" w:hanging="338"/>
              <w:jc w:val="both"/>
              <w:rPr>
                <w:rFonts w:ascii="標楷體" w:eastAsia="標楷體" w:hAnsi="標楷體"/>
                <w:sz w:val="28"/>
                <w:szCs w:val="28"/>
              </w:rPr>
            </w:pPr>
            <w:r w:rsidRPr="006D1C99">
              <w:rPr>
                <w:rFonts w:ascii="標楷體" w:eastAsia="標楷體" w:hAnsi="標楷體" w:hint="eastAsia"/>
                <w:sz w:val="28"/>
                <w:szCs w:val="28"/>
              </w:rPr>
              <w:t>區里建設服務經費執行成果報本府備查情形：(二分)</w:t>
            </w:r>
          </w:p>
          <w:p w:rsidR="00E92DE5" w:rsidRPr="006D1C99" w:rsidRDefault="00E92DE5" w:rsidP="00244ADA">
            <w:pPr>
              <w:pStyle w:val="a3"/>
              <w:numPr>
                <w:ilvl w:val="0"/>
                <w:numId w:val="40"/>
              </w:numPr>
              <w:adjustRightInd w:val="0"/>
              <w:snapToGrid w:val="0"/>
              <w:ind w:leftChars="0" w:hanging="424"/>
              <w:jc w:val="both"/>
              <w:rPr>
                <w:rFonts w:ascii="標楷體" w:eastAsia="標楷體" w:hAnsi="標楷體"/>
                <w:sz w:val="28"/>
                <w:szCs w:val="28"/>
              </w:rPr>
            </w:pPr>
            <w:r w:rsidRPr="006D1C99">
              <w:rPr>
                <w:rFonts w:ascii="標楷體" w:eastAsia="標楷體" w:hAnsi="標楷體" w:hint="eastAsia"/>
                <w:sz w:val="28"/>
                <w:szCs w:val="28"/>
              </w:rPr>
              <w:t>設備採購執行成果是否依限於當年度七月二十日前函報備查。(零點五分)</w:t>
            </w:r>
          </w:p>
          <w:p w:rsidR="00E92DE5" w:rsidRPr="006D1C99" w:rsidRDefault="00E92DE5" w:rsidP="00244ADA">
            <w:pPr>
              <w:pStyle w:val="a3"/>
              <w:numPr>
                <w:ilvl w:val="0"/>
                <w:numId w:val="41"/>
              </w:numPr>
              <w:adjustRightInd w:val="0"/>
              <w:snapToGrid w:val="0"/>
              <w:ind w:leftChars="0" w:left="884" w:hanging="283"/>
              <w:jc w:val="both"/>
              <w:rPr>
                <w:rFonts w:ascii="標楷體" w:eastAsia="標楷體" w:hAnsi="標楷體"/>
                <w:sz w:val="28"/>
                <w:szCs w:val="28"/>
              </w:rPr>
            </w:pPr>
            <w:r w:rsidRPr="006D1C99">
              <w:rPr>
                <w:rFonts w:ascii="標楷體" w:eastAsia="標楷體" w:hAnsi="標楷體" w:hint="eastAsia"/>
                <w:sz w:val="28"/>
                <w:szCs w:val="28"/>
              </w:rPr>
              <w:t>當年度七月二十日以前送達。(零點五分)</w:t>
            </w:r>
          </w:p>
          <w:p w:rsidR="00E92DE5" w:rsidRPr="006D1C99" w:rsidRDefault="00E92DE5" w:rsidP="00244ADA">
            <w:pPr>
              <w:pStyle w:val="a3"/>
              <w:numPr>
                <w:ilvl w:val="0"/>
                <w:numId w:val="41"/>
              </w:numPr>
              <w:adjustRightInd w:val="0"/>
              <w:snapToGrid w:val="0"/>
              <w:ind w:leftChars="0" w:left="884" w:hanging="283"/>
              <w:jc w:val="both"/>
              <w:rPr>
                <w:rFonts w:ascii="標楷體" w:eastAsia="標楷體" w:hAnsi="標楷體"/>
                <w:sz w:val="28"/>
                <w:szCs w:val="28"/>
              </w:rPr>
            </w:pPr>
            <w:r w:rsidRPr="006D1C99">
              <w:rPr>
                <w:rFonts w:ascii="標楷體" w:eastAsia="標楷體" w:hAnsi="標楷體" w:hint="eastAsia"/>
                <w:sz w:val="28"/>
                <w:szCs w:val="28"/>
              </w:rPr>
              <w:t>當年度七月二十一日以後送達。(零點三分)</w:t>
            </w:r>
          </w:p>
          <w:p w:rsidR="00E92DE5" w:rsidRPr="006D1C99" w:rsidRDefault="00E92DE5" w:rsidP="00244ADA">
            <w:pPr>
              <w:pStyle w:val="a3"/>
              <w:numPr>
                <w:ilvl w:val="0"/>
                <w:numId w:val="41"/>
              </w:numPr>
              <w:adjustRightInd w:val="0"/>
              <w:snapToGrid w:val="0"/>
              <w:ind w:leftChars="0" w:left="884" w:hanging="283"/>
              <w:jc w:val="both"/>
              <w:rPr>
                <w:rFonts w:ascii="標楷體" w:eastAsia="標楷體" w:hAnsi="標楷體"/>
                <w:sz w:val="28"/>
                <w:szCs w:val="28"/>
              </w:rPr>
            </w:pPr>
            <w:r w:rsidRPr="006D1C99">
              <w:rPr>
                <w:rFonts w:ascii="標楷體" w:eastAsia="標楷體" w:hAnsi="標楷體" w:hint="eastAsia"/>
                <w:sz w:val="28"/>
                <w:szCs w:val="28"/>
              </w:rPr>
              <w:t>當年度結束前未函報備查。(零分)</w:t>
            </w:r>
          </w:p>
          <w:p w:rsidR="00E92DE5" w:rsidRPr="006D1C99" w:rsidRDefault="00E92DE5" w:rsidP="00244ADA">
            <w:pPr>
              <w:pStyle w:val="a3"/>
              <w:numPr>
                <w:ilvl w:val="0"/>
                <w:numId w:val="40"/>
              </w:numPr>
              <w:adjustRightInd w:val="0"/>
              <w:snapToGrid w:val="0"/>
              <w:ind w:leftChars="0" w:left="601" w:hanging="425"/>
              <w:jc w:val="both"/>
              <w:rPr>
                <w:rFonts w:ascii="標楷體" w:eastAsia="標楷體" w:hAnsi="標楷體"/>
                <w:sz w:val="28"/>
                <w:szCs w:val="28"/>
              </w:rPr>
            </w:pPr>
            <w:r w:rsidRPr="006D1C99">
              <w:rPr>
                <w:rFonts w:ascii="標楷體" w:eastAsia="標楷體" w:hAnsi="標楷體" w:hint="eastAsia"/>
                <w:sz w:val="28"/>
                <w:szCs w:val="28"/>
              </w:rPr>
              <w:t>區里建設服務經費支應情形是否依限於翌年一月二十日前報本府備查。(零點五分)</w:t>
            </w:r>
          </w:p>
          <w:p w:rsidR="00E92DE5" w:rsidRPr="006D1C99" w:rsidRDefault="00E92DE5" w:rsidP="00244ADA">
            <w:pPr>
              <w:pStyle w:val="a3"/>
              <w:numPr>
                <w:ilvl w:val="0"/>
                <w:numId w:val="42"/>
              </w:numPr>
              <w:adjustRightInd w:val="0"/>
              <w:snapToGrid w:val="0"/>
              <w:ind w:leftChars="0" w:left="884" w:hanging="283"/>
              <w:jc w:val="both"/>
              <w:rPr>
                <w:rFonts w:ascii="標楷體" w:eastAsia="標楷體" w:hAnsi="標楷體"/>
                <w:sz w:val="28"/>
                <w:szCs w:val="28"/>
              </w:rPr>
            </w:pPr>
            <w:r w:rsidRPr="006D1C99">
              <w:rPr>
                <w:rFonts w:ascii="標楷體" w:eastAsia="標楷體" w:hAnsi="標楷體" w:hint="eastAsia"/>
                <w:sz w:val="28"/>
                <w:szCs w:val="28"/>
              </w:rPr>
              <w:t>翌年一月二十日以前送達。(零點五分)</w:t>
            </w:r>
          </w:p>
          <w:p w:rsidR="00E92DE5" w:rsidRPr="006D1C99" w:rsidRDefault="00E92DE5" w:rsidP="00244ADA">
            <w:pPr>
              <w:pStyle w:val="a3"/>
              <w:numPr>
                <w:ilvl w:val="0"/>
                <w:numId w:val="42"/>
              </w:numPr>
              <w:adjustRightInd w:val="0"/>
              <w:snapToGrid w:val="0"/>
              <w:ind w:leftChars="0" w:left="884" w:hanging="283"/>
              <w:jc w:val="both"/>
              <w:rPr>
                <w:rFonts w:ascii="標楷體" w:eastAsia="標楷體" w:hAnsi="標楷體"/>
                <w:sz w:val="28"/>
                <w:szCs w:val="28"/>
              </w:rPr>
            </w:pPr>
            <w:r w:rsidRPr="006D1C99">
              <w:rPr>
                <w:rFonts w:ascii="標楷體" w:eastAsia="標楷體" w:hAnsi="標楷體" w:hint="eastAsia"/>
                <w:sz w:val="28"/>
                <w:szCs w:val="28"/>
              </w:rPr>
              <w:t>翌年一月二十一日以後送達。(零點三分)</w:t>
            </w:r>
          </w:p>
          <w:p w:rsidR="00E92DE5" w:rsidRPr="006D1C99" w:rsidRDefault="00E92DE5" w:rsidP="00244ADA">
            <w:pPr>
              <w:pStyle w:val="a3"/>
              <w:numPr>
                <w:ilvl w:val="0"/>
                <w:numId w:val="42"/>
              </w:numPr>
              <w:adjustRightInd w:val="0"/>
              <w:snapToGrid w:val="0"/>
              <w:ind w:leftChars="0" w:left="884" w:hanging="283"/>
              <w:jc w:val="both"/>
              <w:rPr>
                <w:rFonts w:ascii="標楷體" w:eastAsia="標楷體" w:hAnsi="標楷體"/>
                <w:sz w:val="28"/>
                <w:szCs w:val="28"/>
              </w:rPr>
            </w:pPr>
            <w:r w:rsidRPr="006D1C99">
              <w:rPr>
                <w:rFonts w:ascii="標楷體" w:eastAsia="標楷體" w:hAnsi="標楷體" w:hint="eastAsia"/>
                <w:sz w:val="28"/>
                <w:szCs w:val="28"/>
              </w:rPr>
              <w:t>翌年結束前未送府備查。(零分)</w:t>
            </w:r>
          </w:p>
          <w:p w:rsidR="00E92DE5" w:rsidRPr="006D1C99" w:rsidRDefault="00E92DE5" w:rsidP="00244ADA">
            <w:pPr>
              <w:pStyle w:val="a3"/>
              <w:numPr>
                <w:ilvl w:val="0"/>
                <w:numId w:val="40"/>
              </w:numPr>
              <w:adjustRightInd w:val="0"/>
              <w:snapToGrid w:val="0"/>
              <w:ind w:leftChars="0" w:left="601" w:hanging="407"/>
              <w:jc w:val="both"/>
              <w:rPr>
                <w:rFonts w:ascii="標楷體" w:eastAsia="標楷體" w:hAnsi="標楷體"/>
                <w:sz w:val="28"/>
                <w:szCs w:val="28"/>
              </w:rPr>
            </w:pPr>
            <w:r w:rsidRPr="006D1C99">
              <w:rPr>
                <w:rFonts w:ascii="標楷體" w:eastAsia="標楷體" w:hAnsi="標楷體" w:hint="eastAsia"/>
                <w:sz w:val="28"/>
                <w:szCs w:val="28"/>
              </w:rPr>
              <w:t>區里建設服務經費支應情形報送資料完備度【含審核意見表、竣工報告(含照片)或驗收結算等相關資料】。(一分)</w:t>
            </w:r>
          </w:p>
          <w:p w:rsidR="00E92DE5" w:rsidRPr="006D1C99" w:rsidRDefault="00E92DE5" w:rsidP="00244ADA">
            <w:pPr>
              <w:pStyle w:val="a3"/>
              <w:numPr>
                <w:ilvl w:val="0"/>
                <w:numId w:val="8"/>
              </w:numPr>
              <w:adjustRightInd w:val="0"/>
              <w:snapToGrid w:val="0"/>
              <w:ind w:leftChars="0" w:left="317" w:hanging="317"/>
              <w:jc w:val="both"/>
              <w:rPr>
                <w:rFonts w:ascii="標楷體" w:eastAsia="標楷體" w:hAnsi="標楷體"/>
                <w:sz w:val="28"/>
                <w:szCs w:val="28"/>
              </w:rPr>
            </w:pPr>
            <w:r w:rsidRPr="006D1C99">
              <w:rPr>
                <w:rFonts w:ascii="標楷體" w:eastAsia="標楷體" w:hAnsi="標楷體" w:hint="eastAsia"/>
                <w:sz w:val="28"/>
                <w:szCs w:val="28"/>
              </w:rPr>
              <w:t>購置財產設備管理情形。(一分)</w:t>
            </w:r>
          </w:p>
          <w:p w:rsidR="00E92DE5" w:rsidRPr="006D1C99" w:rsidRDefault="00E92DE5" w:rsidP="00244ADA">
            <w:pPr>
              <w:pStyle w:val="a3"/>
              <w:numPr>
                <w:ilvl w:val="0"/>
                <w:numId w:val="43"/>
              </w:numPr>
              <w:adjustRightInd w:val="0"/>
              <w:snapToGrid w:val="0"/>
              <w:ind w:leftChars="0" w:hanging="424"/>
              <w:jc w:val="both"/>
              <w:rPr>
                <w:rFonts w:ascii="標楷體" w:eastAsia="標楷體" w:hAnsi="標楷體"/>
                <w:sz w:val="28"/>
                <w:szCs w:val="28"/>
              </w:rPr>
            </w:pPr>
            <w:r w:rsidRPr="006D1C99">
              <w:rPr>
                <w:rFonts w:ascii="標楷體" w:eastAsia="標楷體" w:hAnsi="標楷體" w:hint="eastAsia"/>
                <w:sz w:val="28"/>
                <w:szCs w:val="28"/>
              </w:rPr>
              <w:t>購置設備之財產登記情形。(零點五分)</w:t>
            </w:r>
          </w:p>
          <w:p w:rsidR="00E92DE5" w:rsidRPr="006D1C99" w:rsidRDefault="00E92DE5" w:rsidP="00244ADA">
            <w:pPr>
              <w:pStyle w:val="a3"/>
              <w:numPr>
                <w:ilvl w:val="0"/>
                <w:numId w:val="43"/>
              </w:numPr>
              <w:adjustRightInd w:val="0"/>
              <w:snapToGrid w:val="0"/>
              <w:ind w:leftChars="0" w:left="601" w:hanging="425"/>
              <w:jc w:val="both"/>
              <w:rPr>
                <w:rFonts w:ascii="標楷體" w:eastAsia="標楷體" w:hAnsi="標楷體"/>
                <w:sz w:val="28"/>
                <w:szCs w:val="28"/>
              </w:rPr>
            </w:pPr>
            <w:r w:rsidRPr="006D1C99">
              <w:rPr>
                <w:rFonts w:ascii="標楷體" w:eastAsia="標楷體" w:hAnsi="標楷體" w:hint="eastAsia"/>
                <w:sz w:val="28"/>
                <w:szCs w:val="28"/>
              </w:rPr>
              <w:t>購置設備財產部分每年定期盤點清查及移交是否確實。(零點五分)</w:t>
            </w:r>
          </w:p>
        </w:tc>
      </w:tr>
      <w:tr w:rsidR="006D1C99" w:rsidRPr="006D1C99" w:rsidTr="00244ADA">
        <w:trPr>
          <w:trHeight w:val="983"/>
          <w:jc w:val="center"/>
        </w:trPr>
        <w:tc>
          <w:tcPr>
            <w:tcW w:w="846" w:type="dxa"/>
            <w:shd w:val="clear" w:color="auto" w:fill="auto"/>
          </w:tcPr>
          <w:p w:rsidR="00E92DE5" w:rsidRPr="006D1C99" w:rsidRDefault="00E92DE5" w:rsidP="00DD728D">
            <w:pPr>
              <w:adjustRightInd w:val="0"/>
              <w:snapToGrid w:val="0"/>
              <w:jc w:val="center"/>
              <w:rPr>
                <w:rFonts w:ascii="標楷體" w:eastAsia="標楷體" w:hAnsi="標楷體"/>
                <w:sz w:val="28"/>
                <w:szCs w:val="28"/>
              </w:rPr>
            </w:pPr>
            <w:r w:rsidRPr="006D1C99">
              <w:rPr>
                <w:rFonts w:ascii="標楷體" w:eastAsia="標楷體" w:hAnsi="標楷體" w:hint="eastAsia"/>
                <w:sz w:val="28"/>
                <w:szCs w:val="28"/>
              </w:rPr>
              <w:lastRenderedPageBreak/>
              <w:t>八</w:t>
            </w:r>
          </w:p>
        </w:tc>
        <w:tc>
          <w:tcPr>
            <w:tcW w:w="2126" w:type="dxa"/>
            <w:shd w:val="clear" w:color="auto" w:fill="auto"/>
          </w:tcPr>
          <w:p w:rsidR="00E92DE5" w:rsidRPr="006D1C99" w:rsidRDefault="00E92DE5" w:rsidP="00DD728D">
            <w:pPr>
              <w:adjustRightInd w:val="0"/>
              <w:snapToGrid w:val="0"/>
              <w:rPr>
                <w:rFonts w:ascii="標楷體" w:eastAsia="標楷體" w:hAnsi="標楷體"/>
                <w:sz w:val="28"/>
                <w:szCs w:val="28"/>
              </w:rPr>
            </w:pPr>
            <w:r w:rsidRPr="006D1C99">
              <w:rPr>
                <w:rFonts w:ascii="標楷體" w:eastAsia="標楷體" w:hAnsi="標楷體" w:hint="eastAsia"/>
                <w:sz w:val="28"/>
                <w:szCs w:val="28"/>
              </w:rPr>
              <w:t>宗教輔導業務暨端正禮俗</w:t>
            </w:r>
          </w:p>
          <w:p w:rsidR="00E92DE5" w:rsidRPr="006D1C99" w:rsidRDefault="00E92DE5" w:rsidP="00DD728D">
            <w:pPr>
              <w:adjustRightInd w:val="0"/>
              <w:snapToGrid w:val="0"/>
              <w:rPr>
                <w:rFonts w:ascii="標楷體" w:eastAsia="標楷體" w:hAnsi="標楷體"/>
                <w:sz w:val="28"/>
                <w:szCs w:val="28"/>
              </w:rPr>
            </w:pPr>
            <w:r w:rsidRPr="006D1C99">
              <w:rPr>
                <w:rFonts w:ascii="標楷體" w:eastAsia="標楷體" w:hAnsi="標楷體" w:hint="eastAsia"/>
                <w:sz w:val="28"/>
                <w:szCs w:val="28"/>
              </w:rPr>
              <w:t>（十五分）</w:t>
            </w:r>
          </w:p>
        </w:tc>
        <w:tc>
          <w:tcPr>
            <w:tcW w:w="6409" w:type="dxa"/>
            <w:shd w:val="clear" w:color="auto" w:fill="auto"/>
          </w:tcPr>
          <w:p w:rsidR="00E92DE5" w:rsidRPr="006D1C99" w:rsidRDefault="00E92DE5" w:rsidP="00244ADA">
            <w:pPr>
              <w:pStyle w:val="a3"/>
              <w:numPr>
                <w:ilvl w:val="0"/>
                <w:numId w:val="45"/>
              </w:numPr>
              <w:adjustRightInd w:val="0"/>
              <w:snapToGrid w:val="0"/>
              <w:ind w:leftChars="0" w:left="317" w:hanging="338"/>
              <w:jc w:val="both"/>
              <w:rPr>
                <w:rFonts w:ascii="標楷體" w:eastAsia="標楷體" w:hAnsi="標楷體"/>
                <w:sz w:val="28"/>
                <w:szCs w:val="28"/>
              </w:rPr>
            </w:pPr>
            <w:r w:rsidRPr="006D1C99">
              <w:rPr>
                <w:rFonts w:ascii="標楷體" w:eastAsia="標楷體" w:hAnsi="標楷體" w:hint="eastAsia"/>
                <w:sz w:val="28"/>
                <w:szCs w:val="28"/>
              </w:rPr>
              <w:t>是否掌握轄內宗教團體</w:t>
            </w:r>
            <w:r w:rsidRPr="006D1C99">
              <w:rPr>
                <w:rFonts w:ascii="標楷體" w:eastAsia="標楷體" w:hAnsi="標楷體"/>
                <w:sz w:val="28"/>
                <w:szCs w:val="28"/>
              </w:rPr>
              <w:t>(</w:t>
            </w:r>
            <w:r w:rsidRPr="006D1C99">
              <w:rPr>
                <w:rFonts w:ascii="標楷體" w:eastAsia="標楷體" w:hAnsi="標楷體" w:hint="eastAsia"/>
                <w:sz w:val="28"/>
                <w:szCs w:val="28"/>
              </w:rPr>
              <w:t>含祭祀公業</w:t>
            </w:r>
            <w:r w:rsidRPr="006D1C99">
              <w:rPr>
                <w:rFonts w:ascii="標楷體" w:eastAsia="標楷體" w:hAnsi="標楷體"/>
                <w:sz w:val="28"/>
                <w:szCs w:val="28"/>
              </w:rPr>
              <w:t>)</w:t>
            </w:r>
            <w:r w:rsidRPr="006D1C99">
              <w:rPr>
                <w:rFonts w:ascii="標楷體" w:eastAsia="標楷體" w:hAnsi="標楷體" w:hint="eastAsia"/>
                <w:sz w:val="28"/>
                <w:szCs w:val="28"/>
              </w:rPr>
              <w:t>相關資料</w:t>
            </w:r>
            <w:r w:rsidRPr="006D1C99">
              <w:rPr>
                <w:rFonts w:ascii="標楷體" w:eastAsia="標楷體" w:hAnsi="標楷體"/>
                <w:sz w:val="28"/>
                <w:szCs w:val="28"/>
              </w:rPr>
              <w:t>? (</w:t>
            </w:r>
            <w:r w:rsidRPr="006D1C99">
              <w:rPr>
                <w:rFonts w:ascii="標楷體" w:eastAsia="標楷體" w:hAnsi="標楷體" w:hint="eastAsia"/>
                <w:sz w:val="28"/>
                <w:szCs w:val="28"/>
              </w:rPr>
              <w:t>六分</w:t>
            </w:r>
            <w:r w:rsidRPr="006D1C99">
              <w:rPr>
                <w:rFonts w:ascii="標楷體" w:eastAsia="標楷體" w:hAnsi="標楷體"/>
                <w:sz w:val="28"/>
                <w:szCs w:val="28"/>
              </w:rPr>
              <w:t>)</w:t>
            </w:r>
          </w:p>
          <w:p w:rsidR="00E92DE5" w:rsidRPr="006D1C99" w:rsidRDefault="00E92DE5" w:rsidP="00431238">
            <w:pPr>
              <w:pStyle w:val="a3"/>
              <w:numPr>
                <w:ilvl w:val="0"/>
                <w:numId w:val="48"/>
              </w:numPr>
              <w:adjustRightInd w:val="0"/>
              <w:snapToGrid w:val="0"/>
              <w:ind w:leftChars="0"/>
              <w:jc w:val="both"/>
              <w:rPr>
                <w:rFonts w:ascii="標楷體" w:eastAsia="標楷體" w:hAnsi="標楷體"/>
                <w:sz w:val="28"/>
                <w:szCs w:val="28"/>
              </w:rPr>
            </w:pPr>
            <w:r w:rsidRPr="006D1C99">
              <w:rPr>
                <w:rFonts w:ascii="標楷體" w:eastAsia="標楷體" w:hAnsi="標楷體" w:hint="eastAsia"/>
                <w:sz w:val="28"/>
                <w:szCs w:val="28"/>
              </w:rPr>
              <w:t>是否隨時更新臺中市宗教管理系統資訊</w:t>
            </w:r>
            <w:r w:rsidR="00A20B21" w:rsidRPr="006D1C99">
              <w:rPr>
                <w:rFonts w:ascii="標楷體" w:eastAsia="標楷體" w:hAnsi="標楷體" w:hint="eastAsia"/>
                <w:sz w:val="28"/>
                <w:szCs w:val="28"/>
              </w:rPr>
              <w:t>。</w:t>
            </w:r>
            <w:r w:rsidRPr="006D1C99">
              <w:rPr>
                <w:rFonts w:ascii="標楷體" w:eastAsia="標楷體" w:hAnsi="標楷體"/>
                <w:sz w:val="28"/>
                <w:szCs w:val="28"/>
              </w:rPr>
              <w:t>(</w:t>
            </w:r>
            <w:r w:rsidRPr="006D1C99">
              <w:rPr>
                <w:rFonts w:ascii="標楷體" w:eastAsia="標楷體" w:hAnsi="標楷體" w:hint="eastAsia"/>
                <w:sz w:val="28"/>
                <w:szCs w:val="28"/>
              </w:rPr>
              <w:t>三分</w:t>
            </w:r>
            <w:r w:rsidRPr="006D1C99">
              <w:rPr>
                <w:rFonts w:ascii="標楷體" w:eastAsia="標楷體" w:hAnsi="標楷體"/>
                <w:sz w:val="28"/>
                <w:szCs w:val="28"/>
              </w:rPr>
              <w:t>)</w:t>
            </w:r>
          </w:p>
          <w:p w:rsidR="00E92DE5" w:rsidRPr="006D1C99" w:rsidRDefault="00E92DE5" w:rsidP="00431238">
            <w:pPr>
              <w:pStyle w:val="a3"/>
              <w:numPr>
                <w:ilvl w:val="0"/>
                <w:numId w:val="48"/>
              </w:numPr>
              <w:adjustRightInd w:val="0"/>
              <w:snapToGrid w:val="0"/>
              <w:ind w:leftChars="0"/>
              <w:jc w:val="both"/>
              <w:rPr>
                <w:rFonts w:ascii="標楷體" w:eastAsia="標楷體" w:hAnsi="標楷體"/>
                <w:sz w:val="28"/>
                <w:szCs w:val="28"/>
              </w:rPr>
            </w:pPr>
            <w:r w:rsidRPr="006D1C99">
              <w:rPr>
                <w:rFonts w:ascii="標楷體" w:eastAsia="標楷體" w:hAnsi="標楷體" w:hint="eastAsia"/>
                <w:sz w:val="28"/>
                <w:szCs w:val="28"/>
              </w:rPr>
              <w:t>是否隨時更新內政部全國宗教資訊網資訊</w:t>
            </w:r>
            <w:r w:rsidR="00A20B21" w:rsidRPr="006D1C99">
              <w:rPr>
                <w:rFonts w:ascii="標楷體" w:eastAsia="標楷體" w:hAnsi="標楷體" w:hint="eastAsia"/>
                <w:sz w:val="28"/>
                <w:szCs w:val="28"/>
              </w:rPr>
              <w:t>。</w:t>
            </w:r>
            <w:r w:rsidRPr="006D1C99">
              <w:rPr>
                <w:rFonts w:ascii="標楷體" w:eastAsia="標楷體" w:hAnsi="標楷體"/>
                <w:sz w:val="28"/>
                <w:szCs w:val="28"/>
              </w:rPr>
              <w:t>(</w:t>
            </w:r>
            <w:r w:rsidRPr="006D1C99">
              <w:rPr>
                <w:rFonts w:ascii="標楷體" w:eastAsia="標楷體" w:hAnsi="標楷體" w:hint="eastAsia"/>
                <w:sz w:val="28"/>
                <w:szCs w:val="28"/>
              </w:rPr>
              <w:t>三分</w:t>
            </w:r>
            <w:r w:rsidRPr="006D1C99">
              <w:rPr>
                <w:rFonts w:ascii="標楷體" w:eastAsia="標楷體" w:hAnsi="標楷體"/>
                <w:sz w:val="28"/>
                <w:szCs w:val="28"/>
              </w:rPr>
              <w:t>)</w:t>
            </w:r>
          </w:p>
          <w:p w:rsidR="00E92DE5" w:rsidRPr="006D1C99" w:rsidRDefault="00E92DE5" w:rsidP="00244ADA">
            <w:pPr>
              <w:pStyle w:val="a3"/>
              <w:numPr>
                <w:ilvl w:val="0"/>
                <w:numId w:val="45"/>
              </w:numPr>
              <w:adjustRightInd w:val="0"/>
              <w:snapToGrid w:val="0"/>
              <w:ind w:leftChars="0" w:left="317" w:hanging="338"/>
              <w:jc w:val="both"/>
              <w:rPr>
                <w:rFonts w:ascii="標楷體" w:eastAsia="標楷體" w:hAnsi="標楷體"/>
                <w:sz w:val="28"/>
                <w:szCs w:val="28"/>
              </w:rPr>
            </w:pPr>
            <w:r w:rsidRPr="006D1C99">
              <w:rPr>
                <w:rFonts w:ascii="標楷體" w:eastAsia="標楷體" w:hAnsi="標楷體" w:hint="eastAsia"/>
                <w:sz w:val="28"/>
                <w:szCs w:val="28"/>
              </w:rPr>
              <w:t>輔導宗教場所配合低碳節能政策(如節電、燒一</w:t>
            </w:r>
            <w:r w:rsidRPr="006D1C99">
              <w:rPr>
                <w:rFonts w:ascii="標楷體" w:eastAsia="標楷體" w:hAnsi="標楷體" w:hint="eastAsia"/>
                <w:sz w:val="28"/>
                <w:szCs w:val="28"/>
              </w:rPr>
              <w:lastRenderedPageBreak/>
              <w:t>柱心香、不燒紙錢、不放鞭炮、低碳認證)之成效。（七分）</w:t>
            </w:r>
          </w:p>
          <w:p w:rsidR="00E92DE5" w:rsidRPr="006D1C99" w:rsidRDefault="00E92DE5" w:rsidP="00244ADA">
            <w:pPr>
              <w:pStyle w:val="a3"/>
              <w:numPr>
                <w:ilvl w:val="0"/>
                <w:numId w:val="45"/>
              </w:numPr>
              <w:adjustRightInd w:val="0"/>
              <w:snapToGrid w:val="0"/>
              <w:ind w:leftChars="0" w:left="317" w:hanging="338"/>
              <w:jc w:val="both"/>
              <w:rPr>
                <w:rFonts w:ascii="標楷體" w:eastAsia="標楷體" w:hAnsi="標楷體"/>
                <w:sz w:val="28"/>
                <w:szCs w:val="28"/>
              </w:rPr>
            </w:pPr>
            <w:r w:rsidRPr="006D1C99">
              <w:rPr>
                <w:rFonts w:ascii="標楷體" w:eastAsia="標楷體" w:hAnsi="標楷體" w:hint="eastAsia"/>
                <w:sz w:val="28"/>
                <w:szCs w:val="28"/>
              </w:rPr>
              <w:t>薦送孝行楷模</w:t>
            </w:r>
            <w:r w:rsidRPr="006D1C99">
              <w:rPr>
                <w:rFonts w:ascii="標楷體" w:eastAsia="標楷體" w:hAnsi="標楷體"/>
                <w:sz w:val="28"/>
                <w:szCs w:val="28"/>
              </w:rPr>
              <w:t>(</w:t>
            </w:r>
            <w:r w:rsidRPr="006D1C99">
              <w:rPr>
                <w:rFonts w:ascii="標楷體" w:eastAsia="標楷體" w:hAnsi="標楷體" w:hint="eastAsia"/>
                <w:sz w:val="28"/>
                <w:szCs w:val="28"/>
              </w:rPr>
              <w:t>二分)</w:t>
            </w:r>
          </w:p>
        </w:tc>
      </w:tr>
      <w:tr w:rsidR="006D1C99" w:rsidRPr="006D1C99" w:rsidTr="00195CDD">
        <w:trPr>
          <w:trHeight w:val="1078"/>
          <w:jc w:val="center"/>
        </w:trPr>
        <w:tc>
          <w:tcPr>
            <w:tcW w:w="846" w:type="dxa"/>
            <w:shd w:val="clear" w:color="auto" w:fill="auto"/>
          </w:tcPr>
          <w:p w:rsidR="00E92DE5" w:rsidRPr="006D1C99" w:rsidRDefault="00E92DE5" w:rsidP="00DD728D">
            <w:pPr>
              <w:adjustRightInd w:val="0"/>
              <w:snapToGrid w:val="0"/>
              <w:jc w:val="center"/>
              <w:rPr>
                <w:rFonts w:ascii="標楷體" w:eastAsia="標楷體" w:hAnsi="標楷體"/>
                <w:sz w:val="28"/>
                <w:szCs w:val="28"/>
              </w:rPr>
            </w:pPr>
            <w:r w:rsidRPr="006D1C99">
              <w:rPr>
                <w:rFonts w:ascii="標楷體" w:eastAsia="標楷體" w:hAnsi="標楷體" w:hint="eastAsia"/>
                <w:sz w:val="28"/>
                <w:szCs w:val="28"/>
              </w:rPr>
              <w:lastRenderedPageBreak/>
              <w:t>九</w:t>
            </w:r>
          </w:p>
        </w:tc>
        <w:tc>
          <w:tcPr>
            <w:tcW w:w="2126" w:type="dxa"/>
            <w:shd w:val="clear" w:color="auto" w:fill="auto"/>
          </w:tcPr>
          <w:p w:rsidR="00E92DE5" w:rsidRPr="006D1C99" w:rsidRDefault="00E92DE5" w:rsidP="00DD728D">
            <w:pPr>
              <w:adjustRightInd w:val="0"/>
              <w:snapToGrid w:val="0"/>
              <w:rPr>
                <w:rFonts w:ascii="標楷體" w:eastAsia="標楷體" w:hAnsi="標楷體"/>
                <w:sz w:val="28"/>
                <w:szCs w:val="28"/>
              </w:rPr>
            </w:pPr>
            <w:r w:rsidRPr="006D1C99">
              <w:rPr>
                <w:rFonts w:ascii="標楷體" w:eastAsia="標楷體" w:hAnsi="標楷體" w:hint="eastAsia"/>
                <w:sz w:val="28"/>
                <w:szCs w:val="28"/>
              </w:rPr>
              <w:t>役政業務</w:t>
            </w:r>
          </w:p>
          <w:p w:rsidR="00E92DE5" w:rsidRPr="006D1C99" w:rsidRDefault="00E92DE5" w:rsidP="00DD728D">
            <w:pPr>
              <w:adjustRightInd w:val="0"/>
              <w:snapToGrid w:val="0"/>
              <w:rPr>
                <w:rFonts w:ascii="標楷體" w:eastAsia="標楷體" w:hAnsi="標楷體"/>
                <w:sz w:val="28"/>
                <w:szCs w:val="28"/>
              </w:rPr>
            </w:pPr>
            <w:r w:rsidRPr="006D1C99">
              <w:rPr>
                <w:rFonts w:ascii="標楷體" w:eastAsia="標楷體" w:hAnsi="標楷體" w:hint="eastAsia"/>
                <w:sz w:val="28"/>
                <w:szCs w:val="28"/>
              </w:rPr>
              <w:t>(十分)</w:t>
            </w:r>
          </w:p>
        </w:tc>
        <w:tc>
          <w:tcPr>
            <w:tcW w:w="6409" w:type="dxa"/>
            <w:shd w:val="clear" w:color="auto" w:fill="auto"/>
          </w:tcPr>
          <w:p w:rsidR="00E92DE5" w:rsidRPr="006D1C99" w:rsidRDefault="00E92DE5" w:rsidP="00C44490">
            <w:pPr>
              <w:pStyle w:val="a3"/>
              <w:numPr>
                <w:ilvl w:val="0"/>
                <w:numId w:val="15"/>
              </w:numPr>
              <w:adjustRightInd w:val="0"/>
              <w:snapToGrid w:val="0"/>
              <w:ind w:leftChars="0" w:left="194" w:hanging="194"/>
              <w:jc w:val="both"/>
              <w:rPr>
                <w:rFonts w:ascii="標楷體" w:eastAsia="標楷體" w:hAnsi="標楷體"/>
                <w:sz w:val="28"/>
                <w:szCs w:val="28"/>
              </w:rPr>
            </w:pPr>
            <w:r w:rsidRPr="006D1C99">
              <w:rPr>
                <w:rFonts w:ascii="標楷體" w:eastAsia="標楷體" w:hAnsi="標楷體" w:hint="eastAsia"/>
                <w:sz w:val="28"/>
                <w:szCs w:val="28"/>
              </w:rPr>
              <w:t>由業務主管單位辦理考核，其考核完竣之總分直接納入考核項目分數內並依配分比例換算得分。</w:t>
            </w:r>
          </w:p>
        </w:tc>
      </w:tr>
    </w:tbl>
    <w:p w:rsidR="00E92DE5" w:rsidRPr="006D1C99" w:rsidRDefault="00E92DE5" w:rsidP="00E92DE5">
      <w:pPr>
        <w:tabs>
          <w:tab w:val="left" w:pos="7350"/>
        </w:tabs>
        <w:spacing w:line="460" w:lineRule="exact"/>
        <w:rPr>
          <w:rFonts w:ascii="標楷體" w:eastAsia="標楷體" w:hAnsi="標楷體"/>
          <w:sz w:val="40"/>
          <w:szCs w:val="40"/>
        </w:rPr>
      </w:pPr>
      <w:r w:rsidRPr="006D1C99">
        <w:br w:type="page"/>
      </w:r>
      <w:r w:rsidRPr="006D1C99">
        <w:rPr>
          <w:rFonts w:ascii="標楷體" w:eastAsia="標楷體" w:hAnsi="標楷體" w:hint="eastAsia"/>
          <w:sz w:val="40"/>
          <w:szCs w:val="40"/>
        </w:rPr>
        <w:lastRenderedPageBreak/>
        <w:t>附表二：臺中市○○區公所○○年里幹事服勤工作績效考核評分紀錄表</w:t>
      </w:r>
    </w:p>
    <w:tbl>
      <w:tblPr>
        <w:tblW w:w="101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7"/>
        <w:gridCol w:w="905"/>
        <w:gridCol w:w="842"/>
        <w:gridCol w:w="866"/>
        <w:gridCol w:w="867"/>
        <w:gridCol w:w="866"/>
        <w:gridCol w:w="867"/>
        <w:gridCol w:w="866"/>
        <w:gridCol w:w="867"/>
        <w:gridCol w:w="867"/>
        <w:gridCol w:w="595"/>
        <w:gridCol w:w="602"/>
        <w:gridCol w:w="603"/>
      </w:tblGrid>
      <w:tr w:rsidR="006D1C99" w:rsidRPr="006D1C99" w:rsidTr="003D589B">
        <w:trPr>
          <w:trHeight w:val="196"/>
          <w:jc w:val="center"/>
        </w:trPr>
        <w:tc>
          <w:tcPr>
            <w:tcW w:w="456" w:type="dxa"/>
            <w:vMerge w:val="restart"/>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r w:rsidRPr="006D1C99">
              <w:rPr>
                <w:rFonts w:ascii="標楷體" w:eastAsia="標楷體" w:hAnsi="標楷體" w:hint="eastAsia"/>
                <w:sz w:val="28"/>
                <w:szCs w:val="28"/>
              </w:rPr>
              <w:t>項次</w:t>
            </w:r>
          </w:p>
        </w:tc>
        <w:tc>
          <w:tcPr>
            <w:tcW w:w="914" w:type="dxa"/>
            <w:vMerge w:val="restart"/>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r w:rsidRPr="006D1C99">
              <w:rPr>
                <w:rFonts w:ascii="標楷體" w:eastAsia="標楷體" w:hAnsi="標楷體" w:hint="eastAsia"/>
                <w:sz w:val="28"/>
                <w:szCs w:val="28"/>
              </w:rPr>
              <w:t>里別</w:t>
            </w:r>
          </w:p>
        </w:tc>
        <w:tc>
          <w:tcPr>
            <w:tcW w:w="851" w:type="dxa"/>
            <w:vMerge w:val="restart"/>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r w:rsidRPr="006D1C99">
              <w:rPr>
                <w:rFonts w:ascii="標楷體" w:eastAsia="標楷體" w:hAnsi="標楷體" w:hint="eastAsia"/>
                <w:sz w:val="28"/>
                <w:szCs w:val="28"/>
              </w:rPr>
              <w:t>姓名</w:t>
            </w:r>
          </w:p>
        </w:tc>
        <w:tc>
          <w:tcPr>
            <w:tcW w:w="6080" w:type="dxa"/>
            <w:gridSpan w:val="7"/>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r w:rsidRPr="006D1C99">
              <w:rPr>
                <w:rFonts w:ascii="標楷體" w:eastAsia="標楷體" w:hAnsi="標楷體" w:hint="eastAsia"/>
                <w:sz w:val="28"/>
                <w:szCs w:val="28"/>
              </w:rPr>
              <w:t>考評項目及配分</w:t>
            </w:r>
          </w:p>
        </w:tc>
        <w:tc>
          <w:tcPr>
            <w:tcW w:w="598" w:type="dxa"/>
            <w:vMerge w:val="restart"/>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r w:rsidRPr="006D1C99">
              <w:rPr>
                <w:rFonts w:ascii="標楷體" w:eastAsia="標楷體" w:hAnsi="標楷體" w:hint="eastAsia"/>
                <w:sz w:val="28"/>
                <w:szCs w:val="28"/>
              </w:rPr>
              <w:t>總分</w:t>
            </w:r>
          </w:p>
        </w:tc>
        <w:tc>
          <w:tcPr>
            <w:tcW w:w="605" w:type="dxa"/>
            <w:vMerge w:val="restart"/>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r w:rsidRPr="006D1C99">
              <w:rPr>
                <w:rFonts w:ascii="標楷體" w:eastAsia="標楷體" w:hAnsi="標楷體" w:hint="eastAsia"/>
                <w:sz w:val="28"/>
                <w:szCs w:val="28"/>
              </w:rPr>
              <w:t>名次</w:t>
            </w:r>
          </w:p>
        </w:tc>
        <w:tc>
          <w:tcPr>
            <w:tcW w:w="606" w:type="dxa"/>
            <w:vMerge w:val="restart"/>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r w:rsidRPr="006D1C99">
              <w:rPr>
                <w:rFonts w:ascii="標楷體" w:eastAsia="標楷體" w:hAnsi="標楷體" w:hint="eastAsia"/>
                <w:sz w:val="28"/>
                <w:szCs w:val="28"/>
              </w:rPr>
              <w:t>備考</w:t>
            </w:r>
          </w:p>
        </w:tc>
      </w:tr>
      <w:tr w:rsidR="006D1C99" w:rsidRPr="006D1C99" w:rsidTr="003D589B">
        <w:trPr>
          <w:trHeight w:val="116"/>
          <w:jc w:val="center"/>
        </w:trPr>
        <w:tc>
          <w:tcPr>
            <w:tcW w:w="456" w:type="dxa"/>
            <w:vMerge/>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914" w:type="dxa"/>
            <w:vMerge/>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51" w:type="dxa"/>
            <w:vMerge/>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6080" w:type="dxa"/>
            <w:gridSpan w:val="7"/>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r w:rsidRPr="006D1C99">
              <w:rPr>
                <w:rFonts w:ascii="標楷體" w:eastAsia="標楷體" w:hAnsi="標楷體" w:hint="eastAsia"/>
                <w:sz w:val="28"/>
                <w:szCs w:val="28"/>
              </w:rPr>
              <w:t>○○年里幹事工作執行績效評量成績(100%)</w:t>
            </w:r>
          </w:p>
        </w:tc>
        <w:tc>
          <w:tcPr>
            <w:tcW w:w="598" w:type="dxa"/>
            <w:vMerge/>
            <w:shd w:val="clear" w:color="auto" w:fill="auto"/>
          </w:tcPr>
          <w:p w:rsidR="00E92DE5" w:rsidRPr="006D1C99" w:rsidRDefault="00E92DE5" w:rsidP="00431238">
            <w:pPr>
              <w:spacing w:line="400" w:lineRule="exact"/>
              <w:jc w:val="center"/>
              <w:rPr>
                <w:rFonts w:ascii="標楷體" w:eastAsia="標楷體" w:hAnsi="標楷體"/>
                <w:sz w:val="28"/>
                <w:szCs w:val="28"/>
              </w:rPr>
            </w:pPr>
          </w:p>
        </w:tc>
        <w:tc>
          <w:tcPr>
            <w:tcW w:w="605" w:type="dxa"/>
            <w:vMerge/>
            <w:shd w:val="clear" w:color="auto" w:fill="auto"/>
          </w:tcPr>
          <w:p w:rsidR="00E92DE5" w:rsidRPr="006D1C99" w:rsidRDefault="00E92DE5" w:rsidP="00431238">
            <w:pPr>
              <w:spacing w:line="400" w:lineRule="exact"/>
              <w:jc w:val="center"/>
              <w:rPr>
                <w:rFonts w:ascii="標楷體" w:eastAsia="標楷體" w:hAnsi="標楷體"/>
                <w:sz w:val="28"/>
                <w:szCs w:val="28"/>
              </w:rPr>
            </w:pPr>
          </w:p>
        </w:tc>
        <w:tc>
          <w:tcPr>
            <w:tcW w:w="606" w:type="dxa"/>
            <w:vMerge/>
            <w:shd w:val="clear" w:color="auto" w:fill="auto"/>
          </w:tcPr>
          <w:p w:rsidR="00E92DE5" w:rsidRPr="006D1C99" w:rsidRDefault="00E92DE5" w:rsidP="00431238">
            <w:pPr>
              <w:spacing w:line="400" w:lineRule="exact"/>
              <w:jc w:val="center"/>
              <w:rPr>
                <w:rFonts w:ascii="標楷體" w:eastAsia="標楷體" w:hAnsi="標楷體"/>
                <w:sz w:val="28"/>
                <w:szCs w:val="28"/>
              </w:rPr>
            </w:pPr>
          </w:p>
        </w:tc>
      </w:tr>
      <w:tr w:rsidR="006D1C99" w:rsidRPr="006D1C99" w:rsidTr="003D589B">
        <w:trPr>
          <w:trHeight w:val="2729"/>
          <w:jc w:val="center"/>
        </w:trPr>
        <w:tc>
          <w:tcPr>
            <w:tcW w:w="456" w:type="dxa"/>
            <w:vMerge/>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914" w:type="dxa"/>
            <w:vMerge/>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51" w:type="dxa"/>
            <w:vMerge/>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8" w:type="dxa"/>
            <w:shd w:val="clear" w:color="auto" w:fill="auto"/>
            <w:vAlign w:val="center"/>
          </w:tcPr>
          <w:p w:rsidR="00E92DE5" w:rsidRPr="006D1C99" w:rsidRDefault="00E92DE5" w:rsidP="00431238">
            <w:pPr>
              <w:spacing w:line="400" w:lineRule="exact"/>
              <w:ind w:leftChars="-50" w:left="-120"/>
              <w:rPr>
                <w:rFonts w:ascii="標楷體" w:eastAsia="標楷體" w:hAnsi="標楷體"/>
                <w:sz w:val="28"/>
                <w:szCs w:val="28"/>
              </w:rPr>
            </w:pPr>
            <w:r w:rsidRPr="006D1C99">
              <w:rPr>
                <w:rFonts w:ascii="標楷體" w:eastAsia="標楷體" w:hAnsi="標楷體" w:hint="eastAsia"/>
                <w:sz w:val="28"/>
                <w:szCs w:val="28"/>
              </w:rPr>
              <w:t>區長或民政課長不定期督導</w:t>
            </w:r>
          </w:p>
          <w:p w:rsidR="00E92DE5" w:rsidRPr="006D1C99" w:rsidRDefault="00E92DE5" w:rsidP="00431238">
            <w:pPr>
              <w:spacing w:line="400" w:lineRule="exact"/>
              <w:ind w:leftChars="-50" w:left="-120"/>
              <w:rPr>
                <w:rFonts w:ascii="標楷體" w:eastAsia="標楷體" w:hAnsi="標楷體"/>
                <w:sz w:val="28"/>
                <w:szCs w:val="28"/>
              </w:rPr>
            </w:pPr>
            <w:r w:rsidRPr="006D1C99">
              <w:rPr>
                <w:rFonts w:ascii="標楷體" w:eastAsia="標楷體" w:hAnsi="標楷體" w:hint="eastAsia"/>
                <w:sz w:val="28"/>
                <w:szCs w:val="28"/>
              </w:rPr>
              <w:t>(20%)</w:t>
            </w:r>
          </w:p>
        </w:tc>
        <w:tc>
          <w:tcPr>
            <w:tcW w:w="869" w:type="dxa"/>
            <w:shd w:val="clear" w:color="auto" w:fill="auto"/>
            <w:vAlign w:val="center"/>
          </w:tcPr>
          <w:p w:rsidR="00E92DE5" w:rsidRPr="006D1C99" w:rsidRDefault="00E92DE5" w:rsidP="00431238">
            <w:pPr>
              <w:spacing w:line="400" w:lineRule="exact"/>
              <w:ind w:leftChars="-50" w:left="-120"/>
              <w:rPr>
                <w:rFonts w:ascii="標楷體" w:eastAsia="標楷體" w:hAnsi="標楷體"/>
                <w:sz w:val="28"/>
                <w:szCs w:val="28"/>
              </w:rPr>
            </w:pPr>
            <w:r w:rsidRPr="006D1C99">
              <w:rPr>
                <w:rFonts w:ascii="標楷體" w:eastAsia="標楷體" w:hAnsi="標楷體" w:hint="eastAsia"/>
                <w:sz w:val="28"/>
                <w:szCs w:val="28"/>
              </w:rPr>
              <w:t>里工作會報及其他會議、活動執行情形(15%)</w:t>
            </w:r>
          </w:p>
        </w:tc>
        <w:tc>
          <w:tcPr>
            <w:tcW w:w="868" w:type="dxa"/>
            <w:shd w:val="clear" w:color="auto" w:fill="auto"/>
            <w:vAlign w:val="center"/>
          </w:tcPr>
          <w:p w:rsidR="00E92DE5" w:rsidRPr="006D1C99" w:rsidRDefault="00E92DE5" w:rsidP="00431238">
            <w:pPr>
              <w:spacing w:line="400" w:lineRule="exact"/>
              <w:ind w:leftChars="-50" w:left="-120"/>
              <w:rPr>
                <w:rFonts w:ascii="標楷體" w:eastAsia="標楷體" w:hAnsi="標楷體"/>
                <w:sz w:val="28"/>
                <w:szCs w:val="28"/>
              </w:rPr>
            </w:pPr>
            <w:r w:rsidRPr="006D1C99">
              <w:rPr>
                <w:rFonts w:ascii="標楷體" w:eastAsia="標楷體" w:hAnsi="標楷體" w:hint="eastAsia"/>
                <w:sz w:val="28"/>
                <w:szCs w:val="28"/>
              </w:rPr>
              <w:t>家戶訪問及民眾請求事項辦理情形(15%)</w:t>
            </w:r>
          </w:p>
        </w:tc>
        <w:tc>
          <w:tcPr>
            <w:tcW w:w="869" w:type="dxa"/>
            <w:shd w:val="clear" w:color="auto" w:fill="auto"/>
            <w:vAlign w:val="center"/>
          </w:tcPr>
          <w:p w:rsidR="00E92DE5" w:rsidRPr="006D1C99" w:rsidRDefault="00E92DE5" w:rsidP="00431238">
            <w:pPr>
              <w:spacing w:line="400" w:lineRule="exact"/>
              <w:ind w:leftChars="-50" w:left="-120"/>
              <w:rPr>
                <w:rFonts w:ascii="標楷體" w:eastAsia="標楷體" w:hAnsi="標楷體"/>
                <w:sz w:val="28"/>
                <w:szCs w:val="28"/>
              </w:rPr>
            </w:pPr>
            <w:r w:rsidRPr="006D1C99">
              <w:rPr>
                <w:rFonts w:ascii="標楷體" w:eastAsia="標楷體" w:hAnsi="標楷體" w:hint="eastAsia"/>
                <w:sz w:val="28"/>
                <w:szCs w:val="28"/>
              </w:rPr>
              <w:t>上級交辦及配合市政重大政策推動執行情形(15%)</w:t>
            </w:r>
          </w:p>
        </w:tc>
        <w:tc>
          <w:tcPr>
            <w:tcW w:w="868" w:type="dxa"/>
            <w:shd w:val="clear" w:color="auto" w:fill="auto"/>
            <w:vAlign w:val="center"/>
          </w:tcPr>
          <w:p w:rsidR="00E92DE5" w:rsidRPr="006D1C99" w:rsidRDefault="00E92DE5" w:rsidP="00431238">
            <w:pPr>
              <w:spacing w:line="400" w:lineRule="exact"/>
              <w:ind w:leftChars="-50" w:left="-120"/>
              <w:rPr>
                <w:rFonts w:ascii="標楷體" w:eastAsia="標楷體" w:hAnsi="標楷體"/>
                <w:sz w:val="28"/>
                <w:szCs w:val="28"/>
              </w:rPr>
            </w:pPr>
            <w:r w:rsidRPr="006D1C99">
              <w:rPr>
                <w:rFonts w:ascii="標楷體" w:eastAsia="標楷體" w:hAnsi="標楷體" w:hint="eastAsia"/>
                <w:sz w:val="28"/>
                <w:szCs w:val="28"/>
              </w:rPr>
              <w:t>里辦公處文件資料建立、更新及推動電子化(15%)</w:t>
            </w:r>
          </w:p>
        </w:tc>
        <w:tc>
          <w:tcPr>
            <w:tcW w:w="869" w:type="dxa"/>
            <w:shd w:val="clear" w:color="auto" w:fill="auto"/>
            <w:vAlign w:val="center"/>
          </w:tcPr>
          <w:p w:rsidR="00E92DE5" w:rsidRPr="006D1C99" w:rsidRDefault="00E92DE5" w:rsidP="00431238">
            <w:pPr>
              <w:spacing w:line="400" w:lineRule="exact"/>
              <w:ind w:leftChars="-50" w:left="-120"/>
              <w:rPr>
                <w:rFonts w:ascii="標楷體" w:eastAsia="標楷體" w:hAnsi="標楷體"/>
                <w:sz w:val="28"/>
                <w:szCs w:val="28"/>
              </w:rPr>
            </w:pPr>
            <w:r w:rsidRPr="006D1C99">
              <w:rPr>
                <w:rFonts w:ascii="標楷體" w:eastAsia="標楷體" w:hAnsi="標楷體" w:hint="eastAsia"/>
                <w:sz w:val="28"/>
                <w:szCs w:val="28"/>
              </w:rPr>
              <w:t>里民對里幹事之觀感及里、鄰長之反映(10%)</w:t>
            </w:r>
          </w:p>
        </w:tc>
        <w:tc>
          <w:tcPr>
            <w:tcW w:w="869" w:type="dxa"/>
            <w:shd w:val="clear" w:color="auto" w:fill="auto"/>
            <w:vAlign w:val="center"/>
          </w:tcPr>
          <w:p w:rsidR="00E92DE5" w:rsidRPr="006D1C99" w:rsidRDefault="00E92DE5" w:rsidP="00431238">
            <w:pPr>
              <w:spacing w:line="400" w:lineRule="exact"/>
              <w:ind w:leftChars="-50" w:left="-120"/>
              <w:rPr>
                <w:rFonts w:ascii="標楷體" w:eastAsia="標楷體" w:hAnsi="標楷體"/>
                <w:sz w:val="28"/>
                <w:szCs w:val="28"/>
              </w:rPr>
            </w:pPr>
            <w:r w:rsidRPr="006D1C99">
              <w:rPr>
                <w:rFonts w:ascii="標楷體" w:eastAsia="標楷體" w:hAnsi="標楷體" w:hint="eastAsia"/>
                <w:sz w:val="28"/>
                <w:szCs w:val="28"/>
              </w:rPr>
              <w:t>創新事蹟或為民服務事蹟(10%)</w:t>
            </w:r>
          </w:p>
        </w:tc>
        <w:tc>
          <w:tcPr>
            <w:tcW w:w="598" w:type="dxa"/>
            <w:vMerge/>
            <w:shd w:val="clear" w:color="auto" w:fill="auto"/>
          </w:tcPr>
          <w:p w:rsidR="00E92DE5" w:rsidRPr="006D1C99" w:rsidRDefault="00E92DE5" w:rsidP="00431238">
            <w:pPr>
              <w:spacing w:line="400" w:lineRule="exact"/>
              <w:jc w:val="center"/>
              <w:rPr>
                <w:rFonts w:ascii="標楷體" w:eastAsia="標楷體" w:hAnsi="標楷體"/>
                <w:sz w:val="28"/>
                <w:szCs w:val="28"/>
              </w:rPr>
            </w:pPr>
          </w:p>
        </w:tc>
        <w:tc>
          <w:tcPr>
            <w:tcW w:w="605" w:type="dxa"/>
            <w:vMerge/>
            <w:shd w:val="clear" w:color="auto" w:fill="auto"/>
          </w:tcPr>
          <w:p w:rsidR="00E92DE5" w:rsidRPr="006D1C99" w:rsidRDefault="00E92DE5" w:rsidP="00431238">
            <w:pPr>
              <w:spacing w:line="400" w:lineRule="exact"/>
              <w:jc w:val="center"/>
              <w:rPr>
                <w:rFonts w:ascii="標楷體" w:eastAsia="標楷體" w:hAnsi="標楷體"/>
                <w:sz w:val="28"/>
                <w:szCs w:val="28"/>
              </w:rPr>
            </w:pPr>
          </w:p>
        </w:tc>
        <w:tc>
          <w:tcPr>
            <w:tcW w:w="606" w:type="dxa"/>
            <w:vMerge/>
            <w:shd w:val="clear" w:color="auto" w:fill="auto"/>
          </w:tcPr>
          <w:p w:rsidR="00E92DE5" w:rsidRPr="006D1C99" w:rsidRDefault="00E92DE5" w:rsidP="00431238">
            <w:pPr>
              <w:spacing w:line="400" w:lineRule="exact"/>
              <w:jc w:val="center"/>
              <w:rPr>
                <w:rFonts w:ascii="標楷體" w:eastAsia="標楷體" w:hAnsi="標楷體"/>
                <w:sz w:val="28"/>
                <w:szCs w:val="28"/>
              </w:rPr>
            </w:pPr>
          </w:p>
        </w:tc>
      </w:tr>
      <w:tr w:rsidR="006D1C99" w:rsidRPr="006D1C99" w:rsidTr="00195CDD">
        <w:trPr>
          <w:trHeight w:val="115"/>
          <w:jc w:val="center"/>
        </w:trPr>
        <w:tc>
          <w:tcPr>
            <w:tcW w:w="456"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r w:rsidRPr="006D1C99">
              <w:rPr>
                <w:rFonts w:ascii="標楷體" w:eastAsia="標楷體" w:hAnsi="標楷體" w:hint="eastAsia"/>
                <w:sz w:val="28"/>
                <w:szCs w:val="28"/>
              </w:rPr>
              <w:t>1</w:t>
            </w:r>
          </w:p>
        </w:tc>
        <w:tc>
          <w:tcPr>
            <w:tcW w:w="914"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51"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8"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8"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8"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598" w:type="dxa"/>
            <w:shd w:val="clear" w:color="auto" w:fill="auto"/>
          </w:tcPr>
          <w:p w:rsidR="00E92DE5" w:rsidRPr="006D1C99" w:rsidRDefault="00E92DE5" w:rsidP="00431238">
            <w:pPr>
              <w:spacing w:line="400" w:lineRule="exact"/>
              <w:jc w:val="center"/>
              <w:rPr>
                <w:rFonts w:ascii="標楷體" w:eastAsia="標楷體" w:hAnsi="標楷體"/>
                <w:sz w:val="28"/>
                <w:szCs w:val="28"/>
              </w:rPr>
            </w:pPr>
          </w:p>
        </w:tc>
        <w:tc>
          <w:tcPr>
            <w:tcW w:w="605" w:type="dxa"/>
            <w:shd w:val="clear" w:color="auto" w:fill="auto"/>
          </w:tcPr>
          <w:p w:rsidR="00E92DE5" w:rsidRPr="006D1C99" w:rsidRDefault="00E92DE5" w:rsidP="00431238">
            <w:pPr>
              <w:spacing w:line="400" w:lineRule="exact"/>
              <w:jc w:val="center"/>
              <w:rPr>
                <w:rFonts w:ascii="標楷體" w:eastAsia="標楷體" w:hAnsi="標楷體"/>
                <w:sz w:val="28"/>
                <w:szCs w:val="28"/>
              </w:rPr>
            </w:pPr>
          </w:p>
        </w:tc>
        <w:tc>
          <w:tcPr>
            <w:tcW w:w="606" w:type="dxa"/>
            <w:shd w:val="clear" w:color="auto" w:fill="auto"/>
          </w:tcPr>
          <w:p w:rsidR="00E92DE5" w:rsidRPr="006D1C99" w:rsidRDefault="00E92DE5" w:rsidP="00431238">
            <w:pPr>
              <w:spacing w:line="400" w:lineRule="exact"/>
              <w:jc w:val="center"/>
              <w:rPr>
                <w:rFonts w:ascii="標楷體" w:eastAsia="標楷體" w:hAnsi="標楷體"/>
                <w:sz w:val="28"/>
                <w:szCs w:val="28"/>
              </w:rPr>
            </w:pPr>
          </w:p>
        </w:tc>
      </w:tr>
      <w:tr w:rsidR="006D1C99" w:rsidRPr="006D1C99" w:rsidTr="00195CDD">
        <w:trPr>
          <w:trHeight w:val="115"/>
          <w:jc w:val="center"/>
        </w:trPr>
        <w:tc>
          <w:tcPr>
            <w:tcW w:w="456"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r w:rsidRPr="006D1C99">
              <w:rPr>
                <w:rFonts w:ascii="標楷體" w:eastAsia="標楷體" w:hAnsi="標楷體" w:hint="eastAsia"/>
                <w:sz w:val="28"/>
                <w:szCs w:val="28"/>
              </w:rPr>
              <w:t>2</w:t>
            </w:r>
          </w:p>
        </w:tc>
        <w:tc>
          <w:tcPr>
            <w:tcW w:w="914"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51"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8"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8"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8"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598" w:type="dxa"/>
            <w:shd w:val="clear" w:color="auto" w:fill="auto"/>
          </w:tcPr>
          <w:p w:rsidR="00E92DE5" w:rsidRPr="006D1C99" w:rsidRDefault="00E92DE5" w:rsidP="00431238">
            <w:pPr>
              <w:spacing w:line="400" w:lineRule="exact"/>
              <w:jc w:val="center"/>
              <w:rPr>
                <w:rFonts w:ascii="標楷體" w:eastAsia="標楷體" w:hAnsi="標楷體"/>
                <w:sz w:val="28"/>
                <w:szCs w:val="28"/>
              </w:rPr>
            </w:pPr>
          </w:p>
        </w:tc>
        <w:tc>
          <w:tcPr>
            <w:tcW w:w="605" w:type="dxa"/>
            <w:shd w:val="clear" w:color="auto" w:fill="auto"/>
          </w:tcPr>
          <w:p w:rsidR="00E92DE5" w:rsidRPr="006D1C99" w:rsidRDefault="00E92DE5" w:rsidP="00431238">
            <w:pPr>
              <w:spacing w:line="400" w:lineRule="exact"/>
              <w:jc w:val="center"/>
              <w:rPr>
                <w:rFonts w:ascii="標楷體" w:eastAsia="標楷體" w:hAnsi="標楷體"/>
                <w:sz w:val="28"/>
                <w:szCs w:val="28"/>
              </w:rPr>
            </w:pPr>
          </w:p>
        </w:tc>
        <w:tc>
          <w:tcPr>
            <w:tcW w:w="606" w:type="dxa"/>
            <w:shd w:val="clear" w:color="auto" w:fill="auto"/>
          </w:tcPr>
          <w:p w:rsidR="00E92DE5" w:rsidRPr="006D1C99" w:rsidRDefault="00E92DE5" w:rsidP="00431238">
            <w:pPr>
              <w:spacing w:line="400" w:lineRule="exact"/>
              <w:jc w:val="center"/>
              <w:rPr>
                <w:rFonts w:ascii="標楷體" w:eastAsia="標楷體" w:hAnsi="標楷體"/>
                <w:sz w:val="28"/>
                <w:szCs w:val="28"/>
              </w:rPr>
            </w:pPr>
          </w:p>
        </w:tc>
      </w:tr>
      <w:tr w:rsidR="006D1C99" w:rsidRPr="006D1C99" w:rsidTr="00195CDD">
        <w:trPr>
          <w:trHeight w:val="115"/>
          <w:jc w:val="center"/>
        </w:trPr>
        <w:tc>
          <w:tcPr>
            <w:tcW w:w="456"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r w:rsidRPr="006D1C99">
              <w:rPr>
                <w:rFonts w:ascii="標楷體" w:eastAsia="標楷體" w:hAnsi="標楷體" w:hint="eastAsia"/>
                <w:sz w:val="28"/>
                <w:szCs w:val="28"/>
              </w:rPr>
              <w:t>3</w:t>
            </w:r>
          </w:p>
        </w:tc>
        <w:tc>
          <w:tcPr>
            <w:tcW w:w="914"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51"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8"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8"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8"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598" w:type="dxa"/>
            <w:shd w:val="clear" w:color="auto" w:fill="auto"/>
          </w:tcPr>
          <w:p w:rsidR="00E92DE5" w:rsidRPr="006D1C99" w:rsidRDefault="00E92DE5" w:rsidP="00431238">
            <w:pPr>
              <w:spacing w:line="400" w:lineRule="exact"/>
              <w:jc w:val="center"/>
              <w:rPr>
                <w:rFonts w:ascii="標楷體" w:eastAsia="標楷體" w:hAnsi="標楷體"/>
                <w:sz w:val="28"/>
                <w:szCs w:val="28"/>
              </w:rPr>
            </w:pPr>
          </w:p>
        </w:tc>
        <w:tc>
          <w:tcPr>
            <w:tcW w:w="605" w:type="dxa"/>
            <w:shd w:val="clear" w:color="auto" w:fill="auto"/>
          </w:tcPr>
          <w:p w:rsidR="00E92DE5" w:rsidRPr="006D1C99" w:rsidRDefault="00E92DE5" w:rsidP="00431238">
            <w:pPr>
              <w:spacing w:line="400" w:lineRule="exact"/>
              <w:jc w:val="center"/>
              <w:rPr>
                <w:rFonts w:ascii="標楷體" w:eastAsia="標楷體" w:hAnsi="標楷體"/>
                <w:sz w:val="28"/>
                <w:szCs w:val="28"/>
              </w:rPr>
            </w:pPr>
          </w:p>
        </w:tc>
        <w:tc>
          <w:tcPr>
            <w:tcW w:w="606" w:type="dxa"/>
            <w:shd w:val="clear" w:color="auto" w:fill="auto"/>
          </w:tcPr>
          <w:p w:rsidR="00E92DE5" w:rsidRPr="006D1C99" w:rsidRDefault="00E92DE5" w:rsidP="00431238">
            <w:pPr>
              <w:spacing w:line="400" w:lineRule="exact"/>
              <w:jc w:val="center"/>
              <w:rPr>
                <w:rFonts w:ascii="標楷體" w:eastAsia="標楷體" w:hAnsi="標楷體"/>
                <w:sz w:val="28"/>
                <w:szCs w:val="28"/>
              </w:rPr>
            </w:pPr>
          </w:p>
        </w:tc>
      </w:tr>
      <w:tr w:rsidR="006D1C99" w:rsidRPr="006D1C99" w:rsidTr="00195CDD">
        <w:trPr>
          <w:trHeight w:val="115"/>
          <w:jc w:val="center"/>
        </w:trPr>
        <w:tc>
          <w:tcPr>
            <w:tcW w:w="456"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r w:rsidRPr="006D1C99">
              <w:rPr>
                <w:rFonts w:ascii="標楷體" w:eastAsia="標楷體" w:hAnsi="標楷體" w:hint="eastAsia"/>
                <w:sz w:val="28"/>
                <w:szCs w:val="28"/>
              </w:rPr>
              <w:t>4</w:t>
            </w:r>
          </w:p>
        </w:tc>
        <w:tc>
          <w:tcPr>
            <w:tcW w:w="914"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51"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8"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8"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8"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598" w:type="dxa"/>
            <w:shd w:val="clear" w:color="auto" w:fill="auto"/>
          </w:tcPr>
          <w:p w:rsidR="00E92DE5" w:rsidRPr="006D1C99" w:rsidRDefault="00E92DE5" w:rsidP="00431238">
            <w:pPr>
              <w:spacing w:line="400" w:lineRule="exact"/>
              <w:jc w:val="center"/>
              <w:rPr>
                <w:rFonts w:ascii="標楷體" w:eastAsia="標楷體" w:hAnsi="標楷體"/>
                <w:sz w:val="28"/>
                <w:szCs w:val="28"/>
              </w:rPr>
            </w:pPr>
          </w:p>
        </w:tc>
        <w:tc>
          <w:tcPr>
            <w:tcW w:w="605" w:type="dxa"/>
            <w:shd w:val="clear" w:color="auto" w:fill="auto"/>
          </w:tcPr>
          <w:p w:rsidR="00E92DE5" w:rsidRPr="006D1C99" w:rsidRDefault="00E92DE5" w:rsidP="00431238">
            <w:pPr>
              <w:spacing w:line="400" w:lineRule="exact"/>
              <w:jc w:val="center"/>
              <w:rPr>
                <w:rFonts w:ascii="標楷體" w:eastAsia="標楷體" w:hAnsi="標楷體"/>
                <w:sz w:val="28"/>
                <w:szCs w:val="28"/>
              </w:rPr>
            </w:pPr>
          </w:p>
        </w:tc>
        <w:tc>
          <w:tcPr>
            <w:tcW w:w="606" w:type="dxa"/>
            <w:shd w:val="clear" w:color="auto" w:fill="auto"/>
          </w:tcPr>
          <w:p w:rsidR="00E92DE5" w:rsidRPr="006D1C99" w:rsidRDefault="00E92DE5" w:rsidP="00431238">
            <w:pPr>
              <w:spacing w:line="400" w:lineRule="exact"/>
              <w:jc w:val="center"/>
              <w:rPr>
                <w:rFonts w:ascii="標楷體" w:eastAsia="標楷體" w:hAnsi="標楷體"/>
                <w:sz w:val="28"/>
                <w:szCs w:val="28"/>
              </w:rPr>
            </w:pPr>
          </w:p>
        </w:tc>
      </w:tr>
      <w:tr w:rsidR="006D1C99" w:rsidRPr="006D1C99" w:rsidTr="00195CDD">
        <w:trPr>
          <w:trHeight w:val="115"/>
          <w:jc w:val="center"/>
        </w:trPr>
        <w:tc>
          <w:tcPr>
            <w:tcW w:w="456"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r w:rsidRPr="006D1C99">
              <w:rPr>
                <w:rFonts w:ascii="標楷體" w:eastAsia="標楷體" w:hAnsi="標楷體" w:hint="eastAsia"/>
                <w:sz w:val="28"/>
                <w:szCs w:val="28"/>
              </w:rPr>
              <w:t>5</w:t>
            </w:r>
          </w:p>
        </w:tc>
        <w:tc>
          <w:tcPr>
            <w:tcW w:w="914"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51"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8"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8"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8"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598" w:type="dxa"/>
            <w:shd w:val="clear" w:color="auto" w:fill="auto"/>
          </w:tcPr>
          <w:p w:rsidR="00E92DE5" w:rsidRPr="006D1C99" w:rsidRDefault="00E92DE5" w:rsidP="00431238">
            <w:pPr>
              <w:spacing w:line="400" w:lineRule="exact"/>
              <w:jc w:val="center"/>
              <w:rPr>
                <w:rFonts w:ascii="標楷體" w:eastAsia="標楷體" w:hAnsi="標楷體"/>
                <w:sz w:val="28"/>
                <w:szCs w:val="28"/>
              </w:rPr>
            </w:pPr>
          </w:p>
        </w:tc>
        <w:tc>
          <w:tcPr>
            <w:tcW w:w="605" w:type="dxa"/>
            <w:shd w:val="clear" w:color="auto" w:fill="auto"/>
          </w:tcPr>
          <w:p w:rsidR="00E92DE5" w:rsidRPr="006D1C99" w:rsidRDefault="00E92DE5" w:rsidP="00431238">
            <w:pPr>
              <w:spacing w:line="400" w:lineRule="exact"/>
              <w:jc w:val="center"/>
              <w:rPr>
                <w:rFonts w:ascii="標楷體" w:eastAsia="標楷體" w:hAnsi="標楷體"/>
                <w:sz w:val="28"/>
                <w:szCs w:val="28"/>
              </w:rPr>
            </w:pPr>
          </w:p>
        </w:tc>
        <w:tc>
          <w:tcPr>
            <w:tcW w:w="606" w:type="dxa"/>
            <w:shd w:val="clear" w:color="auto" w:fill="auto"/>
          </w:tcPr>
          <w:p w:rsidR="00E92DE5" w:rsidRPr="006D1C99" w:rsidRDefault="00E92DE5" w:rsidP="00431238">
            <w:pPr>
              <w:spacing w:line="400" w:lineRule="exact"/>
              <w:jc w:val="center"/>
              <w:rPr>
                <w:rFonts w:ascii="標楷體" w:eastAsia="標楷體" w:hAnsi="標楷體"/>
                <w:sz w:val="28"/>
                <w:szCs w:val="28"/>
              </w:rPr>
            </w:pPr>
          </w:p>
        </w:tc>
      </w:tr>
      <w:tr w:rsidR="006D1C99" w:rsidRPr="006D1C99" w:rsidTr="00195CDD">
        <w:trPr>
          <w:trHeight w:val="115"/>
          <w:jc w:val="center"/>
        </w:trPr>
        <w:tc>
          <w:tcPr>
            <w:tcW w:w="456"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r w:rsidRPr="006D1C99">
              <w:rPr>
                <w:rFonts w:ascii="標楷體" w:eastAsia="標楷體" w:hAnsi="標楷體" w:hint="eastAsia"/>
                <w:sz w:val="28"/>
                <w:szCs w:val="28"/>
              </w:rPr>
              <w:t>6</w:t>
            </w:r>
          </w:p>
        </w:tc>
        <w:tc>
          <w:tcPr>
            <w:tcW w:w="914"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51"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8"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8"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8"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598" w:type="dxa"/>
            <w:shd w:val="clear" w:color="auto" w:fill="auto"/>
          </w:tcPr>
          <w:p w:rsidR="00E92DE5" w:rsidRPr="006D1C99" w:rsidRDefault="00E92DE5" w:rsidP="00431238">
            <w:pPr>
              <w:spacing w:line="400" w:lineRule="exact"/>
              <w:jc w:val="center"/>
              <w:rPr>
                <w:rFonts w:ascii="標楷體" w:eastAsia="標楷體" w:hAnsi="標楷體"/>
                <w:sz w:val="28"/>
                <w:szCs w:val="28"/>
              </w:rPr>
            </w:pPr>
          </w:p>
        </w:tc>
        <w:tc>
          <w:tcPr>
            <w:tcW w:w="605" w:type="dxa"/>
            <w:shd w:val="clear" w:color="auto" w:fill="auto"/>
          </w:tcPr>
          <w:p w:rsidR="00E92DE5" w:rsidRPr="006D1C99" w:rsidRDefault="00E92DE5" w:rsidP="00431238">
            <w:pPr>
              <w:spacing w:line="400" w:lineRule="exact"/>
              <w:jc w:val="center"/>
              <w:rPr>
                <w:rFonts w:ascii="標楷體" w:eastAsia="標楷體" w:hAnsi="標楷體"/>
                <w:sz w:val="28"/>
                <w:szCs w:val="28"/>
              </w:rPr>
            </w:pPr>
          </w:p>
        </w:tc>
        <w:tc>
          <w:tcPr>
            <w:tcW w:w="606" w:type="dxa"/>
            <w:shd w:val="clear" w:color="auto" w:fill="auto"/>
          </w:tcPr>
          <w:p w:rsidR="00E92DE5" w:rsidRPr="006D1C99" w:rsidRDefault="00E92DE5" w:rsidP="00431238">
            <w:pPr>
              <w:spacing w:line="400" w:lineRule="exact"/>
              <w:jc w:val="center"/>
              <w:rPr>
                <w:rFonts w:ascii="標楷體" w:eastAsia="標楷體" w:hAnsi="標楷體"/>
                <w:sz w:val="28"/>
                <w:szCs w:val="28"/>
              </w:rPr>
            </w:pPr>
          </w:p>
        </w:tc>
      </w:tr>
      <w:tr w:rsidR="006D1C99" w:rsidRPr="006D1C99" w:rsidTr="00195CDD">
        <w:trPr>
          <w:trHeight w:val="115"/>
          <w:jc w:val="center"/>
        </w:trPr>
        <w:tc>
          <w:tcPr>
            <w:tcW w:w="456"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r w:rsidRPr="006D1C99">
              <w:rPr>
                <w:rFonts w:ascii="標楷體" w:eastAsia="標楷體" w:hAnsi="標楷體" w:hint="eastAsia"/>
                <w:sz w:val="28"/>
                <w:szCs w:val="28"/>
              </w:rPr>
              <w:t>7</w:t>
            </w:r>
          </w:p>
        </w:tc>
        <w:tc>
          <w:tcPr>
            <w:tcW w:w="914"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51"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8"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8"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8"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598" w:type="dxa"/>
            <w:shd w:val="clear" w:color="auto" w:fill="auto"/>
          </w:tcPr>
          <w:p w:rsidR="00E92DE5" w:rsidRPr="006D1C99" w:rsidRDefault="00E92DE5" w:rsidP="00431238">
            <w:pPr>
              <w:spacing w:line="400" w:lineRule="exact"/>
              <w:jc w:val="center"/>
              <w:rPr>
                <w:rFonts w:ascii="標楷體" w:eastAsia="標楷體" w:hAnsi="標楷體"/>
                <w:sz w:val="28"/>
                <w:szCs w:val="28"/>
              </w:rPr>
            </w:pPr>
          </w:p>
        </w:tc>
        <w:tc>
          <w:tcPr>
            <w:tcW w:w="605" w:type="dxa"/>
            <w:shd w:val="clear" w:color="auto" w:fill="auto"/>
          </w:tcPr>
          <w:p w:rsidR="00E92DE5" w:rsidRPr="006D1C99" w:rsidRDefault="00E92DE5" w:rsidP="00431238">
            <w:pPr>
              <w:spacing w:line="400" w:lineRule="exact"/>
              <w:jc w:val="center"/>
              <w:rPr>
                <w:rFonts w:ascii="標楷體" w:eastAsia="標楷體" w:hAnsi="標楷體"/>
                <w:sz w:val="28"/>
                <w:szCs w:val="28"/>
              </w:rPr>
            </w:pPr>
          </w:p>
        </w:tc>
        <w:tc>
          <w:tcPr>
            <w:tcW w:w="606" w:type="dxa"/>
            <w:shd w:val="clear" w:color="auto" w:fill="auto"/>
          </w:tcPr>
          <w:p w:rsidR="00E92DE5" w:rsidRPr="006D1C99" w:rsidRDefault="00E92DE5" w:rsidP="00431238">
            <w:pPr>
              <w:spacing w:line="400" w:lineRule="exact"/>
              <w:jc w:val="center"/>
              <w:rPr>
                <w:rFonts w:ascii="標楷體" w:eastAsia="標楷體" w:hAnsi="標楷體"/>
                <w:sz w:val="28"/>
                <w:szCs w:val="28"/>
              </w:rPr>
            </w:pPr>
          </w:p>
        </w:tc>
      </w:tr>
      <w:tr w:rsidR="006D1C99" w:rsidRPr="006D1C99" w:rsidTr="00195CDD">
        <w:trPr>
          <w:trHeight w:val="115"/>
          <w:jc w:val="center"/>
        </w:trPr>
        <w:tc>
          <w:tcPr>
            <w:tcW w:w="456"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r w:rsidRPr="006D1C99">
              <w:rPr>
                <w:rFonts w:ascii="標楷體" w:eastAsia="標楷體" w:hAnsi="標楷體" w:hint="eastAsia"/>
                <w:sz w:val="28"/>
                <w:szCs w:val="28"/>
              </w:rPr>
              <w:t>8</w:t>
            </w:r>
          </w:p>
        </w:tc>
        <w:tc>
          <w:tcPr>
            <w:tcW w:w="914"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51"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8"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8"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8"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598" w:type="dxa"/>
            <w:shd w:val="clear" w:color="auto" w:fill="auto"/>
          </w:tcPr>
          <w:p w:rsidR="00E92DE5" w:rsidRPr="006D1C99" w:rsidRDefault="00E92DE5" w:rsidP="00431238">
            <w:pPr>
              <w:spacing w:line="400" w:lineRule="exact"/>
              <w:jc w:val="center"/>
              <w:rPr>
                <w:rFonts w:ascii="標楷體" w:eastAsia="標楷體" w:hAnsi="標楷體"/>
                <w:sz w:val="28"/>
                <w:szCs w:val="28"/>
              </w:rPr>
            </w:pPr>
          </w:p>
        </w:tc>
        <w:tc>
          <w:tcPr>
            <w:tcW w:w="605" w:type="dxa"/>
            <w:shd w:val="clear" w:color="auto" w:fill="auto"/>
          </w:tcPr>
          <w:p w:rsidR="00E92DE5" w:rsidRPr="006D1C99" w:rsidRDefault="00E92DE5" w:rsidP="00431238">
            <w:pPr>
              <w:spacing w:line="400" w:lineRule="exact"/>
              <w:jc w:val="center"/>
              <w:rPr>
                <w:rFonts w:ascii="標楷體" w:eastAsia="標楷體" w:hAnsi="標楷體"/>
                <w:sz w:val="28"/>
                <w:szCs w:val="28"/>
              </w:rPr>
            </w:pPr>
          </w:p>
        </w:tc>
        <w:tc>
          <w:tcPr>
            <w:tcW w:w="606" w:type="dxa"/>
            <w:shd w:val="clear" w:color="auto" w:fill="auto"/>
          </w:tcPr>
          <w:p w:rsidR="00E92DE5" w:rsidRPr="006D1C99" w:rsidRDefault="00E92DE5" w:rsidP="00431238">
            <w:pPr>
              <w:spacing w:line="400" w:lineRule="exact"/>
              <w:jc w:val="center"/>
              <w:rPr>
                <w:rFonts w:ascii="標楷體" w:eastAsia="標楷體" w:hAnsi="標楷體"/>
                <w:sz w:val="28"/>
                <w:szCs w:val="28"/>
              </w:rPr>
            </w:pPr>
          </w:p>
        </w:tc>
      </w:tr>
      <w:tr w:rsidR="006D1C99" w:rsidRPr="006D1C99" w:rsidTr="00195CDD">
        <w:trPr>
          <w:trHeight w:val="115"/>
          <w:jc w:val="center"/>
        </w:trPr>
        <w:tc>
          <w:tcPr>
            <w:tcW w:w="456"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r w:rsidRPr="006D1C99">
              <w:rPr>
                <w:rFonts w:ascii="標楷體" w:eastAsia="標楷體" w:hAnsi="標楷體" w:hint="eastAsia"/>
                <w:sz w:val="28"/>
                <w:szCs w:val="28"/>
              </w:rPr>
              <w:t>9</w:t>
            </w:r>
          </w:p>
        </w:tc>
        <w:tc>
          <w:tcPr>
            <w:tcW w:w="914"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51"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8"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8"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8"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598" w:type="dxa"/>
            <w:shd w:val="clear" w:color="auto" w:fill="auto"/>
          </w:tcPr>
          <w:p w:rsidR="00E92DE5" w:rsidRPr="006D1C99" w:rsidRDefault="00E92DE5" w:rsidP="00431238">
            <w:pPr>
              <w:spacing w:line="400" w:lineRule="exact"/>
              <w:jc w:val="center"/>
              <w:rPr>
                <w:rFonts w:ascii="標楷體" w:eastAsia="標楷體" w:hAnsi="標楷體"/>
                <w:sz w:val="28"/>
                <w:szCs w:val="28"/>
              </w:rPr>
            </w:pPr>
          </w:p>
        </w:tc>
        <w:tc>
          <w:tcPr>
            <w:tcW w:w="605" w:type="dxa"/>
            <w:shd w:val="clear" w:color="auto" w:fill="auto"/>
          </w:tcPr>
          <w:p w:rsidR="00E92DE5" w:rsidRPr="006D1C99" w:rsidRDefault="00E92DE5" w:rsidP="00431238">
            <w:pPr>
              <w:spacing w:line="400" w:lineRule="exact"/>
              <w:jc w:val="center"/>
              <w:rPr>
                <w:rFonts w:ascii="標楷體" w:eastAsia="標楷體" w:hAnsi="標楷體"/>
                <w:sz w:val="28"/>
                <w:szCs w:val="28"/>
              </w:rPr>
            </w:pPr>
          </w:p>
        </w:tc>
        <w:tc>
          <w:tcPr>
            <w:tcW w:w="606" w:type="dxa"/>
            <w:shd w:val="clear" w:color="auto" w:fill="auto"/>
          </w:tcPr>
          <w:p w:rsidR="00E92DE5" w:rsidRPr="006D1C99" w:rsidRDefault="00E92DE5" w:rsidP="00431238">
            <w:pPr>
              <w:spacing w:line="400" w:lineRule="exact"/>
              <w:jc w:val="center"/>
              <w:rPr>
                <w:rFonts w:ascii="標楷體" w:eastAsia="標楷體" w:hAnsi="標楷體"/>
                <w:sz w:val="28"/>
                <w:szCs w:val="28"/>
              </w:rPr>
            </w:pPr>
          </w:p>
        </w:tc>
      </w:tr>
      <w:tr w:rsidR="006D1C99" w:rsidRPr="006D1C99" w:rsidTr="00195CDD">
        <w:trPr>
          <w:trHeight w:val="115"/>
          <w:jc w:val="center"/>
        </w:trPr>
        <w:tc>
          <w:tcPr>
            <w:tcW w:w="456"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r w:rsidRPr="006D1C99">
              <w:rPr>
                <w:rFonts w:ascii="標楷體" w:eastAsia="標楷體" w:hAnsi="標楷體" w:hint="eastAsia"/>
                <w:sz w:val="28"/>
                <w:szCs w:val="28"/>
              </w:rPr>
              <w:t>10</w:t>
            </w:r>
          </w:p>
        </w:tc>
        <w:tc>
          <w:tcPr>
            <w:tcW w:w="914"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51"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8"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8"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8"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598" w:type="dxa"/>
            <w:shd w:val="clear" w:color="auto" w:fill="auto"/>
          </w:tcPr>
          <w:p w:rsidR="00E92DE5" w:rsidRPr="006D1C99" w:rsidRDefault="00E92DE5" w:rsidP="00431238">
            <w:pPr>
              <w:spacing w:line="400" w:lineRule="exact"/>
              <w:jc w:val="center"/>
              <w:rPr>
                <w:rFonts w:ascii="標楷體" w:eastAsia="標楷體" w:hAnsi="標楷體"/>
                <w:sz w:val="28"/>
                <w:szCs w:val="28"/>
              </w:rPr>
            </w:pPr>
          </w:p>
        </w:tc>
        <w:tc>
          <w:tcPr>
            <w:tcW w:w="605" w:type="dxa"/>
            <w:shd w:val="clear" w:color="auto" w:fill="auto"/>
          </w:tcPr>
          <w:p w:rsidR="00E92DE5" w:rsidRPr="006D1C99" w:rsidRDefault="00E92DE5" w:rsidP="00431238">
            <w:pPr>
              <w:spacing w:line="400" w:lineRule="exact"/>
              <w:jc w:val="center"/>
              <w:rPr>
                <w:rFonts w:ascii="標楷體" w:eastAsia="標楷體" w:hAnsi="標楷體"/>
                <w:sz w:val="28"/>
                <w:szCs w:val="28"/>
              </w:rPr>
            </w:pPr>
          </w:p>
        </w:tc>
        <w:tc>
          <w:tcPr>
            <w:tcW w:w="606" w:type="dxa"/>
            <w:shd w:val="clear" w:color="auto" w:fill="auto"/>
          </w:tcPr>
          <w:p w:rsidR="00E92DE5" w:rsidRPr="006D1C99" w:rsidRDefault="00E92DE5" w:rsidP="00431238">
            <w:pPr>
              <w:spacing w:line="400" w:lineRule="exact"/>
              <w:jc w:val="center"/>
              <w:rPr>
                <w:rFonts w:ascii="標楷體" w:eastAsia="標楷體" w:hAnsi="標楷體"/>
                <w:sz w:val="28"/>
                <w:szCs w:val="28"/>
              </w:rPr>
            </w:pPr>
          </w:p>
        </w:tc>
      </w:tr>
      <w:tr w:rsidR="006D1C99" w:rsidRPr="006D1C99" w:rsidTr="00195CDD">
        <w:trPr>
          <w:trHeight w:val="115"/>
          <w:jc w:val="center"/>
        </w:trPr>
        <w:tc>
          <w:tcPr>
            <w:tcW w:w="456"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r w:rsidRPr="006D1C99">
              <w:rPr>
                <w:rFonts w:ascii="標楷體" w:eastAsia="標楷體" w:hAnsi="標楷體" w:hint="eastAsia"/>
                <w:sz w:val="28"/>
                <w:szCs w:val="28"/>
              </w:rPr>
              <w:t>11</w:t>
            </w:r>
          </w:p>
        </w:tc>
        <w:tc>
          <w:tcPr>
            <w:tcW w:w="914"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51"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8"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8"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8"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598" w:type="dxa"/>
            <w:shd w:val="clear" w:color="auto" w:fill="auto"/>
          </w:tcPr>
          <w:p w:rsidR="00E92DE5" w:rsidRPr="006D1C99" w:rsidRDefault="00E92DE5" w:rsidP="00431238">
            <w:pPr>
              <w:spacing w:line="400" w:lineRule="exact"/>
              <w:jc w:val="center"/>
              <w:rPr>
                <w:rFonts w:ascii="標楷體" w:eastAsia="標楷體" w:hAnsi="標楷體"/>
                <w:sz w:val="28"/>
                <w:szCs w:val="28"/>
              </w:rPr>
            </w:pPr>
          </w:p>
        </w:tc>
        <w:tc>
          <w:tcPr>
            <w:tcW w:w="605" w:type="dxa"/>
            <w:shd w:val="clear" w:color="auto" w:fill="auto"/>
          </w:tcPr>
          <w:p w:rsidR="00E92DE5" w:rsidRPr="006D1C99" w:rsidRDefault="00E92DE5" w:rsidP="00431238">
            <w:pPr>
              <w:spacing w:line="400" w:lineRule="exact"/>
              <w:jc w:val="center"/>
              <w:rPr>
                <w:rFonts w:ascii="標楷體" w:eastAsia="標楷體" w:hAnsi="標楷體"/>
                <w:sz w:val="28"/>
                <w:szCs w:val="28"/>
              </w:rPr>
            </w:pPr>
          </w:p>
        </w:tc>
        <w:tc>
          <w:tcPr>
            <w:tcW w:w="606" w:type="dxa"/>
            <w:shd w:val="clear" w:color="auto" w:fill="auto"/>
          </w:tcPr>
          <w:p w:rsidR="00E92DE5" w:rsidRPr="006D1C99" w:rsidRDefault="00E92DE5" w:rsidP="00431238">
            <w:pPr>
              <w:spacing w:line="400" w:lineRule="exact"/>
              <w:jc w:val="center"/>
              <w:rPr>
                <w:rFonts w:ascii="標楷體" w:eastAsia="標楷體" w:hAnsi="標楷體"/>
                <w:sz w:val="28"/>
                <w:szCs w:val="28"/>
              </w:rPr>
            </w:pPr>
          </w:p>
        </w:tc>
      </w:tr>
      <w:tr w:rsidR="006D1C99" w:rsidRPr="006D1C99" w:rsidTr="00195CDD">
        <w:trPr>
          <w:trHeight w:val="115"/>
          <w:jc w:val="center"/>
        </w:trPr>
        <w:tc>
          <w:tcPr>
            <w:tcW w:w="456"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r w:rsidRPr="006D1C99">
              <w:rPr>
                <w:rFonts w:ascii="標楷體" w:eastAsia="標楷體" w:hAnsi="標楷體" w:hint="eastAsia"/>
                <w:sz w:val="28"/>
                <w:szCs w:val="28"/>
              </w:rPr>
              <w:t>12</w:t>
            </w:r>
          </w:p>
        </w:tc>
        <w:tc>
          <w:tcPr>
            <w:tcW w:w="914"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51"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8"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8"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8"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598" w:type="dxa"/>
            <w:shd w:val="clear" w:color="auto" w:fill="auto"/>
          </w:tcPr>
          <w:p w:rsidR="00E92DE5" w:rsidRPr="006D1C99" w:rsidRDefault="00E92DE5" w:rsidP="00431238">
            <w:pPr>
              <w:spacing w:line="400" w:lineRule="exact"/>
              <w:jc w:val="center"/>
              <w:rPr>
                <w:rFonts w:ascii="標楷體" w:eastAsia="標楷體" w:hAnsi="標楷體"/>
                <w:sz w:val="28"/>
                <w:szCs w:val="28"/>
              </w:rPr>
            </w:pPr>
          </w:p>
        </w:tc>
        <w:tc>
          <w:tcPr>
            <w:tcW w:w="605" w:type="dxa"/>
            <w:shd w:val="clear" w:color="auto" w:fill="auto"/>
          </w:tcPr>
          <w:p w:rsidR="00E92DE5" w:rsidRPr="006D1C99" w:rsidRDefault="00E92DE5" w:rsidP="00431238">
            <w:pPr>
              <w:spacing w:line="400" w:lineRule="exact"/>
              <w:jc w:val="center"/>
              <w:rPr>
                <w:rFonts w:ascii="標楷體" w:eastAsia="標楷體" w:hAnsi="標楷體"/>
                <w:sz w:val="28"/>
                <w:szCs w:val="28"/>
              </w:rPr>
            </w:pPr>
          </w:p>
        </w:tc>
        <w:tc>
          <w:tcPr>
            <w:tcW w:w="606" w:type="dxa"/>
            <w:shd w:val="clear" w:color="auto" w:fill="auto"/>
          </w:tcPr>
          <w:p w:rsidR="00E92DE5" w:rsidRPr="006D1C99" w:rsidRDefault="00E92DE5" w:rsidP="00431238">
            <w:pPr>
              <w:spacing w:line="400" w:lineRule="exact"/>
              <w:jc w:val="center"/>
              <w:rPr>
                <w:rFonts w:ascii="標楷體" w:eastAsia="標楷體" w:hAnsi="標楷體"/>
                <w:sz w:val="28"/>
                <w:szCs w:val="28"/>
              </w:rPr>
            </w:pPr>
          </w:p>
        </w:tc>
      </w:tr>
      <w:tr w:rsidR="006D1C99" w:rsidRPr="006D1C99" w:rsidTr="00195CDD">
        <w:trPr>
          <w:trHeight w:val="115"/>
          <w:jc w:val="center"/>
        </w:trPr>
        <w:tc>
          <w:tcPr>
            <w:tcW w:w="456"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r w:rsidRPr="006D1C99">
              <w:rPr>
                <w:rFonts w:ascii="標楷體" w:eastAsia="標楷體" w:hAnsi="標楷體" w:hint="eastAsia"/>
                <w:sz w:val="28"/>
                <w:szCs w:val="28"/>
              </w:rPr>
              <w:t>13</w:t>
            </w:r>
          </w:p>
        </w:tc>
        <w:tc>
          <w:tcPr>
            <w:tcW w:w="914"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51"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8"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8"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8"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598" w:type="dxa"/>
            <w:shd w:val="clear" w:color="auto" w:fill="auto"/>
          </w:tcPr>
          <w:p w:rsidR="00E92DE5" w:rsidRPr="006D1C99" w:rsidRDefault="00E92DE5" w:rsidP="00431238">
            <w:pPr>
              <w:spacing w:line="400" w:lineRule="exact"/>
              <w:jc w:val="center"/>
              <w:rPr>
                <w:rFonts w:ascii="標楷體" w:eastAsia="標楷體" w:hAnsi="標楷體"/>
                <w:sz w:val="28"/>
                <w:szCs w:val="28"/>
              </w:rPr>
            </w:pPr>
          </w:p>
        </w:tc>
        <w:tc>
          <w:tcPr>
            <w:tcW w:w="605" w:type="dxa"/>
            <w:shd w:val="clear" w:color="auto" w:fill="auto"/>
          </w:tcPr>
          <w:p w:rsidR="00E92DE5" w:rsidRPr="006D1C99" w:rsidRDefault="00E92DE5" w:rsidP="00431238">
            <w:pPr>
              <w:spacing w:line="400" w:lineRule="exact"/>
              <w:jc w:val="center"/>
              <w:rPr>
                <w:rFonts w:ascii="標楷體" w:eastAsia="標楷體" w:hAnsi="標楷體"/>
                <w:sz w:val="28"/>
                <w:szCs w:val="28"/>
              </w:rPr>
            </w:pPr>
          </w:p>
        </w:tc>
        <w:tc>
          <w:tcPr>
            <w:tcW w:w="606" w:type="dxa"/>
            <w:shd w:val="clear" w:color="auto" w:fill="auto"/>
          </w:tcPr>
          <w:p w:rsidR="00E92DE5" w:rsidRPr="006D1C99" w:rsidRDefault="00E92DE5" w:rsidP="00431238">
            <w:pPr>
              <w:spacing w:line="400" w:lineRule="exact"/>
              <w:jc w:val="center"/>
              <w:rPr>
                <w:rFonts w:ascii="標楷體" w:eastAsia="標楷體" w:hAnsi="標楷體"/>
                <w:sz w:val="28"/>
                <w:szCs w:val="28"/>
              </w:rPr>
            </w:pPr>
          </w:p>
        </w:tc>
      </w:tr>
      <w:tr w:rsidR="006D1C99" w:rsidRPr="006D1C99" w:rsidTr="00195CDD">
        <w:trPr>
          <w:trHeight w:val="115"/>
          <w:jc w:val="center"/>
        </w:trPr>
        <w:tc>
          <w:tcPr>
            <w:tcW w:w="456"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r w:rsidRPr="006D1C99">
              <w:rPr>
                <w:rFonts w:ascii="標楷體" w:eastAsia="標楷體" w:hAnsi="標楷體" w:hint="eastAsia"/>
                <w:sz w:val="28"/>
                <w:szCs w:val="28"/>
              </w:rPr>
              <w:t>14</w:t>
            </w:r>
          </w:p>
        </w:tc>
        <w:tc>
          <w:tcPr>
            <w:tcW w:w="914"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51"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8"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8"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8"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598" w:type="dxa"/>
            <w:shd w:val="clear" w:color="auto" w:fill="auto"/>
          </w:tcPr>
          <w:p w:rsidR="00E92DE5" w:rsidRPr="006D1C99" w:rsidRDefault="00E92DE5" w:rsidP="00431238">
            <w:pPr>
              <w:spacing w:line="400" w:lineRule="exact"/>
              <w:jc w:val="center"/>
              <w:rPr>
                <w:rFonts w:ascii="標楷體" w:eastAsia="標楷體" w:hAnsi="標楷體"/>
                <w:sz w:val="28"/>
                <w:szCs w:val="28"/>
              </w:rPr>
            </w:pPr>
          </w:p>
        </w:tc>
        <w:tc>
          <w:tcPr>
            <w:tcW w:w="605" w:type="dxa"/>
            <w:shd w:val="clear" w:color="auto" w:fill="auto"/>
          </w:tcPr>
          <w:p w:rsidR="00E92DE5" w:rsidRPr="006D1C99" w:rsidRDefault="00E92DE5" w:rsidP="00431238">
            <w:pPr>
              <w:spacing w:line="400" w:lineRule="exact"/>
              <w:jc w:val="center"/>
              <w:rPr>
                <w:rFonts w:ascii="標楷體" w:eastAsia="標楷體" w:hAnsi="標楷體"/>
                <w:sz w:val="28"/>
                <w:szCs w:val="28"/>
              </w:rPr>
            </w:pPr>
          </w:p>
        </w:tc>
        <w:tc>
          <w:tcPr>
            <w:tcW w:w="606" w:type="dxa"/>
            <w:shd w:val="clear" w:color="auto" w:fill="auto"/>
          </w:tcPr>
          <w:p w:rsidR="00E92DE5" w:rsidRPr="006D1C99" w:rsidRDefault="00E92DE5" w:rsidP="00431238">
            <w:pPr>
              <w:spacing w:line="400" w:lineRule="exact"/>
              <w:jc w:val="center"/>
              <w:rPr>
                <w:rFonts w:ascii="標楷體" w:eastAsia="標楷體" w:hAnsi="標楷體"/>
                <w:sz w:val="28"/>
                <w:szCs w:val="28"/>
              </w:rPr>
            </w:pPr>
          </w:p>
        </w:tc>
      </w:tr>
      <w:tr w:rsidR="006D1C99" w:rsidRPr="006D1C99" w:rsidTr="00195CDD">
        <w:trPr>
          <w:trHeight w:val="115"/>
          <w:jc w:val="center"/>
        </w:trPr>
        <w:tc>
          <w:tcPr>
            <w:tcW w:w="456"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r w:rsidRPr="006D1C99">
              <w:rPr>
                <w:rFonts w:ascii="標楷體" w:eastAsia="標楷體" w:hAnsi="標楷體" w:hint="eastAsia"/>
                <w:sz w:val="28"/>
                <w:szCs w:val="28"/>
              </w:rPr>
              <w:t>15</w:t>
            </w:r>
          </w:p>
        </w:tc>
        <w:tc>
          <w:tcPr>
            <w:tcW w:w="914"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51"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8"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8"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8"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598" w:type="dxa"/>
            <w:shd w:val="clear" w:color="auto" w:fill="auto"/>
          </w:tcPr>
          <w:p w:rsidR="00E92DE5" w:rsidRPr="006D1C99" w:rsidRDefault="00E92DE5" w:rsidP="00431238">
            <w:pPr>
              <w:spacing w:line="400" w:lineRule="exact"/>
              <w:jc w:val="center"/>
              <w:rPr>
                <w:rFonts w:ascii="標楷體" w:eastAsia="標楷體" w:hAnsi="標楷體"/>
                <w:sz w:val="28"/>
                <w:szCs w:val="28"/>
              </w:rPr>
            </w:pPr>
          </w:p>
        </w:tc>
        <w:tc>
          <w:tcPr>
            <w:tcW w:w="605" w:type="dxa"/>
            <w:shd w:val="clear" w:color="auto" w:fill="auto"/>
          </w:tcPr>
          <w:p w:rsidR="00E92DE5" w:rsidRPr="006D1C99" w:rsidRDefault="00E92DE5" w:rsidP="00431238">
            <w:pPr>
              <w:spacing w:line="400" w:lineRule="exact"/>
              <w:jc w:val="center"/>
              <w:rPr>
                <w:rFonts w:ascii="標楷體" w:eastAsia="標楷體" w:hAnsi="標楷體"/>
                <w:sz w:val="28"/>
                <w:szCs w:val="28"/>
              </w:rPr>
            </w:pPr>
          </w:p>
        </w:tc>
        <w:tc>
          <w:tcPr>
            <w:tcW w:w="606" w:type="dxa"/>
            <w:shd w:val="clear" w:color="auto" w:fill="auto"/>
          </w:tcPr>
          <w:p w:rsidR="00E92DE5" w:rsidRPr="006D1C99" w:rsidRDefault="00E92DE5" w:rsidP="00431238">
            <w:pPr>
              <w:spacing w:line="400" w:lineRule="exact"/>
              <w:jc w:val="center"/>
              <w:rPr>
                <w:rFonts w:ascii="標楷體" w:eastAsia="標楷體" w:hAnsi="標楷體"/>
                <w:sz w:val="28"/>
                <w:szCs w:val="28"/>
              </w:rPr>
            </w:pPr>
          </w:p>
        </w:tc>
      </w:tr>
      <w:tr w:rsidR="006D1C99" w:rsidRPr="006D1C99" w:rsidTr="00195CDD">
        <w:trPr>
          <w:trHeight w:val="115"/>
          <w:jc w:val="center"/>
        </w:trPr>
        <w:tc>
          <w:tcPr>
            <w:tcW w:w="456"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r w:rsidRPr="006D1C99">
              <w:rPr>
                <w:rFonts w:ascii="標楷體" w:eastAsia="標楷體" w:hAnsi="標楷體" w:hint="eastAsia"/>
                <w:sz w:val="28"/>
                <w:szCs w:val="28"/>
              </w:rPr>
              <w:t>16</w:t>
            </w:r>
          </w:p>
        </w:tc>
        <w:tc>
          <w:tcPr>
            <w:tcW w:w="914"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51"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8"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8"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8"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598" w:type="dxa"/>
            <w:shd w:val="clear" w:color="auto" w:fill="auto"/>
          </w:tcPr>
          <w:p w:rsidR="00E92DE5" w:rsidRPr="006D1C99" w:rsidRDefault="00E92DE5" w:rsidP="00431238">
            <w:pPr>
              <w:spacing w:line="400" w:lineRule="exact"/>
              <w:jc w:val="center"/>
              <w:rPr>
                <w:rFonts w:ascii="標楷體" w:eastAsia="標楷體" w:hAnsi="標楷體"/>
                <w:sz w:val="28"/>
                <w:szCs w:val="28"/>
              </w:rPr>
            </w:pPr>
          </w:p>
        </w:tc>
        <w:tc>
          <w:tcPr>
            <w:tcW w:w="605" w:type="dxa"/>
            <w:shd w:val="clear" w:color="auto" w:fill="auto"/>
          </w:tcPr>
          <w:p w:rsidR="00E92DE5" w:rsidRPr="006D1C99" w:rsidRDefault="00E92DE5" w:rsidP="00431238">
            <w:pPr>
              <w:spacing w:line="400" w:lineRule="exact"/>
              <w:jc w:val="center"/>
              <w:rPr>
                <w:rFonts w:ascii="標楷體" w:eastAsia="標楷體" w:hAnsi="標楷體"/>
                <w:sz w:val="28"/>
                <w:szCs w:val="28"/>
              </w:rPr>
            </w:pPr>
          </w:p>
        </w:tc>
        <w:tc>
          <w:tcPr>
            <w:tcW w:w="606" w:type="dxa"/>
            <w:shd w:val="clear" w:color="auto" w:fill="auto"/>
          </w:tcPr>
          <w:p w:rsidR="00E92DE5" w:rsidRPr="006D1C99" w:rsidRDefault="00E92DE5" w:rsidP="00431238">
            <w:pPr>
              <w:spacing w:line="400" w:lineRule="exact"/>
              <w:jc w:val="center"/>
              <w:rPr>
                <w:rFonts w:ascii="標楷體" w:eastAsia="標楷體" w:hAnsi="標楷體"/>
                <w:sz w:val="28"/>
                <w:szCs w:val="28"/>
              </w:rPr>
            </w:pPr>
          </w:p>
        </w:tc>
      </w:tr>
      <w:tr w:rsidR="006D1C99" w:rsidRPr="006D1C99" w:rsidTr="00195CDD">
        <w:trPr>
          <w:trHeight w:val="115"/>
          <w:jc w:val="center"/>
        </w:trPr>
        <w:tc>
          <w:tcPr>
            <w:tcW w:w="456"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r w:rsidRPr="006D1C99">
              <w:rPr>
                <w:rFonts w:ascii="標楷體" w:eastAsia="標楷體" w:hAnsi="標楷體" w:hint="eastAsia"/>
                <w:sz w:val="28"/>
                <w:szCs w:val="28"/>
              </w:rPr>
              <w:t>17</w:t>
            </w:r>
          </w:p>
        </w:tc>
        <w:tc>
          <w:tcPr>
            <w:tcW w:w="914"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51"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8"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8"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8"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598" w:type="dxa"/>
            <w:shd w:val="clear" w:color="auto" w:fill="auto"/>
          </w:tcPr>
          <w:p w:rsidR="00E92DE5" w:rsidRPr="006D1C99" w:rsidRDefault="00E92DE5" w:rsidP="00431238">
            <w:pPr>
              <w:spacing w:line="400" w:lineRule="exact"/>
              <w:jc w:val="center"/>
              <w:rPr>
                <w:rFonts w:ascii="標楷體" w:eastAsia="標楷體" w:hAnsi="標楷體"/>
                <w:sz w:val="28"/>
                <w:szCs w:val="28"/>
              </w:rPr>
            </w:pPr>
          </w:p>
        </w:tc>
        <w:tc>
          <w:tcPr>
            <w:tcW w:w="605" w:type="dxa"/>
            <w:shd w:val="clear" w:color="auto" w:fill="auto"/>
          </w:tcPr>
          <w:p w:rsidR="00E92DE5" w:rsidRPr="006D1C99" w:rsidRDefault="00E92DE5" w:rsidP="00431238">
            <w:pPr>
              <w:spacing w:line="400" w:lineRule="exact"/>
              <w:jc w:val="center"/>
              <w:rPr>
                <w:rFonts w:ascii="標楷體" w:eastAsia="標楷體" w:hAnsi="標楷體"/>
                <w:sz w:val="28"/>
                <w:szCs w:val="28"/>
              </w:rPr>
            </w:pPr>
          </w:p>
        </w:tc>
        <w:tc>
          <w:tcPr>
            <w:tcW w:w="606" w:type="dxa"/>
            <w:shd w:val="clear" w:color="auto" w:fill="auto"/>
          </w:tcPr>
          <w:p w:rsidR="00E92DE5" w:rsidRPr="006D1C99" w:rsidRDefault="00E92DE5" w:rsidP="00431238">
            <w:pPr>
              <w:spacing w:line="400" w:lineRule="exact"/>
              <w:jc w:val="center"/>
              <w:rPr>
                <w:rFonts w:ascii="標楷體" w:eastAsia="標楷體" w:hAnsi="標楷體"/>
                <w:sz w:val="28"/>
                <w:szCs w:val="28"/>
              </w:rPr>
            </w:pPr>
          </w:p>
        </w:tc>
      </w:tr>
      <w:tr w:rsidR="006D1C99" w:rsidRPr="006D1C99" w:rsidTr="00195CDD">
        <w:trPr>
          <w:trHeight w:val="115"/>
          <w:jc w:val="center"/>
        </w:trPr>
        <w:tc>
          <w:tcPr>
            <w:tcW w:w="456"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r w:rsidRPr="006D1C99">
              <w:rPr>
                <w:rFonts w:ascii="標楷體" w:eastAsia="標楷體" w:hAnsi="標楷體" w:hint="eastAsia"/>
                <w:sz w:val="28"/>
                <w:szCs w:val="28"/>
              </w:rPr>
              <w:t>18</w:t>
            </w:r>
          </w:p>
        </w:tc>
        <w:tc>
          <w:tcPr>
            <w:tcW w:w="914"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51"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8"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8"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8"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598" w:type="dxa"/>
            <w:shd w:val="clear" w:color="auto" w:fill="auto"/>
          </w:tcPr>
          <w:p w:rsidR="00E92DE5" w:rsidRPr="006D1C99" w:rsidRDefault="00E92DE5" w:rsidP="00431238">
            <w:pPr>
              <w:spacing w:line="400" w:lineRule="exact"/>
              <w:jc w:val="center"/>
              <w:rPr>
                <w:rFonts w:ascii="標楷體" w:eastAsia="標楷體" w:hAnsi="標楷體"/>
                <w:sz w:val="28"/>
                <w:szCs w:val="28"/>
              </w:rPr>
            </w:pPr>
          </w:p>
        </w:tc>
        <w:tc>
          <w:tcPr>
            <w:tcW w:w="605" w:type="dxa"/>
            <w:shd w:val="clear" w:color="auto" w:fill="auto"/>
          </w:tcPr>
          <w:p w:rsidR="00E92DE5" w:rsidRPr="006D1C99" w:rsidRDefault="00E92DE5" w:rsidP="00431238">
            <w:pPr>
              <w:spacing w:line="400" w:lineRule="exact"/>
              <w:jc w:val="center"/>
              <w:rPr>
                <w:rFonts w:ascii="標楷體" w:eastAsia="標楷體" w:hAnsi="標楷體"/>
                <w:sz w:val="28"/>
                <w:szCs w:val="28"/>
              </w:rPr>
            </w:pPr>
          </w:p>
        </w:tc>
        <w:tc>
          <w:tcPr>
            <w:tcW w:w="606" w:type="dxa"/>
            <w:shd w:val="clear" w:color="auto" w:fill="auto"/>
          </w:tcPr>
          <w:p w:rsidR="00E92DE5" w:rsidRPr="006D1C99" w:rsidRDefault="00E92DE5" w:rsidP="00431238">
            <w:pPr>
              <w:spacing w:line="400" w:lineRule="exact"/>
              <w:jc w:val="center"/>
              <w:rPr>
                <w:rFonts w:ascii="標楷體" w:eastAsia="標楷體" w:hAnsi="標楷體"/>
                <w:sz w:val="28"/>
                <w:szCs w:val="28"/>
              </w:rPr>
            </w:pPr>
          </w:p>
        </w:tc>
      </w:tr>
      <w:tr w:rsidR="006D1C99" w:rsidRPr="006D1C99" w:rsidTr="00195CDD">
        <w:trPr>
          <w:trHeight w:val="115"/>
          <w:jc w:val="center"/>
        </w:trPr>
        <w:tc>
          <w:tcPr>
            <w:tcW w:w="456"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r w:rsidRPr="006D1C99">
              <w:rPr>
                <w:rFonts w:ascii="標楷體" w:eastAsia="標楷體" w:hAnsi="標楷體" w:hint="eastAsia"/>
                <w:sz w:val="28"/>
                <w:szCs w:val="28"/>
              </w:rPr>
              <w:lastRenderedPageBreak/>
              <w:t>19</w:t>
            </w:r>
          </w:p>
        </w:tc>
        <w:tc>
          <w:tcPr>
            <w:tcW w:w="914"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51"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8"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8"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8"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598" w:type="dxa"/>
            <w:shd w:val="clear" w:color="auto" w:fill="auto"/>
          </w:tcPr>
          <w:p w:rsidR="00E92DE5" w:rsidRPr="006D1C99" w:rsidRDefault="00E92DE5" w:rsidP="00431238">
            <w:pPr>
              <w:spacing w:line="400" w:lineRule="exact"/>
              <w:jc w:val="center"/>
              <w:rPr>
                <w:rFonts w:ascii="標楷體" w:eastAsia="標楷體" w:hAnsi="標楷體"/>
                <w:sz w:val="28"/>
                <w:szCs w:val="28"/>
              </w:rPr>
            </w:pPr>
          </w:p>
        </w:tc>
        <w:tc>
          <w:tcPr>
            <w:tcW w:w="605" w:type="dxa"/>
            <w:shd w:val="clear" w:color="auto" w:fill="auto"/>
          </w:tcPr>
          <w:p w:rsidR="00E92DE5" w:rsidRPr="006D1C99" w:rsidRDefault="00E92DE5" w:rsidP="00431238">
            <w:pPr>
              <w:spacing w:line="400" w:lineRule="exact"/>
              <w:jc w:val="center"/>
              <w:rPr>
                <w:rFonts w:ascii="標楷體" w:eastAsia="標楷體" w:hAnsi="標楷體"/>
                <w:sz w:val="28"/>
                <w:szCs w:val="28"/>
              </w:rPr>
            </w:pPr>
          </w:p>
        </w:tc>
        <w:tc>
          <w:tcPr>
            <w:tcW w:w="606" w:type="dxa"/>
            <w:shd w:val="clear" w:color="auto" w:fill="auto"/>
          </w:tcPr>
          <w:p w:rsidR="00E92DE5" w:rsidRPr="006D1C99" w:rsidRDefault="00E92DE5" w:rsidP="00431238">
            <w:pPr>
              <w:spacing w:line="400" w:lineRule="exact"/>
              <w:jc w:val="center"/>
              <w:rPr>
                <w:rFonts w:ascii="標楷體" w:eastAsia="標楷體" w:hAnsi="標楷體"/>
                <w:sz w:val="28"/>
                <w:szCs w:val="28"/>
              </w:rPr>
            </w:pPr>
          </w:p>
        </w:tc>
      </w:tr>
      <w:tr w:rsidR="006D1C99" w:rsidRPr="006D1C99" w:rsidTr="00195CDD">
        <w:trPr>
          <w:trHeight w:val="115"/>
          <w:jc w:val="center"/>
        </w:trPr>
        <w:tc>
          <w:tcPr>
            <w:tcW w:w="456"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r w:rsidRPr="006D1C99">
              <w:rPr>
                <w:rFonts w:ascii="標楷體" w:eastAsia="標楷體" w:hAnsi="標楷體" w:hint="eastAsia"/>
                <w:sz w:val="28"/>
                <w:szCs w:val="28"/>
              </w:rPr>
              <w:t>20</w:t>
            </w:r>
          </w:p>
        </w:tc>
        <w:tc>
          <w:tcPr>
            <w:tcW w:w="914"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51"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8"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8"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8"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598" w:type="dxa"/>
            <w:shd w:val="clear" w:color="auto" w:fill="auto"/>
          </w:tcPr>
          <w:p w:rsidR="00E92DE5" w:rsidRPr="006D1C99" w:rsidRDefault="00E92DE5" w:rsidP="00431238">
            <w:pPr>
              <w:spacing w:line="400" w:lineRule="exact"/>
              <w:jc w:val="center"/>
              <w:rPr>
                <w:rFonts w:ascii="標楷體" w:eastAsia="標楷體" w:hAnsi="標楷體"/>
                <w:sz w:val="28"/>
                <w:szCs w:val="28"/>
              </w:rPr>
            </w:pPr>
          </w:p>
        </w:tc>
        <w:tc>
          <w:tcPr>
            <w:tcW w:w="605" w:type="dxa"/>
            <w:shd w:val="clear" w:color="auto" w:fill="auto"/>
          </w:tcPr>
          <w:p w:rsidR="00E92DE5" w:rsidRPr="006D1C99" w:rsidRDefault="00E92DE5" w:rsidP="00431238">
            <w:pPr>
              <w:spacing w:line="400" w:lineRule="exact"/>
              <w:jc w:val="center"/>
              <w:rPr>
                <w:rFonts w:ascii="標楷體" w:eastAsia="標楷體" w:hAnsi="標楷體"/>
                <w:sz w:val="28"/>
                <w:szCs w:val="28"/>
              </w:rPr>
            </w:pPr>
          </w:p>
        </w:tc>
        <w:tc>
          <w:tcPr>
            <w:tcW w:w="606" w:type="dxa"/>
            <w:shd w:val="clear" w:color="auto" w:fill="auto"/>
          </w:tcPr>
          <w:p w:rsidR="00E92DE5" w:rsidRPr="006D1C99" w:rsidRDefault="00E92DE5" w:rsidP="00431238">
            <w:pPr>
              <w:spacing w:line="400" w:lineRule="exact"/>
              <w:jc w:val="center"/>
              <w:rPr>
                <w:rFonts w:ascii="標楷體" w:eastAsia="標楷體" w:hAnsi="標楷體"/>
                <w:sz w:val="28"/>
                <w:szCs w:val="28"/>
              </w:rPr>
            </w:pPr>
          </w:p>
        </w:tc>
      </w:tr>
      <w:tr w:rsidR="006D1C99" w:rsidRPr="006D1C99" w:rsidTr="00195CDD">
        <w:trPr>
          <w:trHeight w:val="115"/>
          <w:jc w:val="center"/>
        </w:trPr>
        <w:tc>
          <w:tcPr>
            <w:tcW w:w="456"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r w:rsidRPr="006D1C99">
              <w:rPr>
                <w:rFonts w:ascii="標楷體" w:eastAsia="標楷體" w:hAnsi="標楷體" w:hint="eastAsia"/>
                <w:sz w:val="28"/>
                <w:szCs w:val="28"/>
              </w:rPr>
              <w:t>21</w:t>
            </w:r>
          </w:p>
        </w:tc>
        <w:tc>
          <w:tcPr>
            <w:tcW w:w="914"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51"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8"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8"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8"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598" w:type="dxa"/>
            <w:shd w:val="clear" w:color="auto" w:fill="auto"/>
          </w:tcPr>
          <w:p w:rsidR="00E92DE5" w:rsidRPr="006D1C99" w:rsidRDefault="00E92DE5" w:rsidP="00431238">
            <w:pPr>
              <w:spacing w:line="400" w:lineRule="exact"/>
              <w:jc w:val="center"/>
              <w:rPr>
                <w:rFonts w:ascii="標楷體" w:eastAsia="標楷體" w:hAnsi="標楷體"/>
                <w:sz w:val="28"/>
                <w:szCs w:val="28"/>
              </w:rPr>
            </w:pPr>
          </w:p>
        </w:tc>
        <w:tc>
          <w:tcPr>
            <w:tcW w:w="605" w:type="dxa"/>
            <w:shd w:val="clear" w:color="auto" w:fill="auto"/>
          </w:tcPr>
          <w:p w:rsidR="00E92DE5" w:rsidRPr="006D1C99" w:rsidRDefault="00E92DE5" w:rsidP="00431238">
            <w:pPr>
              <w:spacing w:line="400" w:lineRule="exact"/>
              <w:jc w:val="center"/>
              <w:rPr>
                <w:rFonts w:ascii="標楷體" w:eastAsia="標楷體" w:hAnsi="標楷體"/>
                <w:sz w:val="28"/>
                <w:szCs w:val="28"/>
              </w:rPr>
            </w:pPr>
          </w:p>
        </w:tc>
        <w:tc>
          <w:tcPr>
            <w:tcW w:w="606" w:type="dxa"/>
            <w:shd w:val="clear" w:color="auto" w:fill="auto"/>
          </w:tcPr>
          <w:p w:rsidR="00E92DE5" w:rsidRPr="006D1C99" w:rsidRDefault="00E92DE5" w:rsidP="00431238">
            <w:pPr>
              <w:spacing w:line="400" w:lineRule="exact"/>
              <w:jc w:val="center"/>
              <w:rPr>
                <w:rFonts w:ascii="標楷體" w:eastAsia="標楷體" w:hAnsi="標楷體"/>
                <w:sz w:val="28"/>
                <w:szCs w:val="28"/>
              </w:rPr>
            </w:pPr>
          </w:p>
        </w:tc>
      </w:tr>
      <w:tr w:rsidR="006D1C99" w:rsidRPr="006D1C99" w:rsidTr="00195CDD">
        <w:trPr>
          <w:trHeight w:val="115"/>
          <w:jc w:val="center"/>
        </w:trPr>
        <w:tc>
          <w:tcPr>
            <w:tcW w:w="456"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r w:rsidRPr="006D1C99">
              <w:rPr>
                <w:rFonts w:ascii="標楷體" w:eastAsia="標楷體" w:hAnsi="標楷體" w:hint="eastAsia"/>
                <w:sz w:val="28"/>
                <w:szCs w:val="28"/>
              </w:rPr>
              <w:t>22</w:t>
            </w:r>
          </w:p>
        </w:tc>
        <w:tc>
          <w:tcPr>
            <w:tcW w:w="914"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51"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8"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8"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8"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598" w:type="dxa"/>
            <w:shd w:val="clear" w:color="auto" w:fill="auto"/>
          </w:tcPr>
          <w:p w:rsidR="00E92DE5" w:rsidRPr="006D1C99" w:rsidRDefault="00E92DE5" w:rsidP="00431238">
            <w:pPr>
              <w:spacing w:line="400" w:lineRule="exact"/>
              <w:jc w:val="center"/>
              <w:rPr>
                <w:rFonts w:ascii="標楷體" w:eastAsia="標楷體" w:hAnsi="標楷體"/>
                <w:sz w:val="28"/>
                <w:szCs w:val="28"/>
              </w:rPr>
            </w:pPr>
          </w:p>
        </w:tc>
        <w:tc>
          <w:tcPr>
            <w:tcW w:w="605" w:type="dxa"/>
            <w:shd w:val="clear" w:color="auto" w:fill="auto"/>
          </w:tcPr>
          <w:p w:rsidR="00E92DE5" w:rsidRPr="006D1C99" w:rsidRDefault="00E92DE5" w:rsidP="00431238">
            <w:pPr>
              <w:spacing w:line="400" w:lineRule="exact"/>
              <w:jc w:val="center"/>
              <w:rPr>
                <w:rFonts w:ascii="標楷體" w:eastAsia="標楷體" w:hAnsi="標楷體"/>
                <w:sz w:val="28"/>
                <w:szCs w:val="28"/>
              </w:rPr>
            </w:pPr>
          </w:p>
        </w:tc>
        <w:tc>
          <w:tcPr>
            <w:tcW w:w="606" w:type="dxa"/>
            <w:shd w:val="clear" w:color="auto" w:fill="auto"/>
          </w:tcPr>
          <w:p w:rsidR="00E92DE5" w:rsidRPr="006D1C99" w:rsidRDefault="00E92DE5" w:rsidP="00431238">
            <w:pPr>
              <w:spacing w:line="400" w:lineRule="exact"/>
              <w:jc w:val="center"/>
              <w:rPr>
                <w:rFonts w:ascii="標楷體" w:eastAsia="標楷體" w:hAnsi="標楷體"/>
                <w:sz w:val="28"/>
                <w:szCs w:val="28"/>
              </w:rPr>
            </w:pPr>
          </w:p>
        </w:tc>
      </w:tr>
      <w:tr w:rsidR="006D1C99" w:rsidRPr="006D1C99" w:rsidTr="00195CDD">
        <w:trPr>
          <w:trHeight w:val="115"/>
          <w:jc w:val="center"/>
        </w:trPr>
        <w:tc>
          <w:tcPr>
            <w:tcW w:w="456"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r w:rsidRPr="006D1C99">
              <w:rPr>
                <w:rFonts w:ascii="標楷體" w:eastAsia="標楷體" w:hAnsi="標楷體" w:hint="eastAsia"/>
                <w:sz w:val="28"/>
                <w:szCs w:val="28"/>
              </w:rPr>
              <w:t>23</w:t>
            </w:r>
          </w:p>
        </w:tc>
        <w:tc>
          <w:tcPr>
            <w:tcW w:w="914"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51"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8"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8"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8"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598" w:type="dxa"/>
            <w:shd w:val="clear" w:color="auto" w:fill="auto"/>
          </w:tcPr>
          <w:p w:rsidR="00E92DE5" w:rsidRPr="006D1C99" w:rsidRDefault="00E92DE5" w:rsidP="00431238">
            <w:pPr>
              <w:spacing w:line="400" w:lineRule="exact"/>
              <w:jc w:val="center"/>
              <w:rPr>
                <w:rFonts w:ascii="標楷體" w:eastAsia="標楷體" w:hAnsi="標楷體"/>
                <w:sz w:val="28"/>
                <w:szCs w:val="28"/>
              </w:rPr>
            </w:pPr>
          </w:p>
        </w:tc>
        <w:tc>
          <w:tcPr>
            <w:tcW w:w="605" w:type="dxa"/>
            <w:shd w:val="clear" w:color="auto" w:fill="auto"/>
          </w:tcPr>
          <w:p w:rsidR="00E92DE5" w:rsidRPr="006D1C99" w:rsidRDefault="00E92DE5" w:rsidP="00431238">
            <w:pPr>
              <w:spacing w:line="400" w:lineRule="exact"/>
              <w:jc w:val="center"/>
              <w:rPr>
                <w:rFonts w:ascii="標楷體" w:eastAsia="標楷體" w:hAnsi="標楷體"/>
                <w:sz w:val="28"/>
                <w:szCs w:val="28"/>
              </w:rPr>
            </w:pPr>
          </w:p>
        </w:tc>
        <w:tc>
          <w:tcPr>
            <w:tcW w:w="606" w:type="dxa"/>
            <w:shd w:val="clear" w:color="auto" w:fill="auto"/>
          </w:tcPr>
          <w:p w:rsidR="00E92DE5" w:rsidRPr="006D1C99" w:rsidRDefault="00E92DE5" w:rsidP="00431238">
            <w:pPr>
              <w:spacing w:line="400" w:lineRule="exact"/>
              <w:jc w:val="center"/>
              <w:rPr>
                <w:rFonts w:ascii="標楷體" w:eastAsia="標楷體" w:hAnsi="標楷體"/>
                <w:sz w:val="28"/>
                <w:szCs w:val="28"/>
              </w:rPr>
            </w:pPr>
          </w:p>
        </w:tc>
      </w:tr>
      <w:tr w:rsidR="006D1C99" w:rsidRPr="006D1C99" w:rsidTr="00195CDD">
        <w:trPr>
          <w:trHeight w:val="115"/>
          <w:jc w:val="center"/>
        </w:trPr>
        <w:tc>
          <w:tcPr>
            <w:tcW w:w="456"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r w:rsidRPr="006D1C99">
              <w:rPr>
                <w:rFonts w:ascii="標楷體" w:eastAsia="標楷體" w:hAnsi="標楷體" w:hint="eastAsia"/>
                <w:sz w:val="28"/>
                <w:szCs w:val="28"/>
              </w:rPr>
              <w:t>24</w:t>
            </w:r>
          </w:p>
        </w:tc>
        <w:tc>
          <w:tcPr>
            <w:tcW w:w="914"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51"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8"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8"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8"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598" w:type="dxa"/>
            <w:shd w:val="clear" w:color="auto" w:fill="auto"/>
          </w:tcPr>
          <w:p w:rsidR="00E92DE5" w:rsidRPr="006D1C99" w:rsidRDefault="00E92DE5" w:rsidP="00431238">
            <w:pPr>
              <w:spacing w:line="400" w:lineRule="exact"/>
              <w:jc w:val="center"/>
              <w:rPr>
                <w:rFonts w:ascii="標楷體" w:eastAsia="標楷體" w:hAnsi="標楷體"/>
                <w:sz w:val="28"/>
                <w:szCs w:val="28"/>
              </w:rPr>
            </w:pPr>
          </w:p>
        </w:tc>
        <w:tc>
          <w:tcPr>
            <w:tcW w:w="605" w:type="dxa"/>
            <w:shd w:val="clear" w:color="auto" w:fill="auto"/>
          </w:tcPr>
          <w:p w:rsidR="00E92DE5" w:rsidRPr="006D1C99" w:rsidRDefault="00E92DE5" w:rsidP="00431238">
            <w:pPr>
              <w:spacing w:line="400" w:lineRule="exact"/>
              <w:jc w:val="center"/>
              <w:rPr>
                <w:rFonts w:ascii="標楷體" w:eastAsia="標楷體" w:hAnsi="標楷體"/>
                <w:sz w:val="28"/>
                <w:szCs w:val="28"/>
              </w:rPr>
            </w:pPr>
          </w:p>
        </w:tc>
        <w:tc>
          <w:tcPr>
            <w:tcW w:w="606" w:type="dxa"/>
            <w:shd w:val="clear" w:color="auto" w:fill="auto"/>
          </w:tcPr>
          <w:p w:rsidR="00E92DE5" w:rsidRPr="006D1C99" w:rsidRDefault="00E92DE5" w:rsidP="00431238">
            <w:pPr>
              <w:spacing w:line="400" w:lineRule="exact"/>
              <w:jc w:val="center"/>
              <w:rPr>
                <w:rFonts w:ascii="標楷體" w:eastAsia="標楷體" w:hAnsi="標楷體"/>
                <w:sz w:val="28"/>
                <w:szCs w:val="28"/>
              </w:rPr>
            </w:pPr>
          </w:p>
        </w:tc>
      </w:tr>
      <w:tr w:rsidR="003D589B" w:rsidRPr="006D1C99" w:rsidTr="003D589B">
        <w:trPr>
          <w:trHeight w:val="161"/>
          <w:jc w:val="center"/>
        </w:trPr>
        <w:tc>
          <w:tcPr>
            <w:tcW w:w="456"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r w:rsidRPr="006D1C99">
              <w:rPr>
                <w:rFonts w:ascii="標楷體" w:eastAsia="標楷體" w:hAnsi="標楷體" w:hint="eastAsia"/>
                <w:sz w:val="28"/>
                <w:szCs w:val="28"/>
              </w:rPr>
              <w:t>25</w:t>
            </w:r>
          </w:p>
        </w:tc>
        <w:tc>
          <w:tcPr>
            <w:tcW w:w="914"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51"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8"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8"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8"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869" w:type="dxa"/>
            <w:shd w:val="clear" w:color="auto" w:fill="auto"/>
            <w:vAlign w:val="center"/>
          </w:tcPr>
          <w:p w:rsidR="00E92DE5" w:rsidRPr="006D1C99" w:rsidRDefault="00E92DE5" w:rsidP="00431238">
            <w:pPr>
              <w:spacing w:line="400" w:lineRule="exact"/>
              <w:jc w:val="center"/>
              <w:rPr>
                <w:rFonts w:ascii="標楷體" w:eastAsia="標楷體" w:hAnsi="標楷體"/>
                <w:sz w:val="28"/>
                <w:szCs w:val="28"/>
              </w:rPr>
            </w:pPr>
          </w:p>
        </w:tc>
        <w:tc>
          <w:tcPr>
            <w:tcW w:w="598" w:type="dxa"/>
            <w:shd w:val="clear" w:color="auto" w:fill="auto"/>
          </w:tcPr>
          <w:p w:rsidR="00E92DE5" w:rsidRPr="006D1C99" w:rsidRDefault="00E92DE5" w:rsidP="00431238">
            <w:pPr>
              <w:spacing w:line="400" w:lineRule="exact"/>
              <w:jc w:val="center"/>
              <w:rPr>
                <w:rFonts w:ascii="標楷體" w:eastAsia="標楷體" w:hAnsi="標楷體"/>
                <w:sz w:val="28"/>
                <w:szCs w:val="28"/>
              </w:rPr>
            </w:pPr>
          </w:p>
        </w:tc>
        <w:tc>
          <w:tcPr>
            <w:tcW w:w="605" w:type="dxa"/>
            <w:shd w:val="clear" w:color="auto" w:fill="auto"/>
          </w:tcPr>
          <w:p w:rsidR="00E92DE5" w:rsidRPr="006D1C99" w:rsidRDefault="00E92DE5" w:rsidP="00431238">
            <w:pPr>
              <w:spacing w:line="400" w:lineRule="exact"/>
              <w:jc w:val="center"/>
              <w:rPr>
                <w:rFonts w:ascii="標楷體" w:eastAsia="標楷體" w:hAnsi="標楷體"/>
                <w:sz w:val="28"/>
                <w:szCs w:val="28"/>
              </w:rPr>
            </w:pPr>
          </w:p>
        </w:tc>
        <w:tc>
          <w:tcPr>
            <w:tcW w:w="606" w:type="dxa"/>
            <w:shd w:val="clear" w:color="auto" w:fill="auto"/>
          </w:tcPr>
          <w:p w:rsidR="00E92DE5" w:rsidRPr="006D1C99" w:rsidRDefault="00E92DE5" w:rsidP="00431238">
            <w:pPr>
              <w:spacing w:line="400" w:lineRule="exact"/>
              <w:jc w:val="center"/>
              <w:rPr>
                <w:rFonts w:ascii="標楷體" w:eastAsia="標楷體" w:hAnsi="標楷體"/>
                <w:sz w:val="28"/>
                <w:szCs w:val="28"/>
              </w:rPr>
            </w:pPr>
          </w:p>
        </w:tc>
      </w:tr>
    </w:tbl>
    <w:p w:rsidR="007C2A5F" w:rsidRPr="006D1C99" w:rsidRDefault="007C2A5F" w:rsidP="00E67C2F">
      <w:pPr>
        <w:widowControl/>
        <w:spacing w:line="460" w:lineRule="exact"/>
        <w:rPr>
          <w:rFonts w:ascii="標楷體" w:eastAsia="標楷體" w:hAnsi="標楷體"/>
          <w:snapToGrid w:val="0"/>
          <w:kern w:val="0"/>
          <w:sz w:val="28"/>
          <w:szCs w:val="28"/>
        </w:rPr>
      </w:pPr>
    </w:p>
    <w:sectPr w:rsidR="007C2A5F" w:rsidRPr="006D1C99" w:rsidSect="003D589B">
      <w:footerReference w:type="default" r:id="rId8"/>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4CBA" w:rsidRDefault="00284CBA" w:rsidP="00643977">
      <w:r>
        <w:separator/>
      </w:r>
    </w:p>
  </w:endnote>
  <w:endnote w:type="continuationSeparator" w:id="0">
    <w:p w:rsidR="00284CBA" w:rsidRDefault="00284CBA" w:rsidP="006439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83574213"/>
      <w:docPartObj>
        <w:docPartGallery w:val="Page Numbers (Bottom of Page)"/>
        <w:docPartUnique/>
      </w:docPartObj>
    </w:sdtPr>
    <w:sdtEndPr/>
    <w:sdtContent>
      <w:p w:rsidR="005A29C5" w:rsidRDefault="005A29C5">
        <w:pPr>
          <w:pStyle w:val="a8"/>
          <w:jc w:val="center"/>
        </w:pPr>
        <w:r>
          <w:fldChar w:fldCharType="begin"/>
        </w:r>
        <w:r>
          <w:instrText>PAGE   \* MERGEFORMAT</w:instrText>
        </w:r>
        <w:r>
          <w:fldChar w:fldCharType="separate"/>
        </w:r>
        <w:r w:rsidR="003E4B96" w:rsidRPr="003E4B96">
          <w:rPr>
            <w:noProof/>
            <w:lang w:val="zh-TW"/>
          </w:rPr>
          <w:t>1</w:t>
        </w:r>
        <w:r>
          <w:fldChar w:fldCharType="end"/>
        </w:r>
      </w:p>
    </w:sdtContent>
  </w:sdt>
  <w:p w:rsidR="005A29C5" w:rsidRDefault="005A29C5">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4CBA" w:rsidRDefault="00284CBA" w:rsidP="00643977">
      <w:r>
        <w:separator/>
      </w:r>
    </w:p>
  </w:footnote>
  <w:footnote w:type="continuationSeparator" w:id="0">
    <w:p w:rsidR="00284CBA" w:rsidRDefault="00284CBA" w:rsidP="006439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8039C"/>
    <w:multiLevelType w:val="hybridMultilevel"/>
    <w:tmpl w:val="33966360"/>
    <w:lvl w:ilvl="0" w:tplc="CAD28E9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1E13217"/>
    <w:multiLevelType w:val="hybridMultilevel"/>
    <w:tmpl w:val="1C007664"/>
    <w:lvl w:ilvl="0" w:tplc="0409000F">
      <w:start w:val="1"/>
      <w:numFmt w:val="decimal"/>
      <w:lvlText w:val="%1."/>
      <w:lvlJc w:val="left"/>
      <w:pPr>
        <w:ind w:left="480" w:hanging="480"/>
      </w:p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9E12840"/>
    <w:multiLevelType w:val="hybridMultilevel"/>
    <w:tmpl w:val="8D1E2072"/>
    <w:lvl w:ilvl="0" w:tplc="22104CC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1397CAF"/>
    <w:multiLevelType w:val="hybridMultilevel"/>
    <w:tmpl w:val="C50263E4"/>
    <w:lvl w:ilvl="0" w:tplc="0409000F">
      <w:start w:val="1"/>
      <w:numFmt w:val="decimal"/>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 w15:restartNumberingAfterBreak="0">
    <w:nsid w:val="13C34F34"/>
    <w:multiLevelType w:val="hybridMultilevel"/>
    <w:tmpl w:val="876E2786"/>
    <w:lvl w:ilvl="0" w:tplc="04090001">
      <w:start w:val="1"/>
      <w:numFmt w:val="bullet"/>
      <w:lvlText w:val=""/>
      <w:lvlJc w:val="left"/>
      <w:pPr>
        <w:ind w:left="958" w:hanging="480"/>
      </w:pPr>
      <w:rPr>
        <w:rFonts w:ascii="Wingdings" w:hAnsi="Wingdings" w:hint="default"/>
      </w:rPr>
    </w:lvl>
    <w:lvl w:ilvl="1" w:tplc="04090003" w:tentative="1">
      <w:start w:val="1"/>
      <w:numFmt w:val="bullet"/>
      <w:lvlText w:val=""/>
      <w:lvlJc w:val="left"/>
      <w:pPr>
        <w:ind w:left="1438" w:hanging="480"/>
      </w:pPr>
      <w:rPr>
        <w:rFonts w:ascii="Wingdings" w:hAnsi="Wingdings" w:hint="default"/>
      </w:rPr>
    </w:lvl>
    <w:lvl w:ilvl="2" w:tplc="04090005" w:tentative="1">
      <w:start w:val="1"/>
      <w:numFmt w:val="bullet"/>
      <w:lvlText w:val=""/>
      <w:lvlJc w:val="left"/>
      <w:pPr>
        <w:ind w:left="1918" w:hanging="480"/>
      </w:pPr>
      <w:rPr>
        <w:rFonts w:ascii="Wingdings" w:hAnsi="Wingdings" w:hint="default"/>
      </w:rPr>
    </w:lvl>
    <w:lvl w:ilvl="3" w:tplc="04090001" w:tentative="1">
      <w:start w:val="1"/>
      <w:numFmt w:val="bullet"/>
      <w:lvlText w:val=""/>
      <w:lvlJc w:val="left"/>
      <w:pPr>
        <w:ind w:left="2398" w:hanging="480"/>
      </w:pPr>
      <w:rPr>
        <w:rFonts w:ascii="Wingdings" w:hAnsi="Wingdings" w:hint="default"/>
      </w:rPr>
    </w:lvl>
    <w:lvl w:ilvl="4" w:tplc="04090003" w:tentative="1">
      <w:start w:val="1"/>
      <w:numFmt w:val="bullet"/>
      <w:lvlText w:val=""/>
      <w:lvlJc w:val="left"/>
      <w:pPr>
        <w:ind w:left="2878" w:hanging="480"/>
      </w:pPr>
      <w:rPr>
        <w:rFonts w:ascii="Wingdings" w:hAnsi="Wingdings" w:hint="default"/>
      </w:rPr>
    </w:lvl>
    <w:lvl w:ilvl="5" w:tplc="04090005" w:tentative="1">
      <w:start w:val="1"/>
      <w:numFmt w:val="bullet"/>
      <w:lvlText w:val=""/>
      <w:lvlJc w:val="left"/>
      <w:pPr>
        <w:ind w:left="3358" w:hanging="480"/>
      </w:pPr>
      <w:rPr>
        <w:rFonts w:ascii="Wingdings" w:hAnsi="Wingdings" w:hint="default"/>
      </w:rPr>
    </w:lvl>
    <w:lvl w:ilvl="6" w:tplc="04090001" w:tentative="1">
      <w:start w:val="1"/>
      <w:numFmt w:val="bullet"/>
      <w:lvlText w:val=""/>
      <w:lvlJc w:val="left"/>
      <w:pPr>
        <w:ind w:left="3838" w:hanging="480"/>
      </w:pPr>
      <w:rPr>
        <w:rFonts w:ascii="Wingdings" w:hAnsi="Wingdings" w:hint="default"/>
      </w:rPr>
    </w:lvl>
    <w:lvl w:ilvl="7" w:tplc="04090003" w:tentative="1">
      <w:start w:val="1"/>
      <w:numFmt w:val="bullet"/>
      <w:lvlText w:val=""/>
      <w:lvlJc w:val="left"/>
      <w:pPr>
        <w:ind w:left="4318" w:hanging="480"/>
      </w:pPr>
      <w:rPr>
        <w:rFonts w:ascii="Wingdings" w:hAnsi="Wingdings" w:hint="default"/>
      </w:rPr>
    </w:lvl>
    <w:lvl w:ilvl="8" w:tplc="04090005" w:tentative="1">
      <w:start w:val="1"/>
      <w:numFmt w:val="bullet"/>
      <w:lvlText w:val=""/>
      <w:lvlJc w:val="left"/>
      <w:pPr>
        <w:ind w:left="4798" w:hanging="480"/>
      </w:pPr>
      <w:rPr>
        <w:rFonts w:ascii="Wingdings" w:hAnsi="Wingdings" w:hint="default"/>
      </w:rPr>
    </w:lvl>
  </w:abstractNum>
  <w:abstractNum w:abstractNumId="5" w15:restartNumberingAfterBreak="0">
    <w:nsid w:val="14EB3D53"/>
    <w:multiLevelType w:val="hybridMultilevel"/>
    <w:tmpl w:val="A280BAB4"/>
    <w:lvl w:ilvl="0" w:tplc="42982F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C07605C"/>
    <w:multiLevelType w:val="hybridMultilevel"/>
    <w:tmpl w:val="CE46063C"/>
    <w:lvl w:ilvl="0" w:tplc="04090001">
      <w:start w:val="1"/>
      <w:numFmt w:val="bullet"/>
      <w:lvlText w:val=""/>
      <w:lvlJc w:val="left"/>
      <w:pPr>
        <w:ind w:left="1262" w:hanging="480"/>
      </w:pPr>
      <w:rPr>
        <w:rFonts w:ascii="Wingdings" w:hAnsi="Wingdings" w:hint="default"/>
      </w:rPr>
    </w:lvl>
    <w:lvl w:ilvl="1" w:tplc="04090003" w:tentative="1">
      <w:start w:val="1"/>
      <w:numFmt w:val="bullet"/>
      <w:lvlText w:val=""/>
      <w:lvlJc w:val="left"/>
      <w:pPr>
        <w:ind w:left="1742" w:hanging="480"/>
      </w:pPr>
      <w:rPr>
        <w:rFonts w:ascii="Wingdings" w:hAnsi="Wingdings" w:hint="default"/>
      </w:rPr>
    </w:lvl>
    <w:lvl w:ilvl="2" w:tplc="04090005" w:tentative="1">
      <w:start w:val="1"/>
      <w:numFmt w:val="bullet"/>
      <w:lvlText w:val=""/>
      <w:lvlJc w:val="left"/>
      <w:pPr>
        <w:ind w:left="2222" w:hanging="480"/>
      </w:pPr>
      <w:rPr>
        <w:rFonts w:ascii="Wingdings" w:hAnsi="Wingdings" w:hint="default"/>
      </w:rPr>
    </w:lvl>
    <w:lvl w:ilvl="3" w:tplc="04090001" w:tentative="1">
      <w:start w:val="1"/>
      <w:numFmt w:val="bullet"/>
      <w:lvlText w:val=""/>
      <w:lvlJc w:val="left"/>
      <w:pPr>
        <w:ind w:left="2702" w:hanging="480"/>
      </w:pPr>
      <w:rPr>
        <w:rFonts w:ascii="Wingdings" w:hAnsi="Wingdings" w:hint="default"/>
      </w:rPr>
    </w:lvl>
    <w:lvl w:ilvl="4" w:tplc="04090003" w:tentative="1">
      <w:start w:val="1"/>
      <w:numFmt w:val="bullet"/>
      <w:lvlText w:val=""/>
      <w:lvlJc w:val="left"/>
      <w:pPr>
        <w:ind w:left="3182" w:hanging="480"/>
      </w:pPr>
      <w:rPr>
        <w:rFonts w:ascii="Wingdings" w:hAnsi="Wingdings" w:hint="default"/>
      </w:rPr>
    </w:lvl>
    <w:lvl w:ilvl="5" w:tplc="04090005" w:tentative="1">
      <w:start w:val="1"/>
      <w:numFmt w:val="bullet"/>
      <w:lvlText w:val=""/>
      <w:lvlJc w:val="left"/>
      <w:pPr>
        <w:ind w:left="3662" w:hanging="480"/>
      </w:pPr>
      <w:rPr>
        <w:rFonts w:ascii="Wingdings" w:hAnsi="Wingdings" w:hint="default"/>
      </w:rPr>
    </w:lvl>
    <w:lvl w:ilvl="6" w:tplc="04090001" w:tentative="1">
      <w:start w:val="1"/>
      <w:numFmt w:val="bullet"/>
      <w:lvlText w:val=""/>
      <w:lvlJc w:val="left"/>
      <w:pPr>
        <w:ind w:left="4142" w:hanging="480"/>
      </w:pPr>
      <w:rPr>
        <w:rFonts w:ascii="Wingdings" w:hAnsi="Wingdings" w:hint="default"/>
      </w:rPr>
    </w:lvl>
    <w:lvl w:ilvl="7" w:tplc="04090003" w:tentative="1">
      <w:start w:val="1"/>
      <w:numFmt w:val="bullet"/>
      <w:lvlText w:val=""/>
      <w:lvlJc w:val="left"/>
      <w:pPr>
        <w:ind w:left="4622" w:hanging="480"/>
      </w:pPr>
      <w:rPr>
        <w:rFonts w:ascii="Wingdings" w:hAnsi="Wingdings" w:hint="default"/>
      </w:rPr>
    </w:lvl>
    <w:lvl w:ilvl="8" w:tplc="04090005" w:tentative="1">
      <w:start w:val="1"/>
      <w:numFmt w:val="bullet"/>
      <w:lvlText w:val=""/>
      <w:lvlJc w:val="left"/>
      <w:pPr>
        <w:ind w:left="5102" w:hanging="480"/>
      </w:pPr>
      <w:rPr>
        <w:rFonts w:ascii="Wingdings" w:hAnsi="Wingdings" w:hint="default"/>
      </w:rPr>
    </w:lvl>
  </w:abstractNum>
  <w:abstractNum w:abstractNumId="7" w15:restartNumberingAfterBreak="0">
    <w:nsid w:val="202A2343"/>
    <w:multiLevelType w:val="hybridMultilevel"/>
    <w:tmpl w:val="FE1872E4"/>
    <w:lvl w:ilvl="0" w:tplc="0409000F">
      <w:start w:val="1"/>
      <w:numFmt w:val="decimal"/>
      <w:lvlText w:val="%1."/>
      <w:lvlJc w:val="left"/>
      <w:pPr>
        <w:ind w:left="2400" w:hanging="480"/>
      </w:pPr>
    </w:lvl>
    <w:lvl w:ilvl="1" w:tplc="04090019" w:tentative="1">
      <w:start w:val="1"/>
      <w:numFmt w:val="ideographTraditional"/>
      <w:lvlText w:val="%2、"/>
      <w:lvlJc w:val="left"/>
      <w:pPr>
        <w:ind w:left="2880" w:hanging="480"/>
      </w:pPr>
    </w:lvl>
    <w:lvl w:ilvl="2" w:tplc="0409001B" w:tentative="1">
      <w:start w:val="1"/>
      <w:numFmt w:val="lowerRoman"/>
      <w:lvlText w:val="%3."/>
      <w:lvlJc w:val="right"/>
      <w:pPr>
        <w:ind w:left="3360" w:hanging="480"/>
      </w:pPr>
    </w:lvl>
    <w:lvl w:ilvl="3" w:tplc="0409000F" w:tentative="1">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8" w15:restartNumberingAfterBreak="0">
    <w:nsid w:val="24212BE1"/>
    <w:multiLevelType w:val="hybridMultilevel"/>
    <w:tmpl w:val="6D9C6D10"/>
    <w:lvl w:ilvl="0" w:tplc="CAD28E98">
      <w:start w:val="1"/>
      <w:numFmt w:val="decimal"/>
      <w:lvlText w:val="(%1)"/>
      <w:lvlJc w:val="left"/>
      <w:pPr>
        <w:ind w:left="600" w:hanging="480"/>
      </w:pPr>
      <w:rPr>
        <w:rFonts w:hint="eastAsia"/>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9" w15:restartNumberingAfterBreak="0">
    <w:nsid w:val="24800157"/>
    <w:multiLevelType w:val="hybridMultilevel"/>
    <w:tmpl w:val="1E94947A"/>
    <w:lvl w:ilvl="0" w:tplc="CAD28E98">
      <w:start w:val="1"/>
      <w:numFmt w:val="decimal"/>
      <w:lvlText w:val="(%1)"/>
      <w:lvlJc w:val="left"/>
      <w:pPr>
        <w:ind w:left="725" w:hanging="480"/>
      </w:pPr>
      <w:rPr>
        <w:rFonts w:hint="eastAsia"/>
      </w:rPr>
    </w:lvl>
    <w:lvl w:ilvl="1" w:tplc="04090003" w:tentative="1">
      <w:start w:val="1"/>
      <w:numFmt w:val="bullet"/>
      <w:lvlText w:val=""/>
      <w:lvlJc w:val="left"/>
      <w:pPr>
        <w:ind w:left="1205" w:hanging="480"/>
      </w:pPr>
      <w:rPr>
        <w:rFonts w:ascii="Wingdings" w:hAnsi="Wingdings" w:hint="default"/>
      </w:rPr>
    </w:lvl>
    <w:lvl w:ilvl="2" w:tplc="04090005" w:tentative="1">
      <w:start w:val="1"/>
      <w:numFmt w:val="bullet"/>
      <w:lvlText w:val=""/>
      <w:lvlJc w:val="left"/>
      <w:pPr>
        <w:ind w:left="1685" w:hanging="480"/>
      </w:pPr>
      <w:rPr>
        <w:rFonts w:ascii="Wingdings" w:hAnsi="Wingdings" w:hint="default"/>
      </w:rPr>
    </w:lvl>
    <w:lvl w:ilvl="3" w:tplc="04090001" w:tentative="1">
      <w:start w:val="1"/>
      <w:numFmt w:val="bullet"/>
      <w:lvlText w:val=""/>
      <w:lvlJc w:val="left"/>
      <w:pPr>
        <w:ind w:left="2165" w:hanging="480"/>
      </w:pPr>
      <w:rPr>
        <w:rFonts w:ascii="Wingdings" w:hAnsi="Wingdings" w:hint="default"/>
      </w:rPr>
    </w:lvl>
    <w:lvl w:ilvl="4" w:tplc="04090003" w:tentative="1">
      <w:start w:val="1"/>
      <w:numFmt w:val="bullet"/>
      <w:lvlText w:val=""/>
      <w:lvlJc w:val="left"/>
      <w:pPr>
        <w:ind w:left="2645" w:hanging="480"/>
      </w:pPr>
      <w:rPr>
        <w:rFonts w:ascii="Wingdings" w:hAnsi="Wingdings" w:hint="default"/>
      </w:rPr>
    </w:lvl>
    <w:lvl w:ilvl="5" w:tplc="04090005" w:tentative="1">
      <w:start w:val="1"/>
      <w:numFmt w:val="bullet"/>
      <w:lvlText w:val=""/>
      <w:lvlJc w:val="left"/>
      <w:pPr>
        <w:ind w:left="3125" w:hanging="480"/>
      </w:pPr>
      <w:rPr>
        <w:rFonts w:ascii="Wingdings" w:hAnsi="Wingdings" w:hint="default"/>
      </w:rPr>
    </w:lvl>
    <w:lvl w:ilvl="6" w:tplc="04090001" w:tentative="1">
      <w:start w:val="1"/>
      <w:numFmt w:val="bullet"/>
      <w:lvlText w:val=""/>
      <w:lvlJc w:val="left"/>
      <w:pPr>
        <w:ind w:left="3605" w:hanging="480"/>
      </w:pPr>
      <w:rPr>
        <w:rFonts w:ascii="Wingdings" w:hAnsi="Wingdings" w:hint="default"/>
      </w:rPr>
    </w:lvl>
    <w:lvl w:ilvl="7" w:tplc="04090003" w:tentative="1">
      <w:start w:val="1"/>
      <w:numFmt w:val="bullet"/>
      <w:lvlText w:val=""/>
      <w:lvlJc w:val="left"/>
      <w:pPr>
        <w:ind w:left="4085" w:hanging="480"/>
      </w:pPr>
      <w:rPr>
        <w:rFonts w:ascii="Wingdings" w:hAnsi="Wingdings" w:hint="default"/>
      </w:rPr>
    </w:lvl>
    <w:lvl w:ilvl="8" w:tplc="04090005" w:tentative="1">
      <w:start w:val="1"/>
      <w:numFmt w:val="bullet"/>
      <w:lvlText w:val=""/>
      <w:lvlJc w:val="left"/>
      <w:pPr>
        <w:ind w:left="4565" w:hanging="480"/>
      </w:pPr>
      <w:rPr>
        <w:rFonts w:ascii="Wingdings" w:hAnsi="Wingdings" w:hint="default"/>
      </w:rPr>
    </w:lvl>
  </w:abstractNum>
  <w:abstractNum w:abstractNumId="10" w15:restartNumberingAfterBreak="0">
    <w:nsid w:val="257703FC"/>
    <w:multiLevelType w:val="hybridMultilevel"/>
    <w:tmpl w:val="5DC01E52"/>
    <w:lvl w:ilvl="0" w:tplc="3D2072E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63D2C11"/>
    <w:multiLevelType w:val="hybridMultilevel"/>
    <w:tmpl w:val="8C76170E"/>
    <w:lvl w:ilvl="0" w:tplc="F028DBF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A8B5789"/>
    <w:multiLevelType w:val="hybridMultilevel"/>
    <w:tmpl w:val="AFE8D0EA"/>
    <w:lvl w:ilvl="0" w:tplc="D8BA0032">
      <w:start w:val="1"/>
      <w:numFmt w:val="decimal"/>
      <w:lvlText w:val="(%1)"/>
      <w:lvlJc w:val="left"/>
      <w:pPr>
        <w:ind w:left="782" w:hanging="480"/>
      </w:pPr>
      <w:rPr>
        <w:rFonts w:hint="eastAsia"/>
      </w:rPr>
    </w:lvl>
    <w:lvl w:ilvl="1" w:tplc="04090019">
      <w:start w:val="1"/>
      <w:numFmt w:val="ideographTraditional"/>
      <w:lvlText w:val="%2、"/>
      <w:lvlJc w:val="left"/>
      <w:pPr>
        <w:ind w:left="1262" w:hanging="480"/>
      </w:pPr>
    </w:lvl>
    <w:lvl w:ilvl="2" w:tplc="0409001B" w:tentative="1">
      <w:start w:val="1"/>
      <w:numFmt w:val="lowerRoman"/>
      <w:lvlText w:val="%3."/>
      <w:lvlJc w:val="right"/>
      <w:pPr>
        <w:ind w:left="1742" w:hanging="480"/>
      </w:pPr>
    </w:lvl>
    <w:lvl w:ilvl="3" w:tplc="0409000F" w:tentative="1">
      <w:start w:val="1"/>
      <w:numFmt w:val="decimal"/>
      <w:lvlText w:val="%4."/>
      <w:lvlJc w:val="left"/>
      <w:pPr>
        <w:ind w:left="2222" w:hanging="480"/>
      </w:pPr>
    </w:lvl>
    <w:lvl w:ilvl="4" w:tplc="04090019" w:tentative="1">
      <w:start w:val="1"/>
      <w:numFmt w:val="ideographTraditional"/>
      <w:lvlText w:val="%5、"/>
      <w:lvlJc w:val="left"/>
      <w:pPr>
        <w:ind w:left="2702" w:hanging="480"/>
      </w:pPr>
    </w:lvl>
    <w:lvl w:ilvl="5" w:tplc="0409001B" w:tentative="1">
      <w:start w:val="1"/>
      <w:numFmt w:val="lowerRoman"/>
      <w:lvlText w:val="%6."/>
      <w:lvlJc w:val="right"/>
      <w:pPr>
        <w:ind w:left="3182" w:hanging="480"/>
      </w:pPr>
    </w:lvl>
    <w:lvl w:ilvl="6" w:tplc="0409000F" w:tentative="1">
      <w:start w:val="1"/>
      <w:numFmt w:val="decimal"/>
      <w:lvlText w:val="%7."/>
      <w:lvlJc w:val="left"/>
      <w:pPr>
        <w:ind w:left="3662" w:hanging="480"/>
      </w:pPr>
    </w:lvl>
    <w:lvl w:ilvl="7" w:tplc="04090019" w:tentative="1">
      <w:start w:val="1"/>
      <w:numFmt w:val="ideographTraditional"/>
      <w:lvlText w:val="%8、"/>
      <w:lvlJc w:val="left"/>
      <w:pPr>
        <w:ind w:left="4142" w:hanging="480"/>
      </w:pPr>
    </w:lvl>
    <w:lvl w:ilvl="8" w:tplc="0409001B" w:tentative="1">
      <w:start w:val="1"/>
      <w:numFmt w:val="lowerRoman"/>
      <w:lvlText w:val="%9."/>
      <w:lvlJc w:val="right"/>
      <w:pPr>
        <w:ind w:left="4622" w:hanging="480"/>
      </w:pPr>
    </w:lvl>
  </w:abstractNum>
  <w:abstractNum w:abstractNumId="13" w15:restartNumberingAfterBreak="0">
    <w:nsid w:val="2AD86032"/>
    <w:multiLevelType w:val="hybridMultilevel"/>
    <w:tmpl w:val="3424CF6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B1C071A"/>
    <w:multiLevelType w:val="hybridMultilevel"/>
    <w:tmpl w:val="6D9C6D10"/>
    <w:lvl w:ilvl="0" w:tplc="CAD28E98">
      <w:start w:val="1"/>
      <w:numFmt w:val="decimal"/>
      <w:lvlText w:val="(%1)"/>
      <w:lvlJc w:val="left"/>
      <w:pPr>
        <w:ind w:left="600" w:hanging="480"/>
      </w:pPr>
      <w:rPr>
        <w:rFonts w:hint="eastAsia"/>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15" w15:restartNumberingAfterBreak="0">
    <w:nsid w:val="2C492109"/>
    <w:multiLevelType w:val="hybridMultilevel"/>
    <w:tmpl w:val="33302AF2"/>
    <w:lvl w:ilvl="0" w:tplc="CAD28E98">
      <w:start w:val="1"/>
      <w:numFmt w:val="decimal"/>
      <w:lvlText w:val="(%1)"/>
      <w:lvlJc w:val="left"/>
      <w:pPr>
        <w:ind w:left="60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DA55E0A"/>
    <w:multiLevelType w:val="hybridMultilevel"/>
    <w:tmpl w:val="DB82A754"/>
    <w:lvl w:ilvl="0" w:tplc="04090001">
      <w:start w:val="1"/>
      <w:numFmt w:val="bullet"/>
      <w:lvlText w:val=""/>
      <w:lvlJc w:val="left"/>
      <w:pPr>
        <w:ind w:left="1081" w:hanging="480"/>
      </w:pPr>
      <w:rPr>
        <w:rFonts w:ascii="Wingdings" w:hAnsi="Wingdings" w:hint="default"/>
      </w:rPr>
    </w:lvl>
    <w:lvl w:ilvl="1" w:tplc="04090003" w:tentative="1">
      <w:start w:val="1"/>
      <w:numFmt w:val="bullet"/>
      <w:lvlText w:val=""/>
      <w:lvlJc w:val="left"/>
      <w:pPr>
        <w:ind w:left="1561" w:hanging="480"/>
      </w:pPr>
      <w:rPr>
        <w:rFonts w:ascii="Wingdings" w:hAnsi="Wingdings" w:hint="default"/>
      </w:rPr>
    </w:lvl>
    <w:lvl w:ilvl="2" w:tplc="04090005" w:tentative="1">
      <w:start w:val="1"/>
      <w:numFmt w:val="bullet"/>
      <w:lvlText w:val=""/>
      <w:lvlJc w:val="left"/>
      <w:pPr>
        <w:ind w:left="2041" w:hanging="480"/>
      </w:pPr>
      <w:rPr>
        <w:rFonts w:ascii="Wingdings" w:hAnsi="Wingdings" w:hint="default"/>
      </w:rPr>
    </w:lvl>
    <w:lvl w:ilvl="3" w:tplc="04090001" w:tentative="1">
      <w:start w:val="1"/>
      <w:numFmt w:val="bullet"/>
      <w:lvlText w:val=""/>
      <w:lvlJc w:val="left"/>
      <w:pPr>
        <w:ind w:left="2521" w:hanging="480"/>
      </w:pPr>
      <w:rPr>
        <w:rFonts w:ascii="Wingdings" w:hAnsi="Wingdings" w:hint="default"/>
      </w:rPr>
    </w:lvl>
    <w:lvl w:ilvl="4" w:tplc="04090003" w:tentative="1">
      <w:start w:val="1"/>
      <w:numFmt w:val="bullet"/>
      <w:lvlText w:val=""/>
      <w:lvlJc w:val="left"/>
      <w:pPr>
        <w:ind w:left="3001" w:hanging="480"/>
      </w:pPr>
      <w:rPr>
        <w:rFonts w:ascii="Wingdings" w:hAnsi="Wingdings" w:hint="default"/>
      </w:rPr>
    </w:lvl>
    <w:lvl w:ilvl="5" w:tplc="04090005" w:tentative="1">
      <w:start w:val="1"/>
      <w:numFmt w:val="bullet"/>
      <w:lvlText w:val=""/>
      <w:lvlJc w:val="left"/>
      <w:pPr>
        <w:ind w:left="3481" w:hanging="480"/>
      </w:pPr>
      <w:rPr>
        <w:rFonts w:ascii="Wingdings" w:hAnsi="Wingdings" w:hint="default"/>
      </w:rPr>
    </w:lvl>
    <w:lvl w:ilvl="6" w:tplc="04090001" w:tentative="1">
      <w:start w:val="1"/>
      <w:numFmt w:val="bullet"/>
      <w:lvlText w:val=""/>
      <w:lvlJc w:val="left"/>
      <w:pPr>
        <w:ind w:left="3961" w:hanging="480"/>
      </w:pPr>
      <w:rPr>
        <w:rFonts w:ascii="Wingdings" w:hAnsi="Wingdings" w:hint="default"/>
      </w:rPr>
    </w:lvl>
    <w:lvl w:ilvl="7" w:tplc="04090003" w:tentative="1">
      <w:start w:val="1"/>
      <w:numFmt w:val="bullet"/>
      <w:lvlText w:val=""/>
      <w:lvlJc w:val="left"/>
      <w:pPr>
        <w:ind w:left="4441" w:hanging="480"/>
      </w:pPr>
      <w:rPr>
        <w:rFonts w:ascii="Wingdings" w:hAnsi="Wingdings" w:hint="default"/>
      </w:rPr>
    </w:lvl>
    <w:lvl w:ilvl="8" w:tplc="04090005" w:tentative="1">
      <w:start w:val="1"/>
      <w:numFmt w:val="bullet"/>
      <w:lvlText w:val=""/>
      <w:lvlJc w:val="left"/>
      <w:pPr>
        <w:ind w:left="4921" w:hanging="480"/>
      </w:pPr>
      <w:rPr>
        <w:rFonts w:ascii="Wingdings" w:hAnsi="Wingdings" w:hint="default"/>
      </w:rPr>
    </w:lvl>
  </w:abstractNum>
  <w:abstractNum w:abstractNumId="17" w15:restartNumberingAfterBreak="0">
    <w:nsid w:val="2E6C3293"/>
    <w:multiLevelType w:val="hybridMultilevel"/>
    <w:tmpl w:val="2AB4889C"/>
    <w:lvl w:ilvl="0" w:tplc="4E8A7B50">
      <w:start w:val="1"/>
      <w:numFmt w:val="decimal"/>
      <w:lvlText w:val="(%1)"/>
      <w:lvlJc w:val="left"/>
      <w:pPr>
        <w:ind w:left="936" w:hanging="480"/>
      </w:pPr>
      <w:rPr>
        <w:rFonts w:hint="eastAsia"/>
        <w:b w:val="0"/>
      </w:rPr>
    </w:lvl>
    <w:lvl w:ilvl="1" w:tplc="04090019" w:tentative="1">
      <w:start w:val="1"/>
      <w:numFmt w:val="ideographTraditional"/>
      <w:lvlText w:val="%2、"/>
      <w:lvlJc w:val="left"/>
      <w:pPr>
        <w:ind w:left="1416" w:hanging="480"/>
      </w:pPr>
    </w:lvl>
    <w:lvl w:ilvl="2" w:tplc="0409001B" w:tentative="1">
      <w:start w:val="1"/>
      <w:numFmt w:val="lowerRoman"/>
      <w:lvlText w:val="%3."/>
      <w:lvlJc w:val="right"/>
      <w:pPr>
        <w:ind w:left="1896" w:hanging="480"/>
      </w:pPr>
    </w:lvl>
    <w:lvl w:ilvl="3" w:tplc="0409000F" w:tentative="1">
      <w:start w:val="1"/>
      <w:numFmt w:val="decimal"/>
      <w:lvlText w:val="%4."/>
      <w:lvlJc w:val="left"/>
      <w:pPr>
        <w:ind w:left="2376" w:hanging="480"/>
      </w:pPr>
    </w:lvl>
    <w:lvl w:ilvl="4" w:tplc="04090019" w:tentative="1">
      <w:start w:val="1"/>
      <w:numFmt w:val="ideographTraditional"/>
      <w:lvlText w:val="%5、"/>
      <w:lvlJc w:val="left"/>
      <w:pPr>
        <w:ind w:left="2856" w:hanging="480"/>
      </w:pPr>
    </w:lvl>
    <w:lvl w:ilvl="5" w:tplc="0409001B" w:tentative="1">
      <w:start w:val="1"/>
      <w:numFmt w:val="lowerRoman"/>
      <w:lvlText w:val="%6."/>
      <w:lvlJc w:val="right"/>
      <w:pPr>
        <w:ind w:left="3336" w:hanging="480"/>
      </w:pPr>
    </w:lvl>
    <w:lvl w:ilvl="6" w:tplc="0409000F" w:tentative="1">
      <w:start w:val="1"/>
      <w:numFmt w:val="decimal"/>
      <w:lvlText w:val="%7."/>
      <w:lvlJc w:val="left"/>
      <w:pPr>
        <w:ind w:left="3816" w:hanging="480"/>
      </w:pPr>
    </w:lvl>
    <w:lvl w:ilvl="7" w:tplc="04090019" w:tentative="1">
      <w:start w:val="1"/>
      <w:numFmt w:val="ideographTraditional"/>
      <w:lvlText w:val="%8、"/>
      <w:lvlJc w:val="left"/>
      <w:pPr>
        <w:ind w:left="4296" w:hanging="480"/>
      </w:pPr>
    </w:lvl>
    <w:lvl w:ilvl="8" w:tplc="0409001B" w:tentative="1">
      <w:start w:val="1"/>
      <w:numFmt w:val="lowerRoman"/>
      <w:lvlText w:val="%9."/>
      <w:lvlJc w:val="right"/>
      <w:pPr>
        <w:ind w:left="4776" w:hanging="480"/>
      </w:pPr>
    </w:lvl>
  </w:abstractNum>
  <w:abstractNum w:abstractNumId="18" w15:restartNumberingAfterBreak="0">
    <w:nsid w:val="30747F67"/>
    <w:multiLevelType w:val="hybridMultilevel"/>
    <w:tmpl w:val="37C02B0A"/>
    <w:lvl w:ilvl="0" w:tplc="CAD28E98">
      <w:start w:val="1"/>
      <w:numFmt w:val="decimal"/>
      <w:lvlText w:val="(%1)"/>
      <w:lvlJc w:val="left"/>
      <w:pPr>
        <w:ind w:left="480" w:hanging="480"/>
      </w:pPr>
      <w:rPr>
        <w:rFonts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35303BE9"/>
    <w:multiLevelType w:val="hybridMultilevel"/>
    <w:tmpl w:val="20301330"/>
    <w:lvl w:ilvl="0" w:tplc="04090001">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20" w15:restartNumberingAfterBreak="0">
    <w:nsid w:val="36CE4801"/>
    <w:multiLevelType w:val="hybridMultilevel"/>
    <w:tmpl w:val="7E726326"/>
    <w:lvl w:ilvl="0" w:tplc="CAD28E98">
      <w:start w:val="1"/>
      <w:numFmt w:val="decimal"/>
      <w:lvlText w:val="(%1)"/>
      <w:lvlJc w:val="left"/>
      <w:pPr>
        <w:ind w:left="480" w:hanging="480"/>
      </w:pPr>
      <w:rPr>
        <w:rFonts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3C210204"/>
    <w:multiLevelType w:val="hybridMultilevel"/>
    <w:tmpl w:val="6C1CC856"/>
    <w:lvl w:ilvl="0" w:tplc="CAD28E98">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 w15:restartNumberingAfterBreak="0">
    <w:nsid w:val="3E0340F5"/>
    <w:multiLevelType w:val="hybridMultilevel"/>
    <w:tmpl w:val="7FEC2650"/>
    <w:lvl w:ilvl="0" w:tplc="CAD28E9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07A5372"/>
    <w:multiLevelType w:val="hybridMultilevel"/>
    <w:tmpl w:val="6D9C6D10"/>
    <w:lvl w:ilvl="0" w:tplc="CAD28E98">
      <w:start w:val="1"/>
      <w:numFmt w:val="decimal"/>
      <w:lvlText w:val="(%1)"/>
      <w:lvlJc w:val="left"/>
      <w:pPr>
        <w:ind w:left="600" w:hanging="480"/>
      </w:pPr>
      <w:rPr>
        <w:rFonts w:hint="eastAsia"/>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24" w15:restartNumberingAfterBreak="0">
    <w:nsid w:val="4893728E"/>
    <w:multiLevelType w:val="hybridMultilevel"/>
    <w:tmpl w:val="8236C652"/>
    <w:lvl w:ilvl="0" w:tplc="CAD28E98">
      <w:start w:val="1"/>
      <w:numFmt w:val="decimal"/>
      <w:lvlText w:val="(%1)"/>
      <w:lvlJc w:val="left"/>
      <w:pPr>
        <w:ind w:left="720" w:hanging="72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A920CC2"/>
    <w:multiLevelType w:val="hybridMultilevel"/>
    <w:tmpl w:val="58ECAE5C"/>
    <w:lvl w:ilvl="0" w:tplc="04090001">
      <w:start w:val="1"/>
      <w:numFmt w:val="bullet"/>
      <w:lvlText w:val=""/>
      <w:lvlJc w:val="left"/>
      <w:pPr>
        <w:ind w:left="1081" w:hanging="480"/>
      </w:pPr>
      <w:rPr>
        <w:rFonts w:ascii="Wingdings" w:hAnsi="Wingdings" w:hint="default"/>
      </w:rPr>
    </w:lvl>
    <w:lvl w:ilvl="1" w:tplc="04090003" w:tentative="1">
      <w:start w:val="1"/>
      <w:numFmt w:val="bullet"/>
      <w:lvlText w:val=""/>
      <w:lvlJc w:val="left"/>
      <w:pPr>
        <w:ind w:left="1561" w:hanging="480"/>
      </w:pPr>
      <w:rPr>
        <w:rFonts w:ascii="Wingdings" w:hAnsi="Wingdings" w:hint="default"/>
      </w:rPr>
    </w:lvl>
    <w:lvl w:ilvl="2" w:tplc="04090005" w:tentative="1">
      <w:start w:val="1"/>
      <w:numFmt w:val="bullet"/>
      <w:lvlText w:val=""/>
      <w:lvlJc w:val="left"/>
      <w:pPr>
        <w:ind w:left="2041" w:hanging="480"/>
      </w:pPr>
      <w:rPr>
        <w:rFonts w:ascii="Wingdings" w:hAnsi="Wingdings" w:hint="default"/>
      </w:rPr>
    </w:lvl>
    <w:lvl w:ilvl="3" w:tplc="04090001" w:tentative="1">
      <w:start w:val="1"/>
      <w:numFmt w:val="bullet"/>
      <w:lvlText w:val=""/>
      <w:lvlJc w:val="left"/>
      <w:pPr>
        <w:ind w:left="2521" w:hanging="480"/>
      </w:pPr>
      <w:rPr>
        <w:rFonts w:ascii="Wingdings" w:hAnsi="Wingdings" w:hint="default"/>
      </w:rPr>
    </w:lvl>
    <w:lvl w:ilvl="4" w:tplc="04090003" w:tentative="1">
      <w:start w:val="1"/>
      <w:numFmt w:val="bullet"/>
      <w:lvlText w:val=""/>
      <w:lvlJc w:val="left"/>
      <w:pPr>
        <w:ind w:left="3001" w:hanging="480"/>
      </w:pPr>
      <w:rPr>
        <w:rFonts w:ascii="Wingdings" w:hAnsi="Wingdings" w:hint="default"/>
      </w:rPr>
    </w:lvl>
    <w:lvl w:ilvl="5" w:tplc="04090005" w:tentative="1">
      <w:start w:val="1"/>
      <w:numFmt w:val="bullet"/>
      <w:lvlText w:val=""/>
      <w:lvlJc w:val="left"/>
      <w:pPr>
        <w:ind w:left="3481" w:hanging="480"/>
      </w:pPr>
      <w:rPr>
        <w:rFonts w:ascii="Wingdings" w:hAnsi="Wingdings" w:hint="default"/>
      </w:rPr>
    </w:lvl>
    <w:lvl w:ilvl="6" w:tplc="04090001" w:tentative="1">
      <w:start w:val="1"/>
      <w:numFmt w:val="bullet"/>
      <w:lvlText w:val=""/>
      <w:lvlJc w:val="left"/>
      <w:pPr>
        <w:ind w:left="3961" w:hanging="480"/>
      </w:pPr>
      <w:rPr>
        <w:rFonts w:ascii="Wingdings" w:hAnsi="Wingdings" w:hint="default"/>
      </w:rPr>
    </w:lvl>
    <w:lvl w:ilvl="7" w:tplc="04090003" w:tentative="1">
      <w:start w:val="1"/>
      <w:numFmt w:val="bullet"/>
      <w:lvlText w:val=""/>
      <w:lvlJc w:val="left"/>
      <w:pPr>
        <w:ind w:left="4441" w:hanging="480"/>
      </w:pPr>
      <w:rPr>
        <w:rFonts w:ascii="Wingdings" w:hAnsi="Wingdings" w:hint="default"/>
      </w:rPr>
    </w:lvl>
    <w:lvl w:ilvl="8" w:tplc="04090005" w:tentative="1">
      <w:start w:val="1"/>
      <w:numFmt w:val="bullet"/>
      <w:lvlText w:val=""/>
      <w:lvlJc w:val="left"/>
      <w:pPr>
        <w:ind w:left="4921" w:hanging="480"/>
      </w:pPr>
      <w:rPr>
        <w:rFonts w:ascii="Wingdings" w:hAnsi="Wingdings" w:hint="default"/>
      </w:rPr>
    </w:lvl>
  </w:abstractNum>
  <w:abstractNum w:abstractNumId="26" w15:restartNumberingAfterBreak="0">
    <w:nsid w:val="4AC51D9A"/>
    <w:multiLevelType w:val="hybridMultilevel"/>
    <w:tmpl w:val="50E4C776"/>
    <w:lvl w:ilvl="0" w:tplc="04090001">
      <w:start w:val="1"/>
      <w:numFmt w:val="bullet"/>
      <w:lvlText w:val=""/>
      <w:lvlJc w:val="left"/>
      <w:pPr>
        <w:ind w:left="760" w:hanging="480"/>
      </w:pPr>
      <w:rPr>
        <w:rFonts w:ascii="Wingdings" w:hAnsi="Wingdings" w:hint="default"/>
      </w:rPr>
    </w:lvl>
    <w:lvl w:ilvl="1" w:tplc="04090003" w:tentative="1">
      <w:start w:val="1"/>
      <w:numFmt w:val="bullet"/>
      <w:lvlText w:val=""/>
      <w:lvlJc w:val="left"/>
      <w:pPr>
        <w:ind w:left="1240" w:hanging="480"/>
      </w:pPr>
      <w:rPr>
        <w:rFonts w:ascii="Wingdings" w:hAnsi="Wingdings" w:hint="default"/>
      </w:rPr>
    </w:lvl>
    <w:lvl w:ilvl="2" w:tplc="04090005" w:tentative="1">
      <w:start w:val="1"/>
      <w:numFmt w:val="bullet"/>
      <w:lvlText w:val=""/>
      <w:lvlJc w:val="left"/>
      <w:pPr>
        <w:ind w:left="1720" w:hanging="480"/>
      </w:pPr>
      <w:rPr>
        <w:rFonts w:ascii="Wingdings" w:hAnsi="Wingdings" w:hint="default"/>
      </w:rPr>
    </w:lvl>
    <w:lvl w:ilvl="3" w:tplc="04090001" w:tentative="1">
      <w:start w:val="1"/>
      <w:numFmt w:val="bullet"/>
      <w:lvlText w:val=""/>
      <w:lvlJc w:val="left"/>
      <w:pPr>
        <w:ind w:left="2200" w:hanging="480"/>
      </w:pPr>
      <w:rPr>
        <w:rFonts w:ascii="Wingdings" w:hAnsi="Wingdings" w:hint="default"/>
      </w:rPr>
    </w:lvl>
    <w:lvl w:ilvl="4" w:tplc="04090003" w:tentative="1">
      <w:start w:val="1"/>
      <w:numFmt w:val="bullet"/>
      <w:lvlText w:val=""/>
      <w:lvlJc w:val="left"/>
      <w:pPr>
        <w:ind w:left="2680" w:hanging="480"/>
      </w:pPr>
      <w:rPr>
        <w:rFonts w:ascii="Wingdings" w:hAnsi="Wingdings" w:hint="default"/>
      </w:rPr>
    </w:lvl>
    <w:lvl w:ilvl="5" w:tplc="04090005" w:tentative="1">
      <w:start w:val="1"/>
      <w:numFmt w:val="bullet"/>
      <w:lvlText w:val=""/>
      <w:lvlJc w:val="left"/>
      <w:pPr>
        <w:ind w:left="3160" w:hanging="480"/>
      </w:pPr>
      <w:rPr>
        <w:rFonts w:ascii="Wingdings" w:hAnsi="Wingdings" w:hint="default"/>
      </w:rPr>
    </w:lvl>
    <w:lvl w:ilvl="6" w:tplc="04090001" w:tentative="1">
      <w:start w:val="1"/>
      <w:numFmt w:val="bullet"/>
      <w:lvlText w:val=""/>
      <w:lvlJc w:val="left"/>
      <w:pPr>
        <w:ind w:left="3640" w:hanging="480"/>
      </w:pPr>
      <w:rPr>
        <w:rFonts w:ascii="Wingdings" w:hAnsi="Wingdings" w:hint="default"/>
      </w:rPr>
    </w:lvl>
    <w:lvl w:ilvl="7" w:tplc="04090003" w:tentative="1">
      <w:start w:val="1"/>
      <w:numFmt w:val="bullet"/>
      <w:lvlText w:val=""/>
      <w:lvlJc w:val="left"/>
      <w:pPr>
        <w:ind w:left="4120" w:hanging="480"/>
      </w:pPr>
      <w:rPr>
        <w:rFonts w:ascii="Wingdings" w:hAnsi="Wingdings" w:hint="default"/>
      </w:rPr>
    </w:lvl>
    <w:lvl w:ilvl="8" w:tplc="04090005" w:tentative="1">
      <w:start w:val="1"/>
      <w:numFmt w:val="bullet"/>
      <w:lvlText w:val=""/>
      <w:lvlJc w:val="left"/>
      <w:pPr>
        <w:ind w:left="4600" w:hanging="480"/>
      </w:pPr>
      <w:rPr>
        <w:rFonts w:ascii="Wingdings" w:hAnsi="Wingdings" w:hint="default"/>
      </w:rPr>
    </w:lvl>
  </w:abstractNum>
  <w:abstractNum w:abstractNumId="27" w15:restartNumberingAfterBreak="0">
    <w:nsid w:val="4CEA6625"/>
    <w:multiLevelType w:val="hybridMultilevel"/>
    <w:tmpl w:val="6D9C6D10"/>
    <w:lvl w:ilvl="0" w:tplc="CAD28E98">
      <w:start w:val="1"/>
      <w:numFmt w:val="decimal"/>
      <w:lvlText w:val="(%1)"/>
      <w:lvlJc w:val="left"/>
      <w:pPr>
        <w:ind w:left="600" w:hanging="480"/>
      </w:pPr>
      <w:rPr>
        <w:rFonts w:hint="eastAsia"/>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28" w15:restartNumberingAfterBreak="0">
    <w:nsid w:val="51B423C4"/>
    <w:multiLevelType w:val="hybridMultilevel"/>
    <w:tmpl w:val="BB648E2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9" w15:restartNumberingAfterBreak="0">
    <w:nsid w:val="52A30709"/>
    <w:multiLevelType w:val="hybridMultilevel"/>
    <w:tmpl w:val="998C0DAC"/>
    <w:lvl w:ilvl="0" w:tplc="CAD28E98">
      <w:start w:val="1"/>
      <w:numFmt w:val="decimal"/>
      <w:lvlText w:val="(%1)"/>
      <w:lvlJc w:val="left"/>
      <w:pPr>
        <w:ind w:left="480" w:hanging="480"/>
      </w:pPr>
      <w:rPr>
        <w:rFonts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0" w15:restartNumberingAfterBreak="0">
    <w:nsid w:val="5519556A"/>
    <w:multiLevelType w:val="hybridMultilevel"/>
    <w:tmpl w:val="3604B08C"/>
    <w:lvl w:ilvl="0" w:tplc="0409000F">
      <w:start w:val="1"/>
      <w:numFmt w:val="decimal"/>
      <w:lvlText w:val="%1."/>
      <w:lvlJc w:val="left"/>
      <w:pPr>
        <w:ind w:left="60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6362DD5"/>
    <w:multiLevelType w:val="hybridMultilevel"/>
    <w:tmpl w:val="3B5A33B0"/>
    <w:lvl w:ilvl="0" w:tplc="CAD28E98">
      <w:start w:val="1"/>
      <w:numFmt w:val="decimal"/>
      <w:lvlText w:val="(%1)"/>
      <w:lvlJc w:val="left"/>
      <w:pPr>
        <w:ind w:left="480" w:hanging="480"/>
      </w:pPr>
      <w:rPr>
        <w:rFonts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2" w15:restartNumberingAfterBreak="0">
    <w:nsid w:val="5DD321CA"/>
    <w:multiLevelType w:val="hybridMultilevel"/>
    <w:tmpl w:val="075A7AE6"/>
    <w:lvl w:ilvl="0" w:tplc="04090001">
      <w:start w:val="1"/>
      <w:numFmt w:val="bullet"/>
      <w:lvlText w:val=""/>
      <w:lvlJc w:val="left"/>
      <w:pPr>
        <w:ind w:left="1081" w:hanging="480"/>
      </w:pPr>
      <w:rPr>
        <w:rFonts w:ascii="Wingdings" w:hAnsi="Wingdings" w:hint="default"/>
      </w:rPr>
    </w:lvl>
    <w:lvl w:ilvl="1" w:tplc="04090003" w:tentative="1">
      <w:start w:val="1"/>
      <w:numFmt w:val="bullet"/>
      <w:lvlText w:val=""/>
      <w:lvlJc w:val="left"/>
      <w:pPr>
        <w:ind w:left="1561" w:hanging="480"/>
      </w:pPr>
      <w:rPr>
        <w:rFonts w:ascii="Wingdings" w:hAnsi="Wingdings" w:hint="default"/>
      </w:rPr>
    </w:lvl>
    <w:lvl w:ilvl="2" w:tplc="04090005" w:tentative="1">
      <w:start w:val="1"/>
      <w:numFmt w:val="bullet"/>
      <w:lvlText w:val=""/>
      <w:lvlJc w:val="left"/>
      <w:pPr>
        <w:ind w:left="2041" w:hanging="480"/>
      </w:pPr>
      <w:rPr>
        <w:rFonts w:ascii="Wingdings" w:hAnsi="Wingdings" w:hint="default"/>
      </w:rPr>
    </w:lvl>
    <w:lvl w:ilvl="3" w:tplc="04090001" w:tentative="1">
      <w:start w:val="1"/>
      <w:numFmt w:val="bullet"/>
      <w:lvlText w:val=""/>
      <w:lvlJc w:val="left"/>
      <w:pPr>
        <w:ind w:left="2521" w:hanging="480"/>
      </w:pPr>
      <w:rPr>
        <w:rFonts w:ascii="Wingdings" w:hAnsi="Wingdings" w:hint="default"/>
      </w:rPr>
    </w:lvl>
    <w:lvl w:ilvl="4" w:tplc="04090003" w:tentative="1">
      <w:start w:val="1"/>
      <w:numFmt w:val="bullet"/>
      <w:lvlText w:val=""/>
      <w:lvlJc w:val="left"/>
      <w:pPr>
        <w:ind w:left="3001" w:hanging="480"/>
      </w:pPr>
      <w:rPr>
        <w:rFonts w:ascii="Wingdings" w:hAnsi="Wingdings" w:hint="default"/>
      </w:rPr>
    </w:lvl>
    <w:lvl w:ilvl="5" w:tplc="04090005" w:tentative="1">
      <w:start w:val="1"/>
      <w:numFmt w:val="bullet"/>
      <w:lvlText w:val=""/>
      <w:lvlJc w:val="left"/>
      <w:pPr>
        <w:ind w:left="3481" w:hanging="480"/>
      </w:pPr>
      <w:rPr>
        <w:rFonts w:ascii="Wingdings" w:hAnsi="Wingdings" w:hint="default"/>
      </w:rPr>
    </w:lvl>
    <w:lvl w:ilvl="6" w:tplc="04090001" w:tentative="1">
      <w:start w:val="1"/>
      <w:numFmt w:val="bullet"/>
      <w:lvlText w:val=""/>
      <w:lvlJc w:val="left"/>
      <w:pPr>
        <w:ind w:left="3961" w:hanging="480"/>
      </w:pPr>
      <w:rPr>
        <w:rFonts w:ascii="Wingdings" w:hAnsi="Wingdings" w:hint="default"/>
      </w:rPr>
    </w:lvl>
    <w:lvl w:ilvl="7" w:tplc="04090003" w:tentative="1">
      <w:start w:val="1"/>
      <w:numFmt w:val="bullet"/>
      <w:lvlText w:val=""/>
      <w:lvlJc w:val="left"/>
      <w:pPr>
        <w:ind w:left="4441" w:hanging="480"/>
      </w:pPr>
      <w:rPr>
        <w:rFonts w:ascii="Wingdings" w:hAnsi="Wingdings" w:hint="default"/>
      </w:rPr>
    </w:lvl>
    <w:lvl w:ilvl="8" w:tplc="04090005" w:tentative="1">
      <w:start w:val="1"/>
      <w:numFmt w:val="bullet"/>
      <w:lvlText w:val=""/>
      <w:lvlJc w:val="left"/>
      <w:pPr>
        <w:ind w:left="4921" w:hanging="480"/>
      </w:pPr>
      <w:rPr>
        <w:rFonts w:ascii="Wingdings" w:hAnsi="Wingdings" w:hint="default"/>
      </w:rPr>
    </w:lvl>
  </w:abstractNum>
  <w:abstractNum w:abstractNumId="33" w15:restartNumberingAfterBreak="0">
    <w:nsid w:val="5ED5602A"/>
    <w:multiLevelType w:val="hybridMultilevel"/>
    <w:tmpl w:val="C10ECA32"/>
    <w:lvl w:ilvl="0" w:tplc="42982F6E">
      <w:start w:val="1"/>
      <w:numFmt w:val="taiwaneseCountingThousand"/>
      <w:lvlText w:val="(%1)"/>
      <w:lvlJc w:val="left"/>
      <w:pPr>
        <w:ind w:left="1120" w:hanging="840"/>
      </w:pPr>
      <w:rPr>
        <w:rFonts w:hint="eastAsia"/>
        <w:lang w:val="en-US"/>
      </w:rPr>
    </w:lvl>
    <w:lvl w:ilvl="1" w:tplc="A300E156">
      <w:start w:val="3"/>
      <w:numFmt w:val="taiwaneseCountingThousand"/>
      <w:lvlText w:val="%2、"/>
      <w:lvlJc w:val="left"/>
      <w:pPr>
        <w:ind w:left="1240" w:hanging="480"/>
      </w:pPr>
      <w:rPr>
        <w:rFonts w:hint="default"/>
      </w:rPr>
    </w:lvl>
    <w:lvl w:ilvl="2" w:tplc="0409001B" w:tentative="1">
      <w:start w:val="1"/>
      <w:numFmt w:val="lowerRoman"/>
      <w:lvlText w:val="%3."/>
      <w:lvlJc w:val="right"/>
      <w:pPr>
        <w:ind w:left="1720" w:hanging="480"/>
      </w:pPr>
    </w:lvl>
    <w:lvl w:ilvl="3" w:tplc="0409000F" w:tentative="1">
      <w:start w:val="1"/>
      <w:numFmt w:val="decimal"/>
      <w:lvlText w:val="%4."/>
      <w:lvlJc w:val="left"/>
      <w:pPr>
        <w:ind w:left="2200" w:hanging="480"/>
      </w:pPr>
    </w:lvl>
    <w:lvl w:ilvl="4" w:tplc="04090019" w:tentative="1">
      <w:start w:val="1"/>
      <w:numFmt w:val="ideographTraditional"/>
      <w:lvlText w:val="%5、"/>
      <w:lvlJc w:val="left"/>
      <w:pPr>
        <w:ind w:left="2680" w:hanging="480"/>
      </w:pPr>
    </w:lvl>
    <w:lvl w:ilvl="5" w:tplc="0409001B" w:tentative="1">
      <w:start w:val="1"/>
      <w:numFmt w:val="lowerRoman"/>
      <w:lvlText w:val="%6."/>
      <w:lvlJc w:val="right"/>
      <w:pPr>
        <w:ind w:left="3160" w:hanging="480"/>
      </w:pPr>
    </w:lvl>
    <w:lvl w:ilvl="6" w:tplc="0409000F" w:tentative="1">
      <w:start w:val="1"/>
      <w:numFmt w:val="decimal"/>
      <w:lvlText w:val="%7."/>
      <w:lvlJc w:val="left"/>
      <w:pPr>
        <w:ind w:left="3640" w:hanging="480"/>
      </w:pPr>
    </w:lvl>
    <w:lvl w:ilvl="7" w:tplc="04090019" w:tentative="1">
      <w:start w:val="1"/>
      <w:numFmt w:val="ideographTraditional"/>
      <w:lvlText w:val="%8、"/>
      <w:lvlJc w:val="left"/>
      <w:pPr>
        <w:ind w:left="4120" w:hanging="480"/>
      </w:pPr>
    </w:lvl>
    <w:lvl w:ilvl="8" w:tplc="0409001B" w:tentative="1">
      <w:start w:val="1"/>
      <w:numFmt w:val="lowerRoman"/>
      <w:lvlText w:val="%9."/>
      <w:lvlJc w:val="right"/>
      <w:pPr>
        <w:ind w:left="4600" w:hanging="480"/>
      </w:pPr>
    </w:lvl>
  </w:abstractNum>
  <w:abstractNum w:abstractNumId="34" w15:restartNumberingAfterBreak="0">
    <w:nsid w:val="5FF61DD8"/>
    <w:multiLevelType w:val="hybridMultilevel"/>
    <w:tmpl w:val="04A82136"/>
    <w:lvl w:ilvl="0" w:tplc="FD30B276">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5" w15:restartNumberingAfterBreak="0">
    <w:nsid w:val="628F5442"/>
    <w:multiLevelType w:val="hybridMultilevel"/>
    <w:tmpl w:val="72D6F42E"/>
    <w:lvl w:ilvl="0" w:tplc="CAD28E98">
      <w:start w:val="1"/>
      <w:numFmt w:val="decimal"/>
      <w:lvlText w:val="(%1)"/>
      <w:lvlJc w:val="left"/>
      <w:pPr>
        <w:ind w:left="797" w:hanging="480"/>
      </w:pPr>
      <w:rPr>
        <w:rFonts w:hint="eastAsia"/>
      </w:rPr>
    </w:lvl>
    <w:lvl w:ilvl="1" w:tplc="04090019" w:tentative="1">
      <w:start w:val="1"/>
      <w:numFmt w:val="ideographTraditional"/>
      <w:lvlText w:val="%2、"/>
      <w:lvlJc w:val="left"/>
      <w:pPr>
        <w:ind w:left="1277" w:hanging="480"/>
      </w:pPr>
    </w:lvl>
    <w:lvl w:ilvl="2" w:tplc="0409001B" w:tentative="1">
      <w:start w:val="1"/>
      <w:numFmt w:val="lowerRoman"/>
      <w:lvlText w:val="%3."/>
      <w:lvlJc w:val="right"/>
      <w:pPr>
        <w:ind w:left="1757" w:hanging="480"/>
      </w:pPr>
    </w:lvl>
    <w:lvl w:ilvl="3" w:tplc="0409000F" w:tentative="1">
      <w:start w:val="1"/>
      <w:numFmt w:val="decimal"/>
      <w:lvlText w:val="%4."/>
      <w:lvlJc w:val="left"/>
      <w:pPr>
        <w:ind w:left="2237" w:hanging="480"/>
      </w:pPr>
    </w:lvl>
    <w:lvl w:ilvl="4" w:tplc="04090019" w:tentative="1">
      <w:start w:val="1"/>
      <w:numFmt w:val="ideographTraditional"/>
      <w:lvlText w:val="%5、"/>
      <w:lvlJc w:val="left"/>
      <w:pPr>
        <w:ind w:left="2717" w:hanging="480"/>
      </w:pPr>
    </w:lvl>
    <w:lvl w:ilvl="5" w:tplc="0409001B" w:tentative="1">
      <w:start w:val="1"/>
      <w:numFmt w:val="lowerRoman"/>
      <w:lvlText w:val="%6."/>
      <w:lvlJc w:val="right"/>
      <w:pPr>
        <w:ind w:left="3197" w:hanging="480"/>
      </w:pPr>
    </w:lvl>
    <w:lvl w:ilvl="6" w:tplc="0409000F" w:tentative="1">
      <w:start w:val="1"/>
      <w:numFmt w:val="decimal"/>
      <w:lvlText w:val="%7."/>
      <w:lvlJc w:val="left"/>
      <w:pPr>
        <w:ind w:left="3677" w:hanging="480"/>
      </w:pPr>
    </w:lvl>
    <w:lvl w:ilvl="7" w:tplc="04090019" w:tentative="1">
      <w:start w:val="1"/>
      <w:numFmt w:val="ideographTraditional"/>
      <w:lvlText w:val="%8、"/>
      <w:lvlJc w:val="left"/>
      <w:pPr>
        <w:ind w:left="4157" w:hanging="480"/>
      </w:pPr>
    </w:lvl>
    <w:lvl w:ilvl="8" w:tplc="0409001B" w:tentative="1">
      <w:start w:val="1"/>
      <w:numFmt w:val="lowerRoman"/>
      <w:lvlText w:val="%9."/>
      <w:lvlJc w:val="right"/>
      <w:pPr>
        <w:ind w:left="4637" w:hanging="480"/>
      </w:pPr>
    </w:lvl>
  </w:abstractNum>
  <w:abstractNum w:abstractNumId="36" w15:restartNumberingAfterBreak="0">
    <w:nsid w:val="62CF773B"/>
    <w:multiLevelType w:val="hybridMultilevel"/>
    <w:tmpl w:val="9344FBFA"/>
    <w:lvl w:ilvl="0" w:tplc="0409000F">
      <w:start w:val="1"/>
      <w:numFmt w:val="decimal"/>
      <w:lvlText w:val="%1."/>
      <w:lvlJc w:val="left"/>
      <w:pPr>
        <w:ind w:left="720" w:hanging="72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35332CA"/>
    <w:multiLevelType w:val="hybridMultilevel"/>
    <w:tmpl w:val="A1E45778"/>
    <w:lvl w:ilvl="0" w:tplc="04090001">
      <w:start w:val="1"/>
      <w:numFmt w:val="bullet"/>
      <w:lvlText w:val=""/>
      <w:lvlJc w:val="left"/>
      <w:pPr>
        <w:ind w:left="1181" w:hanging="480"/>
      </w:pPr>
      <w:rPr>
        <w:rFonts w:ascii="Wingdings" w:hAnsi="Wingdings" w:hint="default"/>
      </w:rPr>
    </w:lvl>
    <w:lvl w:ilvl="1" w:tplc="F7F057FA">
      <w:start w:val="2"/>
      <w:numFmt w:val="bullet"/>
      <w:lvlText w:val="●"/>
      <w:lvlJc w:val="left"/>
      <w:pPr>
        <w:ind w:left="1541" w:hanging="360"/>
      </w:pPr>
      <w:rPr>
        <w:rFonts w:ascii="標楷體" w:eastAsia="標楷體" w:hAnsi="標楷體" w:cs="Times New Roman" w:hint="eastAsia"/>
      </w:rPr>
    </w:lvl>
    <w:lvl w:ilvl="2" w:tplc="04090005" w:tentative="1">
      <w:start w:val="1"/>
      <w:numFmt w:val="bullet"/>
      <w:lvlText w:val=""/>
      <w:lvlJc w:val="left"/>
      <w:pPr>
        <w:ind w:left="2141" w:hanging="480"/>
      </w:pPr>
      <w:rPr>
        <w:rFonts w:ascii="Wingdings" w:hAnsi="Wingdings" w:hint="default"/>
      </w:rPr>
    </w:lvl>
    <w:lvl w:ilvl="3" w:tplc="04090001" w:tentative="1">
      <w:start w:val="1"/>
      <w:numFmt w:val="bullet"/>
      <w:lvlText w:val=""/>
      <w:lvlJc w:val="left"/>
      <w:pPr>
        <w:ind w:left="2621" w:hanging="480"/>
      </w:pPr>
      <w:rPr>
        <w:rFonts w:ascii="Wingdings" w:hAnsi="Wingdings" w:hint="default"/>
      </w:rPr>
    </w:lvl>
    <w:lvl w:ilvl="4" w:tplc="04090003" w:tentative="1">
      <w:start w:val="1"/>
      <w:numFmt w:val="bullet"/>
      <w:lvlText w:val=""/>
      <w:lvlJc w:val="left"/>
      <w:pPr>
        <w:ind w:left="3101" w:hanging="480"/>
      </w:pPr>
      <w:rPr>
        <w:rFonts w:ascii="Wingdings" w:hAnsi="Wingdings" w:hint="default"/>
      </w:rPr>
    </w:lvl>
    <w:lvl w:ilvl="5" w:tplc="04090005" w:tentative="1">
      <w:start w:val="1"/>
      <w:numFmt w:val="bullet"/>
      <w:lvlText w:val=""/>
      <w:lvlJc w:val="left"/>
      <w:pPr>
        <w:ind w:left="3581" w:hanging="480"/>
      </w:pPr>
      <w:rPr>
        <w:rFonts w:ascii="Wingdings" w:hAnsi="Wingdings" w:hint="default"/>
      </w:rPr>
    </w:lvl>
    <w:lvl w:ilvl="6" w:tplc="04090001" w:tentative="1">
      <w:start w:val="1"/>
      <w:numFmt w:val="bullet"/>
      <w:lvlText w:val=""/>
      <w:lvlJc w:val="left"/>
      <w:pPr>
        <w:ind w:left="4061" w:hanging="480"/>
      </w:pPr>
      <w:rPr>
        <w:rFonts w:ascii="Wingdings" w:hAnsi="Wingdings" w:hint="default"/>
      </w:rPr>
    </w:lvl>
    <w:lvl w:ilvl="7" w:tplc="04090003" w:tentative="1">
      <w:start w:val="1"/>
      <w:numFmt w:val="bullet"/>
      <w:lvlText w:val=""/>
      <w:lvlJc w:val="left"/>
      <w:pPr>
        <w:ind w:left="4541" w:hanging="480"/>
      </w:pPr>
      <w:rPr>
        <w:rFonts w:ascii="Wingdings" w:hAnsi="Wingdings" w:hint="default"/>
      </w:rPr>
    </w:lvl>
    <w:lvl w:ilvl="8" w:tplc="04090005" w:tentative="1">
      <w:start w:val="1"/>
      <w:numFmt w:val="bullet"/>
      <w:lvlText w:val=""/>
      <w:lvlJc w:val="left"/>
      <w:pPr>
        <w:ind w:left="5021" w:hanging="480"/>
      </w:pPr>
      <w:rPr>
        <w:rFonts w:ascii="Wingdings" w:hAnsi="Wingdings" w:hint="default"/>
      </w:rPr>
    </w:lvl>
  </w:abstractNum>
  <w:abstractNum w:abstractNumId="38" w15:restartNumberingAfterBreak="0">
    <w:nsid w:val="63F165BA"/>
    <w:multiLevelType w:val="hybridMultilevel"/>
    <w:tmpl w:val="998C0DAC"/>
    <w:lvl w:ilvl="0" w:tplc="CAD28E98">
      <w:start w:val="1"/>
      <w:numFmt w:val="decimal"/>
      <w:lvlText w:val="(%1)"/>
      <w:lvlJc w:val="left"/>
      <w:pPr>
        <w:ind w:left="480" w:hanging="480"/>
      </w:pPr>
      <w:rPr>
        <w:rFonts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9" w15:restartNumberingAfterBreak="0">
    <w:nsid w:val="67A449CC"/>
    <w:multiLevelType w:val="hybridMultilevel"/>
    <w:tmpl w:val="E2042E8A"/>
    <w:lvl w:ilvl="0" w:tplc="CAD28E98">
      <w:start w:val="1"/>
      <w:numFmt w:val="decimal"/>
      <w:lvlText w:val="(%1)"/>
      <w:lvlJc w:val="left"/>
      <w:pPr>
        <w:ind w:left="600" w:hanging="480"/>
      </w:pPr>
      <w:rPr>
        <w:rFonts w:hint="eastAsia"/>
        <w:b w:val="0"/>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40" w15:restartNumberingAfterBreak="0">
    <w:nsid w:val="6B9F0FA0"/>
    <w:multiLevelType w:val="hybridMultilevel"/>
    <w:tmpl w:val="52EEF136"/>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1" w15:restartNumberingAfterBreak="0">
    <w:nsid w:val="6C3E54C0"/>
    <w:multiLevelType w:val="hybridMultilevel"/>
    <w:tmpl w:val="18083114"/>
    <w:lvl w:ilvl="0" w:tplc="04090001">
      <w:start w:val="1"/>
      <w:numFmt w:val="bullet"/>
      <w:lvlText w:val=""/>
      <w:lvlJc w:val="left"/>
      <w:pPr>
        <w:ind w:left="1001" w:hanging="480"/>
      </w:pPr>
      <w:rPr>
        <w:rFonts w:ascii="Wingdings" w:hAnsi="Wingdings" w:hint="default"/>
      </w:rPr>
    </w:lvl>
    <w:lvl w:ilvl="1" w:tplc="04090003" w:tentative="1">
      <w:start w:val="1"/>
      <w:numFmt w:val="bullet"/>
      <w:lvlText w:val=""/>
      <w:lvlJc w:val="left"/>
      <w:pPr>
        <w:ind w:left="1481" w:hanging="480"/>
      </w:pPr>
      <w:rPr>
        <w:rFonts w:ascii="Wingdings" w:hAnsi="Wingdings" w:hint="default"/>
      </w:rPr>
    </w:lvl>
    <w:lvl w:ilvl="2" w:tplc="04090005" w:tentative="1">
      <w:start w:val="1"/>
      <w:numFmt w:val="bullet"/>
      <w:lvlText w:val=""/>
      <w:lvlJc w:val="left"/>
      <w:pPr>
        <w:ind w:left="1961" w:hanging="480"/>
      </w:pPr>
      <w:rPr>
        <w:rFonts w:ascii="Wingdings" w:hAnsi="Wingdings" w:hint="default"/>
      </w:rPr>
    </w:lvl>
    <w:lvl w:ilvl="3" w:tplc="04090001" w:tentative="1">
      <w:start w:val="1"/>
      <w:numFmt w:val="bullet"/>
      <w:lvlText w:val=""/>
      <w:lvlJc w:val="left"/>
      <w:pPr>
        <w:ind w:left="2441" w:hanging="480"/>
      </w:pPr>
      <w:rPr>
        <w:rFonts w:ascii="Wingdings" w:hAnsi="Wingdings" w:hint="default"/>
      </w:rPr>
    </w:lvl>
    <w:lvl w:ilvl="4" w:tplc="04090003" w:tentative="1">
      <w:start w:val="1"/>
      <w:numFmt w:val="bullet"/>
      <w:lvlText w:val=""/>
      <w:lvlJc w:val="left"/>
      <w:pPr>
        <w:ind w:left="2921" w:hanging="480"/>
      </w:pPr>
      <w:rPr>
        <w:rFonts w:ascii="Wingdings" w:hAnsi="Wingdings" w:hint="default"/>
      </w:rPr>
    </w:lvl>
    <w:lvl w:ilvl="5" w:tplc="04090005" w:tentative="1">
      <w:start w:val="1"/>
      <w:numFmt w:val="bullet"/>
      <w:lvlText w:val=""/>
      <w:lvlJc w:val="left"/>
      <w:pPr>
        <w:ind w:left="3401" w:hanging="480"/>
      </w:pPr>
      <w:rPr>
        <w:rFonts w:ascii="Wingdings" w:hAnsi="Wingdings" w:hint="default"/>
      </w:rPr>
    </w:lvl>
    <w:lvl w:ilvl="6" w:tplc="04090001" w:tentative="1">
      <w:start w:val="1"/>
      <w:numFmt w:val="bullet"/>
      <w:lvlText w:val=""/>
      <w:lvlJc w:val="left"/>
      <w:pPr>
        <w:ind w:left="3881" w:hanging="480"/>
      </w:pPr>
      <w:rPr>
        <w:rFonts w:ascii="Wingdings" w:hAnsi="Wingdings" w:hint="default"/>
      </w:rPr>
    </w:lvl>
    <w:lvl w:ilvl="7" w:tplc="04090003" w:tentative="1">
      <w:start w:val="1"/>
      <w:numFmt w:val="bullet"/>
      <w:lvlText w:val=""/>
      <w:lvlJc w:val="left"/>
      <w:pPr>
        <w:ind w:left="4361" w:hanging="480"/>
      </w:pPr>
      <w:rPr>
        <w:rFonts w:ascii="Wingdings" w:hAnsi="Wingdings" w:hint="default"/>
      </w:rPr>
    </w:lvl>
    <w:lvl w:ilvl="8" w:tplc="04090005" w:tentative="1">
      <w:start w:val="1"/>
      <w:numFmt w:val="bullet"/>
      <w:lvlText w:val=""/>
      <w:lvlJc w:val="left"/>
      <w:pPr>
        <w:ind w:left="4841" w:hanging="480"/>
      </w:pPr>
      <w:rPr>
        <w:rFonts w:ascii="Wingdings" w:hAnsi="Wingdings" w:hint="default"/>
      </w:rPr>
    </w:lvl>
  </w:abstractNum>
  <w:abstractNum w:abstractNumId="42" w15:restartNumberingAfterBreak="0">
    <w:nsid w:val="6E005546"/>
    <w:multiLevelType w:val="hybridMultilevel"/>
    <w:tmpl w:val="A1E2086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3" w15:restartNumberingAfterBreak="0">
    <w:nsid w:val="718A0352"/>
    <w:multiLevelType w:val="hybridMultilevel"/>
    <w:tmpl w:val="03368960"/>
    <w:lvl w:ilvl="0" w:tplc="04090001">
      <w:start w:val="1"/>
      <w:numFmt w:val="bullet"/>
      <w:lvlText w:val=""/>
      <w:lvlJc w:val="left"/>
      <w:pPr>
        <w:ind w:left="1081" w:hanging="480"/>
      </w:pPr>
      <w:rPr>
        <w:rFonts w:ascii="Wingdings" w:hAnsi="Wingdings" w:hint="default"/>
      </w:rPr>
    </w:lvl>
    <w:lvl w:ilvl="1" w:tplc="04090003" w:tentative="1">
      <w:start w:val="1"/>
      <w:numFmt w:val="bullet"/>
      <w:lvlText w:val=""/>
      <w:lvlJc w:val="left"/>
      <w:pPr>
        <w:ind w:left="1561" w:hanging="480"/>
      </w:pPr>
      <w:rPr>
        <w:rFonts w:ascii="Wingdings" w:hAnsi="Wingdings" w:hint="default"/>
      </w:rPr>
    </w:lvl>
    <w:lvl w:ilvl="2" w:tplc="04090005" w:tentative="1">
      <w:start w:val="1"/>
      <w:numFmt w:val="bullet"/>
      <w:lvlText w:val=""/>
      <w:lvlJc w:val="left"/>
      <w:pPr>
        <w:ind w:left="2041" w:hanging="480"/>
      </w:pPr>
      <w:rPr>
        <w:rFonts w:ascii="Wingdings" w:hAnsi="Wingdings" w:hint="default"/>
      </w:rPr>
    </w:lvl>
    <w:lvl w:ilvl="3" w:tplc="04090001" w:tentative="1">
      <w:start w:val="1"/>
      <w:numFmt w:val="bullet"/>
      <w:lvlText w:val=""/>
      <w:lvlJc w:val="left"/>
      <w:pPr>
        <w:ind w:left="2521" w:hanging="480"/>
      </w:pPr>
      <w:rPr>
        <w:rFonts w:ascii="Wingdings" w:hAnsi="Wingdings" w:hint="default"/>
      </w:rPr>
    </w:lvl>
    <w:lvl w:ilvl="4" w:tplc="04090003" w:tentative="1">
      <w:start w:val="1"/>
      <w:numFmt w:val="bullet"/>
      <w:lvlText w:val=""/>
      <w:lvlJc w:val="left"/>
      <w:pPr>
        <w:ind w:left="3001" w:hanging="480"/>
      </w:pPr>
      <w:rPr>
        <w:rFonts w:ascii="Wingdings" w:hAnsi="Wingdings" w:hint="default"/>
      </w:rPr>
    </w:lvl>
    <w:lvl w:ilvl="5" w:tplc="04090005" w:tentative="1">
      <w:start w:val="1"/>
      <w:numFmt w:val="bullet"/>
      <w:lvlText w:val=""/>
      <w:lvlJc w:val="left"/>
      <w:pPr>
        <w:ind w:left="3481" w:hanging="480"/>
      </w:pPr>
      <w:rPr>
        <w:rFonts w:ascii="Wingdings" w:hAnsi="Wingdings" w:hint="default"/>
      </w:rPr>
    </w:lvl>
    <w:lvl w:ilvl="6" w:tplc="04090001" w:tentative="1">
      <w:start w:val="1"/>
      <w:numFmt w:val="bullet"/>
      <w:lvlText w:val=""/>
      <w:lvlJc w:val="left"/>
      <w:pPr>
        <w:ind w:left="3961" w:hanging="480"/>
      </w:pPr>
      <w:rPr>
        <w:rFonts w:ascii="Wingdings" w:hAnsi="Wingdings" w:hint="default"/>
      </w:rPr>
    </w:lvl>
    <w:lvl w:ilvl="7" w:tplc="04090003" w:tentative="1">
      <w:start w:val="1"/>
      <w:numFmt w:val="bullet"/>
      <w:lvlText w:val=""/>
      <w:lvlJc w:val="left"/>
      <w:pPr>
        <w:ind w:left="4441" w:hanging="480"/>
      </w:pPr>
      <w:rPr>
        <w:rFonts w:ascii="Wingdings" w:hAnsi="Wingdings" w:hint="default"/>
      </w:rPr>
    </w:lvl>
    <w:lvl w:ilvl="8" w:tplc="04090005" w:tentative="1">
      <w:start w:val="1"/>
      <w:numFmt w:val="bullet"/>
      <w:lvlText w:val=""/>
      <w:lvlJc w:val="left"/>
      <w:pPr>
        <w:ind w:left="4921" w:hanging="480"/>
      </w:pPr>
      <w:rPr>
        <w:rFonts w:ascii="Wingdings" w:hAnsi="Wingdings" w:hint="default"/>
      </w:rPr>
    </w:lvl>
  </w:abstractNum>
  <w:abstractNum w:abstractNumId="44" w15:restartNumberingAfterBreak="0">
    <w:nsid w:val="72654C36"/>
    <w:multiLevelType w:val="hybridMultilevel"/>
    <w:tmpl w:val="30D01F6E"/>
    <w:lvl w:ilvl="0" w:tplc="CAD28E98">
      <w:start w:val="1"/>
      <w:numFmt w:val="decimal"/>
      <w:lvlText w:val="(%1)"/>
      <w:lvlJc w:val="left"/>
      <w:pPr>
        <w:ind w:left="600" w:hanging="480"/>
      </w:pPr>
      <w:rPr>
        <w:rFonts w:hint="eastAsia"/>
      </w:rPr>
    </w:lvl>
    <w:lvl w:ilvl="1" w:tplc="04090003" w:tentative="1">
      <w:start w:val="1"/>
      <w:numFmt w:val="bullet"/>
      <w:lvlText w:val=""/>
      <w:lvlJc w:val="left"/>
      <w:pPr>
        <w:ind w:left="1080" w:hanging="480"/>
      </w:pPr>
      <w:rPr>
        <w:rFonts w:ascii="Wingdings" w:hAnsi="Wingdings" w:hint="default"/>
      </w:rPr>
    </w:lvl>
    <w:lvl w:ilvl="2" w:tplc="04090005" w:tentative="1">
      <w:start w:val="1"/>
      <w:numFmt w:val="bullet"/>
      <w:lvlText w:val=""/>
      <w:lvlJc w:val="left"/>
      <w:pPr>
        <w:ind w:left="1560" w:hanging="480"/>
      </w:pPr>
      <w:rPr>
        <w:rFonts w:ascii="Wingdings" w:hAnsi="Wingdings" w:hint="default"/>
      </w:rPr>
    </w:lvl>
    <w:lvl w:ilvl="3" w:tplc="04090001" w:tentative="1">
      <w:start w:val="1"/>
      <w:numFmt w:val="bullet"/>
      <w:lvlText w:val=""/>
      <w:lvlJc w:val="left"/>
      <w:pPr>
        <w:ind w:left="2040" w:hanging="480"/>
      </w:pPr>
      <w:rPr>
        <w:rFonts w:ascii="Wingdings" w:hAnsi="Wingdings" w:hint="default"/>
      </w:rPr>
    </w:lvl>
    <w:lvl w:ilvl="4" w:tplc="04090003" w:tentative="1">
      <w:start w:val="1"/>
      <w:numFmt w:val="bullet"/>
      <w:lvlText w:val=""/>
      <w:lvlJc w:val="left"/>
      <w:pPr>
        <w:ind w:left="2520" w:hanging="480"/>
      </w:pPr>
      <w:rPr>
        <w:rFonts w:ascii="Wingdings" w:hAnsi="Wingdings" w:hint="default"/>
      </w:rPr>
    </w:lvl>
    <w:lvl w:ilvl="5" w:tplc="04090005" w:tentative="1">
      <w:start w:val="1"/>
      <w:numFmt w:val="bullet"/>
      <w:lvlText w:val=""/>
      <w:lvlJc w:val="left"/>
      <w:pPr>
        <w:ind w:left="3000" w:hanging="480"/>
      </w:pPr>
      <w:rPr>
        <w:rFonts w:ascii="Wingdings" w:hAnsi="Wingdings" w:hint="default"/>
      </w:rPr>
    </w:lvl>
    <w:lvl w:ilvl="6" w:tplc="04090001" w:tentative="1">
      <w:start w:val="1"/>
      <w:numFmt w:val="bullet"/>
      <w:lvlText w:val=""/>
      <w:lvlJc w:val="left"/>
      <w:pPr>
        <w:ind w:left="3480" w:hanging="480"/>
      </w:pPr>
      <w:rPr>
        <w:rFonts w:ascii="Wingdings" w:hAnsi="Wingdings" w:hint="default"/>
      </w:rPr>
    </w:lvl>
    <w:lvl w:ilvl="7" w:tplc="04090003" w:tentative="1">
      <w:start w:val="1"/>
      <w:numFmt w:val="bullet"/>
      <w:lvlText w:val=""/>
      <w:lvlJc w:val="left"/>
      <w:pPr>
        <w:ind w:left="3960" w:hanging="480"/>
      </w:pPr>
      <w:rPr>
        <w:rFonts w:ascii="Wingdings" w:hAnsi="Wingdings" w:hint="default"/>
      </w:rPr>
    </w:lvl>
    <w:lvl w:ilvl="8" w:tplc="04090005" w:tentative="1">
      <w:start w:val="1"/>
      <w:numFmt w:val="bullet"/>
      <w:lvlText w:val=""/>
      <w:lvlJc w:val="left"/>
      <w:pPr>
        <w:ind w:left="4440" w:hanging="480"/>
      </w:pPr>
      <w:rPr>
        <w:rFonts w:ascii="Wingdings" w:hAnsi="Wingdings" w:hint="default"/>
      </w:rPr>
    </w:lvl>
  </w:abstractNum>
  <w:abstractNum w:abstractNumId="45" w15:restartNumberingAfterBreak="0">
    <w:nsid w:val="75D701C0"/>
    <w:multiLevelType w:val="hybridMultilevel"/>
    <w:tmpl w:val="79DEDA28"/>
    <w:lvl w:ilvl="0" w:tplc="CAD28E98">
      <w:start w:val="1"/>
      <w:numFmt w:val="decimal"/>
      <w:lvlText w:val="(%1)"/>
      <w:lvlJc w:val="left"/>
      <w:pPr>
        <w:ind w:left="1010" w:hanging="720"/>
      </w:pPr>
      <w:rPr>
        <w:rFonts w:hint="eastAsia"/>
      </w:rPr>
    </w:lvl>
    <w:lvl w:ilvl="1" w:tplc="04090019" w:tentative="1">
      <w:start w:val="1"/>
      <w:numFmt w:val="ideographTraditional"/>
      <w:lvlText w:val="%2、"/>
      <w:lvlJc w:val="left"/>
      <w:pPr>
        <w:ind w:left="1250" w:hanging="480"/>
      </w:pPr>
    </w:lvl>
    <w:lvl w:ilvl="2" w:tplc="0409001B" w:tentative="1">
      <w:start w:val="1"/>
      <w:numFmt w:val="lowerRoman"/>
      <w:lvlText w:val="%3."/>
      <w:lvlJc w:val="right"/>
      <w:pPr>
        <w:ind w:left="1730" w:hanging="480"/>
      </w:pPr>
    </w:lvl>
    <w:lvl w:ilvl="3" w:tplc="0409000F" w:tentative="1">
      <w:start w:val="1"/>
      <w:numFmt w:val="decimal"/>
      <w:lvlText w:val="%4."/>
      <w:lvlJc w:val="left"/>
      <w:pPr>
        <w:ind w:left="2210" w:hanging="480"/>
      </w:pPr>
    </w:lvl>
    <w:lvl w:ilvl="4" w:tplc="04090019" w:tentative="1">
      <w:start w:val="1"/>
      <w:numFmt w:val="ideographTraditional"/>
      <w:lvlText w:val="%5、"/>
      <w:lvlJc w:val="left"/>
      <w:pPr>
        <w:ind w:left="2690" w:hanging="480"/>
      </w:pPr>
    </w:lvl>
    <w:lvl w:ilvl="5" w:tplc="0409001B" w:tentative="1">
      <w:start w:val="1"/>
      <w:numFmt w:val="lowerRoman"/>
      <w:lvlText w:val="%6."/>
      <w:lvlJc w:val="right"/>
      <w:pPr>
        <w:ind w:left="3170" w:hanging="480"/>
      </w:pPr>
    </w:lvl>
    <w:lvl w:ilvl="6" w:tplc="0409000F" w:tentative="1">
      <w:start w:val="1"/>
      <w:numFmt w:val="decimal"/>
      <w:lvlText w:val="%7."/>
      <w:lvlJc w:val="left"/>
      <w:pPr>
        <w:ind w:left="3650" w:hanging="480"/>
      </w:pPr>
    </w:lvl>
    <w:lvl w:ilvl="7" w:tplc="04090019" w:tentative="1">
      <w:start w:val="1"/>
      <w:numFmt w:val="ideographTraditional"/>
      <w:lvlText w:val="%8、"/>
      <w:lvlJc w:val="left"/>
      <w:pPr>
        <w:ind w:left="4130" w:hanging="480"/>
      </w:pPr>
    </w:lvl>
    <w:lvl w:ilvl="8" w:tplc="0409001B" w:tentative="1">
      <w:start w:val="1"/>
      <w:numFmt w:val="lowerRoman"/>
      <w:lvlText w:val="%9."/>
      <w:lvlJc w:val="right"/>
      <w:pPr>
        <w:ind w:left="4610" w:hanging="480"/>
      </w:pPr>
    </w:lvl>
  </w:abstractNum>
  <w:abstractNum w:abstractNumId="46" w15:restartNumberingAfterBreak="0">
    <w:nsid w:val="761A1DEE"/>
    <w:multiLevelType w:val="hybridMultilevel"/>
    <w:tmpl w:val="D09C9AF8"/>
    <w:lvl w:ilvl="0" w:tplc="04090001">
      <w:start w:val="1"/>
      <w:numFmt w:val="bullet"/>
      <w:lvlText w:val=""/>
      <w:lvlJc w:val="left"/>
      <w:pPr>
        <w:ind w:left="1262" w:hanging="480"/>
      </w:pPr>
      <w:rPr>
        <w:rFonts w:ascii="Wingdings" w:hAnsi="Wingdings" w:hint="default"/>
      </w:rPr>
    </w:lvl>
    <w:lvl w:ilvl="1" w:tplc="04090003" w:tentative="1">
      <w:start w:val="1"/>
      <w:numFmt w:val="bullet"/>
      <w:lvlText w:val=""/>
      <w:lvlJc w:val="left"/>
      <w:pPr>
        <w:ind w:left="1742" w:hanging="480"/>
      </w:pPr>
      <w:rPr>
        <w:rFonts w:ascii="Wingdings" w:hAnsi="Wingdings" w:hint="default"/>
      </w:rPr>
    </w:lvl>
    <w:lvl w:ilvl="2" w:tplc="04090005" w:tentative="1">
      <w:start w:val="1"/>
      <w:numFmt w:val="bullet"/>
      <w:lvlText w:val=""/>
      <w:lvlJc w:val="left"/>
      <w:pPr>
        <w:ind w:left="2222" w:hanging="480"/>
      </w:pPr>
      <w:rPr>
        <w:rFonts w:ascii="Wingdings" w:hAnsi="Wingdings" w:hint="default"/>
      </w:rPr>
    </w:lvl>
    <w:lvl w:ilvl="3" w:tplc="04090001" w:tentative="1">
      <w:start w:val="1"/>
      <w:numFmt w:val="bullet"/>
      <w:lvlText w:val=""/>
      <w:lvlJc w:val="left"/>
      <w:pPr>
        <w:ind w:left="2702" w:hanging="480"/>
      </w:pPr>
      <w:rPr>
        <w:rFonts w:ascii="Wingdings" w:hAnsi="Wingdings" w:hint="default"/>
      </w:rPr>
    </w:lvl>
    <w:lvl w:ilvl="4" w:tplc="04090003" w:tentative="1">
      <w:start w:val="1"/>
      <w:numFmt w:val="bullet"/>
      <w:lvlText w:val=""/>
      <w:lvlJc w:val="left"/>
      <w:pPr>
        <w:ind w:left="3182" w:hanging="480"/>
      </w:pPr>
      <w:rPr>
        <w:rFonts w:ascii="Wingdings" w:hAnsi="Wingdings" w:hint="default"/>
      </w:rPr>
    </w:lvl>
    <w:lvl w:ilvl="5" w:tplc="04090005" w:tentative="1">
      <w:start w:val="1"/>
      <w:numFmt w:val="bullet"/>
      <w:lvlText w:val=""/>
      <w:lvlJc w:val="left"/>
      <w:pPr>
        <w:ind w:left="3662" w:hanging="480"/>
      </w:pPr>
      <w:rPr>
        <w:rFonts w:ascii="Wingdings" w:hAnsi="Wingdings" w:hint="default"/>
      </w:rPr>
    </w:lvl>
    <w:lvl w:ilvl="6" w:tplc="04090001" w:tentative="1">
      <w:start w:val="1"/>
      <w:numFmt w:val="bullet"/>
      <w:lvlText w:val=""/>
      <w:lvlJc w:val="left"/>
      <w:pPr>
        <w:ind w:left="4142" w:hanging="480"/>
      </w:pPr>
      <w:rPr>
        <w:rFonts w:ascii="Wingdings" w:hAnsi="Wingdings" w:hint="default"/>
      </w:rPr>
    </w:lvl>
    <w:lvl w:ilvl="7" w:tplc="04090003" w:tentative="1">
      <w:start w:val="1"/>
      <w:numFmt w:val="bullet"/>
      <w:lvlText w:val=""/>
      <w:lvlJc w:val="left"/>
      <w:pPr>
        <w:ind w:left="4622" w:hanging="480"/>
      </w:pPr>
      <w:rPr>
        <w:rFonts w:ascii="Wingdings" w:hAnsi="Wingdings" w:hint="default"/>
      </w:rPr>
    </w:lvl>
    <w:lvl w:ilvl="8" w:tplc="04090005" w:tentative="1">
      <w:start w:val="1"/>
      <w:numFmt w:val="bullet"/>
      <w:lvlText w:val=""/>
      <w:lvlJc w:val="left"/>
      <w:pPr>
        <w:ind w:left="5102" w:hanging="480"/>
      </w:pPr>
      <w:rPr>
        <w:rFonts w:ascii="Wingdings" w:hAnsi="Wingdings" w:hint="default"/>
      </w:rPr>
    </w:lvl>
  </w:abstractNum>
  <w:abstractNum w:abstractNumId="47" w15:restartNumberingAfterBreak="0">
    <w:nsid w:val="7E6E219E"/>
    <w:multiLevelType w:val="hybridMultilevel"/>
    <w:tmpl w:val="019283FA"/>
    <w:lvl w:ilvl="0" w:tplc="42982F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47"/>
  </w:num>
  <w:num w:numId="3">
    <w:abstractNumId w:val="5"/>
  </w:num>
  <w:num w:numId="4">
    <w:abstractNumId w:val="3"/>
  </w:num>
  <w:num w:numId="5">
    <w:abstractNumId w:val="33"/>
  </w:num>
  <w:num w:numId="6">
    <w:abstractNumId w:val="40"/>
  </w:num>
  <w:num w:numId="7">
    <w:abstractNumId w:val="7"/>
  </w:num>
  <w:num w:numId="8">
    <w:abstractNumId w:val="13"/>
  </w:num>
  <w:num w:numId="9">
    <w:abstractNumId w:val="1"/>
  </w:num>
  <w:num w:numId="10">
    <w:abstractNumId w:val="19"/>
  </w:num>
  <w:num w:numId="11">
    <w:abstractNumId w:val="37"/>
  </w:num>
  <w:num w:numId="12">
    <w:abstractNumId w:val="28"/>
  </w:num>
  <w:num w:numId="13">
    <w:abstractNumId w:val="6"/>
  </w:num>
  <w:num w:numId="14">
    <w:abstractNumId w:val="46"/>
  </w:num>
  <w:num w:numId="15">
    <w:abstractNumId w:val="42"/>
  </w:num>
  <w:num w:numId="16">
    <w:abstractNumId w:val="26"/>
  </w:num>
  <w:num w:numId="17">
    <w:abstractNumId w:val="36"/>
  </w:num>
  <w:num w:numId="18">
    <w:abstractNumId w:val="9"/>
  </w:num>
  <w:num w:numId="19">
    <w:abstractNumId w:val="29"/>
  </w:num>
  <w:num w:numId="20">
    <w:abstractNumId w:val="20"/>
  </w:num>
  <w:num w:numId="21">
    <w:abstractNumId w:val="31"/>
  </w:num>
  <w:num w:numId="22">
    <w:abstractNumId w:val="44"/>
  </w:num>
  <w:num w:numId="23">
    <w:abstractNumId w:val="18"/>
  </w:num>
  <w:num w:numId="24">
    <w:abstractNumId w:val="11"/>
  </w:num>
  <w:num w:numId="25">
    <w:abstractNumId w:val="24"/>
  </w:num>
  <w:num w:numId="26">
    <w:abstractNumId w:val="41"/>
  </w:num>
  <w:num w:numId="27">
    <w:abstractNumId w:val="4"/>
  </w:num>
  <w:num w:numId="28">
    <w:abstractNumId w:val="38"/>
  </w:num>
  <w:num w:numId="29">
    <w:abstractNumId w:val="45"/>
  </w:num>
  <w:num w:numId="30">
    <w:abstractNumId w:val="27"/>
  </w:num>
  <w:num w:numId="31">
    <w:abstractNumId w:val="39"/>
  </w:num>
  <w:num w:numId="32">
    <w:abstractNumId w:val="10"/>
  </w:num>
  <w:num w:numId="33">
    <w:abstractNumId w:val="34"/>
  </w:num>
  <w:num w:numId="34">
    <w:abstractNumId w:val="12"/>
  </w:num>
  <w:num w:numId="35">
    <w:abstractNumId w:val="17"/>
  </w:num>
  <w:num w:numId="36">
    <w:abstractNumId w:val="21"/>
  </w:num>
  <w:num w:numId="37">
    <w:abstractNumId w:val="8"/>
  </w:num>
  <w:num w:numId="38">
    <w:abstractNumId w:val="43"/>
  </w:num>
  <w:num w:numId="39">
    <w:abstractNumId w:val="25"/>
  </w:num>
  <w:num w:numId="40">
    <w:abstractNumId w:val="14"/>
  </w:num>
  <w:num w:numId="41">
    <w:abstractNumId w:val="16"/>
  </w:num>
  <w:num w:numId="42">
    <w:abstractNumId w:val="32"/>
  </w:num>
  <w:num w:numId="43">
    <w:abstractNumId w:val="23"/>
  </w:num>
  <w:num w:numId="44">
    <w:abstractNumId w:val="15"/>
  </w:num>
  <w:num w:numId="45">
    <w:abstractNumId w:val="30"/>
  </w:num>
  <w:num w:numId="46">
    <w:abstractNumId w:val="0"/>
  </w:num>
  <w:num w:numId="47">
    <w:abstractNumId w:val="22"/>
  </w:num>
  <w:num w:numId="48">
    <w:abstractNumId w:val="35"/>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36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7A3E"/>
    <w:rsid w:val="0000331A"/>
    <w:rsid w:val="00010E6C"/>
    <w:rsid w:val="00012809"/>
    <w:rsid w:val="00022EA2"/>
    <w:rsid w:val="00033271"/>
    <w:rsid w:val="00033C61"/>
    <w:rsid w:val="00040016"/>
    <w:rsid w:val="00043CB6"/>
    <w:rsid w:val="00064914"/>
    <w:rsid w:val="00086B57"/>
    <w:rsid w:val="00095AB6"/>
    <w:rsid w:val="000B0992"/>
    <w:rsid w:val="000C2FDC"/>
    <w:rsid w:val="000C3C7A"/>
    <w:rsid w:val="000D4CF4"/>
    <w:rsid w:val="001016A6"/>
    <w:rsid w:val="00116C08"/>
    <w:rsid w:val="00122632"/>
    <w:rsid w:val="00141FF1"/>
    <w:rsid w:val="001646A5"/>
    <w:rsid w:val="00187A97"/>
    <w:rsid w:val="001C0118"/>
    <w:rsid w:val="001C0EC2"/>
    <w:rsid w:val="001E53D7"/>
    <w:rsid w:val="001F051F"/>
    <w:rsid w:val="00237C4F"/>
    <w:rsid w:val="00242C92"/>
    <w:rsid w:val="00244ADA"/>
    <w:rsid w:val="00250AF5"/>
    <w:rsid w:val="00284CBA"/>
    <w:rsid w:val="002A3D82"/>
    <w:rsid w:val="002B2C53"/>
    <w:rsid w:val="002D60D5"/>
    <w:rsid w:val="0032356F"/>
    <w:rsid w:val="00343129"/>
    <w:rsid w:val="00361B6A"/>
    <w:rsid w:val="00364198"/>
    <w:rsid w:val="003C2891"/>
    <w:rsid w:val="003C5512"/>
    <w:rsid w:val="003C6E06"/>
    <w:rsid w:val="003D589B"/>
    <w:rsid w:val="003E4B96"/>
    <w:rsid w:val="003E5036"/>
    <w:rsid w:val="003F3B0D"/>
    <w:rsid w:val="00402870"/>
    <w:rsid w:val="0041389F"/>
    <w:rsid w:val="00426684"/>
    <w:rsid w:val="00431238"/>
    <w:rsid w:val="00431BFB"/>
    <w:rsid w:val="00431D4F"/>
    <w:rsid w:val="00442916"/>
    <w:rsid w:val="00464F2F"/>
    <w:rsid w:val="004874A1"/>
    <w:rsid w:val="004877DD"/>
    <w:rsid w:val="004B142C"/>
    <w:rsid w:val="004B4485"/>
    <w:rsid w:val="004C40F3"/>
    <w:rsid w:val="004C5C4B"/>
    <w:rsid w:val="004F0B61"/>
    <w:rsid w:val="00502B64"/>
    <w:rsid w:val="00502DFD"/>
    <w:rsid w:val="00502EDC"/>
    <w:rsid w:val="005117DE"/>
    <w:rsid w:val="00514461"/>
    <w:rsid w:val="0052593D"/>
    <w:rsid w:val="00537985"/>
    <w:rsid w:val="00552A72"/>
    <w:rsid w:val="0056738B"/>
    <w:rsid w:val="00583E52"/>
    <w:rsid w:val="005A29C5"/>
    <w:rsid w:val="005A2B35"/>
    <w:rsid w:val="005B2038"/>
    <w:rsid w:val="005B41A0"/>
    <w:rsid w:val="005B52BC"/>
    <w:rsid w:val="005C2363"/>
    <w:rsid w:val="005C48B7"/>
    <w:rsid w:val="005E1281"/>
    <w:rsid w:val="005E3307"/>
    <w:rsid w:val="005E7A5B"/>
    <w:rsid w:val="005F12FE"/>
    <w:rsid w:val="005F7EF4"/>
    <w:rsid w:val="00601D52"/>
    <w:rsid w:val="00604CC5"/>
    <w:rsid w:val="006062FB"/>
    <w:rsid w:val="006125E1"/>
    <w:rsid w:val="00622FAC"/>
    <w:rsid w:val="00626040"/>
    <w:rsid w:val="00643977"/>
    <w:rsid w:val="00676F10"/>
    <w:rsid w:val="00677D29"/>
    <w:rsid w:val="0068419A"/>
    <w:rsid w:val="00692A1D"/>
    <w:rsid w:val="006B7DF2"/>
    <w:rsid w:val="006C5B70"/>
    <w:rsid w:val="006D1C99"/>
    <w:rsid w:val="006D34D9"/>
    <w:rsid w:val="006D4707"/>
    <w:rsid w:val="006F16C8"/>
    <w:rsid w:val="0070388E"/>
    <w:rsid w:val="007142FB"/>
    <w:rsid w:val="00715962"/>
    <w:rsid w:val="0071663E"/>
    <w:rsid w:val="00731614"/>
    <w:rsid w:val="00745EE7"/>
    <w:rsid w:val="007534AE"/>
    <w:rsid w:val="00754C30"/>
    <w:rsid w:val="00757F0A"/>
    <w:rsid w:val="00760A2F"/>
    <w:rsid w:val="00762D0A"/>
    <w:rsid w:val="00764A91"/>
    <w:rsid w:val="00772C0D"/>
    <w:rsid w:val="007A445B"/>
    <w:rsid w:val="007C2A5F"/>
    <w:rsid w:val="007C3B0B"/>
    <w:rsid w:val="007C48CD"/>
    <w:rsid w:val="007C6B5A"/>
    <w:rsid w:val="007E191B"/>
    <w:rsid w:val="007F4C27"/>
    <w:rsid w:val="00815760"/>
    <w:rsid w:val="0081639B"/>
    <w:rsid w:val="008363DC"/>
    <w:rsid w:val="00841AE8"/>
    <w:rsid w:val="008448D2"/>
    <w:rsid w:val="00847EF0"/>
    <w:rsid w:val="008679FD"/>
    <w:rsid w:val="00891E31"/>
    <w:rsid w:val="008A26F4"/>
    <w:rsid w:val="008C6477"/>
    <w:rsid w:val="008D5AC8"/>
    <w:rsid w:val="008D7CE4"/>
    <w:rsid w:val="008E04FB"/>
    <w:rsid w:val="008F12C9"/>
    <w:rsid w:val="00917D4A"/>
    <w:rsid w:val="00937861"/>
    <w:rsid w:val="00953A91"/>
    <w:rsid w:val="00962CF5"/>
    <w:rsid w:val="00962F69"/>
    <w:rsid w:val="00993639"/>
    <w:rsid w:val="00997DE4"/>
    <w:rsid w:val="009A2868"/>
    <w:rsid w:val="009A2ECA"/>
    <w:rsid w:val="009B034E"/>
    <w:rsid w:val="00A20B21"/>
    <w:rsid w:val="00A45AB8"/>
    <w:rsid w:val="00A50B57"/>
    <w:rsid w:val="00A70B87"/>
    <w:rsid w:val="00A863F1"/>
    <w:rsid w:val="00A927B4"/>
    <w:rsid w:val="00A9287E"/>
    <w:rsid w:val="00A97897"/>
    <w:rsid w:val="00AB7A3E"/>
    <w:rsid w:val="00AC7479"/>
    <w:rsid w:val="00AE7AFD"/>
    <w:rsid w:val="00AF1726"/>
    <w:rsid w:val="00AF3E7C"/>
    <w:rsid w:val="00AF6BE5"/>
    <w:rsid w:val="00B257F0"/>
    <w:rsid w:val="00B441A8"/>
    <w:rsid w:val="00B53E6F"/>
    <w:rsid w:val="00B5644D"/>
    <w:rsid w:val="00B76165"/>
    <w:rsid w:val="00B81BA1"/>
    <w:rsid w:val="00B821CB"/>
    <w:rsid w:val="00B87870"/>
    <w:rsid w:val="00B94B54"/>
    <w:rsid w:val="00BA1410"/>
    <w:rsid w:val="00BB4476"/>
    <w:rsid w:val="00BC51AF"/>
    <w:rsid w:val="00BD788D"/>
    <w:rsid w:val="00BE05DB"/>
    <w:rsid w:val="00BF4A8B"/>
    <w:rsid w:val="00C002FE"/>
    <w:rsid w:val="00C227C3"/>
    <w:rsid w:val="00C44490"/>
    <w:rsid w:val="00C45229"/>
    <w:rsid w:val="00C51881"/>
    <w:rsid w:val="00C70B1B"/>
    <w:rsid w:val="00C90F96"/>
    <w:rsid w:val="00CA71CB"/>
    <w:rsid w:val="00CD2520"/>
    <w:rsid w:val="00CF65A8"/>
    <w:rsid w:val="00CF7CDB"/>
    <w:rsid w:val="00D36294"/>
    <w:rsid w:val="00D45ACB"/>
    <w:rsid w:val="00D50A87"/>
    <w:rsid w:val="00D530BB"/>
    <w:rsid w:val="00D65723"/>
    <w:rsid w:val="00D720AB"/>
    <w:rsid w:val="00D76949"/>
    <w:rsid w:val="00D90EF0"/>
    <w:rsid w:val="00DB352E"/>
    <w:rsid w:val="00DD728D"/>
    <w:rsid w:val="00E1090A"/>
    <w:rsid w:val="00E515DB"/>
    <w:rsid w:val="00E67C2F"/>
    <w:rsid w:val="00E83564"/>
    <w:rsid w:val="00E848E6"/>
    <w:rsid w:val="00E92DE5"/>
    <w:rsid w:val="00EA31C1"/>
    <w:rsid w:val="00EB25EF"/>
    <w:rsid w:val="00F061F0"/>
    <w:rsid w:val="00F32921"/>
    <w:rsid w:val="00F35DC6"/>
    <w:rsid w:val="00F43D60"/>
    <w:rsid w:val="00F44131"/>
    <w:rsid w:val="00F76B83"/>
    <w:rsid w:val="00F80806"/>
    <w:rsid w:val="00F81341"/>
    <w:rsid w:val="00F872CC"/>
    <w:rsid w:val="00F93622"/>
    <w:rsid w:val="00F9438E"/>
    <w:rsid w:val="00F96AE3"/>
    <w:rsid w:val="00FD77E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D90F48C-14C3-47C0-A6E9-06A4651FB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D60D5"/>
    <w:pPr>
      <w:ind w:leftChars="200" w:left="480"/>
    </w:pPr>
  </w:style>
  <w:style w:type="paragraph" w:styleId="a4">
    <w:name w:val="Balloon Text"/>
    <w:basedOn w:val="a"/>
    <w:link w:val="a5"/>
    <w:uiPriority w:val="99"/>
    <w:semiHidden/>
    <w:unhideWhenUsed/>
    <w:rsid w:val="004C5C4B"/>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4C5C4B"/>
    <w:rPr>
      <w:rFonts w:asciiTheme="majorHAnsi" w:eastAsiaTheme="majorEastAsia" w:hAnsiTheme="majorHAnsi" w:cstheme="majorBidi"/>
      <w:sz w:val="18"/>
      <w:szCs w:val="18"/>
    </w:rPr>
  </w:style>
  <w:style w:type="paragraph" w:styleId="a6">
    <w:name w:val="header"/>
    <w:basedOn w:val="a"/>
    <w:link w:val="a7"/>
    <w:uiPriority w:val="99"/>
    <w:unhideWhenUsed/>
    <w:rsid w:val="00643977"/>
    <w:pPr>
      <w:tabs>
        <w:tab w:val="center" w:pos="4153"/>
        <w:tab w:val="right" w:pos="8306"/>
      </w:tabs>
      <w:snapToGrid w:val="0"/>
    </w:pPr>
    <w:rPr>
      <w:sz w:val="20"/>
      <w:szCs w:val="20"/>
    </w:rPr>
  </w:style>
  <w:style w:type="character" w:customStyle="1" w:styleId="a7">
    <w:name w:val="頁首 字元"/>
    <w:basedOn w:val="a0"/>
    <w:link w:val="a6"/>
    <w:uiPriority w:val="99"/>
    <w:rsid w:val="00643977"/>
    <w:rPr>
      <w:sz w:val="20"/>
      <w:szCs w:val="20"/>
    </w:rPr>
  </w:style>
  <w:style w:type="paragraph" w:styleId="a8">
    <w:name w:val="footer"/>
    <w:basedOn w:val="a"/>
    <w:link w:val="a9"/>
    <w:uiPriority w:val="99"/>
    <w:unhideWhenUsed/>
    <w:rsid w:val="00643977"/>
    <w:pPr>
      <w:tabs>
        <w:tab w:val="center" w:pos="4153"/>
        <w:tab w:val="right" w:pos="8306"/>
      </w:tabs>
      <w:snapToGrid w:val="0"/>
    </w:pPr>
    <w:rPr>
      <w:sz w:val="20"/>
      <w:szCs w:val="20"/>
    </w:rPr>
  </w:style>
  <w:style w:type="character" w:customStyle="1" w:styleId="a9">
    <w:name w:val="頁尾 字元"/>
    <w:basedOn w:val="a0"/>
    <w:link w:val="a8"/>
    <w:uiPriority w:val="99"/>
    <w:rsid w:val="00643977"/>
    <w:rPr>
      <w:sz w:val="20"/>
      <w:szCs w:val="20"/>
    </w:rPr>
  </w:style>
  <w:style w:type="paragraph" w:styleId="aa">
    <w:name w:val="Plain Text"/>
    <w:basedOn w:val="a"/>
    <w:link w:val="ab"/>
    <w:rsid w:val="00917D4A"/>
    <w:rPr>
      <w:rFonts w:ascii="標楷體" w:eastAsia="標楷體" w:hAnsi="Courier New" w:cs="Times New Roman"/>
      <w:sz w:val="28"/>
      <w:szCs w:val="20"/>
    </w:rPr>
  </w:style>
  <w:style w:type="character" w:customStyle="1" w:styleId="ab">
    <w:name w:val="純文字 字元"/>
    <w:basedOn w:val="a0"/>
    <w:link w:val="aa"/>
    <w:rsid w:val="00917D4A"/>
    <w:rPr>
      <w:rFonts w:ascii="標楷體" w:eastAsia="標楷體" w:hAnsi="Courier New" w:cs="Times New Roman"/>
      <w:sz w:val="28"/>
      <w:szCs w:val="20"/>
    </w:rPr>
  </w:style>
  <w:style w:type="paragraph" w:styleId="ac">
    <w:name w:val="No Spacing"/>
    <w:uiPriority w:val="1"/>
    <w:qFormat/>
    <w:rsid w:val="00244ADA"/>
    <w:pPr>
      <w:widowContro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701704">
      <w:bodyDiv w:val="1"/>
      <w:marLeft w:val="0"/>
      <w:marRight w:val="0"/>
      <w:marTop w:val="0"/>
      <w:marBottom w:val="0"/>
      <w:divBdr>
        <w:top w:val="none" w:sz="0" w:space="0" w:color="auto"/>
        <w:left w:val="none" w:sz="0" w:space="0" w:color="auto"/>
        <w:bottom w:val="none" w:sz="0" w:space="0" w:color="auto"/>
        <w:right w:val="none" w:sz="0" w:space="0" w:color="auto"/>
      </w:divBdr>
    </w:div>
    <w:div w:id="378631730">
      <w:bodyDiv w:val="1"/>
      <w:marLeft w:val="0"/>
      <w:marRight w:val="0"/>
      <w:marTop w:val="0"/>
      <w:marBottom w:val="0"/>
      <w:divBdr>
        <w:top w:val="none" w:sz="0" w:space="0" w:color="auto"/>
        <w:left w:val="none" w:sz="0" w:space="0" w:color="auto"/>
        <w:bottom w:val="none" w:sz="0" w:space="0" w:color="auto"/>
        <w:right w:val="none" w:sz="0" w:space="0" w:color="auto"/>
      </w:divBdr>
    </w:div>
    <w:div w:id="718358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190A55-8E92-4C69-B12F-725B5E33B0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686</Words>
  <Characters>3912</Characters>
  <Application>Microsoft Office Word</Application>
  <DocSecurity>0</DocSecurity>
  <Lines>32</Lines>
  <Paragraphs>9</Paragraphs>
  <ScaleCrop>false</ScaleCrop>
  <Company>Hewlett-Packard Company</Company>
  <LinksUpToDate>false</LinksUpToDate>
  <CharactersWithSpaces>4589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盧政遠</dc:creator>
  <cp:lastModifiedBy>李春杉</cp:lastModifiedBy>
  <cp:revision>2</cp:revision>
  <cp:lastPrinted>2017-08-02T01:01:00Z</cp:lastPrinted>
  <dcterms:created xsi:type="dcterms:W3CDTF">2017-08-28T02:17:00Z</dcterms:created>
  <dcterms:modified xsi:type="dcterms:W3CDTF">2017-08-28T02:17:00Z</dcterms:modified>
</cp:coreProperties>
</file>