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</w:tblGrid>
      <w:tr w:rsidR="00D75503" w:rsidRPr="00213F9E" w:rsidTr="00CC1D6B">
        <w:trPr>
          <w:trHeight w:val="1089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516BBE" w:rsidRDefault="00D75503" w:rsidP="00516BBE">
            <w:pPr>
              <w:pStyle w:val="af1"/>
              <w:spacing w:line="460" w:lineRule="exact"/>
              <w:ind w:left="472" w:hanging="472"/>
              <w:jc w:val="left"/>
              <w:rPr>
                <w:rFonts w:hint="eastAsia"/>
                <w:sz w:val="40"/>
                <w:szCs w:val="40"/>
              </w:rPr>
            </w:pPr>
            <w:proofErr w:type="gramStart"/>
            <w:r w:rsidRPr="00F26A78">
              <w:rPr>
                <w:rFonts w:hint="eastAsia"/>
                <w:sz w:val="40"/>
                <w:szCs w:val="40"/>
              </w:rPr>
              <w:t>臺</w:t>
            </w:r>
            <w:proofErr w:type="gramEnd"/>
            <w:r w:rsidRPr="00F26A78">
              <w:rPr>
                <w:rFonts w:hint="eastAsia"/>
                <w:sz w:val="40"/>
                <w:szCs w:val="40"/>
              </w:rPr>
              <w:t>中市義勇人員福利互助辦法</w:t>
            </w:r>
          </w:p>
          <w:p w:rsidR="00516BBE" w:rsidRDefault="00516BBE" w:rsidP="00516BBE">
            <w:pPr>
              <w:pStyle w:val="af1"/>
              <w:spacing w:line="460" w:lineRule="exact"/>
              <w:jc w:val="right"/>
              <w:rPr>
                <w:rFonts w:hint="eastAsia"/>
              </w:rPr>
            </w:pPr>
            <w:proofErr w:type="gramStart"/>
            <w:r w:rsidRPr="00516BBE">
              <w:t>100</w:t>
            </w:r>
            <w:r w:rsidRPr="00516BBE">
              <w:rPr>
                <w:rFonts w:hint="eastAsia"/>
              </w:rPr>
              <w:t>年</w:t>
            </w:r>
            <w:r w:rsidRPr="00516BBE">
              <w:t>8</w:t>
            </w:r>
            <w:r w:rsidRPr="00516BBE">
              <w:rPr>
                <w:rFonts w:hint="eastAsia"/>
              </w:rPr>
              <w:t>月10日府授法規</w:t>
            </w:r>
            <w:proofErr w:type="gramEnd"/>
            <w:r w:rsidRPr="00516BBE">
              <w:rPr>
                <w:rFonts w:hint="eastAsia"/>
              </w:rPr>
              <w:t>字第1000153368號令</w:t>
            </w:r>
            <w:r>
              <w:rPr>
                <w:rFonts w:hint="eastAsia"/>
              </w:rPr>
              <w:t>訂定</w:t>
            </w:r>
          </w:p>
          <w:p w:rsidR="00516BBE" w:rsidRPr="00516BBE" w:rsidRDefault="00516BBE" w:rsidP="00516BBE">
            <w:pPr>
              <w:pStyle w:val="af1"/>
              <w:spacing w:line="460" w:lineRule="exact"/>
              <w:jc w:val="right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106年5月25日府授法規</w:t>
            </w:r>
            <w:proofErr w:type="gramEnd"/>
            <w:r>
              <w:rPr>
                <w:rFonts w:hint="eastAsia"/>
              </w:rPr>
              <w:t>字第1060109384號令修正</w:t>
            </w:r>
          </w:p>
          <w:p w:rsidR="00D75503" w:rsidRDefault="00D75503" w:rsidP="00A0220E">
            <w:pPr>
              <w:pStyle w:val="af1"/>
              <w:spacing w:line="460" w:lineRule="exact"/>
              <w:ind w:left="840" w:hangingChars="300" w:hanging="840"/>
              <w:rPr>
                <w:rFonts w:hint="eastAsia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第一條</w:t>
            </w:r>
            <w:r w:rsidR="00516BBE">
              <w:rPr>
                <w:rFonts w:hint="eastAsia"/>
                <w:sz w:val="28"/>
                <w:szCs w:val="28"/>
              </w:rPr>
              <w:t xml:space="preserve">　　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臺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中市政府</w:t>
            </w:r>
            <w:r w:rsidRPr="00213F9E">
              <w:rPr>
                <w:sz w:val="28"/>
                <w:szCs w:val="28"/>
              </w:rPr>
              <w:t>(</w:t>
            </w:r>
            <w:r w:rsidRPr="00213F9E">
              <w:rPr>
                <w:rFonts w:hint="eastAsia"/>
                <w:sz w:val="28"/>
                <w:szCs w:val="28"/>
              </w:rPr>
              <w:t>以下簡稱本府</w:t>
            </w:r>
            <w:r w:rsidRPr="00213F9E">
              <w:rPr>
                <w:sz w:val="28"/>
                <w:szCs w:val="28"/>
              </w:rPr>
              <w:t>)</w:t>
            </w:r>
            <w:r w:rsidRPr="00213F9E">
              <w:rPr>
                <w:rFonts w:hint="eastAsia"/>
                <w:sz w:val="28"/>
                <w:szCs w:val="28"/>
              </w:rPr>
              <w:t>為增進義勇人員之福利，特訂定本辦法。</w:t>
            </w:r>
          </w:p>
          <w:p w:rsidR="00516BBE" w:rsidRDefault="00D75503" w:rsidP="00516BBE">
            <w:pPr>
              <w:pStyle w:val="af1"/>
              <w:spacing w:line="460" w:lineRule="exact"/>
              <w:ind w:left="330" w:hanging="330"/>
              <w:rPr>
                <w:rFonts w:hint="eastAsia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第二條</w:t>
            </w:r>
            <w:r w:rsidR="00516BBE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本辦法所稱義勇人員，</w:t>
            </w:r>
            <w:r w:rsidRPr="00D6320F">
              <w:rPr>
                <w:rFonts w:hint="eastAsia"/>
                <w:sz w:val="28"/>
                <w:szCs w:val="28"/>
              </w:rPr>
              <w:t>指義勇警察人員及</w:t>
            </w:r>
            <w:r w:rsidRPr="00213F9E">
              <w:rPr>
                <w:rFonts w:hint="eastAsia"/>
                <w:sz w:val="28"/>
                <w:szCs w:val="28"/>
              </w:rPr>
              <w:t>義勇消防人員。</w:t>
            </w:r>
          </w:p>
          <w:p w:rsidR="00D75503" w:rsidRDefault="00516BBE" w:rsidP="00516BBE">
            <w:pPr>
              <w:pStyle w:val="af1"/>
              <w:spacing w:line="460" w:lineRule="exact"/>
              <w:ind w:left="840" w:hangingChars="300" w:hanging="84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　</w:t>
            </w:r>
            <w:r w:rsidR="00D75503" w:rsidRPr="00213F9E">
              <w:rPr>
                <w:rFonts w:hint="eastAsia"/>
                <w:sz w:val="28"/>
                <w:szCs w:val="28"/>
              </w:rPr>
              <w:t>前項所稱義勇警察人員，指義勇警察、交通義勇警察、山地義勇警察、民防</w:t>
            </w:r>
            <w:r w:rsidR="00D75503">
              <w:rPr>
                <w:rFonts w:hint="eastAsia"/>
                <w:sz w:val="28"/>
                <w:szCs w:val="28"/>
              </w:rPr>
              <w:t>大</w:t>
            </w:r>
            <w:r w:rsidR="00D75503" w:rsidRPr="00D6320F">
              <w:rPr>
                <w:rFonts w:hint="eastAsia"/>
                <w:sz w:val="28"/>
                <w:szCs w:val="28"/>
              </w:rPr>
              <w:t>隊人員</w:t>
            </w:r>
            <w:r w:rsidR="00D75503" w:rsidRPr="00213F9E">
              <w:rPr>
                <w:rFonts w:hint="eastAsia"/>
                <w:sz w:val="28"/>
                <w:szCs w:val="28"/>
              </w:rPr>
              <w:t>及</w:t>
            </w:r>
            <w:r w:rsidR="00D75503" w:rsidRPr="00E97B1F">
              <w:rPr>
                <w:rFonts w:hint="eastAsia"/>
                <w:sz w:val="28"/>
                <w:szCs w:val="28"/>
              </w:rPr>
              <w:t>經本府核准成立之</w:t>
            </w:r>
            <w:r w:rsidR="00D75503">
              <w:rPr>
                <w:rFonts w:hint="eastAsia"/>
                <w:sz w:val="28"/>
                <w:szCs w:val="28"/>
              </w:rPr>
              <w:t>守望相助隊人員</w:t>
            </w:r>
            <w:r w:rsidR="00D75503" w:rsidRPr="00D6320F">
              <w:rPr>
                <w:rFonts w:hint="eastAsia"/>
                <w:sz w:val="28"/>
                <w:szCs w:val="28"/>
              </w:rPr>
              <w:t>。</w:t>
            </w:r>
          </w:p>
          <w:p w:rsidR="00D75503" w:rsidRDefault="00D75503" w:rsidP="00A0220E">
            <w:pPr>
              <w:pStyle w:val="af1"/>
              <w:spacing w:line="460" w:lineRule="exact"/>
              <w:ind w:left="748" w:hangingChars="267" w:hanging="748"/>
              <w:rPr>
                <w:rFonts w:hint="eastAsia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第三條</w:t>
            </w:r>
            <w:r w:rsidR="00516BBE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義勇警察人員福利互助業務，以本府警察局（以下簡稱警察局）為主管機關；義勇消防人員以本府消防局（以下簡稱消防局）為主管機關。</w:t>
            </w:r>
          </w:p>
          <w:p w:rsidR="00D75503" w:rsidRDefault="00516BBE" w:rsidP="00516BBE">
            <w:pPr>
              <w:pStyle w:val="af1"/>
              <w:spacing w:line="460" w:lineRule="exact"/>
              <w:ind w:left="748" w:hangingChars="267" w:hanging="748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　</w:t>
            </w:r>
            <w:r w:rsidR="00D75503" w:rsidRPr="00213F9E">
              <w:rPr>
                <w:rFonts w:hint="eastAsia"/>
                <w:sz w:val="28"/>
                <w:szCs w:val="28"/>
              </w:rPr>
              <w:t>前項</w:t>
            </w:r>
            <w:r w:rsidR="00D75503" w:rsidRPr="00D6320F">
              <w:rPr>
                <w:rFonts w:hint="eastAsia"/>
                <w:sz w:val="28"/>
                <w:szCs w:val="28"/>
              </w:rPr>
              <w:t>福利互助業務，由各該</w:t>
            </w:r>
            <w:r w:rsidR="00D75503" w:rsidRPr="00213F9E">
              <w:rPr>
                <w:rFonts w:hint="eastAsia"/>
                <w:sz w:val="28"/>
                <w:szCs w:val="28"/>
              </w:rPr>
              <w:t>主管機關組成福利互助委員會</w:t>
            </w:r>
            <w:r w:rsidR="00D75503" w:rsidRPr="00213F9E">
              <w:rPr>
                <w:sz w:val="28"/>
                <w:szCs w:val="28"/>
              </w:rPr>
              <w:t>(</w:t>
            </w:r>
            <w:r w:rsidR="00D75503" w:rsidRPr="00213F9E">
              <w:rPr>
                <w:rFonts w:hint="eastAsia"/>
                <w:sz w:val="28"/>
                <w:szCs w:val="28"/>
              </w:rPr>
              <w:t>以下簡稱互助會</w:t>
            </w:r>
            <w:r w:rsidR="00D75503" w:rsidRPr="00213F9E">
              <w:rPr>
                <w:sz w:val="28"/>
                <w:szCs w:val="28"/>
              </w:rPr>
              <w:t>)</w:t>
            </w:r>
            <w:r w:rsidR="00D75503" w:rsidRPr="00213F9E">
              <w:rPr>
                <w:rFonts w:hint="eastAsia"/>
                <w:sz w:val="28"/>
                <w:szCs w:val="28"/>
              </w:rPr>
              <w:t>辦理之</w:t>
            </w:r>
            <w:r w:rsidR="00D75503">
              <w:rPr>
                <w:rFonts w:hint="eastAsia"/>
                <w:sz w:val="28"/>
                <w:szCs w:val="28"/>
              </w:rPr>
              <w:t>；</w:t>
            </w:r>
            <w:r w:rsidR="00D75503" w:rsidRPr="00D6320F">
              <w:rPr>
                <w:rFonts w:hint="eastAsia"/>
                <w:sz w:val="28"/>
                <w:szCs w:val="28"/>
              </w:rPr>
              <w:t>其設置要點，由主管機關另定之。</w:t>
            </w:r>
          </w:p>
          <w:p w:rsidR="00D75503" w:rsidRDefault="00D75503" w:rsidP="00380FEF">
            <w:pPr>
              <w:pStyle w:val="af1"/>
              <w:spacing w:line="460" w:lineRule="exact"/>
              <w:ind w:left="888" w:hangingChars="317" w:hanging="888"/>
              <w:rPr>
                <w:rFonts w:hint="eastAsia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第四條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義勇警察人員福利互助，以警察局及其所屬單位為參加互助機關；義勇消防人員福利互助，以消防局及其所屬單位為參加互助機關。</w:t>
            </w:r>
          </w:p>
          <w:p w:rsidR="00D75503" w:rsidRDefault="00D75503" w:rsidP="00380FEF">
            <w:pPr>
              <w:pStyle w:val="af1"/>
              <w:spacing w:line="460" w:lineRule="exact"/>
              <w:ind w:left="330" w:hanging="330"/>
              <w:rPr>
                <w:rFonts w:hint="eastAsia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第五條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義勇人員於參加編組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期間，均為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互助人。</w:t>
            </w:r>
          </w:p>
          <w:p w:rsidR="00D75503" w:rsidRDefault="00D75503" w:rsidP="00380FEF">
            <w:pPr>
              <w:pStyle w:val="af1"/>
              <w:spacing w:line="460" w:lineRule="exact"/>
              <w:ind w:left="888" w:hangingChars="317" w:hanging="888"/>
              <w:rPr>
                <w:rFonts w:hint="eastAsia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第六條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本辦法所稱受益人，除互助人本人喪葬互助外，為互助人本人。</w:t>
            </w:r>
          </w:p>
          <w:p w:rsidR="00D75503" w:rsidRDefault="00D75503" w:rsidP="00380FEF">
            <w:pPr>
              <w:pStyle w:val="af1"/>
              <w:spacing w:line="460" w:lineRule="exact"/>
              <w:ind w:left="330" w:hanging="330"/>
              <w:rPr>
                <w:rFonts w:hint="eastAsia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第七條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互助人本人喪葬互助之受益人，其順序如下：</w:t>
            </w:r>
          </w:p>
          <w:p w:rsidR="00D75503" w:rsidRDefault="00D05A82" w:rsidP="00380FEF">
            <w:pPr>
              <w:pStyle w:val="af1"/>
              <w:spacing w:line="460" w:lineRule="exact"/>
              <w:ind w:left="330" w:hanging="33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　</w:t>
            </w:r>
            <w:r w:rsidR="00D75503" w:rsidRPr="00487A3A">
              <w:rPr>
                <w:rFonts w:hint="eastAsia"/>
                <w:sz w:val="28"/>
                <w:szCs w:val="28"/>
              </w:rPr>
              <w:t>一、互助人</w:t>
            </w:r>
            <w:r w:rsidR="00D75503">
              <w:rPr>
                <w:rFonts w:hint="eastAsia"/>
                <w:sz w:val="28"/>
                <w:szCs w:val="28"/>
              </w:rPr>
              <w:t>生前</w:t>
            </w:r>
            <w:r w:rsidR="00D75503" w:rsidRPr="00487A3A">
              <w:rPr>
                <w:rFonts w:hint="eastAsia"/>
                <w:sz w:val="28"/>
                <w:szCs w:val="28"/>
              </w:rPr>
              <w:t>指定之人。</w:t>
            </w:r>
          </w:p>
          <w:p w:rsidR="00D75503" w:rsidRDefault="00D05A82" w:rsidP="00A0220E">
            <w:pPr>
              <w:pStyle w:val="af1"/>
              <w:spacing w:line="460" w:lineRule="exact"/>
              <w:ind w:left="330" w:hanging="33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　</w:t>
            </w:r>
            <w:r w:rsidR="00D75503" w:rsidRPr="00213F9E">
              <w:rPr>
                <w:rFonts w:hint="eastAsia"/>
                <w:sz w:val="28"/>
                <w:szCs w:val="28"/>
              </w:rPr>
              <w:t>二、配偶。</w:t>
            </w:r>
          </w:p>
          <w:p w:rsidR="00D75503" w:rsidRDefault="00D05A82" w:rsidP="00A0220E">
            <w:pPr>
              <w:pStyle w:val="af1"/>
              <w:spacing w:line="460" w:lineRule="exact"/>
              <w:ind w:left="330" w:hanging="33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　</w:t>
            </w:r>
            <w:r w:rsidR="00D75503" w:rsidRPr="00213F9E">
              <w:rPr>
                <w:rFonts w:hint="eastAsia"/>
                <w:sz w:val="28"/>
                <w:szCs w:val="28"/>
              </w:rPr>
              <w:t>三、子女。</w:t>
            </w:r>
          </w:p>
          <w:p w:rsidR="00D75503" w:rsidRDefault="00D05A82" w:rsidP="00A0220E">
            <w:pPr>
              <w:pStyle w:val="af1"/>
              <w:spacing w:line="460" w:lineRule="exact"/>
              <w:ind w:left="330" w:hanging="33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　</w:t>
            </w:r>
            <w:r w:rsidR="00D75503" w:rsidRPr="00213F9E">
              <w:rPr>
                <w:rFonts w:hint="eastAsia"/>
                <w:sz w:val="28"/>
                <w:szCs w:val="28"/>
              </w:rPr>
              <w:t>四、父母。</w:t>
            </w:r>
          </w:p>
          <w:p w:rsidR="00D75503" w:rsidRDefault="00D05A82" w:rsidP="00A0220E">
            <w:pPr>
              <w:pStyle w:val="af1"/>
              <w:spacing w:line="460" w:lineRule="exact"/>
              <w:ind w:left="330" w:hanging="33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　</w:t>
            </w:r>
            <w:r w:rsidR="00D75503" w:rsidRPr="00213F9E">
              <w:rPr>
                <w:rFonts w:hint="eastAsia"/>
                <w:sz w:val="28"/>
                <w:szCs w:val="28"/>
              </w:rPr>
              <w:t>五、祖父母。</w:t>
            </w:r>
          </w:p>
          <w:p w:rsidR="00D75503" w:rsidRDefault="00D05A82" w:rsidP="00D05A82">
            <w:pPr>
              <w:pStyle w:val="af1"/>
              <w:spacing w:line="460" w:lineRule="exact"/>
              <w:ind w:left="840" w:hangingChars="300" w:hanging="84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　</w:t>
            </w:r>
            <w:r w:rsidR="00D75503" w:rsidRPr="00213F9E">
              <w:rPr>
                <w:rFonts w:hint="eastAsia"/>
                <w:sz w:val="28"/>
                <w:szCs w:val="28"/>
              </w:rPr>
              <w:t>前項</w:t>
            </w:r>
            <w:r w:rsidR="00D75503" w:rsidRPr="00487A3A">
              <w:rPr>
                <w:rFonts w:hint="eastAsia"/>
                <w:sz w:val="28"/>
                <w:szCs w:val="28"/>
              </w:rPr>
              <w:t>第三款</w:t>
            </w:r>
            <w:r w:rsidR="00D75503" w:rsidRPr="00213F9E">
              <w:rPr>
                <w:rFonts w:hint="eastAsia"/>
                <w:sz w:val="28"/>
                <w:szCs w:val="28"/>
              </w:rPr>
              <w:t>之</w:t>
            </w:r>
            <w:r w:rsidR="00D75503">
              <w:rPr>
                <w:rFonts w:hint="eastAsia"/>
                <w:sz w:val="28"/>
                <w:szCs w:val="28"/>
              </w:rPr>
              <w:t>子女為</w:t>
            </w:r>
            <w:r w:rsidR="00D75503" w:rsidRPr="00213F9E">
              <w:rPr>
                <w:rFonts w:hint="eastAsia"/>
                <w:sz w:val="28"/>
                <w:szCs w:val="28"/>
              </w:rPr>
              <w:t>未成年，其應領之互助金，由其</w:t>
            </w:r>
            <w:r w:rsidR="00D75503" w:rsidRPr="00231133">
              <w:rPr>
                <w:rFonts w:hint="eastAsia"/>
                <w:sz w:val="28"/>
                <w:szCs w:val="28"/>
              </w:rPr>
              <w:t>法定代理人</w:t>
            </w:r>
            <w:r w:rsidR="00D75503" w:rsidRPr="00213F9E">
              <w:rPr>
                <w:rFonts w:hint="eastAsia"/>
                <w:sz w:val="28"/>
                <w:szCs w:val="28"/>
              </w:rPr>
              <w:t>具領。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888" w:hangingChars="317" w:hanging="88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第八條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義勇人員應由參加互助機關造具名冊，檢同互助資料卡</w:t>
            </w:r>
          </w:p>
          <w:p w:rsidR="00D75503" w:rsidRDefault="00D75503" w:rsidP="00A0220E">
            <w:pPr>
              <w:pStyle w:val="af1"/>
              <w:spacing w:line="460" w:lineRule="exact"/>
              <w:ind w:leftChars="348" w:left="883" w:hangingChars="17" w:hanging="48"/>
              <w:rPr>
                <w:rFonts w:hint="eastAsia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送互助會，一次辦妥參加互助手續。</w:t>
            </w:r>
          </w:p>
          <w:p w:rsidR="00D75503" w:rsidRDefault="00D75503" w:rsidP="00406B14">
            <w:pPr>
              <w:pStyle w:val="af1"/>
              <w:spacing w:line="460" w:lineRule="exact"/>
              <w:ind w:left="888" w:hangingChars="317" w:hanging="88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lastRenderedPageBreak/>
              <w:t>第九條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790D38">
              <w:rPr>
                <w:rFonts w:hint="eastAsia"/>
                <w:sz w:val="28"/>
                <w:szCs w:val="28"/>
              </w:rPr>
              <w:t>義勇人員新參加、退隊或死亡者，其參加或</w:t>
            </w:r>
            <w:r w:rsidRPr="00213F9E">
              <w:rPr>
                <w:rFonts w:hint="eastAsia"/>
                <w:sz w:val="28"/>
                <w:szCs w:val="28"/>
              </w:rPr>
              <w:t>退出互助，</w:t>
            </w:r>
          </w:p>
          <w:p w:rsidR="00D75503" w:rsidRDefault="00D75503" w:rsidP="00406B14">
            <w:pPr>
              <w:pStyle w:val="af1"/>
              <w:spacing w:line="460" w:lineRule="exact"/>
              <w:ind w:leftChars="348" w:left="883" w:hangingChars="17" w:hanging="48"/>
              <w:rPr>
                <w:rFonts w:hint="eastAsia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以事實發生之日起生效</w:t>
            </w:r>
            <w:r>
              <w:rPr>
                <w:rFonts w:hint="eastAsia"/>
                <w:sz w:val="28"/>
                <w:szCs w:val="28"/>
              </w:rPr>
              <w:t>。但當期之互助費應全額繳納。</w:t>
            </w:r>
          </w:p>
          <w:p w:rsidR="00D75503" w:rsidRDefault="00D75503" w:rsidP="00A0220E">
            <w:pPr>
              <w:pStyle w:val="af1"/>
              <w:spacing w:line="460" w:lineRule="exact"/>
              <w:ind w:left="330" w:hanging="330"/>
              <w:rPr>
                <w:rFonts w:hint="eastAsia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第十條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互助人退出或停止互助時，已繳之互助費，不予退還。</w:t>
            </w:r>
          </w:p>
          <w:p w:rsidR="00D75503" w:rsidRDefault="00D05A82" w:rsidP="00D05A82">
            <w:pPr>
              <w:pStyle w:val="af1"/>
              <w:spacing w:line="460" w:lineRule="exact"/>
              <w:ind w:left="840" w:hangingChars="300" w:hanging="84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　</w:t>
            </w:r>
            <w:r w:rsidR="00D75503" w:rsidRPr="00231133">
              <w:rPr>
                <w:rFonts w:hint="eastAsia"/>
                <w:sz w:val="28"/>
                <w:szCs w:val="28"/>
              </w:rPr>
              <w:t>前項停止互助，指因案在監服刑或服勤考核不佳等因素，經處分勒令</w:t>
            </w:r>
            <w:proofErr w:type="gramStart"/>
            <w:r w:rsidR="00D75503" w:rsidRPr="00231133">
              <w:rPr>
                <w:rFonts w:hint="eastAsia"/>
                <w:sz w:val="28"/>
                <w:szCs w:val="28"/>
              </w:rPr>
              <w:t>退隊</w:t>
            </w:r>
            <w:r w:rsidR="00D75503">
              <w:rPr>
                <w:rFonts w:hint="eastAsia"/>
                <w:sz w:val="28"/>
                <w:szCs w:val="28"/>
              </w:rPr>
              <w:t>者</w:t>
            </w:r>
            <w:proofErr w:type="gramEnd"/>
            <w:r w:rsidR="00D75503">
              <w:rPr>
                <w:rFonts w:hint="eastAsia"/>
                <w:sz w:val="28"/>
                <w:szCs w:val="28"/>
              </w:rPr>
              <w:t>。</w:t>
            </w:r>
          </w:p>
          <w:p w:rsidR="00D75503" w:rsidRDefault="00D75503" w:rsidP="00A0220E">
            <w:pPr>
              <w:pStyle w:val="af1"/>
              <w:spacing w:line="460" w:lineRule="exact"/>
              <w:ind w:left="1168" w:hangingChars="417" w:hanging="1168"/>
              <w:rPr>
                <w:rFonts w:hint="eastAsia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第十一條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參加互助機關每月應將新參加、退出或停止互助之互助人，造具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異動月報表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，連同資料卡、申請書，於次月五日前送互助會。</w:t>
            </w:r>
          </w:p>
          <w:p w:rsidR="00D75503" w:rsidRDefault="00D75503" w:rsidP="00A0220E">
            <w:pPr>
              <w:pStyle w:val="af1"/>
              <w:spacing w:line="460" w:lineRule="exact"/>
              <w:ind w:left="330" w:hanging="330"/>
              <w:rPr>
                <w:rFonts w:hint="eastAsia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第十二條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互助費之</w:t>
            </w:r>
            <w:r w:rsidRPr="00D6320F">
              <w:rPr>
                <w:rFonts w:hint="eastAsia"/>
                <w:sz w:val="28"/>
                <w:szCs w:val="28"/>
              </w:rPr>
              <w:t>來源</w:t>
            </w:r>
            <w:r w:rsidRPr="00213F9E">
              <w:rPr>
                <w:rFonts w:hint="eastAsia"/>
                <w:sz w:val="28"/>
                <w:szCs w:val="28"/>
              </w:rPr>
              <w:t>如下：</w:t>
            </w:r>
          </w:p>
          <w:p w:rsidR="00D75503" w:rsidRDefault="00D05A82" w:rsidP="00D05A82">
            <w:pPr>
              <w:pStyle w:val="af1"/>
              <w:spacing w:line="460" w:lineRule="exact"/>
              <w:ind w:left="2240" w:hangingChars="800" w:hanging="224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　　</w:t>
            </w:r>
            <w:r w:rsidR="00D75503" w:rsidRPr="00213F9E">
              <w:rPr>
                <w:rFonts w:hint="eastAsia"/>
                <w:sz w:val="28"/>
                <w:szCs w:val="28"/>
              </w:rPr>
              <w:t>一、主管機關補助部分：互助人每人每半年補助互助</w:t>
            </w:r>
            <w:proofErr w:type="gramStart"/>
            <w:r w:rsidR="00D75503" w:rsidRPr="00213F9E">
              <w:rPr>
                <w:rFonts w:hint="eastAsia"/>
                <w:sz w:val="28"/>
                <w:szCs w:val="28"/>
              </w:rPr>
              <w:t>費新臺幣三</w:t>
            </w:r>
            <w:proofErr w:type="gramEnd"/>
            <w:r w:rsidR="00D75503" w:rsidRPr="00213F9E">
              <w:rPr>
                <w:rFonts w:hint="eastAsia"/>
                <w:sz w:val="28"/>
                <w:szCs w:val="28"/>
              </w:rPr>
              <w:t>百元。</w:t>
            </w:r>
          </w:p>
          <w:p w:rsidR="00D75503" w:rsidRDefault="00D05A82" w:rsidP="00D05A82">
            <w:pPr>
              <w:pStyle w:val="af1"/>
              <w:spacing w:line="460" w:lineRule="exact"/>
              <w:ind w:left="2240" w:hangingChars="800" w:hanging="2240"/>
              <w:rPr>
                <w:rFonts w:hint="eastAsia"/>
                <w:spacing w:val="-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　　</w:t>
            </w:r>
            <w:r w:rsidR="00D75503" w:rsidRPr="00213F9E">
              <w:rPr>
                <w:rFonts w:hint="eastAsia"/>
                <w:sz w:val="28"/>
                <w:szCs w:val="28"/>
              </w:rPr>
              <w:t>二、</w:t>
            </w:r>
            <w:r w:rsidR="00D75503" w:rsidRPr="00213F9E">
              <w:rPr>
                <w:rFonts w:hint="eastAsia"/>
                <w:spacing w:val="-2"/>
                <w:sz w:val="28"/>
                <w:szCs w:val="28"/>
              </w:rPr>
              <w:t>互助人負擔部分：互助人每人每半年繳納</w:t>
            </w:r>
            <w:proofErr w:type="gramStart"/>
            <w:r w:rsidR="00D75503" w:rsidRPr="00213F9E">
              <w:rPr>
                <w:rFonts w:hint="eastAsia"/>
                <w:spacing w:val="-2"/>
                <w:sz w:val="28"/>
                <w:szCs w:val="28"/>
              </w:rPr>
              <w:t>互助費新臺幣一</w:t>
            </w:r>
            <w:proofErr w:type="gramEnd"/>
            <w:r w:rsidR="00D75503" w:rsidRPr="00213F9E">
              <w:rPr>
                <w:rFonts w:hint="eastAsia"/>
                <w:spacing w:val="-2"/>
                <w:sz w:val="28"/>
                <w:szCs w:val="28"/>
              </w:rPr>
              <w:t>百元。</w:t>
            </w:r>
          </w:p>
          <w:p w:rsidR="00D75503" w:rsidRDefault="00D05A82" w:rsidP="00D05A82">
            <w:pPr>
              <w:pStyle w:val="af1"/>
              <w:spacing w:line="460" w:lineRule="exact"/>
              <w:ind w:left="1104" w:hangingChars="400" w:hanging="1104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pacing w:val="-2"/>
                <w:sz w:val="28"/>
                <w:szCs w:val="28"/>
              </w:rPr>
              <w:t xml:space="preserve">　　　　　　</w:t>
            </w:r>
            <w:r w:rsidR="00D75503" w:rsidRPr="00213F9E">
              <w:rPr>
                <w:rFonts w:hint="eastAsia"/>
                <w:sz w:val="28"/>
                <w:szCs w:val="28"/>
              </w:rPr>
              <w:t>前項主管機關補助部分，分別編列預算，撥交個別互助會</w:t>
            </w:r>
            <w:r w:rsidR="00D75503">
              <w:rPr>
                <w:rFonts w:hint="eastAsia"/>
                <w:sz w:val="28"/>
                <w:szCs w:val="28"/>
              </w:rPr>
              <w:t>；</w:t>
            </w:r>
            <w:r w:rsidR="00D75503" w:rsidRPr="00213F9E">
              <w:rPr>
                <w:rFonts w:hint="eastAsia"/>
                <w:sz w:val="28"/>
                <w:szCs w:val="28"/>
              </w:rPr>
              <w:t>互助人負擔部分，由參加互助機關於每年一月及七月十日前解繳互助會。</w:t>
            </w:r>
          </w:p>
          <w:p w:rsidR="00D75503" w:rsidRDefault="00D75503" w:rsidP="00A0220E">
            <w:pPr>
              <w:pStyle w:val="af1"/>
              <w:spacing w:line="460" w:lineRule="exact"/>
              <w:ind w:left="1168" w:hangingChars="417" w:hanging="1168"/>
              <w:rPr>
                <w:rFonts w:hint="eastAsia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第十三條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主管機關每月應造具互助費計算表及互助費收支明細表，於次月五日前送互助會。</w:t>
            </w:r>
          </w:p>
          <w:p w:rsidR="00D75503" w:rsidRDefault="00D75503" w:rsidP="00A0220E">
            <w:pPr>
              <w:pStyle w:val="af1"/>
              <w:spacing w:line="460" w:lineRule="exact"/>
              <w:ind w:left="1168" w:hangingChars="417" w:hanging="1168"/>
              <w:rPr>
                <w:rFonts w:hint="eastAsia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第十四條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互助費由互助會</w:t>
            </w:r>
            <w:r>
              <w:rPr>
                <w:rFonts w:hint="eastAsia"/>
                <w:sz w:val="28"/>
                <w:szCs w:val="28"/>
              </w:rPr>
              <w:t>於</w:t>
            </w:r>
            <w:r w:rsidRPr="00213F9E">
              <w:rPr>
                <w:rFonts w:hint="eastAsia"/>
                <w:sz w:val="28"/>
                <w:szCs w:val="28"/>
              </w:rPr>
              <w:t>銀行設立專戶</w:t>
            </w:r>
            <w:r>
              <w:rPr>
                <w:rFonts w:hint="eastAsia"/>
                <w:sz w:val="28"/>
                <w:szCs w:val="28"/>
              </w:rPr>
              <w:t>儲存</w:t>
            </w:r>
            <w:r w:rsidRPr="00213F9E">
              <w:rPr>
                <w:rFonts w:hint="eastAsia"/>
                <w:sz w:val="28"/>
                <w:szCs w:val="28"/>
              </w:rPr>
              <w:t>保管。</w:t>
            </w:r>
          </w:p>
          <w:p w:rsidR="00D05A82" w:rsidRPr="007E63D5" w:rsidRDefault="00D05A82" w:rsidP="00D05A82">
            <w:pPr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第十五條　　互助項目如下：</w:t>
            </w:r>
          </w:p>
          <w:p w:rsidR="00D05A82" w:rsidRPr="007E63D5" w:rsidRDefault="00D05A82" w:rsidP="00D05A8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　　　　　　一、</w:t>
            </w: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傷病住院醫療互助。</w:t>
            </w:r>
          </w:p>
          <w:p w:rsidR="00D05A82" w:rsidRPr="007E63D5" w:rsidRDefault="00D05A82" w:rsidP="00D05A8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二、失能互助。</w:t>
            </w:r>
          </w:p>
          <w:p w:rsidR="00D05A82" w:rsidRPr="007E63D5" w:rsidRDefault="00D05A82" w:rsidP="00D05A8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三、喪葬互助。</w:t>
            </w:r>
          </w:p>
          <w:p w:rsidR="00D05A82" w:rsidRPr="007E63D5" w:rsidRDefault="00D05A82" w:rsidP="00D05A8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四、退隊互助。</w:t>
            </w:r>
          </w:p>
          <w:p w:rsidR="00D05A82" w:rsidRPr="007E63D5" w:rsidRDefault="00D05A82" w:rsidP="00D05A8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五、結婚互助。</w:t>
            </w:r>
          </w:p>
          <w:p w:rsidR="00D05A82" w:rsidRPr="007E63D5" w:rsidRDefault="00D05A82" w:rsidP="00D05A82">
            <w:pPr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六、生育互助。</w:t>
            </w:r>
          </w:p>
          <w:p w:rsidR="00D05A82" w:rsidRPr="007E63D5" w:rsidRDefault="00D05A82" w:rsidP="00D05A82">
            <w:pPr>
              <w:spacing w:line="460" w:lineRule="exact"/>
              <w:ind w:left="1120" w:hangingChars="400" w:hanging="11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前項第二款</w:t>
            </w:r>
            <w:proofErr w:type="gramStart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所稱失能</w:t>
            </w:r>
            <w:proofErr w:type="gramEnd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，比照公教人員保險失能給付標準表認定之。</w:t>
            </w:r>
          </w:p>
          <w:p w:rsidR="00D05A82" w:rsidRPr="007E63D5" w:rsidRDefault="00D05A82" w:rsidP="00D05A82">
            <w:pPr>
              <w:spacing w:line="46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第十六條　　</w:t>
            </w: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互助金額給付標準如下：</w:t>
            </w:r>
          </w:p>
          <w:p w:rsidR="00D05A82" w:rsidRPr="007E63D5" w:rsidRDefault="00D05A82" w:rsidP="00D05A82">
            <w:pPr>
              <w:spacing w:line="460" w:lineRule="exact"/>
              <w:ind w:left="2240" w:hangingChars="800" w:hanging="22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一、傷病住院醫療互助：互助人本人住院者，</w:t>
            </w:r>
            <w:proofErr w:type="gramStart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每日新</w:t>
            </w: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臺幣三</w:t>
            </w:r>
            <w:proofErr w:type="gramEnd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百元，每年總額不得超過新臺幣一萬元。</w:t>
            </w:r>
          </w:p>
          <w:p w:rsidR="00D05A82" w:rsidRPr="007E63D5" w:rsidRDefault="00D05A82" w:rsidP="00D05A82">
            <w:pPr>
              <w:spacing w:line="460" w:lineRule="exact"/>
              <w:ind w:left="2240" w:hangingChars="800" w:hanging="22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二、失能互助：互助人本人全失能者，新臺幣二萬元；</w:t>
            </w:r>
            <w:proofErr w:type="gramStart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半失能</w:t>
            </w:r>
            <w:proofErr w:type="gramEnd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者，新臺幣一萬五千元；部分失能者，新臺幣一萬元。</w:t>
            </w:r>
          </w:p>
          <w:p w:rsidR="00D05A82" w:rsidRPr="007E63D5" w:rsidRDefault="00D05A82" w:rsidP="00D05A82">
            <w:pPr>
              <w:spacing w:line="460" w:lineRule="exact"/>
              <w:ind w:left="2240" w:hangingChars="800" w:hanging="22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三、喪葬互助：互助人本人死亡者，新臺幣四萬元；父母、配偶死亡者，新臺幣一萬元，受撫養之子女死亡者，新臺幣五千元。</w:t>
            </w:r>
          </w:p>
          <w:p w:rsidR="00D05A82" w:rsidRPr="007E63D5" w:rsidRDefault="00D05A82" w:rsidP="00D05A82">
            <w:pPr>
              <w:spacing w:line="460" w:lineRule="exact"/>
              <w:ind w:left="2240" w:hangingChars="800" w:hanging="22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四、退隊互助：互助人參加互助期間滿三年者，新臺幣五百元，超過三年者，每增一年加給新臺幣</w:t>
            </w:r>
            <w:proofErr w:type="gramStart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百元。但經處分勒令</w:t>
            </w:r>
            <w:proofErr w:type="gramStart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退隊者</w:t>
            </w:r>
            <w:proofErr w:type="gramEnd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，不予給付。</w:t>
            </w:r>
          </w:p>
          <w:p w:rsidR="00D05A82" w:rsidRPr="007E63D5" w:rsidRDefault="00D05A82" w:rsidP="00D05A82">
            <w:pPr>
              <w:spacing w:line="460" w:lineRule="exact"/>
              <w:ind w:left="2240" w:hangingChars="800" w:hanging="22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五、結婚互助：互助人本人結婚者，新臺幣三千六百元。</w:t>
            </w:r>
          </w:p>
          <w:p w:rsidR="00D05A82" w:rsidRPr="007E63D5" w:rsidRDefault="00D05A82" w:rsidP="00D05A82">
            <w:pPr>
              <w:spacing w:line="460" w:lineRule="exact"/>
              <w:ind w:left="2240" w:hangingChars="800" w:hanging="22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六、生育互助：互助人本人或其配偶生育者，新臺幣三千六百元。</w:t>
            </w:r>
          </w:p>
          <w:p w:rsidR="00D05A82" w:rsidRPr="007E63D5" w:rsidRDefault="00D05A82" w:rsidP="00D05A82">
            <w:pPr>
              <w:spacing w:line="460" w:lineRule="exact"/>
              <w:ind w:left="1120" w:hangingChars="400" w:hanging="1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前項第三款之父母、配偶及受撫養之子女，以居住</w:t>
            </w:r>
            <w:proofErr w:type="gramStart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臺澎</w:t>
            </w:r>
            <w:proofErr w:type="gramEnd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及金馬地區設有戶籍者為限。</w:t>
            </w:r>
          </w:p>
          <w:p w:rsidR="00D05A82" w:rsidRPr="007E63D5" w:rsidRDefault="00D05A82" w:rsidP="00D05A82">
            <w:pPr>
              <w:spacing w:line="460" w:lineRule="exact"/>
              <w:ind w:left="1120" w:hangingChars="400" w:hanging="1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第一項第三款所稱受撫養之子女，指未滿二十歲或滿二十歲在學、身體失能、精神障礙不能自謀生活，必須仰賴互助人撫養，經學校或公立醫療院所證明者。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1168" w:hangingChars="417" w:hanging="116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第十七條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互助金應由受益人或具領人填具申請書一式二份，連同有關證件，</w:t>
            </w:r>
            <w:r w:rsidRPr="00213F9E">
              <w:rPr>
                <w:rFonts w:hint="eastAsia"/>
                <w:spacing w:val="-2"/>
                <w:sz w:val="28"/>
                <w:szCs w:val="28"/>
              </w:rPr>
              <w:t>送由所屬單位初審，轉報</w:t>
            </w:r>
            <w:r w:rsidRPr="00346182">
              <w:rPr>
                <w:rFonts w:hint="eastAsia"/>
                <w:spacing w:val="-2"/>
                <w:sz w:val="28"/>
                <w:szCs w:val="28"/>
              </w:rPr>
              <w:t>互助會</w:t>
            </w:r>
            <w:r w:rsidRPr="00213F9E">
              <w:rPr>
                <w:rFonts w:hint="eastAsia"/>
                <w:spacing w:val="-2"/>
                <w:sz w:val="28"/>
                <w:szCs w:val="28"/>
              </w:rPr>
              <w:t>審</w:t>
            </w:r>
            <w:r>
              <w:rPr>
                <w:rFonts w:hint="eastAsia"/>
                <w:spacing w:val="-2"/>
                <w:sz w:val="28"/>
                <w:szCs w:val="28"/>
              </w:rPr>
              <w:t>查通過後</w:t>
            </w:r>
            <w:r w:rsidRPr="009D2E82">
              <w:rPr>
                <w:rFonts w:hint="eastAsia"/>
                <w:spacing w:val="-2"/>
                <w:sz w:val="28"/>
                <w:szCs w:val="28"/>
              </w:rPr>
              <w:t>支付</w:t>
            </w:r>
            <w:r w:rsidRPr="00213F9E">
              <w:rPr>
                <w:rFonts w:hint="eastAsia"/>
                <w:spacing w:val="-2"/>
                <w:sz w:val="28"/>
                <w:szCs w:val="28"/>
              </w:rPr>
              <w:t>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1168" w:hangingChars="417" w:hanging="116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第十八條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傷病住院</w:t>
            </w:r>
            <w:r>
              <w:rPr>
                <w:rFonts w:hint="eastAsia"/>
                <w:sz w:val="28"/>
                <w:szCs w:val="28"/>
              </w:rPr>
              <w:t>，</w:t>
            </w:r>
            <w:r w:rsidRPr="00213F9E">
              <w:rPr>
                <w:rFonts w:hint="eastAsia"/>
                <w:sz w:val="28"/>
                <w:szCs w:val="28"/>
              </w:rPr>
              <w:t>以住於公立醫療機構或健保特約醫療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院所者為限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。</w:t>
            </w:r>
            <w:r w:rsidRPr="00346182">
              <w:rPr>
                <w:rFonts w:hint="eastAsia"/>
                <w:sz w:val="28"/>
                <w:szCs w:val="28"/>
              </w:rPr>
              <w:t>緊急</w:t>
            </w:r>
            <w:r w:rsidRPr="00213F9E">
              <w:rPr>
                <w:rFonts w:hint="eastAsia"/>
                <w:sz w:val="28"/>
                <w:szCs w:val="28"/>
              </w:rPr>
              <w:t>傷病得就近送</w:t>
            </w:r>
            <w:r>
              <w:rPr>
                <w:rFonts w:hint="eastAsia"/>
                <w:sz w:val="28"/>
                <w:szCs w:val="28"/>
              </w:rPr>
              <w:t>由</w:t>
            </w:r>
            <w:r w:rsidRPr="00790D38">
              <w:rPr>
                <w:rFonts w:hint="eastAsia"/>
                <w:sz w:val="28"/>
                <w:szCs w:val="28"/>
              </w:rPr>
              <w:t>非</w:t>
            </w:r>
            <w:r w:rsidRPr="00213F9E">
              <w:rPr>
                <w:rFonts w:hint="eastAsia"/>
                <w:sz w:val="28"/>
                <w:szCs w:val="28"/>
              </w:rPr>
              <w:t>健保特約醫療院所急救治療，急救七日內之醫療費用，准予給付；病情嚴重，急救超過七日者，得專案報由主管機關核</w:t>
            </w:r>
            <w:r w:rsidRPr="00790D38">
              <w:rPr>
                <w:rFonts w:hint="eastAsia"/>
                <w:sz w:val="28"/>
                <w:szCs w:val="28"/>
              </w:rPr>
              <w:t>給</w:t>
            </w:r>
            <w:r w:rsidRPr="00213F9E">
              <w:rPr>
                <w:rFonts w:hint="eastAsia"/>
                <w:sz w:val="28"/>
                <w:szCs w:val="28"/>
              </w:rPr>
              <w:t>，其給付標準依第十</w:t>
            </w:r>
            <w:r>
              <w:rPr>
                <w:rFonts w:hint="eastAsia"/>
                <w:sz w:val="28"/>
                <w:szCs w:val="28"/>
              </w:rPr>
              <w:t>六</w:t>
            </w:r>
            <w:r w:rsidRPr="00213F9E">
              <w:rPr>
                <w:rFonts w:hint="eastAsia"/>
                <w:sz w:val="28"/>
                <w:szCs w:val="28"/>
              </w:rPr>
              <w:t>條</w:t>
            </w:r>
            <w:r>
              <w:rPr>
                <w:rFonts w:hint="eastAsia"/>
                <w:sz w:val="28"/>
                <w:szCs w:val="28"/>
              </w:rPr>
              <w:t>第一項</w:t>
            </w:r>
            <w:r w:rsidRPr="00213F9E">
              <w:rPr>
                <w:rFonts w:hint="eastAsia"/>
                <w:sz w:val="28"/>
                <w:szCs w:val="28"/>
              </w:rPr>
              <w:t>第一款</w:t>
            </w:r>
            <w:r>
              <w:rPr>
                <w:rFonts w:hint="eastAsia"/>
                <w:sz w:val="28"/>
                <w:szCs w:val="28"/>
              </w:rPr>
              <w:t>規定</w:t>
            </w:r>
            <w:r w:rsidRPr="00213F9E">
              <w:rPr>
                <w:rFonts w:hint="eastAsia"/>
                <w:sz w:val="28"/>
                <w:szCs w:val="28"/>
              </w:rPr>
              <w:t>辦理。</w:t>
            </w:r>
          </w:p>
          <w:p w:rsidR="00D05A82" w:rsidRPr="007E63D5" w:rsidRDefault="00D05A82" w:rsidP="00D05A82">
            <w:pPr>
              <w:spacing w:line="46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第十九條　　</w:t>
            </w: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有下列情形之</w:t>
            </w:r>
            <w:proofErr w:type="gramStart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者，不得申請傷病住院醫療互助金：</w:t>
            </w:r>
          </w:p>
          <w:p w:rsidR="00D05A82" w:rsidRPr="007E63D5" w:rsidRDefault="00D05A82" w:rsidP="00D05A82">
            <w:pPr>
              <w:spacing w:line="46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一、整形、整容、自殺、非意外事故及非疾病施行手術者。</w:t>
            </w:r>
          </w:p>
          <w:p w:rsidR="00D05A82" w:rsidRPr="007E63D5" w:rsidRDefault="00D05A82" w:rsidP="00D05A82">
            <w:pPr>
              <w:spacing w:line="46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　　　　　　二、已享受免費醫療或其他有關補助者。</w:t>
            </w:r>
          </w:p>
          <w:p w:rsidR="00D05A82" w:rsidRPr="007E63D5" w:rsidRDefault="00D05A82" w:rsidP="00D05A82">
            <w:pPr>
              <w:spacing w:line="46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三、因故意犯罪或其他不正當行為而致傷病者。</w:t>
            </w:r>
          </w:p>
          <w:p w:rsidR="00D05A82" w:rsidRPr="007E63D5" w:rsidRDefault="00D05A82" w:rsidP="00D05A82">
            <w:pPr>
              <w:spacing w:line="460" w:lineRule="exact"/>
              <w:ind w:left="2240" w:hangingChars="800" w:hanging="224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四、因傷</w:t>
            </w:r>
            <w:proofErr w:type="gramStart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病致失能</w:t>
            </w:r>
            <w:proofErr w:type="gramEnd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，經領取失能給付後，以</w:t>
            </w:r>
            <w:proofErr w:type="gramStart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同一傷病再</w:t>
            </w:r>
            <w:proofErr w:type="gramEnd"/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>申請診療者。</w:t>
            </w:r>
          </w:p>
          <w:p w:rsidR="00D05A82" w:rsidRPr="007E63D5" w:rsidRDefault="00D05A82" w:rsidP="00D05A82">
            <w:pPr>
              <w:spacing w:line="460" w:lineRule="exact"/>
              <w:ind w:left="1120" w:hangingChars="400" w:hanging="112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E63D5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前項第三款之行為，因而失能或死亡者，不得申請失能或喪葬互助金。</w:t>
            </w:r>
          </w:p>
          <w:p w:rsidR="00D75503" w:rsidRDefault="00D75503" w:rsidP="00D05A82">
            <w:pPr>
              <w:pStyle w:val="af1"/>
              <w:spacing w:line="460" w:lineRule="exact"/>
              <w:ind w:left="1120" w:hangingChars="400" w:hanging="1120"/>
              <w:rPr>
                <w:rFonts w:hint="eastAsia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第二十條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兄弟姊妹</w:t>
            </w:r>
            <w:r w:rsidRPr="009D2E82">
              <w:rPr>
                <w:rFonts w:hint="eastAsia"/>
                <w:sz w:val="28"/>
                <w:szCs w:val="28"/>
              </w:rPr>
              <w:t>同為</w:t>
            </w:r>
            <w:r>
              <w:rPr>
                <w:rFonts w:hint="eastAsia"/>
                <w:sz w:val="28"/>
                <w:szCs w:val="28"/>
              </w:rPr>
              <w:t>互助人，其父母發生互助事實時，互助</w:t>
            </w:r>
            <w:r w:rsidRPr="00213F9E">
              <w:rPr>
                <w:rFonts w:hint="eastAsia"/>
                <w:sz w:val="28"/>
                <w:szCs w:val="28"/>
              </w:rPr>
              <w:t>金以兄弟姊妹中之一人申請為限。</w:t>
            </w:r>
          </w:p>
          <w:p w:rsidR="00D75503" w:rsidRDefault="00D05A82" w:rsidP="00D05A82">
            <w:pPr>
              <w:pStyle w:val="af1"/>
              <w:spacing w:line="460" w:lineRule="exact"/>
              <w:ind w:left="1120" w:hangingChars="400" w:hanging="112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　　</w:t>
            </w:r>
            <w:r w:rsidR="00D75503" w:rsidRPr="00213F9E">
              <w:rPr>
                <w:rFonts w:hint="eastAsia"/>
                <w:sz w:val="28"/>
                <w:szCs w:val="28"/>
              </w:rPr>
              <w:t>夫妻</w:t>
            </w:r>
            <w:r w:rsidR="00D75503" w:rsidRPr="009D2E82">
              <w:rPr>
                <w:rFonts w:hint="eastAsia"/>
                <w:sz w:val="28"/>
                <w:szCs w:val="28"/>
              </w:rPr>
              <w:t>同為</w:t>
            </w:r>
            <w:r w:rsidR="00D75503" w:rsidRPr="00213F9E">
              <w:rPr>
                <w:rFonts w:hint="eastAsia"/>
                <w:sz w:val="28"/>
                <w:szCs w:val="28"/>
              </w:rPr>
              <w:t>互助人，其配偶、本人或子女發生互助事實</w:t>
            </w:r>
          </w:p>
          <w:p w:rsidR="00D75503" w:rsidRDefault="00D75503" w:rsidP="00263C8C">
            <w:pPr>
              <w:pStyle w:val="af1"/>
              <w:spacing w:line="460" w:lineRule="exact"/>
              <w:ind w:leftChars="464" w:left="1302" w:hangingChars="67" w:hanging="188"/>
              <w:rPr>
                <w:rFonts w:hint="eastAsia"/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時，互助金以夫妻中之一人申請為限。</w:t>
            </w:r>
          </w:p>
          <w:p w:rsidR="00D75503" w:rsidRDefault="00D05A82" w:rsidP="00D05A82">
            <w:pPr>
              <w:pStyle w:val="af1"/>
              <w:spacing w:line="460" w:lineRule="exact"/>
              <w:ind w:leftChars="37" w:left="372" w:hangingChars="101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　　</w:t>
            </w:r>
            <w:r w:rsidR="00D75503" w:rsidRPr="00213F9E">
              <w:rPr>
                <w:rFonts w:hint="eastAsia"/>
                <w:sz w:val="28"/>
                <w:szCs w:val="28"/>
              </w:rPr>
              <w:t>子女與父母</w:t>
            </w:r>
            <w:r w:rsidR="00D75503" w:rsidRPr="009D2E82">
              <w:rPr>
                <w:rFonts w:hint="eastAsia"/>
                <w:sz w:val="28"/>
                <w:szCs w:val="28"/>
              </w:rPr>
              <w:t>同為</w:t>
            </w:r>
            <w:r w:rsidR="00D75503" w:rsidRPr="00213F9E">
              <w:rPr>
                <w:rFonts w:hint="eastAsia"/>
                <w:sz w:val="28"/>
                <w:szCs w:val="28"/>
              </w:rPr>
              <w:t>互助人，其父母或本人發生互助事實</w:t>
            </w:r>
          </w:p>
          <w:p w:rsidR="00D75503" w:rsidRPr="00213F9E" w:rsidRDefault="00D75503" w:rsidP="00263C8C">
            <w:pPr>
              <w:pStyle w:val="af1"/>
              <w:spacing w:line="460" w:lineRule="exact"/>
              <w:ind w:leftChars="464" w:left="1302" w:hangingChars="67" w:hanging="18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時，互助金以由子女或父母中之一人申請為限。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1448" w:hangingChars="517" w:hanging="144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第二十</w:t>
            </w:r>
            <w:r>
              <w:rPr>
                <w:rFonts w:hint="eastAsia"/>
                <w:sz w:val="28"/>
                <w:szCs w:val="28"/>
              </w:rPr>
              <w:t>一</w:t>
            </w:r>
            <w:r w:rsidRPr="00213F9E">
              <w:rPr>
                <w:rFonts w:hint="eastAsia"/>
                <w:sz w:val="28"/>
                <w:szCs w:val="28"/>
              </w:rPr>
              <w:t>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互助金應於事實發生之次日起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一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年內申請，逾期視為放棄權利。但</w:t>
            </w:r>
            <w:r w:rsidRPr="005C1857">
              <w:rPr>
                <w:rFonts w:hint="eastAsia"/>
                <w:sz w:val="28"/>
                <w:szCs w:val="28"/>
              </w:rPr>
              <w:t>傷病</w:t>
            </w:r>
            <w:r w:rsidRPr="00213F9E">
              <w:rPr>
                <w:rFonts w:hint="eastAsia"/>
                <w:sz w:val="28"/>
                <w:szCs w:val="28"/>
              </w:rPr>
              <w:t>住院醫療互助，自出院次日起算。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1448" w:hangingChars="517" w:hanging="144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第二十</w:t>
            </w:r>
            <w:r>
              <w:rPr>
                <w:rFonts w:hint="eastAsia"/>
                <w:sz w:val="28"/>
                <w:szCs w:val="28"/>
              </w:rPr>
              <w:t>二</w:t>
            </w:r>
            <w:r w:rsidRPr="00213F9E">
              <w:rPr>
                <w:rFonts w:hint="eastAsia"/>
                <w:sz w:val="28"/>
                <w:szCs w:val="28"/>
              </w:rPr>
              <w:t>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互助人延遲繳納互助費，致參加互助機關未能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依限解繳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者，不得申請當期發生</w:t>
            </w:r>
            <w:r w:rsidRPr="005C1857">
              <w:rPr>
                <w:rFonts w:hint="eastAsia"/>
                <w:sz w:val="28"/>
                <w:szCs w:val="28"/>
              </w:rPr>
              <w:t>互助事實</w:t>
            </w:r>
            <w:r w:rsidRPr="00213F9E">
              <w:rPr>
                <w:rFonts w:hint="eastAsia"/>
                <w:sz w:val="28"/>
                <w:szCs w:val="28"/>
              </w:rPr>
              <w:t>之互助金。但非因互助人過失而准予補繳者，不在此限。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1448" w:hangingChars="517" w:hanging="1448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第二十</w:t>
            </w:r>
            <w:r>
              <w:rPr>
                <w:rFonts w:hint="eastAsia"/>
                <w:sz w:val="28"/>
                <w:szCs w:val="28"/>
              </w:rPr>
              <w:t>三</w:t>
            </w:r>
            <w:r w:rsidRPr="00213F9E">
              <w:rPr>
                <w:rFonts w:hint="eastAsia"/>
                <w:sz w:val="28"/>
                <w:szCs w:val="28"/>
              </w:rPr>
              <w:t>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各項互助金申請人有冒領、重領或偽造、變造證件、單據等情事，已發之互助金應予追回；有關人員循私舞弊情事者，應予懲處</w:t>
            </w:r>
            <w:r w:rsidRPr="005C1857">
              <w:rPr>
                <w:rFonts w:hint="eastAsia"/>
                <w:b/>
                <w:sz w:val="28"/>
                <w:szCs w:val="28"/>
              </w:rPr>
              <w:t>。</w:t>
            </w:r>
            <w:r w:rsidRPr="00213F9E">
              <w:rPr>
                <w:rFonts w:hint="eastAsia"/>
                <w:sz w:val="28"/>
                <w:szCs w:val="28"/>
              </w:rPr>
              <w:t>涉及刑事責任者，並移司法機關處理。</w:t>
            </w:r>
          </w:p>
          <w:p w:rsidR="00D75503" w:rsidRPr="00213F9E" w:rsidRDefault="00D75503" w:rsidP="00A0220E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第二十</w:t>
            </w:r>
            <w:r>
              <w:rPr>
                <w:rFonts w:hint="eastAsia"/>
                <w:sz w:val="28"/>
                <w:szCs w:val="28"/>
              </w:rPr>
              <w:t>四</w:t>
            </w:r>
            <w:r w:rsidRPr="00213F9E">
              <w:rPr>
                <w:rFonts w:hint="eastAsia"/>
                <w:sz w:val="28"/>
                <w:szCs w:val="28"/>
              </w:rPr>
              <w:t>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本辦法</w:t>
            </w:r>
            <w:proofErr w:type="gramStart"/>
            <w:r w:rsidRPr="00213F9E">
              <w:rPr>
                <w:rFonts w:hint="eastAsia"/>
                <w:sz w:val="28"/>
                <w:szCs w:val="28"/>
              </w:rPr>
              <w:t>所需書表</w:t>
            </w:r>
            <w:proofErr w:type="gramEnd"/>
            <w:r w:rsidRPr="00213F9E">
              <w:rPr>
                <w:rFonts w:hint="eastAsia"/>
                <w:sz w:val="28"/>
                <w:szCs w:val="28"/>
              </w:rPr>
              <w:t>格式，由主管機關另定之。</w:t>
            </w:r>
          </w:p>
          <w:p w:rsidR="00D75503" w:rsidRPr="00213F9E" w:rsidRDefault="00D75503" w:rsidP="00D05A82">
            <w:pPr>
              <w:pStyle w:val="af1"/>
              <w:spacing w:line="460" w:lineRule="exact"/>
              <w:ind w:left="330" w:hanging="330"/>
              <w:rPr>
                <w:sz w:val="28"/>
                <w:szCs w:val="28"/>
              </w:rPr>
            </w:pPr>
            <w:r w:rsidRPr="00213F9E">
              <w:rPr>
                <w:rFonts w:hint="eastAsia"/>
                <w:sz w:val="28"/>
                <w:szCs w:val="28"/>
              </w:rPr>
              <w:t>第二十</w:t>
            </w:r>
            <w:r>
              <w:rPr>
                <w:rFonts w:hint="eastAsia"/>
                <w:sz w:val="28"/>
                <w:szCs w:val="28"/>
              </w:rPr>
              <w:t>五</w:t>
            </w:r>
            <w:r w:rsidRPr="00213F9E">
              <w:rPr>
                <w:rFonts w:hint="eastAsia"/>
                <w:sz w:val="28"/>
                <w:szCs w:val="28"/>
              </w:rPr>
              <w:t>條</w:t>
            </w:r>
            <w:r w:rsidR="00D05A82">
              <w:rPr>
                <w:rFonts w:hint="eastAsia"/>
                <w:sz w:val="28"/>
                <w:szCs w:val="28"/>
              </w:rPr>
              <w:t xml:space="preserve">　　</w:t>
            </w:r>
            <w:r w:rsidRPr="00213F9E">
              <w:rPr>
                <w:rFonts w:hint="eastAsia"/>
                <w:sz w:val="28"/>
                <w:szCs w:val="28"/>
              </w:rPr>
              <w:t>本辦法自發布日施行。</w:t>
            </w:r>
          </w:p>
        </w:tc>
      </w:tr>
    </w:tbl>
    <w:p w:rsidR="00D75503" w:rsidRPr="00213F9E" w:rsidRDefault="00D75503" w:rsidP="0062074F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p w:rsidR="00D75503" w:rsidRPr="0062074F" w:rsidRDefault="00D75503" w:rsidP="004058FD">
      <w:pPr>
        <w:jc w:val="both"/>
      </w:pPr>
    </w:p>
    <w:sectPr w:rsidR="00D75503" w:rsidRPr="0062074F" w:rsidSect="00D05A82">
      <w:footerReference w:type="even" r:id="rId7"/>
      <w:footerReference w:type="default" r:id="rId8"/>
      <w:pgSz w:w="11907" w:h="16840" w:code="9"/>
      <w:pgMar w:top="1418" w:right="1418" w:bottom="1418" w:left="1701" w:header="720" w:footer="720" w:gutter="0"/>
      <w:pgNumType w:start="6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A81" w:rsidRDefault="00CF6A81">
      <w:r>
        <w:separator/>
      </w:r>
    </w:p>
  </w:endnote>
  <w:endnote w:type="continuationSeparator" w:id="0">
    <w:p w:rsidR="00CF6A81" w:rsidRDefault="00CF6A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503" w:rsidRDefault="00533613" w:rsidP="008730A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75503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75503">
      <w:rPr>
        <w:rStyle w:val="a7"/>
        <w:noProof/>
      </w:rPr>
      <w:t>1</w:t>
    </w:r>
    <w:r>
      <w:rPr>
        <w:rStyle w:val="a7"/>
      </w:rPr>
      <w:fldChar w:fldCharType="end"/>
    </w:r>
  </w:p>
  <w:p w:rsidR="00D75503" w:rsidRDefault="00D75503" w:rsidP="00BD4823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503" w:rsidRDefault="00533613" w:rsidP="00C76294">
    <w:pPr>
      <w:pStyle w:val="a5"/>
      <w:jc w:val="center"/>
    </w:pPr>
    <w:r>
      <w:rPr>
        <w:rStyle w:val="a7"/>
      </w:rPr>
      <w:fldChar w:fldCharType="begin"/>
    </w:r>
    <w:r w:rsidR="00D75503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D05A82">
      <w:rPr>
        <w:rStyle w:val="a7"/>
        <w:noProof/>
      </w:rPr>
      <w:t>6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A81" w:rsidRDefault="00CF6A81">
      <w:r>
        <w:separator/>
      </w:r>
    </w:p>
  </w:footnote>
  <w:footnote w:type="continuationSeparator" w:id="0">
    <w:p w:rsidR="00CF6A81" w:rsidRDefault="00CF6A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183E"/>
    <w:multiLevelType w:val="singleLevel"/>
    <w:tmpl w:val="4E86D8AA"/>
    <w:lvl w:ilvl="0">
      <w:start w:val="10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cs="Times New Roman" w:hint="eastAsia"/>
      </w:rPr>
    </w:lvl>
  </w:abstractNum>
  <w:abstractNum w:abstractNumId="1">
    <w:nsid w:val="016E0BF4"/>
    <w:multiLevelType w:val="hybridMultilevel"/>
    <w:tmpl w:val="B3B25824"/>
    <w:lvl w:ilvl="0" w:tplc="0BD066E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2867123"/>
    <w:multiLevelType w:val="singleLevel"/>
    <w:tmpl w:val="4894B0E6"/>
    <w:lvl w:ilvl="0">
      <w:start w:val="1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cs="Times New Roman" w:hint="eastAsia"/>
      </w:rPr>
    </w:lvl>
  </w:abstractNum>
  <w:abstractNum w:abstractNumId="3">
    <w:nsid w:val="0AFA436E"/>
    <w:multiLevelType w:val="hybridMultilevel"/>
    <w:tmpl w:val="331C39C0"/>
    <w:lvl w:ilvl="0" w:tplc="DA7AF2FC">
      <w:start w:val="8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0F2352F1"/>
    <w:multiLevelType w:val="hybridMultilevel"/>
    <w:tmpl w:val="2C24ABD8"/>
    <w:lvl w:ilvl="0" w:tplc="F468F7CA">
      <w:start w:val="3"/>
      <w:numFmt w:val="taiwaneseCountingThousand"/>
      <w:lvlText w:val="第%1條"/>
      <w:lvlJc w:val="left"/>
      <w:pPr>
        <w:tabs>
          <w:tab w:val="num" w:pos="958"/>
        </w:tabs>
        <w:ind w:left="958" w:hanging="960"/>
      </w:pPr>
      <w:rPr>
        <w:rFonts w:cs="Times New Roman"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  <w:rPr>
        <w:rFonts w:cs="Times New Roman"/>
      </w:rPr>
    </w:lvl>
  </w:abstractNum>
  <w:abstractNum w:abstractNumId="5">
    <w:nsid w:val="112A36D4"/>
    <w:multiLevelType w:val="hybridMultilevel"/>
    <w:tmpl w:val="E92A8C8C"/>
    <w:lvl w:ilvl="0" w:tplc="EAD8E544">
      <w:start w:val="1"/>
      <w:numFmt w:val="taiwaneseCountingThousand"/>
      <w:lvlText w:val="（%1）"/>
      <w:lvlJc w:val="left"/>
      <w:pPr>
        <w:tabs>
          <w:tab w:val="num" w:pos="-182"/>
        </w:tabs>
        <w:ind w:left="-182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8"/>
        </w:tabs>
        <w:ind w:left="5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538"/>
        </w:tabs>
        <w:ind w:left="53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018"/>
        </w:tabs>
        <w:ind w:left="101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98"/>
        </w:tabs>
        <w:ind w:left="149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1978"/>
        </w:tabs>
        <w:ind w:left="197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458"/>
        </w:tabs>
        <w:ind w:left="245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38"/>
        </w:tabs>
        <w:ind w:left="293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418"/>
        </w:tabs>
        <w:ind w:left="3418" w:hanging="480"/>
      </w:pPr>
      <w:rPr>
        <w:rFonts w:cs="Times New Roman"/>
      </w:rPr>
    </w:lvl>
  </w:abstractNum>
  <w:abstractNum w:abstractNumId="6">
    <w:nsid w:val="13DE679B"/>
    <w:multiLevelType w:val="singleLevel"/>
    <w:tmpl w:val="EE7CB2F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7">
    <w:nsid w:val="14967237"/>
    <w:multiLevelType w:val="singleLevel"/>
    <w:tmpl w:val="E5DA6E16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cs="Times New Roman" w:hint="eastAsia"/>
      </w:rPr>
    </w:lvl>
  </w:abstractNum>
  <w:abstractNum w:abstractNumId="8">
    <w:nsid w:val="186D3C53"/>
    <w:multiLevelType w:val="hybridMultilevel"/>
    <w:tmpl w:val="E260F8E4"/>
    <w:lvl w:ilvl="0" w:tplc="4130296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1AD05305"/>
    <w:multiLevelType w:val="singleLevel"/>
    <w:tmpl w:val="652CE428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ascii="Times New Roman" w:eastAsia="新細明體" w:cs="Times New Roman" w:hint="eastAsia"/>
      </w:rPr>
    </w:lvl>
  </w:abstractNum>
  <w:abstractNum w:abstractNumId="10">
    <w:nsid w:val="1B1814C7"/>
    <w:multiLevelType w:val="hybridMultilevel"/>
    <w:tmpl w:val="50100C12"/>
    <w:lvl w:ilvl="0" w:tplc="7696C4D8">
      <w:start w:val="10"/>
      <w:numFmt w:val="taiwaneseCountingThousand"/>
      <w:lvlText w:val="第%1條"/>
      <w:lvlJc w:val="left"/>
      <w:pPr>
        <w:tabs>
          <w:tab w:val="num" w:pos="1410"/>
        </w:tabs>
        <w:ind w:left="1410" w:hanging="141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1C120732"/>
    <w:multiLevelType w:val="singleLevel"/>
    <w:tmpl w:val="660AE4B8"/>
    <w:lvl w:ilvl="0">
      <w:start w:val="1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cs="Times New Roman" w:hint="eastAsia"/>
      </w:rPr>
    </w:lvl>
  </w:abstractNum>
  <w:abstractNum w:abstractNumId="12">
    <w:nsid w:val="1FDE43F4"/>
    <w:multiLevelType w:val="hybridMultilevel"/>
    <w:tmpl w:val="1E226876"/>
    <w:lvl w:ilvl="0" w:tplc="24E60E7C">
      <w:numFmt w:val="bullet"/>
      <w:suff w:val="space"/>
      <w:lvlText w:val="※"/>
      <w:lvlJc w:val="left"/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21240E11"/>
    <w:multiLevelType w:val="singleLevel"/>
    <w:tmpl w:val="A2066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cs="Times New Roman" w:hint="eastAsia"/>
      </w:rPr>
    </w:lvl>
  </w:abstractNum>
  <w:abstractNum w:abstractNumId="14">
    <w:nsid w:val="215E4D00"/>
    <w:multiLevelType w:val="multilevel"/>
    <w:tmpl w:val="6B901044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>
      <w:start w:val="3"/>
      <w:numFmt w:val="taiwaneseCountingThousand"/>
      <w:lvlText w:val="（%2）"/>
      <w:lvlJc w:val="left"/>
      <w:pPr>
        <w:tabs>
          <w:tab w:val="num" w:pos="1605"/>
        </w:tabs>
        <w:ind w:left="1605" w:hanging="1125"/>
      </w:pPr>
      <w:rPr>
        <w:rFonts w:cs="Times New Roman" w:hint="eastAsia"/>
      </w:rPr>
    </w:lvl>
    <w:lvl w:ilvl="2">
      <w:start w:val="1"/>
      <w:numFmt w:val="taiwaneseCountingThousand"/>
      <w:lvlText w:val="%3、"/>
      <w:lvlJc w:val="left"/>
      <w:pPr>
        <w:tabs>
          <w:tab w:val="num" w:pos="960"/>
        </w:tabs>
        <w:ind w:left="960"/>
      </w:pPr>
      <w:rPr>
        <w:rFonts w:cs="Times New Roman" w:hint="eastAsia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25223FD6"/>
    <w:multiLevelType w:val="hybridMultilevel"/>
    <w:tmpl w:val="5EB477D4"/>
    <w:lvl w:ilvl="0" w:tplc="C0E831F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16">
    <w:nsid w:val="25A32644"/>
    <w:multiLevelType w:val="singleLevel"/>
    <w:tmpl w:val="92949E7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eastAsia"/>
      </w:rPr>
    </w:lvl>
  </w:abstractNum>
  <w:abstractNum w:abstractNumId="17">
    <w:nsid w:val="2B395A71"/>
    <w:multiLevelType w:val="singleLevel"/>
    <w:tmpl w:val="EB9A13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eastAsia="新細明體" w:cs="Times New Roman" w:hint="eastAsia"/>
      </w:rPr>
    </w:lvl>
  </w:abstractNum>
  <w:abstractNum w:abstractNumId="18">
    <w:nsid w:val="2CD178A6"/>
    <w:multiLevelType w:val="hybridMultilevel"/>
    <w:tmpl w:val="69823630"/>
    <w:lvl w:ilvl="0" w:tplc="A9C46216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2E08340B"/>
    <w:multiLevelType w:val="singleLevel"/>
    <w:tmpl w:val="730894DA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cs="Times New Roman" w:hint="eastAsia"/>
      </w:rPr>
    </w:lvl>
  </w:abstractNum>
  <w:abstractNum w:abstractNumId="20">
    <w:nsid w:val="2EE003DB"/>
    <w:multiLevelType w:val="hybridMultilevel"/>
    <w:tmpl w:val="EDA0C45A"/>
    <w:lvl w:ilvl="0" w:tplc="B8AC26D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41A7D2D"/>
    <w:multiLevelType w:val="hybridMultilevel"/>
    <w:tmpl w:val="17C431D2"/>
    <w:lvl w:ilvl="0" w:tplc="6CA0D5DC">
      <w:start w:val="2"/>
      <w:numFmt w:val="taiwaneseCountingThousand"/>
      <w:lvlText w:val="第%1條"/>
      <w:lvlJc w:val="left"/>
      <w:pPr>
        <w:tabs>
          <w:tab w:val="num" w:pos="804"/>
        </w:tabs>
        <w:ind w:left="804" w:hanging="80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>
    <w:nsid w:val="377655B2"/>
    <w:multiLevelType w:val="singleLevel"/>
    <w:tmpl w:val="A85A380A"/>
    <w:lvl w:ilvl="0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</w:abstractNum>
  <w:abstractNum w:abstractNumId="23">
    <w:nsid w:val="38B409D2"/>
    <w:multiLevelType w:val="hybridMultilevel"/>
    <w:tmpl w:val="51E63E94"/>
    <w:lvl w:ilvl="0" w:tplc="FCCEF6B6">
      <w:start w:val="1"/>
      <w:numFmt w:val="taiwaneseCountingThousand"/>
      <w:lvlText w:val="%1、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>
    <w:nsid w:val="3BFF6494"/>
    <w:multiLevelType w:val="singleLevel"/>
    <w:tmpl w:val="B080D0CA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新細明體" w:cs="Times New Roman" w:hint="eastAsia"/>
      </w:rPr>
    </w:lvl>
  </w:abstractNum>
  <w:abstractNum w:abstractNumId="25">
    <w:nsid w:val="3C7B07D8"/>
    <w:multiLevelType w:val="singleLevel"/>
    <w:tmpl w:val="41B4F464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cs="Times New Roman" w:hint="eastAsia"/>
      </w:rPr>
    </w:lvl>
  </w:abstractNum>
  <w:abstractNum w:abstractNumId="26">
    <w:nsid w:val="3CEA279F"/>
    <w:multiLevelType w:val="singleLevel"/>
    <w:tmpl w:val="826AA8A2"/>
    <w:lvl w:ilvl="0">
      <w:start w:val="8"/>
      <w:numFmt w:val="taiwaneseCountingThousand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</w:abstractNum>
  <w:abstractNum w:abstractNumId="27">
    <w:nsid w:val="3D0D6782"/>
    <w:multiLevelType w:val="singleLevel"/>
    <w:tmpl w:val="54EA0DAA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cs="Times New Roman" w:hint="eastAsia"/>
      </w:rPr>
    </w:lvl>
  </w:abstractNum>
  <w:abstractNum w:abstractNumId="28">
    <w:nsid w:val="3E323706"/>
    <w:multiLevelType w:val="hybridMultilevel"/>
    <w:tmpl w:val="E1646764"/>
    <w:lvl w:ilvl="0" w:tplc="CC6CFDD0">
      <w:start w:val="8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44A70F67"/>
    <w:multiLevelType w:val="singleLevel"/>
    <w:tmpl w:val="1E2827E2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cs="Times New Roman" w:hint="eastAsia"/>
      </w:rPr>
    </w:lvl>
  </w:abstractNum>
  <w:abstractNum w:abstractNumId="30">
    <w:nsid w:val="4999252D"/>
    <w:multiLevelType w:val="hybridMultilevel"/>
    <w:tmpl w:val="0F8274BE"/>
    <w:lvl w:ilvl="0" w:tplc="EECCB32C">
      <w:start w:val="1"/>
      <w:numFmt w:val="taiwaneseCountingThousand"/>
      <w:suff w:val="space"/>
      <w:lvlText w:val="%1、"/>
      <w:lvlJc w:val="left"/>
      <w:pPr>
        <w:ind w:left="1226" w:hanging="105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1"/>
        </w:tabs>
        <w:ind w:left="208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61"/>
        </w:tabs>
        <w:ind w:left="256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41"/>
        </w:tabs>
        <w:ind w:left="304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1"/>
        </w:tabs>
        <w:ind w:left="352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81"/>
        </w:tabs>
        <w:ind w:left="448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1"/>
        </w:tabs>
        <w:ind w:left="496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41"/>
        </w:tabs>
        <w:ind w:left="5441" w:hanging="480"/>
      </w:pPr>
      <w:rPr>
        <w:rFonts w:cs="Times New Roman"/>
      </w:rPr>
    </w:lvl>
  </w:abstractNum>
  <w:abstractNum w:abstractNumId="31">
    <w:nsid w:val="4AAE4548"/>
    <w:multiLevelType w:val="singleLevel"/>
    <w:tmpl w:val="49966BD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cs="Times New Roman" w:hint="eastAsia"/>
      </w:rPr>
    </w:lvl>
  </w:abstractNum>
  <w:abstractNum w:abstractNumId="32">
    <w:nsid w:val="4E902857"/>
    <w:multiLevelType w:val="hybridMultilevel"/>
    <w:tmpl w:val="EE2CBC0C"/>
    <w:lvl w:ilvl="0" w:tplc="8C32F948">
      <w:start w:val="8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4FF36142"/>
    <w:multiLevelType w:val="singleLevel"/>
    <w:tmpl w:val="FD82211A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cs="Times New Roman" w:hint="eastAsia"/>
      </w:rPr>
    </w:lvl>
  </w:abstractNum>
  <w:abstractNum w:abstractNumId="34">
    <w:nsid w:val="52BD5177"/>
    <w:multiLevelType w:val="hybridMultilevel"/>
    <w:tmpl w:val="2AFA22B8"/>
    <w:lvl w:ilvl="0" w:tplc="1E4C9F3C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546A3A90"/>
    <w:multiLevelType w:val="singleLevel"/>
    <w:tmpl w:val="AB28BD6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eastAsia"/>
      </w:rPr>
    </w:lvl>
  </w:abstractNum>
  <w:abstractNum w:abstractNumId="36">
    <w:nsid w:val="55E214FD"/>
    <w:multiLevelType w:val="hybridMultilevel"/>
    <w:tmpl w:val="192AE0F0"/>
    <w:lvl w:ilvl="0" w:tplc="A69C42AC">
      <w:numFmt w:val="bullet"/>
      <w:suff w:val="space"/>
      <w:lvlText w:val="※"/>
      <w:lvlJc w:val="left"/>
      <w:pPr>
        <w:ind w:left="285" w:hanging="285"/>
      </w:pPr>
      <w:rPr>
        <w:rFonts w:ascii="標楷體" w:eastAsia="標楷體" w:hAnsi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>
    <w:nsid w:val="5DC526AA"/>
    <w:multiLevelType w:val="hybridMultilevel"/>
    <w:tmpl w:val="403E107A"/>
    <w:lvl w:ilvl="0" w:tplc="4420D3BC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cs="Times New Roman" w:hint="eastAsia"/>
      </w:rPr>
    </w:lvl>
    <w:lvl w:ilvl="1" w:tplc="6D0490F0">
      <w:start w:val="1"/>
      <w:numFmt w:val="taiwaneseCountingThousand"/>
      <w:lvlText w:val="（%2）"/>
      <w:lvlJc w:val="left"/>
      <w:pPr>
        <w:tabs>
          <w:tab w:val="num" w:pos="2280"/>
        </w:tabs>
        <w:ind w:left="2280" w:hanging="72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  <w:rPr>
        <w:rFonts w:cs="Times New Roman"/>
      </w:rPr>
    </w:lvl>
  </w:abstractNum>
  <w:abstractNum w:abstractNumId="38">
    <w:nsid w:val="5DFC66AD"/>
    <w:multiLevelType w:val="hybridMultilevel"/>
    <w:tmpl w:val="9B6E7670"/>
    <w:lvl w:ilvl="0" w:tplc="464C63A8">
      <w:start w:val="1"/>
      <w:numFmt w:val="taiwaneseCountingThousand"/>
      <w:lvlText w:val="%1、"/>
      <w:lvlJc w:val="left"/>
      <w:pPr>
        <w:tabs>
          <w:tab w:val="num" w:pos="222"/>
        </w:tabs>
        <w:ind w:left="222" w:hanging="81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72"/>
        </w:tabs>
        <w:ind w:left="37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852"/>
        </w:tabs>
        <w:ind w:left="85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332"/>
        </w:tabs>
        <w:ind w:left="133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12"/>
        </w:tabs>
        <w:ind w:left="181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292"/>
        </w:tabs>
        <w:ind w:left="229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772"/>
        </w:tabs>
        <w:ind w:left="277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52"/>
        </w:tabs>
        <w:ind w:left="325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32"/>
        </w:tabs>
        <w:ind w:left="3732" w:hanging="480"/>
      </w:pPr>
      <w:rPr>
        <w:rFonts w:cs="Times New Roman"/>
      </w:rPr>
    </w:lvl>
  </w:abstractNum>
  <w:abstractNum w:abstractNumId="39">
    <w:nsid w:val="637544E0"/>
    <w:multiLevelType w:val="hybridMultilevel"/>
    <w:tmpl w:val="89C83E60"/>
    <w:lvl w:ilvl="0" w:tplc="0D469A7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657B7C74"/>
    <w:multiLevelType w:val="hybridMultilevel"/>
    <w:tmpl w:val="E2F6AA6E"/>
    <w:lvl w:ilvl="0" w:tplc="C24089B2">
      <w:start w:val="10"/>
      <w:numFmt w:val="taiwaneseCountingThousand"/>
      <w:lvlText w:val="第%1條"/>
      <w:lvlJc w:val="left"/>
      <w:pPr>
        <w:tabs>
          <w:tab w:val="num" w:pos="1275"/>
        </w:tabs>
        <w:ind w:left="1275" w:hanging="1275"/>
      </w:pPr>
      <w:rPr>
        <w:rFonts w:ascii="細明體" w:eastAsia="細明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68A664D5"/>
    <w:multiLevelType w:val="hybridMultilevel"/>
    <w:tmpl w:val="90221308"/>
    <w:lvl w:ilvl="0" w:tplc="A914EA7E">
      <w:start w:val="6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6B3511EE"/>
    <w:multiLevelType w:val="hybridMultilevel"/>
    <w:tmpl w:val="C84C8498"/>
    <w:lvl w:ilvl="0" w:tplc="584835B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cs="Times New Roman" w:hint="eastAsia"/>
        <w:b w:val="0"/>
        <w:i w:val="0"/>
        <w:sz w:val="3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6D0C3A8F"/>
    <w:multiLevelType w:val="singleLevel"/>
    <w:tmpl w:val="7F7E815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240"/>
      </w:pPr>
      <w:rPr>
        <w:rFonts w:cs="Times New Roman" w:hint="eastAsia"/>
      </w:rPr>
    </w:lvl>
  </w:abstractNum>
  <w:abstractNum w:abstractNumId="44">
    <w:nsid w:val="71B916C4"/>
    <w:multiLevelType w:val="hybridMultilevel"/>
    <w:tmpl w:val="8418F272"/>
    <w:lvl w:ilvl="0" w:tplc="36A24062">
      <w:start w:val="7"/>
      <w:numFmt w:val="taiwaneseCountingThousand"/>
      <w:lvlText w:val="第%1條"/>
      <w:lvlJc w:val="left"/>
      <w:pPr>
        <w:tabs>
          <w:tab w:val="num" w:pos="1095"/>
        </w:tabs>
        <w:ind w:left="1095" w:hanging="1095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5">
    <w:nsid w:val="763A6651"/>
    <w:multiLevelType w:val="hybridMultilevel"/>
    <w:tmpl w:val="96801090"/>
    <w:lvl w:ilvl="0" w:tplc="ECC62660">
      <w:start w:val="10"/>
      <w:numFmt w:val="taiwaneseCountingThousand"/>
      <w:lvlText w:val="第%1條"/>
      <w:lvlJc w:val="left"/>
      <w:pPr>
        <w:tabs>
          <w:tab w:val="num" w:pos="1395"/>
        </w:tabs>
        <w:ind w:left="1395" w:hanging="1395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6">
    <w:nsid w:val="7FA6476D"/>
    <w:multiLevelType w:val="hybridMultilevel"/>
    <w:tmpl w:val="9742411E"/>
    <w:lvl w:ilvl="0" w:tplc="DE608BA6">
      <w:start w:val="1"/>
      <w:numFmt w:val="taiwaneseCountingThousand"/>
      <w:lvlText w:val="（%1）"/>
      <w:lvlJc w:val="left"/>
      <w:pPr>
        <w:tabs>
          <w:tab w:val="num" w:pos="1520"/>
        </w:tabs>
        <w:ind w:left="1520" w:hanging="720"/>
      </w:pPr>
      <w:rPr>
        <w:rFonts w:cs="Times New Roman" w:hint="eastAsia"/>
      </w:rPr>
    </w:lvl>
    <w:lvl w:ilvl="1" w:tplc="9ACA9C82">
      <w:start w:val="7"/>
      <w:numFmt w:val="taiwaneseCountingThousand"/>
      <w:lvlText w:val="第%2條"/>
      <w:lvlJc w:val="left"/>
      <w:pPr>
        <w:tabs>
          <w:tab w:val="num" w:pos="2000"/>
        </w:tabs>
        <w:ind w:left="2000" w:hanging="72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20"/>
        </w:tabs>
        <w:ind w:left="2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00"/>
        </w:tabs>
        <w:ind w:left="3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80"/>
        </w:tabs>
        <w:ind w:left="3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160"/>
        </w:tabs>
        <w:ind w:left="4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40"/>
        </w:tabs>
        <w:ind w:left="4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20"/>
        </w:tabs>
        <w:ind w:left="5120" w:hanging="480"/>
      </w:pPr>
      <w:rPr>
        <w:rFonts w:cs="Times New Roman"/>
      </w:rPr>
    </w:lvl>
  </w:abstractNum>
  <w:num w:numId="1">
    <w:abstractNumId w:val="35"/>
  </w:num>
  <w:num w:numId="2">
    <w:abstractNumId w:val="16"/>
  </w:num>
  <w:num w:numId="3">
    <w:abstractNumId w:val="31"/>
  </w:num>
  <w:num w:numId="4">
    <w:abstractNumId w:val="27"/>
  </w:num>
  <w:num w:numId="5">
    <w:abstractNumId w:val="29"/>
  </w:num>
  <w:num w:numId="6">
    <w:abstractNumId w:val="7"/>
  </w:num>
  <w:num w:numId="7">
    <w:abstractNumId w:val="6"/>
  </w:num>
  <w:num w:numId="8">
    <w:abstractNumId w:val="13"/>
  </w:num>
  <w:num w:numId="9">
    <w:abstractNumId w:val="43"/>
  </w:num>
  <w:num w:numId="10">
    <w:abstractNumId w:val="17"/>
  </w:num>
  <w:num w:numId="11">
    <w:abstractNumId w:val="24"/>
  </w:num>
  <w:num w:numId="12">
    <w:abstractNumId w:val="19"/>
  </w:num>
  <w:num w:numId="13">
    <w:abstractNumId w:val="14"/>
  </w:num>
  <w:num w:numId="14">
    <w:abstractNumId w:val="33"/>
  </w:num>
  <w:num w:numId="15">
    <w:abstractNumId w:val="9"/>
  </w:num>
  <w:num w:numId="16">
    <w:abstractNumId w:val="26"/>
  </w:num>
  <w:num w:numId="17">
    <w:abstractNumId w:val="0"/>
  </w:num>
  <w:num w:numId="18">
    <w:abstractNumId w:val="25"/>
  </w:num>
  <w:num w:numId="19">
    <w:abstractNumId w:val="22"/>
  </w:num>
  <w:num w:numId="20">
    <w:abstractNumId w:val="11"/>
  </w:num>
  <w:num w:numId="21">
    <w:abstractNumId w:val="2"/>
  </w:num>
  <w:num w:numId="22">
    <w:abstractNumId w:val="37"/>
  </w:num>
  <w:num w:numId="23">
    <w:abstractNumId w:val="44"/>
  </w:num>
  <w:num w:numId="24">
    <w:abstractNumId w:val="41"/>
  </w:num>
  <w:num w:numId="25">
    <w:abstractNumId w:val="36"/>
  </w:num>
  <w:num w:numId="26">
    <w:abstractNumId w:val="40"/>
  </w:num>
  <w:num w:numId="27">
    <w:abstractNumId w:val="30"/>
  </w:num>
  <w:num w:numId="28">
    <w:abstractNumId w:val="45"/>
  </w:num>
  <w:num w:numId="29">
    <w:abstractNumId w:val="10"/>
  </w:num>
  <w:num w:numId="30">
    <w:abstractNumId w:val="12"/>
  </w:num>
  <w:num w:numId="31">
    <w:abstractNumId w:val="28"/>
  </w:num>
  <w:num w:numId="32">
    <w:abstractNumId w:val="3"/>
  </w:num>
  <w:num w:numId="33">
    <w:abstractNumId w:val="21"/>
  </w:num>
  <w:num w:numId="34">
    <w:abstractNumId w:val="46"/>
  </w:num>
  <w:num w:numId="35">
    <w:abstractNumId w:val="32"/>
  </w:num>
  <w:num w:numId="36">
    <w:abstractNumId w:val="34"/>
  </w:num>
  <w:num w:numId="37">
    <w:abstractNumId w:val="18"/>
  </w:num>
  <w:num w:numId="38">
    <w:abstractNumId w:val="39"/>
  </w:num>
  <w:num w:numId="39">
    <w:abstractNumId w:val="5"/>
  </w:num>
  <w:num w:numId="40">
    <w:abstractNumId w:val="15"/>
  </w:num>
  <w:num w:numId="4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8"/>
  </w:num>
  <w:num w:numId="43">
    <w:abstractNumId w:val="4"/>
  </w:num>
  <w:num w:numId="44">
    <w:abstractNumId w:val="20"/>
  </w:num>
  <w:num w:numId="45">
    <w:abstractNumId w:val="23"/>
  </w:num>
  <w:num w:numId="46">
    <w:abstractNumId w:val="1"/>
  </w:num>
  <w:num w:numId="4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embedSystemFonts/>
  <w:bordersDoNotSurroundHeader/>
  <w:bordersDoNotSurroundFooter/>
  <w:proofState w:spelling="clean" w:grammar="clean"/>
  <w:stylePaneFormatFilter w:val="3F01"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EB710F"/>
    <w:rsid w:val="00004285"/>
    <w:rsid w:val="0000496C"/>
    <w:rsid w:val="000069F1"/>
    <w:rsid w:val="00012562"/>
    <w:rsid w:val="00020D15"/>
    <w:rsid w:val="000225F8"/>
    <w:rsid w:val="00023C22"/>
    <w:rsid w:val="00030A05"/>
    <w:rsid w:val="0003192C"/>
    <w:rsid w:val="00031F61"/>
    <w:rsid w:val="00034F76"/>
    <w:rsid w:val="00035317"/>
    <w:rsid w:val="00041BFB"/>
    <w:rsid w:val="00057E79"/>
    <w:rsid w:val="000601B2"/>
    <w:rsid w:val="00060B75"/>
    <w:rsid w:val="00063220"/>
    <w:rsid w:val="0006518C"/>
    <w:rsid w:val="000661FD"/>
    <w:rsid w:val="00070B50"/>
    <w:rsid w:val="00072FF8"/>
    <w:rsid w:val="00082E08"/>
    <w:rsid w:val="00084469"/>
    <w:rsid w:val="00091C0F"/>
    <w:rsid w:val="000A39FB"/>
    <w:rsid w:val="000A5B28"/>
    <w:rsid w:val="000B341D"/>
    <w:rsid w:val="000B45CD"/>
    <w:rsid w:val="000B5CC9"/>
    <w:rsid w:val="000B5FD8"/>
    <w:rsid w:val="000C44C1"/>
    <w:rsid w:val="000C5E11"/>
    <w:rsid w:val="000D0499"/>
    <w:rsid w:val="000D2DB8"/>
    <w:rsid w:val="000E786A"/>
    <w:rsid w:val="000F34BB"/>
    <w:rsid w:val="000F59F6"/>
    <w:rsid w:val="000F62AC"/>
    <w:rsid w:val="0011332F"/>
    <w:rsid w:val="00117D7B"/>
    <w:rsid w:val="00120188"/>
    <w:rsid w:val="00130FC0"/>
    <w:rsid w:val="0013106B"/>
    <w:rsid w:val="00136F84"/>
    <w:rsid w:val="0014037F"/>
    <w:rsid w:val="001467B6"/>
    <w:rsid w:val="0015432A"/>
    <w:rsid w:val="00163C14"/>
    <w:rsid w:val="001646C6"/>
    <w:rsid w:val="00165CFA"/>
    <w:rsid w:val="0016741B"/>
    <w:rsid w:val="001759B3"/>
    <w:rsid w:val="00183F93"/>
    <w:rsid w:val="0018563B"/>
    <w:rsid w:val="00191698"/>
    <w:rsid w:val="00191F22"/>
    <w:rsid w:val="00193904"/>
    <w:rsid w:val="001972C7"/>
    <w:rsid w:val="001B1EEF"/>
    <w:rsid w:val="001B4FE7"/>
    <w:rsid w:val="001B56A5"/>
    <w:rsid w:val="001C2BBC"/>
    <w:rsid w:val="001C2D66"/>
    <w:rsid w:val="001D3BA2"/>
    <w:rsid w:val="001E3B13"/>
    <w:rsid w:val="001E3B36"/>
    <w:rsid w:val="001E4EFD"/>
    <w:rsid w:val="001F06ED"/>
    <w:rsid w:val="001F64A8"/>
    <w:rsid w:val="001F6729"/>
    <w:rsid w:val="00203183"/>
    <w:rsid w:val="0020394F"/>
    <w:rsid w:val="0020411A"/>
    <w:rsid w:val="00213F9E"/>
    <w:rsid w:val="002162A8"/>
    <w:rsid w:val="002210B4"/>
    <w:rsid w:val="002210EE"/>
    <w:rsid w:val="0022261C"/>
    <w:rsid w:val="00224929"/>
    <w:rsid w:val="00226021"/>
    <w:rsid w:val="00226831"/>
    <w:rsid w:val="00227E4F"/>
    <w:rsid w:val="00227F42"/>
    <w:rsid w:val="0023061E"/>
    <w:rsid w:val="00230EEC"/>
    <w:rsid w:val="00231133"/>
    <w:rsid w:val="0023300C"/>
    <w:rsid w:val="00246D6E"/>
    <w:rsid w:val="00250388"/>
    <w:rsid w:val="002537A9"/>
    <w:rsid w:val="00254873"/>
    <w:rsid w:val="00263C22"/>
    <w:rsid w:val="00263C8C"/>
    <w:rsid w:val="00283323"/>
    <w:rsid w:val="002919C8"/>
    <w:rsid w:val="002A4F73"/>
    <w:rsid w:val="002A6671"/>
    <w:rsid w:val="002B3237"/>
    <w:rsid w:val="002B3322"/>
    <w:rsid w:val="002D7AF9"/>
    <w:rsid w:val="002E329C"/>
    <w:rsid w:val="002E33D7"/>
    <w:rsid w:val="002E395A"/>
    <w:rsid w:val="002E3A69"/>
    <w:rsid w:val="002E615A"/>
    <w:rsid w:val="002E7FBA"/>
    <w:rsid w:val="002F001F"/>
    <w:rsid w:val="002F1146"/>
    <w:rsid w:val="002F2F05"/>
    <w:rsid w:val="002F427B"/>
    <w:rsid w:val="00304067"/>
    <w:rsid w:val="0031182E"/>
    <w:rsid w:val="00311D78"/>
    <w:rsid w:val="00314E9B"/>
    <w:rsid w:val="00332C78"/>
    <w:rsid w:val="00333EA1"/>
    <w:rsid w:val="003439D1"/>
    <w:rsid w:val="00345672"/>
    <w:rsid w:val="00346182"/>
    <w:rsid w:val="0035367A"/>
    <w:rsid w:val="003558AC"/>
    <w:rsid w:val="00362C13"/>
    <w:rsid w:val="003637C2"/>
    <w:rsid w:val="00363DEE"/>
    <w:rsid w:val="00377853"/>
    <w:rsid w:val="00380FEF"/>
    <w:rsid w:val="003826B6"/>
    <w:rsid w:val="00384A3A"/>
    <w:rsid w:val="00387C3F"/>
    <w:rsid w:val="00391656"/>
    <w:rsid w:val="003A06A8"/>
    <w:rsid w:val="003A2C28"/>
    <w:rsid w:val="003B46F6"/>
    <w:rsid w:val="003B7F2E"/>
    <w:rsid w:val="003C0B13"/>
    <w:rsid w:val="003E3338"/>
    <w:rsid w:val="003E526B"/>
    <w:rsid w:val="003E7A8D"/>
    <w:rsid w:val="003F3B8A"/>
    <w:rsid w:val="003F5195"/>
    <w:rsid w:val="004058FD"/>
    <w:rsid w:val="00405923"/>
    <w:rsid w:val="00406206"/>
    <w:rsid w:val="00406B14"/>
    <w:rsid w:val="004108C8"/>
    <w:rsid w:val="00411B03"/>
    <w:rsid w:val="00412897"/>
    <w:rsid w:val="004156A8"/>
    <w:rsid w:val="00420DFC"/>
    <w:rsid w:val="00423DC3"/>
    <w:rsid w:val="00433A70"/>
    <w:rsid w:val="00437A0B"/>
    <w:rsid w:val="00447912"/>
    <w:rsid w:val="00447E76"/>
    <w:rsid w:val="00451A3B"/>
    <w:rsid w:val="0045755D"/>
    <w:rsid w:val="0046094E"/>
    <w:rsid w:val="00462229"/>
    <w:rsid w:val="004643A3"/>
    <w:rsid w:val="00470105"/>
    <w:rsid w:val="00471B70"/>
    <w:rsid w:val="00472144"/>
    <w:rsid w:val="00473A0D"/>
    <w:rsid w:val="00475A0C"/>
    <w:rsid w:val="00484CCC"/>
    <w:rsid w:val="00487A3A"/>
    <w:rsid w:val="00494A43"/>
    <w:rsid w:val="004962FF"/>
    <w:rsid w:val="004A2A7C"/>
    <w:rsid w:val="004B0A6F"/>
    <w:rsid w:val="004B3324"/>
    <w:rsid w:val="004B40F8"/>
    <w:rsid w:val="004C1F08"/>
    <w:rsid w:val="004C5672"/>
    <w:rsid w:val="004C68B9"/>
    <w:rsid w:val="004C7104"/>
    <w:rsid w:val="004E0C06"/>
    <w:rsid w:val="004E11C2"/>
    <w:rsid w:val="004E2D3C"/>
    <w:rsid w:val="004E5690"/>
    <w:rsid w:val="004E610B"/>
    <w:rsid w:val="004E62BC"/>
    <w:rsid w:val="004E693C"/>
    <w:rsid w:val="004F66AA"/>
    <w:rsid w:val="0050082C"/>
    <w:rsid w:val="00507D9A"/>
    <w:rsid w:val="00512E31"/>
    <w:rsid w:val="00512F11"/>
    <w:rsid w:val="00513E51"/>
    <w:rsid w:val="00516BBE"/>
    <w:rsid w:val="00521107"/>
    <w:rsid w:val="00533613"/>
    <w:rsid w:val="00545DBD"/>
    <w:rsid w:val="00547ACF"/>
    <w:rsid w:val="00566B5A"/>
    <w:rsid w:val="00576ADE"/>
    <w:rsid w:val="0058227B"/>
    <w:rsid w:val="00586FF7"/>
    <w:rsid w:val="005904C6"/>
    <w:rsid w:val="00590A02"/>
    <w:rsid w:val="0059155F"/>
    <w:rsid w:val="005975F8"/>
    <w:rsid w:val="00597CF4"/>
    <w:rsid w:val="005A40E8"/>
    <w:rsid w:val="005A413A"/>
    <w:rsid w:val="005A4234"/>
    <w:rsid w:val="005B65B0"/>
    <w:rsid w:val="005C1857"/>
    <w:rsid w:val="005D38BA"/>
    <w:rsid w:val="005D3D48"/>
    <w:rsid w:val="005E1B06"/>
    <w:rsid w:val="005E294D"/>
    <w:rsid w:val="005E38A0"/>
    <w:rsid w:val="005F2D63"/>
    <w:rsid w:val="005F32F6"/>
    <w:rsid w:val="005F3F46"/>
    <w:rsid w:val="005F7D64"/>
    <w:rsid w:val="006036C1"/>
    <w:rsid w:val="006047B6"/>
    <w:rsid w:val="0060631E"/>
    <w:rsid w:val="006138A2"/>
    <w:rsid w:val="0062074F"/>
    <w:rsid w:val="006251A9"/>
    <w:rsid w:val="0062673A"/>
    <w:rsid w:val="006316E4"/>
    <w:rsid w:val="00634887"/>
    <w:rsid w:val="00647FA4"/>
    <w:rsid w:val="00680B88"/>
    <w:rsid w:val="006837DA"/>
    <w:rsid w:val="0068561B"/>
    <w:rsid w:val="00695D84"/>
    <w:rsid w:val="006A2762"/>
    <w:rsid w:val="006A288C"/>
    <w:rsid w:val="006A3494"/>
    <w:rsid w:val="006A68A7"/>
    <w:rsid w:val="006C50CC"/>
    <w:rsid w:val="006D3B57"/>
    <w:rsid w:val="006D4130"/>
    <w:rsid w:val="006E24B8"/>
    <w:rsid w:val="006E632F"/>
    <w:rsid w:val="00703981"/>
    <w:rsid w:val="007054B3"/>
    <w:rsid w:val="007165F8"/>
    <w:rsid w:val="00722BC5"/>
    <w:rsid w:val="0072586F"/>
    <w:rsid w:val="0073004B"/>
    <w:rsid w:val="007324A7"/>
    <w:rsid w:val="00752FB5"/>
    <w:rsid w:val="00760B55"/>
    <w:rsid w:val="00761D94"/>
    <w:rsid w:val="00764092"/>
    <w:rsid w:val="00764ABF"/>
    <w:rsid w:val="00765423"/>
    <w:rsid w:val="00767102"/>
    <w:rsid w:val="007676B1"/>
    <w:rsid w:val="007805E1"/>
    <w:rsid w:val="00780C14"/>
    <w:rsid w:val="00785A9B"/>
    <w:rsid w:val="0078609E"/>
    <w:rsid w:val="00790D38"/>
    <w:rsid w:val="00794811"/>
    <w:rsid w:val="007B48E1"/>
    <w:rsid w:val="007B4F45"/>
    <w:rsid w:val="007C07EE"/>
    <w:rsid w:val="007C6F3C"/>
    <w:rsid w:val="007D2887"/>
    <w:rsid w:val="007E2E69"/>
    <w:rsid w:val="007E36E7"/>
    <w:rsid w:val="007E40B6"/>
    <w:rsid w:val="007E7EC8"/>
    <w:rsid w:val="007F4279"/>
    <w:rsid w:val="007F7AD1"/>
    <w:rsid w:val="008025FB"/>
    <w:rsid w:val="00802823"/>
    <w:rsid w:val="00812F4F"/>
    <w:rsid w:val="0081309B"/>
    <w:rsid w:val="008255EF"/>
    <w:rsid w:val="0083009D"/>
    <w:rsid w:val="008306DE"/>
    <w:rsid w:val="00830EB0"/>
    <w:rsid w:val="00831BC7"/>
    <w:rsid w:val="00834F3C"/>
    <w:rsid w:val="008354A3"/>
    <w:rsid w:val="00836158"/>
    <w:rsid w:val="00843AFB"/>
    <w:rsid w:val="008443AD"/>
    <w:rsid w:val="00860E3B"/>
    <w:rsid w:val="00863844"/>
    <w:rsid w:val="00863A7A"/>
    <w:rsid w:val="008658D4"/>
    <w:rsid w:val="0087024D"/>
    <w:rsid w:val="00872200"/>
    <w:rsid w:val="008730AF"/>
    <w:rsid w:val="00885A4D"/>
    <w:rsid w:val="008866B9"/>
    <w:rsid w:val="0088793A"/>
    <w:rsid w:val="0089547A"/>
    <w:rsid w:val="00896A03"/>
    <w:rsid w:val="008A5902"/>
    <w:rsid w:val="008A646D"/>
    <w:rsid w:val="008B1494"/>
    <w:rsid w:val="008B16BD"/>
    <w:rsid w:val="008B2A72"/>
    <w:rsid w:val="008B430D"/>
    <w:rsid w:val="008B4D72"/>
    <w:rsid w:val="008C1CD9"/>
    <w:rsid w:val="008D13F7"/>
    <w:rsid w:val="008D5F0F"/>
    <w:rsid w:val="008D72C3"/>
    <w:rsid w:val="008E1159"/>
    <w:rsid w:val="008F099A"/>
    <w:rsid w:val="008F40CD"/>
    <w:rsid w:val="008F5347"/>
    <w:rsid w:val="008F6621"/>
    <w:rsid w:val="008F71EE"/>
    <w:rsid w:val="00906BE0"/>
    <w:rsid w:val="00915598"/>
    <w:rsid w:val="009167B1"/>
    <w:rsid w:val="00916934"/>
    <w:rsid w:val="009234CC"/>
    <w:rsid w:val="00923B87"/>
    <w:rsid w:val="0092619D"/>
    <w:rsid w:val="0093163B"/>
    <w:rsid w:val="00931F1F"/>
    <w:rsid w:val="00937CED"/>
    <w:rsid w:val="00941893"/>
    <w:rsid w:val="009431A2"/>
    <w:rsid w:val="00943AEB"/>
    <w:rsid w:val="0095069D"/>
    <w:rsid w:val="00950A67"/>
    <w:rsid w:val="00957DB0"/>
    <w:rsid w:val="00961E47"/>
    <w:rsid w:val="009624EE"/>
    <w:rsid w:val="00962E96"/>
    <w:rsid w:val="009706E4"/>
    <w:rsid w:val="009725C0"/>
    <w:rsid w:val="00974289"/>
    <w:rsid w:val="00980989"/>
    <w:rsid w:val="0099525D"/>
    <w:rsid w:val="00997EF6"/>
    <w:rsid w:val="009A2FCC"/>
    <w:rsid w:val="009A417B"/>
    <w:rsid w:val="009A77D7"/>
    <w:rsid w:val="009B32E5"/>
    <w:rsid w:val="009B4593"/>
    <w:rsid w:val="009B53D4"/>
    <w:rsid w:val="009C204F"/>
    <w:rsid w:val="009C2462"/>
    <w:rsid w:val="009C644C"/>
    <w:rsid w:val="009C7037"/>
    <w:rsid w:val="009D2E82"/>
    <w:rsid w:val="009E5FB8"/>
    <w:rsid w:val="009F00BF"/>
    <w:rsid w:val="00A0220E"/>
    <w:rsid w:val="00A031D3"/>
    <w:rsid w:val="00A044BB"/>
    <w:rsid w:val="00A06381"/>
    <w:rsid w:val="00A10206"/>
    <w:rsid w:val="00A13B96"/>
    <w:rsid w:val="00A201B1"/>
    <w:rsid w:val="00A20764"/>
    <w:rsid w:val="00A20EA4"/>
    <w:rsid w:val="00A222A2"/>
    <w:rsid w:val="00A26114"/>
    <w:rsid w:val="00A364CC"/>
    <w:rsid w:val="00A37ECF"/>
    <w:rsid w:val="00A4225C"/>
    <w:rsid w:val="00A50A55"/>
    <w:rsid w:val="00A60591"/>
    <w:rsid w:val="00A66B01"/>
    <w:rsid w:val="00A729B8"/>
    <w:rsid w:val="00A751E5"/>
    <w:rsid w:val="00A84501"/>
    <w:rsid w:val="00A909E6"/>
    <w:rsid w:val="00A90CFD"/>
    <w:rsid w:val="00A90D69"/>
    <w:rsid w:val="00A94D5B"/>
    <w:rsid w:val="00AA0940"/>
    <w:rsid w:val="00AA0F52"/>
    <w:rsid w:val="00AA1289"/>
    <w:rsid w:val="00AA185B"/>
    <w:rsid w:val="00AA4A1D"/>
    <w:rsid w:val="00AB1D83"/>
    <w:rsid w:val="00AB3F5F"/>
    <w:rsid w:val="00AC473E"/>
    <w:rsid w:val="00AC5057"/>
    <w:rsid w:val="00AD4519"/>
    <w:rsid w:val="00AE234B"/>
    <w:rsid w:val="00AE38C4"/>
    <w:rsid w:val="00AE7289"/>
    <w:rsid w:val="00AF0039"/>
    <w:rsid w:val="00B15CEB"/>
    <w:rsid w:val="00B24D18"/>
    <w:rsid w:val="00B317D9"/>
    <w:rsid w:val="00B34C7B"/>
    <w:rsid w:val="00B355B2"/>
    <w:rsid w:val="00B36116"/>
    <w:rsid w:val="00B4170B"/>
    <w:rsid w:val="00B42DD0"/>
    <w:rsid w:val="00B44F39"/>
    <w:rsid w:val="00B47C5F"/>
    <w:rsid w:val="00B5377B"/>
    <w:rsid w:val="00B54BF1"/>
    <w:rsid w:val="00B705FE"/>
    <w:rsid w:val="00B73155"/>
    <w:rsid w:val="00B762C8"/>
    <w:rsid w:val="00B85EE5"/>
    <w:rsid w:val="00B87210"/>
    <w:rsid w:val="00B971CB"/>
    <w:rsid w:val="00B97EA5"/>
    <w:rsid w:val="00BA5CFF"/>
    <w:rsid w:val="00BA77EF"/>
    <w:rsid w:val="00BB241C"/>
    <w:rsid w:val="00BB7BEB"/>
    <w:rsid w:val="00BC1C97"/>
    <w:rsid w:val="00BD4823"/>
    <w:rsid w:val="00BD5A24"/>
    <w:rsid w:val="00BD7CC2"/>
    <w:rsid w:val="00BE5701"/>
    <w:rsid w:val="00BF2964"/>
    <w:rsid w:val="00BF542C"/>
    <w:rsid w:val="00BF5BF0"/>
    <w:rsid w:val="00BF6276"/>
    <w:rsid w:val="00BF7023"/>
    <w:rsid w:val="00BF7A91"/>
    <w:rsid w:val="00C00937"/>
    <w:rsid w:val="00C037F7"/>
    <w:rsid w:val="00C1336E"/>
    <w:rsid w:val="00C1436E"/>
    <w:rsid w:val="00C20B4F"/>
    <w:rsid w:val="00C245F6"/>
    <w:rsid w:val="00C27A56"/>
    <w:rsid w:val="00C27E15"/>
    <w:rsid w:val="00C33789"/>
    <w:rsid w:val="00C355A7"/>
    <w:rsid w:val="00C40801"/>
    <w:rsid w:val="00C42890"/>
    <w:rsid w:val="00C44C90"/>
    <w:rsid w:val="00C45A6C"/>
    <w:rsid w:val="00C475FD"/>
    <w:rsid w:val="00C543F7"/>
    <w:rsid w:val="00C56A83"/>
    <w:rsid w:val="00C6285B"/>
    <w:rsid w:val="00C67DA2"/>
    <w:rsid w:val="00C73A9B"/>
    <w:rsid w:val="00C75738"/>
    <w:rsid w:val="00C7574D"/>
    <w:rsid w:val="00C76294"/>
    <w:rsid w:val="00C80879"/>
    <w:rsid w:val="00C83856"/>
    <w:rsid w:val="00C8680C"/>
    <w:rsid w:val="00C90399"/>
    <w:rsid w:val="00CA6CD4"/>
    <w:rsid w:val="00CB1C96"/>
    <w:rsid w:val="00CB581B"/>
    <w:rsid w:val="00CC115D"/>
    <w:rsid w:val="00CC1A55"/>
    <w:rsid w:val="00CC1D6B"/>
    <w:rsid w:val="00CC20C2"/>
    <w:rsid w:val="00CC477C"/>
    <w:rsid w:val="00CD274E"/>
    <w:rsid w:val="00CD61AE"/>
    <w:rsid w:val="00CD7D1E"/>
    <w:rsid w:val="00CE2B90"/>
    <w:rsid w:val="00CF0F2F"/>
    <w:rsid w:val="00CF1B32"/>
    <w:rsid w:val="00CF6705"/>
    <w:rsid w:val="00CF6A81"/>
    <w:rsid w:val="00D04C23"/>
    <w:rsid w:val="00D05A82"/>
    <w:rsid w:val="00D05FD4"/>
    <w:rsid w:val="00D11F5D"/>
    <w:rsid w:val="00D178C4"/>
    <w:rsid w:val="00D17C59"/>
    <w:rsid w:val="00D21E07"/>
    <w:rsid w:val="00D246FF"/>
    <w:rsid w:val="00D2631F"/>
    <w:rsid w:val="00D338B5"/>
    <w:rsid w:val="00D3394B"/>
    <w:rsid w:val="00D370E5"/>
    <w:rsid w:val="00D37E6C"/>
    <w:rsid w:val="00D46F28"/>
    <w:rsid w:val="00D535B9"/>
    <w:rsid w:val="00D60159"/>
    <w:rsid w:val="00D61219"/>
    <w:rsid w:val="00D61CB2"/>
    <w:rsid w:val="00D62FA0"/>
    <w:rsid w:val="00D6320F"/>
    <w:rsid w:val="00D632C7"/>
    <w:rsid w:val="00D64184"/>
    <w:rsid w:val="00D6550A"/>
    <w:rsid w:val="00D665C7"/>
    <w:rsid w:val="00D66D13"/>
    <w:rsid w:val="00D75503"/>
    <w:rsid w:val="00D77AF6"/>
    <w:rsid w:val="00D81F11"/>
    <w:rsid w:val="00D85D2B"/>
    <w:rsid w:val="00D86F13"/>
    <w:rsid w:val="00D921AA"/>
    <w:rsid w:val="00D92F4C"/>
    <w:rsid w:val="00D94528"/>
    <w:rsid w:val="00D96827"/>
    <w:rsid w:val="00DA0DBF"/>
    <w:rsid w:val="00DC13A1"/>
    <w:rsid w:val="00DC5CAB"/>
    <w:rsid w:val="00DC6720"/>
    <w:rsid w:val="00DE21CF"/>
    <w:rsid w:val="00DE2B0A"/>
    <w:rsid w:val="00DE5444"/>
    <w:rsid w:val="00DE6BBE"/>
    <w:rsid w:val="00DF1478"/>
    <w:rsid w:val="00DF5FE6"/>
    <w:rsid w:val="00E02911"/>
    <w:rsid w:val="00E06046"/>
    <w:rsid w:val="00E149C3"/>
    <w:rsid w:val="00E15597"/>
    <w:rsid w:val="00E1578F"/>
    <w:rsid w:val="00E179DC"/>
    <w:rsid w:val="00E447B9"/>
    <w:rsid w:val="00E54D35"/>
    <w:rsid w:val="00E575A2"/>
    <w:rsid w:val="00E664F2"/>
    <w:rsid w:val="00E6689B"/>
    <w:rsid w:val="00E67D95"/>
    <w:rsid w:val="00E76F96"/>
    <w:rsid w:val="00E82610"/>
    <w:rsid w:val="00E836A2"/>
    <w:rsid w:val="00E854C4"/>
    <w:rsid w:val="00E85BCD"/>
    <w:rsid w:val="00E9322A"/>
    <w:rsid w:val="00E97B1F"/>
    <w:rsid w:val="00EA0766"/>
    <w:rsid w:val="00EA3638"/>
    <w:rsid w:val="00EB36B4"/>
    <w:rsid w:val="00EB4DAC"/>
    <w:rsid w:val="00EB5799"/>
    <w:rsid w:val="00EB587E"/>
    <w:rsid w:val="00EB710F"/>
    <w:rsid w:val="00EB7718"/>
    <w:rsid w:val="00EC4458"/>
    <w:rsid w:val="00EC6728"/>
    <w:rsid w:val="00ED10D3"/>
    <w:rsid w:val="00ED19BD"/>
    <w:rsid w:val="00ED5F25"/>
    <w:rsid w:val="00EE5B47"/>
    <w:rsid w:val="00F0489F"/>
    <w:rsid w:val="00F048A9"/>
    <w:rsid w:val="00F05FDB"/>
    <w:rsid w:val="00F1471B"/>
    <w:rsid w:val="00F22A2A"/>
    <w:rsid w:val="00F2660B"/>
    <w:rsid w:val="00F26A78"/>
    <w:rsid w:val="00F34C17"/>
    <w:rsid w:val="00F424FC"/>
    <w:rsid w:val="00F42515"/>
    <w:rsid w:val="00F44B6D"/>
    <w:rsid w:val="00F45159"/>
    <w:rsid w:val="00F552AF"/>
    <w:rsid w:val="00F56328"/>
    <w:rsid w:val="00F65F56"/>
    <w:rsid w:val="00F73E2E"/>
    <w:rsid w:val="00F743A2"/>
    <w:rsid w:val="00F7646F"/>
    <w:rsid w:val="00F77678"/>
    <w:rsid w:val="00F9234D"/>
    <w:rsid w:val="00F9766C"/>
    <w:rsid w:val="00F97ED2"/>
    <w:rsid w:val="00FA7771"/>
    <w:rsid w:val="00FB0FEA"/>
    <w:rsid w:val="00FC07E3"/>
    <w:rsid w:val="00FD58B1"/>
    <w:rsid w:val="00FE77EC"/>
    <w:rsid w:val="00FF6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499"/>
    <w:pPr>
      <w:widowControl w:val="0"/>
    </w:pPr>
    <w:rPr>
      <w:szCs w:val="20"/>
    </w:rPr>
  </w:style>
  <w:style w:type="paragraph" w:styleId="1">
    <w:name w:val="heading 1"/>
    <w:basedOn w:val="a"/>
    <w:next w:val="a"/>
    <w:link w:val="10"/>
    <w:uiPriority w:val="99"/>
    <w:qFormat/>
    <w:rsid w:val="000D0499"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60159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Body Text Indent"/>
    <w:basedOn w:val="a"/>
    <w:link w:val="a4"/>
    <w:uiPriority w:val="99"/>
    <w:rsid w:val="000D0499"/>
    <w:pPr>
      <w:ind w:left="120"/>
    </w:pPr>
    <w:rPr>
      <w:sz w:val="28"/>
    </w:rPr>
  </w:style>
  <w:style w:type="character" w:customStyle="1" w:styleId="a4">
    <w:name w:val="本文縮排 字元"/>
    <w:basedOn w:val="a0"/>
    <w:link w:val="a3"/>
    <w:uiPriority w:val="99"/>
    <w:semiHidden/>
    <w:locked/>
    <w:rsid w:val="00D60159"/>
    <w:rPr>
      <w:rFonts w:cs="Times New Roman"/>
      <w:kern w:val="2"/>
      <w:sz w:val="24"/>
    </w:rPr>
  </w:style>
  <w:style w:type="paragraph" w:styleId="2">
    <w:name w:val="Body Text Indent 2"/>
    <w:basedOn w:val="a"/>
    <w:link w:val="20"/>
    <w:uiPriority w:val="99"/>
    <w:rsid w:val="000D0499"/>
    <w:pPr>
      <w:ind w:left="240"/>
    </w:pPr>
    <w:rPr>
      <w:sz w:val="28"/>
    </w:rPr>
  </w:style>
  <w:style w:type="character" w:customStyle="1" w:styleId="20">
    <w:name w:val="本文縮排 2 字元"/>
    <w:basedOn w:val="a0"/>
    <w:link w:val="2"/>
    <w:uiPriority w:val="99"/>
    <w:semiHidden/>
    <w:locked/>
    <w:rsid w:val="00D60159"/>
    <w:rPr>
      <w:rFonts w:cs="Times New Roman"/>
      <w:kern w:val="2"/>
      <w:sz w:val="24"/>
    </w:rPr>
  </w:style>
  <w:style w:type="paragraph" w:styleId="a5">
    <w:name w:val="footer"/>
    <w:basedOn w:val="a"/>
    <w:link w:val="a6"/>
    <w:uiPriority w:val="99"/>
    <w:rsid w:val="000D04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locked/>
    <w:rsid w:val="00C45A6C"/>
    <w:rPr>
      <w:rFonts w:cs="Times New Roman"/>
      <w:kern w:val="2"/>
    </w:rPr>
  </w:style>
  <w:style w:type="character" w:styleId="a7">
    <w:name w:val="page number"/>
    <w:basedOn w:val="a0"/>
    <w:uiPriority w:val="99"/>
    <w:rsid w:val="000D0499"/>
    <w:rPr>
      <w:rFonts w:cs="Times New Roman"/>
    </w:rPr>
  </w:style>
  <w:style w:type="paragraph" w:styleId="3">
    <w:name w:val="Body Text Indent 3"/>
    <w:basedOn w:val="a"/>
    <w:link w:val="30"/>
    <w:uiPriority w:val="99"/>
    <w:rsid w:val="000D0499"/>
    <w:pPr>
      <w:ind w:left="720" w:hanging="720"/>
      <w:jc w:val="both"/>
    </w:pPr>
  </w:style>
  <w:style w:type="character" w:customStyle="1" w:styleId="30">
    <w:name w:val="本文縮排 3 字元"/>
    <w:basedOn w:val="a0"/>
    <w:link w:val="3"/>
    <w:uiPriority w:val="99"/>
    <w:semiHidden/>
    <w:locked/>
    <w:rsid w:val="00D60159"/>
    <w:rPr>
      <w:rFonts w:cs="Times New Roman"/>
      <w:kern w:val="2"/>
      <w:sz w:val="16"/>
      <w:szCs w:val="16"/>
    </w:rPr>
  </w:style>
  <w:style w:type="paragraph" w:customStyle="1" w:styleId="a8">
    <w:name w:val="文三"/>
    <w:basedOn w:val="a"/>
    <w:uiPriority w:val="99"/>
    <w:rsid w:val="000D0499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9">
    <w:name w:val="Body Text"/>
    <w:basedOn w:val="a"/>
    <w:link w:val="aa"/>
    <w:uiPriority w:val="99"/>
    <w:rsid w:val="000D0499"/>
    <w:rPr>
      <w:rFonts w:ascii="標楷體" w:eastAsia="標楷體" w:hAnsi="標楷體"/>
      <w:b/>
      <w:bCs/>
      <w:color w:val="993366"/>
      <w:sz w:val="20"/>
      <w:u w:val="single"/>
    </w:rPr>
  </w:style>
  <w:style w:type="character" w:customStyle="1" w:styleId="aa">
    <w:name w:val="本文 字元"/>
    <w:basedOn w:val="a0"/>
    <w:link w:val="a9"/>
    <w:uiPriority w:val="99"/>
    <w:semiHidden/>
    <w:locked/>
    <w:rsid w:val="00D60159"/>
    <w:rPr>
      <w:rFonts w:cs="Times New Roman"/>
      <w:kern w:val="2"/>
      <w:sz w:val="24"/>
    </w:rPr>
  </w:style>
  <w:style w:type="paragraph" w:styleId="21">
    <w:name w:val="Body Text 2"/>
    <w:basedOn w:val="a"/>
    <w:link w:val="22"/>
    <w:uiPriority w:val="99"/>
    <w:rsid w:val="000D0499"/>
    <w:pPr>
      <w:spacing w:line="240" w:lineRule="atLeast"/>
      <w:jc w:val="both"/>
    </w:pPr>
    <w:rPr>
      <w:rFonts w:ascii="標楷體" w:eastAsia="標楷體" w:hAnsi="標楷體"/>
      <w:sz w:val="20"/>
    </w:rPr>
  </w:style>
  <w:style w:type="character" w:customStyle="1" w:styleId="22">
    <w:name w:val="本文 2 字元"/>
    <w:basedOn w:val="a0"/>
    <w:link w:val="21"/>
    <w:uiPriority w:val="99"/>
    <w:semiHidden/>
    <w:locked/>
    <w:rsid w:val="00D60159"/>
    <w:rPr>
      <w:rFonts w:cs="Times New Roman"/>
      <w:kern w:val="2"/>
      <w:sz w:val="24"/>
    </w:rPr>
  </w:style>
  <w:style w:type="table" w:styleId="ab">
    <w:name w:val="Table Grid"/>
    <w:basedOn w:val="a1"/>
    <w:uiPriority w:val="99"/>
    <w:rsid w:val="00722BC5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basedOn w:val="a0"/>
    <w:link w:val="ac"/>
    <w:uiPriority w:val="99"/>
    <w:semiHidden/>
    <w:locked/>
    <w:rsid w:val="00D60159"/>
    <w:rPr>
      <w:rFonts w:cs="Times New Roman"/>
      <w:kern w:val="2"/>
    </w:rPr>
  </w:style>
  <w:style w:type="character" w:styleId="ae">
    <w:name w:val="Strong"/>
    <w:basedOn w:val="a0"/>
    <w:uiPriority w:val="99"/>
    <w:qFormat/>
    <w:rsid w:val="006316E4"/>
    <w:rPr>
      <w:rFonts w:cs="Times New Roman"/>
      <w:b/>
    </w:rPr>
  </w:style>
  <w:style w:type="paragraph" w:styleId="af">
    <w:name w:val="Plain Text"/>
    <w:basedOn w:val="a"/>
    <w:link w:val="af0"/>
    <w:uiPriority w:val="99"/>
    <w:rsid w:val="00E664F2"/>
    <w:rPr>
      <w:rFonts w:ascii="細明體" w:eastAsia="細明體" w:hAnsi="Courier New"/>
    </w:rPr>
  </w:style>
  <w:style w:type="character" w:customStyle="1" w:styleId="af0">
    <w:name w:val="純文字 字元"/>
    <w:basedOn w:val="a0"/>
    <w:link w:val="af"/>
    <w:uiPriority w:val="99"/>
    <w:locked/>
    <w:rsid w:val="00E664F2"/>
    <w:rPr>
      <w:rFonts w:ascii="細明體" w:eastAsia="細明體" w:hAnsi="Courier New" w:cs="Times New Roman"/>
      <w:kern w:val="2"/>
      <w:sz w:val="24"/>
    </w:rPr>
  </w:style>
  <w:style w:type="paragraph" w:customStyle="1" w:styleId="af1">
    <w:name w:val="草案條文"/>
    <w:basedOn w:val="a"/>
    <w:uiPriority w:val="99"/>
    <w:rsid w:val="004058FD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styleId="af2">
    <w:name w:val="Hyperlink"/>
    <w:basedOn w:val="a0"/>
    <w:uiPriority w:val="99"/>
    <w:rsid w:val="00020D15"/>
    <w:rPr>
      <w:rFonts w:cs="Times New Roman"/>
      <w:color w:val="0000FF"/>
      <w:u w:val="single"/>
    </w:rPr>
  </w:style>
  <w:style w:type="paragraph" w:styleId="af3">
    <w:name w:val="Balloon Text"/>
    <w:basedOn w:val="a"/>
    <w:link w:val="af4"/>
    <w:uiPriority w:val="99"/>
    <w:rsid w:val="006837DA"/>
    <w:rPr>
      <w:rFonts w:ascii="Cambria" w:hAnsi="Cambria"/>
      <w:sz w:val="18"/>
      <w:szCs w:val="18"/>
    </w:rPr>
  </w:style>
  <w:style w:type="character" w:customStyle="1" w:styleId="af4">
    <w:name w:val="註解方塊文字 字元"/>
    <w:basedOn w:val="a0"/>
    <w:link w:val="af3"/>
    <w:uiPriority w:val="99"/>
    <w:locked/>
    <w:rsid w:val="006837DA"/>
    <w:rPr>
      <w:rFonts w:ascii="Cambria" w:eastAsia="新細明體" w:hAnsi="Cambria" w:cs="Times New Roman"/>
      <w:kern w:val="2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356</Words>
  <Characters>2032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creator>a</dc:creator>
  <cp:lastModifiedBy>b0101075</cp:lastModifiedBy>
  <cp:revision>4</cp:revision>
  <cp:lastPrinted>2011-07-26T06:40:00Z</cp:lastPrinted>
  <dcterms:created xsi:type="dcterms:W3CDTF">2017-05-25T05:44:00Z</dcterms:created>
  <dcterms:modified xsi:type="dcterms:W3CDTF">2017-05-25T05:54:00Z</dcterms:modified>
</cp:coreProperties>
</file>