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A78" w:rsidRPr="00977A68" w:rsidRDefault="00E400E5" w:rsidP="00B50D8D">
      <w:pPr>
        <w:ind w:left="0"/>
        <w:jc w:val="left"/>
        <w:rPr>
          <w:rFonts w:ascii="標楷體" w:eastAsia="標楷體" w:hAnsi="標楷體"/>
          <w:sz w:val="40"/>
          <w:szCs w:val="40"/>
        </w:rPr>
      </w:pPr>
      <w:proofErr w:type="gramStart"/>
      <w:r w:rsidRPr="00977A68">
        <w:rPr>
          <w:rFonts w:eastAsia="標楷體" w:hAnsi="標楷體" w:hint="eastAsia"/>
          <w:sz w:val="40"/>
          <w:szCs w:val="40"/>
        </w:rPr>
        <w:t>臺</w:t>
      </w:r>
      <w:proofErr w:type="gramEnd"/>
      <w:r w:rsidRPr="00977A68">
        <w:rPr>
          <w:rFonts w:eastAsia="標楷體" w:hAnsi="標楷體" w:hint="eastAsia"/>
          <w:sz w:val="40"/>
          <w:szCs w:val="40"/>
        </w:rPr>
        <w:t>中市第一花園公墓殯葬設施</w:t>
      </w:r>
      <w:r w:rsidR="008D2280" w:rsidRPr="00977A68">
        <w:rPr>
          <w:rFonts w:eastAsia="標楷體" w:hAnsi="標楷體" w:hint="eastAsia"/>
          <w:sz w:val="40"/>
          <w:szCs w:val="40"/>
        </w:rPr>
        <w:t>使用</w:t>
      </w:r>
      <w:r w:rsidR="00AF115C" w:rsidRPr="00977A68">
        <w:rPr>
          <w:rFonts w:eastAsia="標楷體" w:hAnsi="標楷體" w:hint="eastAsia"/>
          <w:sz w:val="40"/>
          <w:szCs w:val="40"/>
        </w:rPr>
        <w:t>管理辦法</w:t>
      </w:r>
      <w:r w:rsidR="00D57E77" w:rsidRPr="00977A68">
        <w:rPr>
          <w:rFonts w:ascii="標楷體" w:eastAsia="標楷體" w:hAnsi="標楷體" w:cs="DFKaiShu-SB-Estd-BF" w:hint="eastAsia"/>
          <w:kern w:val="0"/>
          <w:sz w:val="40"/>
          <w:szCs w:val="40"/>
        </w:rPr>
        <w:t>草案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3"/>
        <w:gridCol w:w="4536"/>
      </w:tblGrid>
      <w:tr w:rsidR="00180404" w:rsidRPr="00977A68" w:rsidTr="00B50D8D">
        <w:trPr>
          <w:trHeight w:val="180"/>
        </w:trPr>
        <w:tc>
          <w:tcPr>
            <w:tcW w:w="4253" w:type="dxa"/>
          </w:tcPr>
          <w:p w:rsidR="00180404" w:rsidRPr="00977A68" w:rsidRDefault="00B50D8D" w:rsidP="00B50D8D">
            <w:pPr>
              <w:pStyle w:val="a3"/>
              <w:jc w:val="center"/>
              <w:rPr>
                <w:color w:val="auto"/>
              </w:rPr>
            </w:pPr>
            <w:r w:rsidRPr="00977A68">
              <w:rPr>
                <w:rFonts w:hint="eastAsia"/>
                <w:color w:val="auto"/>
              </w:rPr>
              <w:t>名稱</w:t>
            </w:r>
          </w:p>
        </w:tc>
        <w:tc>
          <w:tcPr>
            <w:tcW w:w="4536" w:type="dxa"/>
          </w:tcPr>
          <w:p w:rsidR="00180404" w:rsidRPr="00977A68" w:rsidRDefault="00B50D8D" w:rsidP="00B50D8D">
            <w:pPr>
              <w:pStyle w:val="a3"/>
              <w:jc w:val="center"/>
              <w:rPr>
                <w:color w:val="auto"/>
              </w:rPr>
            </w:pPr>
            <w:r w:rsidRPr="00977A68">
              <w:rPr>
                <w:rFonts w:hint="eastAsia"/>
                <w:color w:val="auto"/>
              </w:rPr>
              <w:t>說明</w:t>
            </w:r>
          </w:p>
        </w:tc>
      </w:tr>
      <w:tr w:rsidR="00B50D8D" w:rsidRPr="00977A68" w:rsidTr="00B50D8D">
        <w:trPr>
          <w:trHeight w:val="168"/>
        </w:trPr>
        <w:tc>
          <w:tcPr>
            <w:tcW w:w="4253" w:type="dxa"/>
          </w:tcPr>
          <w:p w:rsidR="00B50D8D" w:rsidRPr="00977A68" w:rsidRDefault="00B50D8D" w:rsidP="00296BFB">
            <w:pPr>
              <w:pStyle w:val="a3"/>
              <w:ind w:left="34" w:hangingChars="14" w:hanging="34"/>
              <w:jc w:val="left"/>
              <w:rPr>
                <w:color w:val="auto"/>
              </w:rPr>
            </w:pPr>
            <w:proofErr w:type="gramStart"/>
            <w:r w:rsidRPr="00977A68">
              <w:rPr>
                <w:rFonts w:hint="eastAsia"/>
                <w:color w:val="auto"/>
              </w:rPr>
              <w:t>臺</w:t>
            </w:r>
            <w:proofErr w:type="gramEnd"/>
            <w:r w:rsidRPr="00977A68">
              <w:rPr>
                <w:rFonts w:hint="eastAsia"/>
                <w:color w:val="auto"/>
              </w:rPr>
              <w:t>中市第一花園公墓殯葬設施使用管理辦法</w:t>
            </w:r>
          </w:p>
        </w:tc>
        <w:tc>
          <w:tcPr>
            <w:tcW w:w="4536" w:type="dxa"/>
          </w:tcPr>
          <w:p w:rsidR="00B50D8D" w:rsidRPr="00977A68" w:rsidRDefault="00B50D8D" w:rsidP="00B50D8D">
            <w:pPr>
              <w:pStyle w:val="a3"/>
              <w:jc w:val="left"/>
              <w:rPr>
                <w:color w:val="auto"/>
              </w:rPr>
            </w:pPr>
            <w:r w:rsidRPr="00977A68">
              <w:rPr>
                <w:rFonts w:hint="eastAsia"/>
                <w:color w:val="auto"/>
              </w:rPr>
              <w:t>本自治規則名稱。</w:t>
            </w:r>
          </w:p>
        </w:tc>
      </w:tr>
      <w:tr w:rsidR="00B50D8D" w:rsidRPr="00977A68" w:rsidTr="00180404">
        <w:trPr>
          <w:trHeight w:val="192"/>
        </w:trPr>
        <w:tc>
          <w:tcPr>
            <w:tcW w:w="4253" w:type="dxa"/>
          </w:tcPr>
          <w:p w:rsidR="00B50D8D" w:rsidRPr="00977A68" w:rsidRDefault="00B50D8D" w:rsidP="00B50D8D">
            <w:pPr>
              <w:pStyle w:val="a3"/>
              <w:jc w:val="center"/>
            </w:pPr>
            <w:r w:rsidRPr="00977A68">
              <w:rPr>
                <w:rFonts w:hint="eastAsia"/>
              </w:rPr>
              <w:t>條文</w:t>
            </w:r>
          </w:p>
        </w:tc>
        <w:tc>
          <w:tcPr>
            <w:tcW w:w="4536" w:type="dxa"/>
          </w:tcPr>
          <w:p w:rsidR="00B50D8D" w:rsidRPr="00977A68" w:rsidRDefault="00B50D8D" w:rsidP="00B50D8D">
            <w:pPr>
              <w:pStyle w:val="a3"/>
              <w:jc w:val="center"/>
            </w:pPr>
            <w:r w:rsidRPr="00977A68">
              <w:rPr>
                <w:rFonts w:hint="eastAsia"/>
              </w:rPr>
              <w:t>說明</w:t>
            </w:r>
          </w:p>
        </w:tc>
      </w:tr>
      <w:tr w:rsidR="00180404" w:rsidRPr="00977A68" w:rsidTr="00180404">
        <w:trPr>
          <w:trHeight w:val="479"/>
        </w:trPr>
        <w:tc>
          <w:tcPr>
            <w:tcW w:w="4253" w:type="dxa"/>
          </w:tcPr>
          <w:p w:rsidR="00C34D70" w:rsidRPr="00977A68" w:rsidRDefault="00180404" w:rsidP="00C34D70">
            <w:pPr>
              <w:pStyle w:val="a3"/>
            </w:pPr>
            <w:r w:rsidRPr="00977A68">
              <w:rPr>
                <w:rFonts w:hint="eastAsia"/>
              </w:rPr>
              <w:t>第一條</w:t>
            </w:r>
            <w:r w:rsidR="00627D7D" w:rsidRPr="00977A68">
              <w:rPr>
                <w:rFonts w:hint="eastAsia"/>
              </w:rPr>
              <w:t xml:space="preserve">　</w:t>
            </w:r>
            <w:proofErr w:type="gramStart"/>
            <w:r w:rsidR="00C34D70" w:rsidRPr="00977A68">
              <w:rPr>
                <w:rFonts w:hint="eastAsia"/>
              </w:rPr>
              <w:t>臺</w:t>
            </w:r>
            <w:proofErr w:type="gramEnd"/>
            <w:r w:rsidR="00C34D70" w:rsidRPr="00977A68">
              <w:rPr>
                <w:rFonts w:hint="eastAsia"/>
              </w:rPr>
              <w:t>中市政府為管理</w:t>
            </w:r>
            <w:proofErr w:type="gramStart"/>
            <w:r w:rsidR="00C34D70" w:rsidRPr="00977A68">
              <w:rPr>
                <w:rFonts w:cs="DFKaiShu-SB-Estd-BF" w:hint="eastAsia"/>
                <w:kern w:val="0"/>
              </w:rPr>
              <w:t>臺</w:t>
            </w:r>
            <w:proofErr w:type="gramEnd"/>
            <w:r w:rsidR="00C34D70" w:rsidRPr="00977A68">
              <w:rPr>
                <w:rFonts w:cs="DFKaiShu-SB-Estd-BF" w:hint="eastAsia"/>
                <w:kern w:val="0"/>
              </w:rPr>
              <w:t>中市第一花園公墓</w:t>
            </w:r>
            <w:r w:rsidR="00C34D70" w:rsidRPr="00977A68">
              <w:rPr>
                <w:rFonts w:cs="DFKaiShu-SB-Estd-BF"/>
                <w:kern w:val="0"/>
              </w:rPr>
              <w:t>(</w:t>
            </w:r>
            <w:r w:rsidR="00C34D70" w:rsidRPr="00977A68">
              <w:rPr>
                <w:rFonts w:cs="DFKaiShu-SB-Estd-BF" w:hint="eastAsia"/>
                <w:kern w:val="0"/>
              </w:rPr>
              <w:t>以下簡稱第一花園公墓</w:t>
            </w:r>
            <w:r w:rsidR="00C34D70" w:rsidRPr="00977A68">
              <w:rPr>
                <w:rFonts w:cs="DFKaiShu-SB-Estd-BF"/>
                <w:kern w:val="0"/>
              </w:rPr>
              <w:t>)</w:t>
            </w:r>
            <w:r w:rsidR="00C34D70" w:rsidRPr="00977A68">
              <w:rPr>
                <w:rFonts w:cs="DFKaiShu-SB-Estd-BF" w:hint="eastAsia"/>
                <w:kern w:val="0"/>
              </w:rPr>
              <w:t>合法啟用區域內之</w:t>
            </w:r>
            <w:r w:rsidR="00C34D70" w:rsidRPr="00977A68">
              <w:rPr>
                <w:rFonts w:hint="eastAsia"/>
              </w:rPr>
              <w:t>殯葬設施，特訂定本辦法。</w:t>
            </w:r>
          </w:p>
          <w:p w:rsidR="00C34D70" w:rsidRPr="00977A68" w:rsidRDefault="00C34D70" w:rsidP="00B50D8D">
            <w:pPr>
              <w:pStyle w:val="a3"/>
              <w:ind w:left="2" w:firstLineChars="0" w:firstLine="0"/>
              <w:rPr>
                <w:color w:val="FF0000"/>
              </w:rPr>
            </w:pPr>
          </w:p>
          <w:p w:rsidR="00C34D70" w:rsidRPr="00977A68" w:rsidRDefault="00C34D70" w:rsidP="00B50D8D">
            <w:pPr>
              <w:pStyle w:val="a3"/>
              <w:ind w:left="2" w:firstLineChars="0" w:firstLine="0"/>
              <w:rPr>
                <w:color w:val="FF0000"/>
              </w:rPr>
            </w:pPr>
          </w:p>
          <w:p w:rsidR="00C34D70" w:rsidRPr="00977A68" w:rsidRDefault="00C34D70" w:rsidP="00B50D8D">
            <w:pPr>
              <w:pStyle w:val="a3"/>
              <w:ind w:left="2" w:firstLineChars="0" w:firstLine="0"/>
              <w:rPr>
                <w:color w:val="FF0000"/>
              </w:rPr>
            </w:pPr>
          </w:p>
        </w:tc>
        <w:tc>
          <w:tcPr>
            <w:tcW w:w="4536" w:type="dxa"/>
          </w:tcPr>
          <w:p w:rsidR="00180404" w:rsidRPr="00977A68" w:rsidRDefault="004B28C2" w:rsidP="007245F7">
            <w:pPr>
              <w:pStyle w:val="a3"/>
              <w:ind w:left="0" w:firstLineChars="0" w:firstLine="0"/>
            </w:pPr>
            <w:r w:rsidRPr="00977A68">
              <w:rPr>
                <w:rFonts w:cs="標楷體" w:hint="eastAsia"/>
                <w:lang w:val="zh-TW"/>
              </w:rPr>
              <w:t>第一花園公墓土地，行政院</w:t>
            </w:r>
            <w:r w:rsidR="007934A5" w:rsidRPr="00977A68">
              <w:rPr>
                <w:rFonts w:cs="標楷體" w:hint="eastAsia"/>
                <w:lang w:val="zh-TW"/>
              </w:rPr>
              <w:t>一</w:t>
            </w:r>
            <w:r w:rsidR="006D422A" w:rsidRPr="00977A68">
              <w:rPr>
                <w:rFonts w:cs="標楷體" w:hint="eastAsia"/>
                <w:lang w:val="zh-TW"/>
              </w:rPr>
              <w:t>○</w:t>
            </w:r>
            <w:r w:rsidR="007934A5" w:rsidRPr="00977A68">
              <w:rPr>
                <w:rFonts w:cs="標楷體" w:hint="eastAsia"/>
                <w:lang w:val="zh-TW"/>
              </w:rPr>
              <w:t>四年五月二十日</w:t>
            </w:r>
            <w:proofErr w:type="gramStart"/>
            <w:r w:rsidRPr="00977A68">
              <w:rPr>
                <w:rFonts w:cs="標楷體" w:hint="eastAsia"/>
                <w:lang w:val="zh-TW"/>
              </w:rPr>
              <w:t>院授財產公字</w:t>
            </w:r>
            <w:proofErr w:type="gramEnd"/>
            <w:r w:rsidRPr="00977A68">
              <w:rPr>
                <w:rFonts w:cs="標楷體" w:hint="eastAsia"/>
                <w:lang w:val="zh-TW"/>
              </w:rPr>
              <w:t>第</w:t>
            </w:r>
            <w:r w:rsidR="007934A5" w:rsidRPr="00977A68">
              <w:rPr>
                <w:rFonts w:cs="標楷體" w:hint="eastAsia"/>
                <w:lang w:val="zh-TW"/>
              </w:rPr>
              <w:t>一</w:t>
            </w:r>
            <w:r w:rsidR="006D422A" w:rsidRPr="00977A68">
              <w:rPr>
                <w:rFonts w:cs="標楷體" w:hint="eastAsia"/>
                <w:lang w:val="zh-TW"/>
              </w:rPr>
              <w:t>○</w:t>
            </w:r>
            <w:r w:rsidR="007934A5" w:rsidRPr="00977A68">
              <w:rPr>
                <w:rFonts w:cs="標楷體" w:hint="eastAsia"/>
                <w:lang w:val="zh-TW"/>
              </w:rPr>
              <w:t>四</w:t>
            </w:r>
            <w:r w:rsidR="006D422A" w:rsidRPr="00977A68">
              <w:rPr>
                <w:rFonts w:cs="標楷體" w:hint="eastAsia"/>
                <w:lang w:val="zh-TW"/>
              </w:rPr>
              <w:t>○</w:t>
            </w:r>
            <w:proofErr w:type="gramStart"/>
            <w:r w:rsidR="006D422A" w:rsidRPr="00977A68">
              <w:rPr>
                <w:rFonts w:cs="標楷體" w:hint="eastAsia"/>
                <w:lang w:val="zh-TW"/>
              </w:rPr>
              <w:t>○</w:t>
            </w:r>
            <w:r w:rsidR="007934A5" w:rsidRPr="00977A68">
              <w:rPr>
                <w:rFonts w:cs="標楷體" w:hint="eastAsia"/>
                <w:lang w:val="zh-TW"/>
              </w:rPr>
              <w:t>一三三二七零</w:t>
            </w:r>
            <w:r w:rsidRPr="00977A68">
              <w:rPr>
                <w:rFonts w:cs="標楷體" w:hint="eastAsia"/>
                <w:lang w:val="zh-TW"/>
              </w:rPr>
              <w:t>號函已</w:t>
            </w:r>
            <w:r w:rsidR="007245F7">
              <w:rPr>
                <w:rFonts w:cs="標楷體" w:hint="eastAsia"/>
                <w:lang w:val="zh-TW"/>
              </w:rPr>
              <w:t>核准</w:t>
            </w:r>
            <w:proofErr w:type="gramEnd"/>
            <w:r w:rsidR="007245F7">
              <w:rPr>
                <w:rFonts w:cs="標楷體" w:hint="eastAsia"/>
                <w:lang w:val="zh-TW"/>
              </w:rPr>
              <w:t>交</w:t>
            </w:r>
            <w:r w:rsidRPr="00977A68">
              <w:rPr>
                <w:rFonts w:cs="標楷體" w:hint="eastAsia"/>
                <w:lang w:val="zh-TW"/>
              </w:rPr>
              <w:t>本市管理，</w:t>
            </w:r>
            <w:r w:rsidR="00977A68" w:rsidRPr="00977A68">
              <w:rPr>
                <w:rFonts w:cs="標楷體" w:hint="eastAsia"/>
                <w:lang w:val="zh-TW"/>
              </w:rPr>
              <w:t>且第一花園公墓內兩座納骨塔建築物（中台福座及榮美殿）業經拍賣程序由本局取得所有權，第一花園公墓殯葬設施已屬本市</w:t>
            </w:r>
            <w:r w:rsidR="004207D4">
              <w:rPr>
                <w:rFonts w:cs="標楷體" w:hint="eastAsia"/>
                <w:lang w:val="zh-TW"/>
              </w:rPr>
              <w:t>所</w:t>
            </w:r>
            <w:r w:rsidR="00977A68" w:rsidRPr="00977A68">
              <w:rPr>
                <w:rFonts w:cs="標楷體" w:hint="eastAsia"/>
                <w:lang w:val="zh-TW"/>
              </w:rPr>
              <w:t>有。依機關任務，</w:t>
            </w:r>
            <w:proofErr w:type="gramStart"/>
            <w:r w:rsidR="00977A68" w:rsidRPr="00977A68">
              <w:rPr>
                <w:rFonts w:cs="標楷體" w:hint="eastAsia"/>
                <w:lang w:val="zh-TW"/>
              </w:rPr>
              <w:t>本局刻正</w:t>
            </w:r>
            <w:proofErr w:type="gramEnd"/>
            <w:r w:rsidR="00977A68" w:rsidRPr="00977A68">
              <w:rPr>
                <w:rFonts w:cs="標楷體" w:hint="eastAsia"/>
                <w:lang w:val="zh-TW"/>
              </w:rPr>
              <w:t>朝合法化方向規劃及執行，為使第一花園公墓殯葬設施合法啟用後，能提供家屬申請使用，</w:t>
            </w:r>
            <w:proofErr w:type="gramStart"/>
            <w:r w:rsidR="00977A68" w:rsidRPr="00977A68">
              <w:rPr>
                <w:rFonts w:cs="標楷體" w:hint="eastAsia"/>
                <w:lang w:val="zh-TW"/>
              </w:rPr>
              <w:t>俾</w:t>
            </w:r>
            <w:proofErr w:type="gramEnd"/>
            <w:r w:rsidR="00977A68" w:rsidRPr="00977A68">
              <w:rPr>
                <w:rFonts w:cs="標楷體" w:hint="eastAsia"/>
                <w:lang w:val="zh-TW"/>
              </w:rPr>
              <w:t>利安置亡故親人，</w:t>
            </w:r>
            <w:r w:rsidRPr="00977A68">
              <w:rPr>
                <w:rFonts w:cs="DFKaiShu-SB-Estd-BF" w:hint="eastAsia"/>
                <w:kern w:val="0"/>
              </w:rPr>
              <w:t>特訂定本</w:t>
            </w:r>
            <w:r w:rsidR="00E93AA1" w:rsidRPr="00977A68">
              <w:rPr>
                <w:rFonts w:hint="eastAsia"/>
              </w:rPr>
              <w:t>辦法</w:t>
            </w:r>
            <w:r w:rsidRPr="00977A68">
              <w:rPr>
                <w:rStyle w:val="class30"/>
                <w:rFonts w:hint="eastAsia"/>
              </w:rPr>
              <w:t>。</w:t>
            </w:r>
          </w:p>
        </w:tc>
      </w:tr>
      <w:tr w:rsidR="00180404" w:rsidRPr="00977A68" w:rsidTr="00180404">
        <w:trPr>
          <w:trHeight w:val="479"/>
        </w:trPr>
        <w:tc>
          <w:tcPr>
            <w:tcW w:w="4253" w:type="dxa"/>
          </w:tcPr>
          <w:p w:rsidR="00180404" w:rsidRPr="00977A68" w:rsidRDefault="00180404" w:rsidP="00B50D8D">
            <w:pPr>
              <w:pStyle w:val="a3"/>
            </w:pPr>
            <w:r w:rsidRPr="00977A68">
              <w:rPr>
                <w:rFonts w:hint="eastAsia"/>
              </w:rPr>
              <w:t>第二條</w:t>
            </w:r>
            <w:r w:rsidR="00627D7D" w:rsidRPr="00977A68">
              <w:rPr>
                <w:rFonts w:hint="eastAsia"/>
              </w:rPr>
              <w:t xml:space="preserve">　</w:t>
            </w:r>
            <w:r w:rsidR="009C2C8B" w:rsidRPr="00977A68">
              <w:rPr>
                <w:rFonts w:hint="eastAsia"/>
              </w:rPr>
              <w:t>本</w:t>
            </w:r>
            <w:r w:rsidR="00AF115C" w:rsidRPr="00977A68">
              <w:rPr>
                <w:rFonts w:hint="eastAsia"/>
              </w:rPr>
              <w:t>辦法</w:t>
            </w:r>
            <w:r w:rsidR="009C2C8B" w:rsidRPr="00977A68">
              <w:rPr>
                <w:rFonts w:hint="eastAsia"/>
              </w:rPr>
              <w:t>之主管機關為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臺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中市政府民政局（以下簡稱</w:t>
            </w:r>
            <w:r w:rsidR="00821C5F" w:rsidRPr="00977A68">
              <w:rPr>
                <w:rFonts w:cs="DFKaiShu-SB-Estd-BF" w:hint="eastAsia"/>
                <w:kern w:val="0"/>
              </w:rPr>
              <w:t>民政局</w:t>
            </w:r>
            <w:r w:rsidRPr="00977A68">
              <w:rPr>
                <w:rFonts w:cs="DFKaiShu-SB-Estd-BF" w:hint="eastAsia"/>
                <w:kern w:val="0"/>
              </w:rPr>
              <w:t>）</w:t>
            </w:r>
            <w:r w:rsidR="009C2C8B" w:rsidRPr="00977A68">
              <w:rPr>
                <w:rFonts w:cs="DFKaiShu-SB-Estd-BF" w:hint="eastAsia"/>
                <w:kern w:val="0"/>
              </w:rPr>
              <w:t>，</w:t>
            </w:r>
            <w:r w:rsidR="009C2C8B" w:rsidRPr="00977A68">
              <w:rPr>
                <w:rFonts w:hint="eastAsia"/>
              </w:rPr>
              <w:t>本</w:t>
            </w:r>
            <w:r w:rsidR="00AF115C" w:rsidRPr="00977A68">
              <w:rPr>
                <w:rFonts w:hint="eastAsia"/>
              </w:rPr>
              <w:t>辦法</w:t>
            </w:r>
            <w:r w:rsidR="009C2C8B" w:rsidRPr="00977A68">
              <w:rPr>
                <w:rFonts w:hint="eastAsia"/>
              </w:rPr>
              <w:t>之執行機關</w:t>
            </w:r>
            <w:r w:rsidRPr="00977A68">
              <w:rPr>
                <w:rFonts w:cs="DFKaiShu-SB-Estd-BF" w:hint="eastAsia"/>
                <w:kern w:val="0"/>
              </w:rPr>
              <w:t>為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臺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中市</w:t>
            </w:r>
            <w:r w:rsidR="009C2C8B" w:rsidRPr="00977A68">
              <w:rPr>
                <w:rFonts w:cs="DFKaiShu-SB-Estd-BF" w:hint="eastAsia"/>
                <w:kern w:val="0"/>
              </w:rPr>
              <w:t>生命禮儀管理處</w:t>
            </w:r>
            <w:r w:rsidRPr="00977A68">
              <w:rPr>
                <w:rFonts w:cs="DFKaiShu-SB-Estd-BF"/>
                <w:kern w:val="0"/>
              </w:rPr>
              <w:t>(</w:t>
            </w:r>
            <w:r w:rsidRPr="00977A68">
              <w:rPr>
                <w:rFonts w:cs="DFKaiShu-SB-Estd-BF" w:hint="eastAsia"/>
                <w:kern w:val="0"/>
              </w:rPr>
              <w:t>以下簡稱</w:t>
            </w:r>
            <w:r w:rsidR="009C2C8B" w:rsidRPr="00977A68">
              <w:rPr>
                <w:rFonts w:cs="DFKaiShu-SB-Estd-BF" w:hint="eastAsia"/>
                <w:kern w:val="0"/>
              </w:rPr>
              <w:t>生命禮儀處</w:t>
            </w:r>
            <w:r w:rsidRPr="00977A68">
              <w:rPr>
                <w:rFonts w:cs="DFKaiShu-SB-Estd-BF"/>
                <w:kern w:val="0"/>
              </w:rPr>
              <w:t>)</w:t>
            </w:r>
            <w:r w:rsidRPr="00977A68">
              <w:rPr>
                <w:rFonts w:hint="eastAsia"/>
              </w:rPr>
              <w:t>。</w:t>
            </w:r>
          </w:p>
        </w:tc>
        <w:tc>
          <w:tcPr>
            <w:tcW w:w="4536" w:type="dxa"/>
          </w:tcPr>
          <w:p w:rsidR="00180404" w:rsidRPr="00977A68" w:rsidRDefault="00E47CA8" w:rsidP="00B50D8D">
            <w:pPr>
              <w:autoSpaceDE w:val="0"/>
              <w:autoSpaceDN w:val="0"/>
              <w:adjustRightInd w:val="0"/>
              <w:spacing w:line="240" w:lineRule="auto"/>
              <w:ind w:left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依據</w:t>
            </w:r>
            <w:proofErr w:type="gramStart"/>
            <w:r w:rsidRPr="00977A6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臺</w:t>
            </w:r>
            <w:proofErr w:type="gramEnd"/>
            <w:r w:rsidRPr="00977A6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中市</w:t>
            </w:r>
            <w:r w:rsidRPr="00977A68">
              <w:rPr>
                <w:rFonts w:ascii="標楷體" w:eastAsia="標楷體" w:hAnsi="標楷體"/>
                <w:color w:val="000000"/>
                <w:szCs w:val="24"/>
              </w:rPr>
              <w:t>殯葬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管理</w:t>
            </w:r>
            <w:r w:rsidRPr="00977A68">
              <w:rPr>
                <w:rFonts w:ascii="標楷體" w:eastAsia="標楷體" w:hAnsi="標楷體" w:cs="標楷體" w:hint="eastAsia"/>
                <w:color w:val="000000"/>
                <w:kern w:val="0"/>
                <w:szCs w:val="24"/>
              </w:rPr>
              <w:t>自治條例第二條規定，民政局為主管機關，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生命禮儀處為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執行機關</w:t>
            </w:r>
            <w:r w:rsidR="004B28C2" w:rsidRPr="00977A68">
              <w:rPr>
                <w:rStyle w:val="class30"/>
                <w:rFonts w:ascii="標楷體" w:eastAsia="標楷體" w:hAnsi="標楷體" w:hint="eastAsia"/>
                <w:color w:val="000000"/>
              </w:rPr>
              <w:t>。</w:t>
            </w:r>
          </w:p>
        </w:tc>
      </w:tr>
      <w:tr w:rsidR="00B04234" w:rsidRPr="00977A68" w:rsidTr="00180404">
        <w:trPr>
          <w:trHeight w:val="479"/>
        </w:trPr>
        <w:tc>
          <w:tcPr>
            <w:tcW w:w="4253" w:type="dxa"/>
          </w:tcPr>
          <w:p w:rsidR="008F78E9" w:rsidRPr="00977A68" w:rsidRDefault="00B04234" w:rsidP="00B50D8D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/>
                <w:color w:val="000000"/>
              </w:rPr>
              <w:t>第三條</w:t>
            </w:r>
            <w:r w:rsidRPr="00977A68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B9112E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第一花園公墓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殯葬設施依法啟用後，始得依</w:t>
            </w:r>
            <w:r w:rsidRPr="00977A68">
              <w:rPr>
                <w:rFonts w:ascii="標楷體" w:eastAsia="標楷體" w:hAnsi="標楷體"/>
                <w:color w:val="000000"/>
              </w:rPr>
              <w:t>本</w:t>
            </w:r>
            <w:r w:rsidR="00AF115C" w:rsidRPr="00977A68">
              <w:rPr>
                <w:rFonts w:ascii="標楷體" w:eastAsia="標楷體" w:hAnsi="標楷體" w:hint="eastAsia"/>
                <w:color w:val="000000"/>
              </w:rPr>
              <w:t>辦法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申請使用。</w:t>
            </w:r>
          </w:p>
          <w:p w:rsidR="00B04234" w:rsidRPr="00977A68" w:rsidRDefault="00B04234" w:rsidP="00B50D8D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本</w:t>
            </w:r>
            <w:r w:rsidR="00AF115C" w:rsidRPr="00977A68">
              <w:rPr>
                <w:rFonts w:ascii="標楷體" w:eastAsia="標楷體" w:hAnsi="標楷體" w:hint="eastAsia"/>
                <w:color w:val="000000"/>
              </w:rPr>
              <w:t>辦法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未規定事項依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</w:rPr>
              <w:t>中市公立殯葬設施使用管理辦法及其他法令之規定辦理。</w:t>
            </w:r>
          </w:p>
        </w:tc>
        <w:tc>
          <w:tcPr>
            <w:tcW w:w="4536" w:type="dxa"/>
          </w:tcPr>
          <w:p w:rsidR="008F78E9" w:rsidRPr="00977A68" w:rsidRDefault="008F78E9" w:rsidP="00B50D8D">
            <w:pPr>
              <w:autoSpaceDE w:val="0"/>
              <w:autoSpaceDN w:val="0"/>
              <w:adjustRightInd w:val="0"/>
              <w:spacing w:line="240" w:lineRule="auto"/>
              <w:ind w:leftChars="14" w:left="459" w:hangingChars="177" w:hanging="425"/>
              <w:jc w:val="left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一、</w:t>
            </w:r>
            <w:r w:rsidR="00B04234" w:rsidRPr="00977A68">
              <w:rPr>
                <w:rFonts w:ascii="標楷體" w:eastAsia="標楷體" w:hAnsi="標楷體" w:hint="eastAsia"/>
                <w:color w:val="000000"/>
              </w:rPr>
              <w:t>本條規定</w:t>
            </w:r>
            <w:r w:rsidR="00B9112E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第一花園</w:t>
            </w:r>
            <w:r w:rsidR="00B04234" w:rsidRPr="00977A68">
              <w:rPr>
                <w:rFonts w:ascii="標楷體" w:eastAsia="標楷體" w:hAnsi="標楷體" w:hint="eastAsia"/>
                <w:color w:val="000000"/>
              </w:rPr>
              <w:t>公墓殯葬設施依法啟用後，始得依</w:t>
            </w:r>
            <w:r w:rsidR="00B04234" w:rsidRPr="00977A68">
              <w:rPr>
                <w:rFonts w:ascii="標楷體" w:eastAsia="標楷體" w:hAnsi="標楷體"/>
                <w:color w:val="000000"/>
              </w:rPr>
              <w:t>本</w:t>
            </w:r>
            <w:r w:rsidR="00AF115C" w:rsidRPr="00977A68">
              <w:rPr>
                <w:rFonts w:ascii="標楷體" w:eastAsia="標楷體" w:hAnsi="標楷體" w:hint="eastAsia"/>
                <w:color w:val="000000"/>
              </w:rPr>
              <w:t>辦法</w:t>
            </w:r>
            <w:r w:rsidR="00B04234" w:rsidRPr="00977A68">
              <w:rPr>
                <w:rFonts w:ascii="標楷體" w:eastAsia="標楷體" w:hAnsi="標楷體" w:hint="eastAsia"/>
                <w:color w:val="000000"/>
              </w:rPr>
              <w:t>申請使用。</w:t>
            </w:r>
          </w:p>
          <w:p w:rsidR="00B04234" w:rsidRPr="00977A68" w:rsidRDefault="008F78E9" w:rsidP="006D1287">
            <w:pPr>
              <w:autoSpaceDE w:val="0"/>
              <w:autoSpaceDN w:val="0"/>
              <w:adjustRightInd w:val="0"/>
              <w:spacing w:line="240" w:lineRule="auto"/>
              <w:ind w:leftChars="14" w:left="459" w:hangingChars="177" w:hanging="425"/>
              <w:jc w:val="left"/>
              <w:rPr>
                <w:rFonts w:ascii="標楷體" w:eastAsia="標楷體" w:hAnsi="標楷體" w:cs="標楷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二、</w:t>
            </w:r>
            <w:r w:rsidR="00B04234" w:rsidRPr="00977A68">
              <w:rPr>
                <w:rFonts w:ascii="標楷體" w:eastAsia="標楷體" w:hAnsi="標楷體" w:hint="eastAsia"/>
                <w:color w:val="000000"/>
              </w:rPr>
              <w:t>為避免重複規定，本</w:t>
            </w:r>
            <w:r w:rsidR="00AF115C" w:rsidRPr="00977A68">
              <w:rPr>
                <w:rFonts w:ascii="標楷體" w:eastAsia="標楷體" w:hAnsi="標楷體" w:hint="eastAsia"/>
                <w:color w:val="000000"/>
              </w:rPr>
              <w:t>辦法</w:t>
            </w:r>
            <w:r w:rsidR="00B04234" w:rsidRPr="00977A68">
              <w:rPr>
                <w:rFonts w:ascii="標楷體" w:eastAsia="標楷體" w:hAnsi="標楷體" w:hint="eastAsia"/>
                <w:color w:val="000000"/>
              </w:rPr>
              <w:t>未規定事項，以</w:t>
            </w:r>
            <w:proofErr w:type="gramStart"/>
            <w:r w:rsidR="00B04234" w:rsidRPr="00977A68">
              <w:rPr>
                <w:rFonts w:ascii="標楷體" w:eastAsia="標楷體" w:hAnsi="標楷體" w:hint="eastAsia"/>
                <w:color w:val="000000"/>
              </w:rPr>
              <w:t>臺</w:t>
            </w:r>
            <w:proofErr w:type="gramEnd"/>
            <w:r w:rsidR="00B04234" w:rsidRPr="00977A68">
              <w:rPr>
                <w:rFonts w:ascii="標楷體" w:eastAsia="標楷體" w:hAnsi="標楷體" w:hint="eastAsia"/>
                <w:color w:val="000000"/>
              </w:rPr>
              <w:t>中市公立殯葬設施使用管理辦法及其他法令之規定</w:t>
            </w:r>
            <w:r w:rsidR="006D1287" w:rsidRPr="00977A68">
              <w:rPr>
                <w:rFonts w:ascii="標楷體" w:eastAsia="標楷體" w:hAnsi="標楷體" w:hint="eastAsia"/>
                <w:color w:val="000000"/>
              </w:rPr>
              <w:t>辦理</w:t>
            </w:r>
            <w:r w:rsidR="00B04234" w:rsidRPr="00977A68">
              <w:rPr>
                <w:rFonts w:ascii="標楷體" w:eastAsia="標楷體" w:hAnsi="標楷體"/>
                <w:color w:val="000000"/>
              </w:rPr>
              <w:t>。</w:t>
            </w:r>
          </w:p>
        </w:tc>
      </w:tr>
      <w:tr w:rsidR="001D5E5C" w:rsidRPr="00977A68" w:rsidTr="00180404">
        <w:trPr>
          <w:trHeight w:val="479"/>
        </w:trPr>
        <w:tc>
          <w:tcPr>
            <w:tcW w:w="4253" w:type="dxa"/>
          </w:tcPr>
          <w:p w:rsidR="0084130B" w:rsidRPr="00977A68" w:rsidRDefault="001D5E5C" w:rsidP="0084130B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/>
                <w:color w:val="000000"/>
                <w:szCs w:val="24"/>
              </w:rPr>
            </w:pPr>
            <w:r w:rsidRPr="00977A68">
              <w:rPr>
                <w:rFonts w:ascii="標楷體" w:eastAsia="標楷體" w:hAnsi="標楷體"/>
                <w:color w:val="000000"/>
              </w:rPr>
              <w:t>第</w:t>
            </w:r>
            <w:r w:rsidR="00EE36F6" w:rsidRPr="00977A68">
              <w:rPr>
                <w:rFonts w:ascii="標楷體" w:eastAsia="標楷體" w:hAnsi="標楷體" w:hint="eastAsia"/>
                <w:color w:val="000000"/>
              </w:rPr>
              <w:t>四</w:t>
            </w:r>
            <w:r w:rsidRPr="00977A68">
              <w:rPr>
                <w:rFonts w:ascii="標楷體" w:eastAsia="標楷體" w:hAnsi="標楷體"/>
                <w:color w:val="000000"/>
              </w:rPr>
              <w:t>條</w:t>
            </w:r>
            <w:r w:rsidRPr="00977A68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持有原財團法人私立台中市百齡社會福利事業管理會（以下簡稱百齡管理會）核發之第一花園公墓</w:t>
            </w:r>
            <w:proofErr w:type="gramStart"/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墓</w:t>
            </w:r>
            <w:proofErr w:type="gramEnd"/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基</w:t>
            </w:r>
            <w:r w:rsidR="00C34D70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使用證明書（以下簡稱</w:t>
            </w:r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墓基</w:t>
            </w:r>
            <w:r w:rsidR="00C34D70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使用證明書）或</w:t>
            </w:r>
            <w:r w:rsidR="00EE1FE4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於</w:t>
            </w:r>
            <w:r w:rsidR="001E0C2E" w:rsidRPr="00977A68">
              <w:rPr>
                <w:rFonts w:ascii="標楷體" w:eastAsia="標楷體" w:hAnsi="標楷體" w:hint="eastAsia"/>
                <w:kern w:val="0"/>
              </w:rPr>
              <w:t>本辦法施行前已合法啟用</w:t>
            </w:r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之</w:t>
            </w:r>
            <w:r w:rsidR="00EE1FE4" w:rsidRPr="00977A68">
              <w:rPr>
                <w:rFonts w:ascii="標楷體" w:eastAsia="標楷體" w:hAnsi="標楷體" w:hint="eastAsia"/>
                <w:color w:val="000000"/>
                <w:szCs w:val="24"/>
              </w:rPr>
              <w:t>中台</w:t>
            </w:r>
            <w:proofErr w:type="gramStart"/>
            <w:r w:rsidR="00EE1FE4" w:rsidRPr="00977A68">
              <w:rPr>
                <w:rFonts w:ascii="標楷體" w:eastAsia="標楷體" w:hAnsi="標楷體" w:hint="eastAsia"/>
                <w:color w:val="000000"/>
                <w:szCs w:val="24"/>
              </w:rPr>
              <w:t>福座</w:t>
            </w:r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骨</w:t>
            </w:r>
            <w:r w:rsidR="004A1C73" w:rsidRPr="00977A68">
              <w:rPr>
                <w:rFonts w:ascii="標楷體" w:eastAsia="標楷體" w:hAnsi="標楷體" w:hint="eastAsia"/>
                <w:color w:val="000000"/>
                <w:szCs w:val="24"/>
              </w:rPr>
              <w:t>灰</w:t>
            </w:r>
            <w:r w:rsidR="00530563" w:rsidRPr="00977A68">
              <w:rPr>
                <w:rFonts w:ascii="標楷體" w:eastAsia="標楷體" w:hAnsi="標楷體" w:hint="eastAsia"/>
                <w:color w:val="000000"/>
                <w:szCs w:val="24"/>
              </w:rPr>
              <w:t>罈</w:t>
            </w:r>
            <w:proofErr w:type="gramEnd"/>
            <w:r w:rsidR="00530563" w:rsidRPr="00977A68">
              <w:rPr>
                <w:rFonts w:ascii="標楷體" w:eastAsia="標楷體" w:hAnsi="標楷體" w:hint="eastAsia"/>
                <w:color w:val="000000"/>
                <w:szCs w:val="24"/>
              </w:rPr>
              <w:t>塔</w:t>
            </w:r>
            <w:r w:rsidR="00C34D70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位使用權憑證（以下簡稱</w:t>
            </w:r>
            <w:r w:rsidR="00C34D70"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r w:rsidR="00C34D70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位使用憑證）者，應依以下規定</w:t>
            </w:r>
            <w:r w:rsidR="00296BFB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辦理</w:t>
            </w:r>
            <w:r w:rsidR="00C34D70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：</w:t>
            </w:r>
          </w:p>
          <w:p w:rsidR="0084130B" w:rsidRPr="00977A68" w:rsidRDefault="008B1523" w:rsidP="0084130B">
            <w:pPr>
              <w:pStyle w:val="af1"/>
              <w:numPr>
                <w:ilvl w:val="0"/>
                <w:numId w:val="30"/>
              </w:numPr>
              <w:tabs>
                <w:tab w:val="left" w:pos="1152"/>
              </w:tabs>
              <w:adjustRightInd w:val="0"/>
              <w:snapToGrid w:val="0"/>
              <w:ind w:leftChars="0"/>
              <w:rPr>
                <w:rFonts w:ascii="標楷體" w:eastAsia="標楷體" w:hAnsi="標楷體"/>
                <w:color w:val="000000"/>
              </w:rPr>
            </w:pPr>
            <w:proofErr w:type="gramStart"/>
            <w:r w:rsidRPr="00977A68">
              <w:rPr>
                <w:rFonts w:ascii="標楷體" w:eastAsia="標楷體" w:hAnsi="標楷體" w:hint="eastAsia"/>
                <w:color w:val="000000"/>
              </w:rPr>
              <w:t>持有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墓基</w:t>
            </w:r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</w:t>
            </w:r>
            <w:proofErr w:type="gramEnd"/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證明書</w:t>
            </w:r>
            <w:proofErr w:type="gramStart"/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或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納骨櫃</w:t>
            </w:r>
            <w:proofErr w:type="gramEnd"/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位使用憑證者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，應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於本辦法施行日起六個月內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向</w:t>
            </w:r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生命禮儀處</w:t>
            </w:r>
            <w:proofErr w:type="gramStart"/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登錄</w:t>
            </w:r>
            <w:r w:rsidR="00296BFB" w:rsidRPr="00977A68">
              <w:rPr>
                <w:rFonts w:ascii="標楷體" w:eastAsia="標楷體" w:hAnsi="標楷體" w:hint="eastAsia"/>
                <w:color w:val="000000"/>
              </w:rPr>
              <w:t>墓基</w:t>
            </w:r>
            <w:r w:rsidR="00296BF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</w:t>
            </w:r>
            <w:proofErr w:type="gramEnd"/>
            <w:r w:rsidR="00296BF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證明書</w:t>
            </w:r>
            <w:proofErr w:type="gramStart"/>
            <w:r w:rsidR="00296BF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或</w:t>
            </w:r>
            <w:r w:rsidR="00296BFB" w:rsidRPr="00977A68">
              <w:rPr>
                <w:rFonts w:ascii="標楷體" w:eastAsia="標楷體" w:hAnsi="標楷體" w:hint="eastAsia"/>
                <w:color w:val="000000"/>
              </w:rPr>
              <w:t>納骨櫃</w:t>
            </w:r>
            <w:proofErr w:type="gramEnd"/>
            <w:r w:rsidR="00296BF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位使用憑證</w:t>
            </w:r>
            <w:r w:rsidR="0084130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資料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，逾期視為放棄</w:t>
            </w:r>
            <w:r w:rsidR="00EE1FE4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依本辦法所得主張之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優先使用權</w:t>
            </w:r>
            <w:r w:rsidR="00B85205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。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但</w:t>
            </w:r>
            <w:r w:rsidR="00B85205" w:rsidRPr="00977A68">
              <w:rPr>
                <w:rFonts w:ascii="標楷體" w:eastAsia="標楷體" w:hAnsi="標楷體" w:hint="eastAsia"/>
                <w:color w:val="000000"/>
              </w:rPr>
              <w:t>本辦法施行日前已向</w:t>
            </w:r>
            <w:r w:rsidR="00B85205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生命禮儀處登錄資料者，不在此限</w:t>
            </w:r>
            <w:r w:rsidR="0084130B" w:rsidRPr="00977A68">
              <w:rPr>
                <w:rFonts w:ascii="標楷體" w:eastAsia="標楷體" w:hAnsi="標楷體"/>
                <w:color w:val="000000"/>
              </w:rPr>
              <w:t>。</w:t>
            </w:r>
          </w:p>
          <w:p w:rsidR="0084130B" w:rsidRPr="00977A68" w:rsidRDefault="0084130B" w:rsidP="0084130B">
            <w:pPr>
              <w:pStyle w:val="af1"/>
              <w:numPr>
                <w:ilvl w:val="0"/>
                <w:numId w:val="30"/>
              </w:numPr>
              <w:tabs>
                <w:tab w:val="left" w:pos="1152"/>
              </w:tabs>
              <w:adjustRightInd w:val="0"/>
              <w:snapToGrid w:val="0"/>
              <w:ind w:leftChars="0"/>
              <w:rPr>
                <w:rFonts w:ascii="標楷體" w:eastAsia="標楷體" w:hAnsi="標楷體"/>
                <w:color w:val="000000"/>
              </w:rPr>
            </w:pPr>
            <w:proofErr w:type="gramStart"/>
            <w:r w:rsidRPr="00977A68">
              <w:rPr>
                <w:rFonts w:ascii="標楷體" w:eastAsia="標楷體" w:hAnsi="標楷體" w:hint="eastAsia"/>
                <w:color w:val="000000"/>
              </w:rPr>
              <w:lastRenderedPageBreak/>
              <w:t>墓基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證明書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或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位使用憑證上載有既存相對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墓基或櫃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位者，得依所載位置保留優先使用權</w:t>
            </w:r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，</w:t>
            </w:r>
            <w:r w:rsidR="00D206FB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保留年限依</w:t>
            </w:r>
            <w:r w:rsidR="00B214BE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行政程序法第一百三十一條規定</w:t>
            </w:r>
            <w:r w:rsidR="007545A1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並</w:t>
            </w:r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自本辦法施行日起算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。</w:t>
            </w:r>
          </w:p>
          <w:p w:rsidR="00EB0CE8" w:rsidRPr="00977A68" w:rsidRDefault="0084130B" w:rsidP="00B50D8D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rFonts w:ascii="標楷體" w:eastAsia="標楷體" w:hAnsi="標楷體"/>
                <w:color w:val="000000"/>
              </w:rPr>
            </w:pPr>
            <w:proofErr w:type="gramStart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墓基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證明書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或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位使用憑證所載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位置有</w:t>
            </w:r>
            <w:r w:rsidR="00B9112E" w:rsidRPr="00977A68">
              <w:rPr>
                <w:rFonts w:ascii="標楷體" w:eastAsia="標楷體" w:hAnsi="標楷體" w:hint="eastAsia"/>
                <w:color w:val="000000"/>
              </w:rPr>
              <w:t>二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人以上重複者，</w:t>
            </w:r>
            <w:proofErr w:type="gramStart"/>
            <w:r w:rsidR="008F5405" w:rsidRPr="00977A68">
              <w:rPr>
                <w:rFonts w:ascii="標楷體" w:eastAsia="標楷體" w:hAnsi="標楷體" w:hint="eastAsia"/>
                <w:color w:val="000000"/>
              </w:rPr>
              <w:t>以</w:t>
            </w:r>
            <w:r w:rsidR="008F5405" w:rsidRPr="00977A68">
              <w:rPr>
                <w:rFonts w:ascii="標楷體" w:eastAsia="標楷體" w:hAnsi="標楷體" w:hint="eastAsia"/>
                <w:color w:val="000000"/>
                <w:szCs w:val="24"/>
              </w:rPr>
              <w:t>墓基</w:t>
            </w:r>
            <w:proofErr w:type="gramEnd"/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使用證明書</w:t>
            </w:r>
            <w:proofErr w:type="gramStart"/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或</w:t>
            </w:r>
            <w:r w:rsidR="008F5405"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proofErr w:type="gramEnd"/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</w:t>
            </w:r>
            <w:r w:rsidR="008F5405" w:rsidRPr="00977A68">
              <w:rPr>
                <w:rFonts w:ascii="標楷體" w:eastAsia="標楷體" w:hAnsi="標楷體" w:hint="eastAsia"/>
                <w:color w:val="000000"/>
              </w:rPr>
              <w:t>登載日期</w:t>
            </w:r>
            <w:proofErr w:type="gramStart"/>
            <w:r w:rsidR="008F5405" w:rsidRPr="00977A68">
              <w:rPr>
                <w:rFonts w:ascii="標楷體" w:eastAsia="標楷體" w:hAnsi="標楷體" w:hint="eastAsia"/>
                <w:color w:val="000000"/>
              </w:rPr>
              <w:t>較早者為</w:t>
            </w:r>
            <w:proofErr w:type="gramEnd"/>
            <w:r w:rsidR="008F5405" w:rsidRPr="00977A68">
              <w:rPr>
                <w:rFonts w:ascii="標楷體" w:eastAsia="標楷體" w:hAnsi="標楷體" w:hint="eastAsia"/>
                <w:color w:val="000000"/>
              </w:rPr>
              <w:t>優先，但申請使用前已經他人使用者，以先使用者為優先</w:t>
            </w:r>
            <w:r w:rsidR="00EE36F6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。</w:t>
            </w:r>
          </w:p>
          <w:p w:rsidR="00BB64CE" w:rsidRPr="00977A68" w:rsidRDefault="0084130B" w:rsidP="00C06246">
            <w:pPr>
              <w:adjustRightInd w:val="0"/>
              <w:snapToGrid w:val="0"/>
              <w:spacing w:line="240" w:lineRule="auto"/>
              <w:ind w:leftChars="89" w:left="214" w:firstLineChars="204" w:firstLine="49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持</w:t>
            </w:r>
            <w:r w:rsidR="009F0E22" w:rsidRPr="00977A68">
              <w:rPr>
                <w:rFonts w:ascii="標楷體" w:eastAsia="標楷體" w:hAnsi="標楷體" w:hint="eastAsia"/>
                <w:color w:val="000000"/>
                <w:szCs w:val="24"/>
              </w:rPr>
              <w:t>有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百齡管理會核發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之墓基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證明書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或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申請使用第一花園公墓殯葬設施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，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應依附表繳</w:t>
            </w:r>
            <w:r w:rsidR="008F5405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納規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費並繳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回墓基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使用證明書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或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正本</w:t>
            </w:r>
            <w:r w:rsidR="001D5E5C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。</w:t>
            </w:r>
          </w:p>
        </w:tc>
        <w:tc>
          <w:tcPr>
            <w:tcW w:w="4536" w:type="dxa"/>
          </w:tcPr>
          <w:p w:rsidR="00075CEC" w:rsidRPr="00977A68" w:rsidRDefault="00075CEC" w:rsidP="00977A68">
            <w:pPr>
              <w:pStyle w:val="a3"/>
              <w:ind w:left="458" w:hangingChars="191" w:hanging="458"/>
              <w:rPr>
                <w:rFonts w:cs="DFKaiShu-SB-Estd-BF"/>
                <w:kern w:val="0"/>
              </w:rPr>
            </w:pPr>
            <w:r w:rsidRPr="00977A68">
              <w:rPr>
                <w:rFonts w:hint="eastAsia"/>
              </w:rPr>
              <w:lastRenderedPageBreak/>
              <w:t>一、</w:t>
            </w:r>
            <w:r w:rsidR="001D5E5C" w:rsidRPr="00977A68">
              <w:rPr>
                <w:rFonts w:hint="eastAsia"/>
              </w:rPr>
              <w:t>持有</w:t>
            </w:r>
            <w:r w:rsidR="001D5E5C" w:rsidRPr="00977A68">
              <w:t>百齡管理</w:t>
            </w:r>
            <w:r w:rsidR="001D5E5C" w:rsidRPr="00977A68">
              <w:rPr>
                <w:rFonts w:hint="eastAsia"/>
              </w:rPr>
              <w:t>會</w:t>
            </w:r>
            <w:r w:rsidR="001D5E5C" w:rsidRPr="00977A68">
              <w:t>核發</w:t>
            </w:r>
            <w:proofErr w:type="gramStart"/>
            <w:r w:rsidR="001D5E5C" w:rsidRPr="00977A68">
              <w:rPr>
                <w:rFonts w:hint="eastAsia"/>
              </w:rPr>
              <w:t>之</w:t>
            </w:r>
            <w:r w:rsidR="00F64F01" w:rsidRPr="00977A68">
              <w:rPr>
                <w:rFonts w:hint="eastAsia"/>
              </w:rPr>
              <w:t>墓基</w:t>
            </w:r>
            <w:r w:rsidR="00F64F01"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="00F64F01"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="002A10B3" w:rsidRPr="00977A68">
              <w:rPr>
                <w:rFonts w:cs="DFKaiShu-SB-Estd-BF" w:hint="eastAsia"/>
                <w:kern w:val="0"/>
              </w:rPr>
              <w:t>或</w:t>
            </w:r>
            <w:r w:rsidR="002A10B3" w:rsidRPr="00977A68">
              <w:rPr>
                <w:rFonts w:hint="eastAsia"/>
              </w:rPr>
              <w:t>納骨櫃</w:t>
            </w:r>
            <w:proofErr w:type="gramEnd"/>
            <w:r w:rsidR="002A10B3" w:rsidRPr="00977A68">
              <w:rPr>
                <w:rFonts w:cs="DFKaiShu-SB-Estd-BF" w:hint="eastAsia"/>
                <w:kern w:val="0"/>
              </w:rPr>
              <w:t>位使用憑證者</w:t>
            </w:r>
            <w:r w:rsidR="001D5E5C" w:rsidRPr="00977A68">
              <w:rPr>
                <w:rFonts w:cs="DFKaiShu-SB-Estd-BF" w:hint="eastAsia"/>
                <w:kern w:val="0"/>
              </w:rPr>
              <w:t>，基於債權相對性，應無權對</w:t>
            </w:r>
            <w:r w:rsidR="0029042C" w:rsidRPr="00977A68">
              <w:rPr>
                <w:rFonts w:cs="DFKaiShu-SB-Estd-BF" w:hint="eastAsia"/>
                <w:kern w:val="0"/>
              </w:rPr>
              <w:t>民政局</w:t>
            </w:r>
            <w:r w:rsidR="001D5E5C" w:rsidRPr="00977A68">
              <w:rPr>
                <w:rFonts w:cs="DFKaiShu-SB-Estd-BF" w:hint="eastAsia"/>
                <w:kern w:val="0"/>
              </w:rPr>
              <w:t>主張，惟基於本公墓殯葬設施由</w:t>
            </w:r>
            <w:r w:rsidR="001D5E5C" w:rsidRPr="00977A68">
              <w:rPr>
                <w:rFonts w:hint="eastAsia"/>
              </w:rPr>
              <w:t>原</w:t>
            </w:r>
            <w:r w:rsidR="001D5E5C" w:rsidRPr="00977A68">
              <w:t>百齡管理</w:t>
            </w:r>
            <w:r w:rsidR="001D5E5C" w:rsidRPr="00977A68">
              <w:rPr>
                <w:rFonts w:hint="eastAsia"/>
              </w:rPr>
              <w:t>會所開發，為</w:t>
            </w:r>
            <w:r w:rsidR="001D5E5C" w:rsidRPr="00977A68">
              <w:rPr>
                <w:rFonts w:cs="DFKaiShu-SB-Estd-BF" w:hint="eastAsia"/>
                <w:kern w:val="0"/>
              </w:rPr>
              <w:t>兼顧消費者權益，使</w:t>
            </w:r>
            <w:r w:rsidR="00F64F01" w:rsidRPr="00977A68">
              <w:rPr>
                <w:rFonts w:cs="DFKaiShu-SB-Estd-BF" w:hint="eastAsia"/>
                <w:kern w:val="0"/>
              </w:rPr>
              <w:t>其</w:t>
            </w:r>
            <w:r w:rsidR="001D5E5C" w:rsidRPr="00977A68">
              <w:rPr>
                <w:rFonts w:cs="DFKaiShu-SB-Estd-BF" w:hint="eastAsia"/>
                <w:kern w:val="0"/>
              </w:rPr>
              <w:t>有</w:t>
            </w:r>
            <w:r w:rsidR="00F64F01" w:rsidRPr="00977A68">
              <w:rPr>
                <w:rFonts w:cs="DFKaiShu-SB-Estd-BF" w:hint="eastAsia"/>
                <w:kern w:val="0"/>
              </w:rPr>
              <w:t>優先使用</w:t>
            </w:r>
            <w:r w:rsidR="008E2381" w:rsidRPr="00977A68">
              <w:rPr>
                <w:rFonts w:cs="DFKaiShu-SB-Estd-BF" w:hint="eastAsia"/>
                <w:kern w:val="0"/>
              </w:rPr>
              <w:t>的權利</w:t>
            </w:r>
            <w:r w:rsidR="001D5E5C" w:rsidRPr="00977A68">
              <w:rPr>
                <w:rFonts w:cs="標楷體" w:hint="eastAsia"/>
                <w:lang w:val="zh-TW"/>
              </w:rPr>
              <w:t>，</w:t>
            </w:r>
            <w:r w:rsidR="006D1287" w:rsidRPr="00977A68">
              <w:rPr>
                <w:rFonts w:cs="DFKaiShu-SB-Estd-BF" w:hint="eastAsia"/>
                <w:kern w:val="0"/>
              </w:rPr>
              <w:t>應依以下規定辦理：</w:t>
            </w:r>
          </w:p>
          <w:p w:rsidR="002A10B3" w:rsidRPr="00977A68" w:rsidRDefault="002A10B3" w:rsidP="00977A68">
            <w:pPr>
              <w:pStyle w:val="a3"/>
              <w:ind w:left="458" w:hangingChars="191" w:hanging="458"/>
              <w:rPr>
                <w:rFonts w:cs="DFKaiShu-SB-Estd-BF"/>
                <w:kern w:val="0"/>
              </w:rPr>
            </w:pPr>
            <w:r w:rsidRPr="00977A68">
              <w:rPr>
                <w:rFonts w:cs="DFKaiShu-SB-Estd-BF" w:hint="eastAsia"/>
                <w:kern w:val="0"/>
              </w:rPr>
              <w:t>（一）</w:t>
            </w:r>
            <w:r w:rsidRPr="00977A68">
              <w:rPr>
                <w:rFonts w:hint="eastAsia"/>
              </w:rPr>
              <w:t>持有百齡管理會核發</w:t>
            </w:r>
            <w:proofErr w:type="gramStart"/>
            <w:r w:rsidRPr="00977A68">
              <w:rPr>
                <w:rFonts w:hint="eastAsia"/>
              </w:rPr>
              <w:t>之墓基</w:t>
            </w:r>
            <w:r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或</w:t>
            </w:r>
            <w:r w:rsidRPr="00977A68">
              <w:rPr>
                <w:rFonts w:hint="eastAsia"/>
              </w:rPr>
              <w:t>納骨櫃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位使用憑證者</w:t>
            </w:r>
            <w:r w:rsidRPr="00977A68">
              <w:rPr>
                <w:rFonts w:hint="eastAsia"/>
              </w:rPr>
              <w:t>，應先向</w:t>
            </w:r>
            <w:r w:rsidRPr="00977A68">
              <w:rPr>
                <w:rFonts w:cs="DFKaiShu-SB-Estd-BF" w:hint="eastAsia"/>
                <w:kern w:val="0"/>
              </w:rPr>
              <w:t>生命禮儀處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登錄</w:t>
            </w:r>
            <w:r w:rsidR="006D1287" w:rsidRPr="00977A68">
              <w:rPr>
                <w:rFonts w:hint="eastAsia"/>
              </w:rPr>
              <w:t>墓基</w:t>
            </w:r>
            <w:r w:rsidR="006D1287"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="006D1287"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="006D1287" w:rsidRPr="00977A68">
              <w:rPr>
                <w:rFonts w:cs="DFKaiShu-SB-Estd-BF" w:hint="eastAsia"/>
                <w:kern w:val="0"/>
              </w:rPr>
              <w:t>或</w:t>
            </w:r>
            <w:r w:rsidR="006D1287" w:rsidRPr="00977A68">
              <w:rPr>
                <w:rFonts w:hint="eastAsia"/>
              </w:rPr>
              <w:t>納骨櫃</w:t>
            </w:r>
            <w:proofErr w:type="gramEnd"/>
            <w:r w:rsidR="006D1287" w:rsidRPr="00977A68">
              <w:rPr>
                <w:rFonts w:cs="DFKaiShu-SB-Estd-BF" w:hint="eastAsia"/>
                <w:kern w:val="0"/>
              </w:rPr>
              <w:t>位使用憑證</w:t>
            </w:r>
            <w:r w:rsidRPr="00977A68">
              <w:rPr>
                <w:rFonts w:cs="DFKaiShu-SB-Estd-BF" w:hint="eastAsia"/>
                <w:kern w:val="0"/>
              </w:rPr>
              <w:t>資料</w:t>
            </w:r>
            <w:r w:rsidR="00DD4099" w:rsidRPr="00977A68">
              <w:rPr>
                <w:rFonts w:cs="DFKaiShu-SB-Estd-BF" w:hint="eastAsia"/>
                <w:kern w:val="0"/>
              </w:rPr>
              <w:t>之規範。</w:t>
            </w:r>
          </w:p>
          <w:p w:rsidR="00FB1BA2" w:rsidRPr="00977A68" w:rsidRDefault="002A10B3" w:rsidP="00977A68">
            <w:pPr>
              <w:pStyle w:val="a3"/>
              <w:ind w:left="458" w:hangingChars="191" w:hanging="458"/>
            </w:pPr>
            <w:r w:rsidRPr="00977A68">
              <w:rPr>
                <w:rFonts w:cs="DFKaiShu-SB-Estd-BF" w:hint="eastAsia"/>
                <w:kern w:val="0"/>
              </w:rPr>
              <w:t>（二）</w:t>
            </w:r>
            <w:proofErr w:type="gramStart"/>
            <w:r w:rsidR="00FB1BA2" w:rsidRPr="00977A68">
              <w:rPr>
                <w:rFonts w:hint="eastAsia"/>
              </w:rPr>
              <w:t>墓基</w:t>
            </w:r>
            <w:r w:rsidR="00FB1BA2"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="00FB1BA2"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="00FB1BA2" w:rsidRPr="00977A68">
              <w:rPr>
                <w:rFonts w:cs="DFKaiShu-SB-Estd-BF" w:hint="eastAsia"/>
                <w:kern w:val="0"/>
              </w:rPr>
              <w:t>或</w:t>
            </w:r>
            <w:r w:rsidR="00FB1BA2" w:rsidRPr="00977A68">
              <w:rPr>
                <w:rFonts w:hint="eastAsia"/>
              </w:rPr>
              <w:t>納骨櫃</w:t>
            </w:r>
            <w:proofErr w:type="gramEnd"/>
            <w:r w:rsidR="00FB1BA2" w:rsidRPr="00977A68">
              <w:rPr>
                <w:rFonts w:cs="DFKaiShu-SB-Estd-BF" w:hint="eastAsia"/>
                <w:kern w:val="0"/>
              </w:rPr>
              <w:t>位使用憑證上載有既存相對</w:t>
            </w:r>
            <w:proofErr w:type="gramStart"/>
            <w:r w:rsidR="00FB1BA2" w:rsidRPr="00977A68">
              <w:rPr>
                <w:rFonts w:cs="DFKaiShu-SB-Estd-BF" w:hint="eastAsia"/>
                <w:kern w:val="0"/>
              </w:rPr>
              <w:t>墓基或櫃</w:t>
            </w:r>
            <w:proofErr w:type="gramEnd"/>
            <w:r w:rsidR="00FB1BA2" w:rsidRPr="00977A68">
              <w:rPr>
                <w:rFonts w:cs="DFKaiShu-SB-Estd-BF" w:hint="eastAsia"/>
                <w:kern w:val="0"/>
              </w:rPr>
              <w:t>位者，保留優先使用權</w:t>
            </w:r>
            <w:r w:rsidR="00F34115" w:rsidRPr="00977A68">
              <w:rPr>
                <w:rFonts w:cs="DFKaiShu-SB-Estd-BF" w:hint="eastAsia"/>
                <w:kern w:val="0"/>
              </w:rPr>
              <w:t>年限</w:t>
            </w:r>
            <w:r w:rsidR="00FB1BA2" w:rsidRPr="00977A68">
              <w:rPr>
                <w:rFonts w:cs="DFKaiShu-SB-Estd-BF" w:hint="eastAsia"/>
                <w:kern w:val="0"/>
              </w:rPr>
              <w:t>之規範。</w:t>
            </w:r>
          </w:p>
          <w:p w:rsidR="00FB1BA2" w:rsidRPr="00977A68" w:rsidRDefault="00FB1BA2" w:rsidP="00977A68">
            <w:pPr>
              <w:pStyle w:val="a3"/>
              <w:ind w:left="458" w:hangingChars="191" w:hanging="458"/>
            </w:pPr>
            <w:r w:rsidRPr="00977A68">
              <w:rPr>
                <w:rFonts w:hint="eastAsia"/>
              </w:rPr>
              <w:t>二</w:t>
            </w:r>
            <w:r w:rsidR="002E36F2" w:rsidRPr="00977A68">
              <w:rPr>
                <w:rFonts w:hint="eastAsia"/>
              </w:rPr>
              <w:t>、</w:t>
            </w:r>
            <w:proofErr w:type="gramStart"/>
            <w:r w:rsidRPr="00977A68">
              <w:rPr>
                <w:rFonts w:hint="eastAsia"/>
              </w:rPr>
              <w:t>墓基</w:t>
            </w:r>
            <w:r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或</w:t>
            </w:r>
            <w:r w:rsidRPr="00977A68">
              <w:rPr>
                <w:rFonts w:hint="eastAsia"/>
              </w:rPr>
              <w:t>納骨櫃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位使用憑證</w:t>
            </w:r>
            <w:r w:rsidRPr="00977A68">
              <w:rPr>
                <w:rFonts w:cs="DFKaiShu-SB-Estd-BF" w:hint="eastAsia"/>
                <w:kern w:val="0"/>
              </w:rPr>
              <w:lastRenderedPageBreak/>
              <w:t>所載</w:t>
            </w:r>
            <w:r w:rsidRPr="00977A68">
              <w:rPr>
                <w:rFonts w:hint="eastAsia"/>
              </w:rPr>
              <w:t>位置有</w:t>
            </w:r>
            <w:r w:rsidR="00B9112E" w:rsidRPr="00977A68">
              <w:rPr>
                <w:rFonts w:hint="eastAsia"/>
              </w:rPr>
              <w:t>二</w:t>
            </w:r>
            <w:r w:rsidRPr="00977A68">
              <w:rPr>
                <w:rFonts w:hint="eastAsia"/>
              </w:rPr>
              <w:t>人以上重複申請使用之規範</w:t>
            </w:r>
            <w:r w:rsidR="001D5E5C" w:rsidRPr="00977A68">
              <w:rPr>
                <w:rFonts w:hint="eastAsia"/>
              </w:rPr>
              <w:t>。</w:t>
            </w:r>
          </w:p>
          <w:p w:rsidR="00FB1BA2" w:rsidRPr="00977A68" w:rsidRDefault="00FB1BA2" w:rsidP="00977A68">
            <w:pPr>
              <w:pStyle w:val="a3"/>
              <w:ind w:left="458" w:hangingChars="191" w:hanging="458"/>
            </w:pPr>
            <w:r w:rsidRPr="00977A68">
              <w:rPr>
                <w:rFonts w:hint="eastAsia"/>
              </w:rPr>
              <w:t>三、持有已保留位置</w:t>
            </w:r>
            <w:proofErr w:type="gramStart"/>
            <w:r w:rsidRPr="00977A68">
              <w:rPr>
                <w:rFonts w:hint="eastAsia"/>
              </w:rPr>
              <w:t>之墓基</w:t>
            </w:r>
            <w:r w:rsidRPr="00977A68">
              <w:rPr>
                <w:rFonts w:cs="DFKaiShu-SB-Estd-BF" w:hint="eastAsia"/>
                <w:kern w:val="0"/>
              </w:rPr>
              <w:t>使用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證明書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或</w:t>
            </w:r>
            <w:r w:rsidRPr="00977A68">
              <w:rPr>
                <w:rFonts w:hint="eastAsia"/>
              </w:rPr>
              <w:t>納骨櫃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位使用憑證，應依附表</w:t>
            </w:r>
            <w:r w:rsidR="00DD4099" w:rsidRPr="00977A68">
              <w:rPr>
                <w:rFonts w:cs="DFKaiShu-SB-Estd-BF" w:hint="eastAsia"/>
                <w:kern w:val="0"/>
              </w:rPr>
              <w:t>繳納規費</w:t>
            </w:r>
            <w:r w:rsidRPr="00977A68">
              <w:rPr>
                <w:rFonts w:cs="DFKaiShu-SB-Estd-BF" w:hint="eastAsia"/>
                <w:kern w:val="0"/>
              </w:rPr>
              <w:t>後申請使用並繳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回墓基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使用證明書</w:t>
            </w:r>
            <w:proofErr w:type="gramStart"/>
            <w:r w:rsidRPr="00977A68">
              <w:rPr>
                <w:rFonts w:cs="DFKaiShu-SB-Estd-BF" w:hint="eastAsia"/>
                <w:kern w:val="0"/>
              </w:rPr>
              <w:t>或</w:t>
            </w:r>
            <w:r w:rsidRPr="00977A68">
              <w:rPr>
                <w:rFonts w:hint="eastAsia"/>
              </w:rPr>
              <w:t>納骨櫃</w:t>
            </w:r>
            <w:proofErr w:type="gramEnd"/>
            <w:r w:rsidRPr="00977A68">
              <w:rPr>
                <w:rFonts w:cs="DFKaiShu-SB-Estd-BF" w:hint="eastAsia"/>
                <w:kern w:val="0"/>
              </w:rPr>
              <w:t>位使用憑證正本</w:t>
            </w:r>
            <w:r w:rsidRPr="00977A68">
              <w:rPr>
                <w:rFonts w:hint="eastAsia"/>
              </w:rPr>
              <w:t>。</w:t>
            </w:r>
          </w:p>
          <w:p w:rsidR="001D5E5C" w:rsidRPr="00977A68" w:rsidRDefault="001D5E5C" w:rsidP="00977A68">
            <w:pPr>
              <w:pStyle w:val="a3"/>
              <w:ind w:left="458" w:hangingChars="191" w:hanging="458"/>
            </w:pPr>
          </w:p>
          <w:p w:rsidR="00FB1BA2" w:rsidRPr="00977A68" w:rsidRDefault="00FB1BA2" w:rsidP="00977A68">
            <w:pPr>
              <w:pStyle w:val="a3"/>
              <w:ind w:left="458" w:hangingChars="191" w:hanging="458"/>
              <w:rPr>
                <w:rFonts w:cs="標楷體"/>
                <w:kern w:val="0"/>
              </w:rPr>
            </w:pPr>
          </w:p>
        </w:tc>
      </w:tr>
      <w:tr w:rsidR="0084130B" w:rsidRPr="00977A68" w:rsidTr="00180404">
        <w:trPr>
          <w:trHeight w:val="479"/>
        </w:trPr>
        <w:tc>
          <w:tcPr>
            <w:tcW w:w="4253" w:type="dxa"/>
          </w:tcPr>
          <w:p w:rsidR="0084130B" w:rsidRPr="00977A68" w:rsidRDefault="0084130B" w:rsidP="00DA1954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/>
                <w:color w:val="000000"/>
                <w:szCs w:val="24"/>
              </w:rPr>
            </w:pPr>
            <w:r w:rsidRPr="00977A68">
              <w:rPr>
                <w:rFonts w:ascii="標楷體" w:eastAsia="標楷體" w:hAnsi="標楷體"/>
                <w:color w:val="000000"/>
              </w:rPr>
              <w:lastRenderedPageBreak/>
              <w:t>第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五</w:t>
            </w:r>
            <w:r w:rsidRPr="00977A68">
              <w:rPr>
                <w:rFonts w:ascii="標楷體" w:eastAsia="標楷體" w:hAnsi="標楷體"/>
                <w:color w:val="000000"/>
              </w:rPr>
              <w:t>條</w:t>
            </w:r>
            <w:r w:rsidRPr="00977A68">
              <w:rPr>
                <w:rFonts w:ascii="標楷體" w:eastAsia="標楷體" w:hAnsi="標楷體" w:hint="eastAsia"/>
                <w:color w:val="000000"/>
              </w:rPr>
              <w:t xml:space="preserve">　</w:t>
            </w:r>
            <w:r w:rsidR="009C338C" w:rsidRPr="00977A68">
              <w:rPr>
                <w:rFonts w:ascii="標楷體" w:eastAsia="標楷體" w:hAnsi="標楷體" w:hint="eastAsia"/>
                <w:color w:val="000000"/>
              </w:rPr>
              <w:t>前</w:t>
            </w:r>
            <w:proofErr w:type="gramStart"/>
            <w:r w:rsidR="009C338C" w:rsidRPr="00977A68">
              <w:rPr>
                <w:rFonts w:ascii="標楷體" w:eastAsia="標楷體" w:hAnsi="標楷體" w:hint="eastAsia"/>
                <w:color w:val="000000"/>
              </w:rPr>
              <w:t>條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墓基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使用證明書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或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位使用憑證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有下列情形之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一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者，不得依本辦法申請</w:t>
            </w:r>
            <w:r w:rsidR="00B214BE" w:rsidRPr="00977A68">
              <w:rPr>
                <w:rFonts w:ascii="標楷體" w:eastAsia="標楷體" w:hAnsi="標楷體" w:hint="eastAsia"/>
                <w:color w:val="000000"/>
                <w:szCs w:val="24"/>
              </w:rPr>
              <w:t>使用第一花園公墓殯葬設施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</w:p>
          <w:p w:rsidR="0084130B" w:rsidRPr="00977A68" w:rsidRDefault="0084130B" w:rsidP="00DA1954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/>
                <w:color w:val="000000"/>
              </w:rPr>
              <w:t>一、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有偽造、變造等情事</w:t>
            </w:r>
            <w:r w:rsidRPr="00977A68">
              <w:rPr>
                <w:rFonts w:ascii="標楷體" w:eastAsia="標楷體" w:hAnsi="標楷體"/>
                <w:color w:val="000000"/>
              </w:rPr>
              <w:t>。</w:t>
            </w:r>
          </w:p>
          <w:p w:rsidR="00DD4099" w:rsidRPr="00977A68" w:rsidRDefault="0084130B" w:rsidP="00DA1954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二</w:t>
            </w:r>
            <w:r w:rsidRPr="00977A68">
              <w:rPr>
                <w:rFonts w:ascii="標楷體" w:eastAsia="標楷體" w:hAnsi="標楷體"/>
                <w:color w:val="000000"/>
              </w:rPr>
              <w:t>、</w:t>
            </w:r>
            <w:r w:rsidR="00DD4099" w:rsidRPr="00977A68">
              <w:rPr>
                <w:rFonts w:ascii="標楷體" w:eastAsia="標楷體" w:hAnsi="標楷體" w:hint="eastAsia"/>
                <w:color w:val="000000"/>
              </w:rPr>
              <w:t>非屬</w:t>
            </w:r>
            <w:r w:rsidR="00DD4099" w:rsidRPr="00977A68">
              <w:rPr>
                <w:rFonts w:ascii="標楷體" w:eastAsia="標楷體" w:hAnsi="標楷體" w:hint="eastAsia"/>
                <w:color w:val="000000"/>
                <w:szCs w:val="24"/>
              </w:rPr>
              <w:t>合法啟用區域內</w:t>
            </w:r>
            <w:r w:rsidR="00B214BE" w:rsidRPr="00977A68">
              <w:rPr>
                <w:rFonts w:ascii="標楷體" w:eastAsia="標楷體" w:hAnsi="標楷體" w:hint="eastAsia"/>
                <w:color w:val="000000"/>
                <w:szCs w:val="24"/>
              </w:rPr>
              <w:t>。</w:t>
            </w:r>
          </w:p>
          <w:p w:rsidR="0084130B" w:rsidRPr="00977A68" w:rsidRDefault="00DD4099" w:rsidP="00DA1954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三、</w:t>
            </w:r>
            <w:r w:rsidR="0084130B" w:rsidRPr="00977A68">
              <w:rPr>
                <w:rFonts w:ascii="標楷體" w:eastAsia="標楷體" w:hAnsi="標楷體" w:hint="eastAsia"/>
                <w:color w:val="000000"/>
                <w:szCs w:val="24"/>
              </w:rPr>
              <w:t>無既存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相對位置</w:t>
            </w:r>
            <w:r w:rsidR="0084130B" w:rsidRPr="00977A68">
              <w:rPr>
                <w:rFonts w:ascii="標楷體" w:eastAsia="標楷體" w:hAnsi="標楷體"/>
                <w:color w:val="000000"/>
              </w:rPr>
              <w:t>。</w:t>
            </w:r>
          </w:p>
          <w:p w:rsidR="0084130B" w:rsidRPr="00977A68" w:rsidRDefault="007545A1" w:rsidP="00DA1954">
            <w:pPr>
              <w:tabs>
                <w:tab w:val="left" w:pos="1152"/>
              </w:tabs>
              <w:adjustRightInd w:val="0"/>
              <w:snapToGrid w:val="0"/>
              <w:spacing w:line="240" w:lineRule="auto"/>
              <w:ind w:leftChars="120" w:left="713" w:hangingChars="177" w:hanging="425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四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、有其他特殊情形，經民政局認</w:t>
            </w:r>
            <w:r w:rsidR="004158DB" w:rsidRPr="00977A68">
              <w:rPr>
                <w:rFonts w:ascii="標楷體" w:eastAsia="標楷體" w:hAnsi="標楷體" w:hint="eastAsia"/>
                <w:color w:val="000000"/>
              </w:rPr>
              <w:t>定</w:t>
            </w:r>
            <w:r w:rsidR="0084130B" w:rsidRPr="00977A68">
              <w:rPr>
                <w:rFonts w:ascii="標楷體" w:eastAsia="標楷體" w:hAnsi="標楷體" w:hint="eastAsia"/>
                <w:color w:val="000000"/>
              </w:rPr>
              <w:t>不得申請使用</w:t>
            </w:r>
            <w:r w:rsidR="0084130B" w:rsidRPr="00977A68">
              <w:rPr>
                <w:rFonts w:ascii="標楷體" w:eastAsia="標楷體" w:hAnsi="標楷體"/>
                <w:color w:val="000000"/>
              </w:rPr>
              <w:t>。</w:t>
            </w:r>
          </w:p>
          <w:p w:rsidR="0084130B" w:rsidRPr="00977A68" w:rsidRDefault="009C338C" w:rsidP="00B214BE">
            <w:pPr>
              <w:adjustRightInd w:val="0"/>
              <w:snapToGrid w:val="0"/>
              <w:spacing w:line="240" w:lineRule="auto"/>
              <w:ind w:leftChars="89" w:left="214" w:firstLineChars="204" w:firstLine="49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前項第一款</w:t>
            </w:r>
            <w:r w:rsidR="00B214BE" w:rsidRPr="00977A68">
              <w:rPr>
                <w:rFonts w:ascii="標楷體" w:eastAsia="標楷體" w:hAnsi="標楷體" w:hint="eastAsia"/>
                <w:color w:val="000000"/>
              </w:rPr>
              <w:t>、第四款如涉違法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情事者，</w:t>
            </w:r>
            <w:r w:rsidR="007545A1" w:rsidRPr="00977A68">
              <w:rPr>
                <w:rFonts w:ascii="標楷體" w:eastAsia="標楷體" w:hAnsi="標楷體" w:hint="eastAsia"/>
                <w:color w:val="000000"/>
              </w:rPr>
              <w:t>依法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函送司法機關。</w:t>
            </w:r>
          </w:p>
        </w:tc>
        <w:tc>
          <w:tcPr>
            <w:tcW w:w="4536" w:type="dxa"/>
          </w:tcPr>
          <w:p w:rsidR="00FB1BA2" w:rsidRPr="00977A68" w:rsidRDefault="009C338C" w:rsidP="00FB1BA2">
            <w:pPr>
              <w:pStyle w:val="a3"/>
              <w:numPr>
                <w:ilvl w:val="0"/>
                <w:numId w:val="20"/>
              </w:numPr>
              <w:ind w:firstLineChars="0"/>
            </w:pPr>
            <w:r w:rsidRPr="00977A68">
              <w:rPr>
                <w:rFonts w:hint="eastAsia"/>
              </w:rPr>
              <w:t>前</w:t>
            </w:r>
            <w:proofErr w:type="gramStart"/>
            <w:r w:rsidRPr="00977A68">
              <w:rPr>
                <w:rFonts w:hint="eastAsia"/>
              </w:rPr>
              <w:t>條</w:t>
            </w:r>
            <w:r w:rsidR="00B9112E" w:rsidRPr="00977A68">
              <w:rPr>
                <w:rFonts w:hint="eastAsia"/>
              </w:rPr>
              <w:t>墓基</w:t>
            </w:r>
            <w:proofErr w:type="gramEnd"/>
            <w:r w:rsidR="00B9112E" w:rsidRPr="00977A68">
              <w:rPr>
                <w:rFonts w:cs="DFKaiShu-SB-Estd-BF" w:hint="eastAsia"/>
                <w:kern w:val="0"/>
              </w:rPr>
              <w:t>使用證明書</w:t>
            </w:r>
            <w:proofErr w:type="gramStart"/>
            <w:r w:rsidR="00B9112E" w:rsidRPr="00977A68">
              <w:rPr>
                <w:rFonts w:cs="DFKaiShu-SB-Estd-BF" w:hint="eastAsia"/>
                <w:kern w:val="0"/>
              </w:rPr>
              <w:t>或</w:t>
            </w:r>
            <w:r w:rsidR="00B9112E" w:rsidRPr="00977A68">
              <w:rPr>
                <w:rFonts w:hint="eastAsia"/>
              </w:rPr>
              <w:t>納骨櫃</w:t>
            </w:r>
            <w:proofErr w:type="gramEnd"/>
            <w:r w:rsidR="00B9112E" w:rsidRPr="00977A68">
              <w:rPr>
                <w:rFonts w:cs="DFKaiShu-SB-Estd-BF" w:hint="eastAsia"/>
                <w:kern w:val="0"/>
              </w:rPr>
              <w:t>位使用憑證</w:t>
            </w:r>
            <w:r w:rsidR="00B9112E" w:rsidRPr="00977A68">
              <w:rPr>
                <w:rFonts w:hint="eastAsia"/>
              </w:rPr>
              <w:t>有下列情形之</w:t>
            </w:r>
            <w:proofErr w:type="gramStart"/>
            <w:r w:rsidR="00B9112E" w:rsidRPr="00977A68">
              <w:rPr>
                <w:rFonts w:hint="eastAsia"/>
              </w:rPr>
              <w:t>一</w:t>
            </w:r>
            <w:proofErr w:type="gramEnd"/>
            <w:r w:rsidR="00B9112E" w:rsidRPr="00977A68">
              <w:rPr>
                <w:rFonts w:hint="eastAsia"/>
              </w:rPr>
              <w:t>者，</w:t>
            </w:r>
            <w:r w:rsidR="00F34115" w:rsidRPr="00977A68">
              <w:rPr>
                <w:rFonts w:hint="eastAsia"/>
              </w:rPr>
              <w:t>不得依本辦法申請使用第一花園公墓殯葬設施之規範。</w:t>
            </w:r>
          </w:p>
          <w:p w:rsidR="00B9112E" w:rsidRPr="00977A68" w:rsidRDefault="00B9112E" w:rsidP="00B9112E">
            <w:pPr>
              <w:pStyle w:val="a3"/>
              <w:numPr>
                <w:ilvl w:val="0"/>
                <w:numId w:val="31"/>
              </w:numPr>
              <w:ind w:firstLineChars="0"/>
            </w:pPr>
            <w:r w:rsidRPr="00977A68">
              <w:rPr>
                <w:rFonts w:hint="eastAsia"/>
              </w:rPr>
              <w:t>有偽造、變造等情事，</w:t>
            </w:r>
            <w:r w:rsidR="00F34115" w:rsidRPr="00977A68">
              <w:rPr>
                <w:rFonts w:hint="eastAsia"/>
              </w:rPr>
              <w:t>應依本條第二項辦理，</w:t>
            </w:r>
            <w:r w:rsidRPr="00977A68">
              <w:rPr>
                <w:rFonts w:hint="eastAsia"/>
              </w:rPr>
              <w:t>不得依本辦法申請使用。</w:t>
            </w:r>
          </w:p>
          <w:p w:rsidR="004158DB" w:rsidRPr="00977A68" w:rsidRDefault="004158DB" w:rsidP="00B9112E">
            <w:pPr>
              <w:pStyle w:val="a3"/>
              <w:numPr>
                <w:ilvl w:val="0"/>
                <w:numId w:val="31"/>
              </w:numPr>
              <w:ind w:firstLineChars="0"/>
            </w:pPr>
            <w:r w:rsidRPr="00977A68">
              <w:rPr>
                <w:rFonts w:hint="eastAsia"/>
              </w:rPr>
              <w:t>非屬合法啟用區域內</w:t>
            </w:r>
            <w:r w:rsidR="00F34115" w:rsidRPr="00977A68">
              <w:rPr>
                <w:rFonts w:hint="eastAsia"/>
              </w:rPr>
              <w:t>強行使用，應依殯葬管理條例處罰</w:t>
            </w:r>
            <w:r w:rsidRPr="00977A68">
              <w:rPr>
                <w:rFonts w:hint="eastAsia"/>
              </w:rPr>
              <w:t>，不得依本辦法申請使用。</w:t>
            </w:r>
          </w:p>
          <w:p w:rsidR="00B9112E" w:rsidRPr="00977A68" w:rsidRDefault="00B9112E" w:rsidP="00B9112E">
            <w:pPr>
              <w:pStyle w:val="a3"/>
              <w:numPr>
                <w:ilvl w:val="0"/>
                <w:numId w:val="31"/>
              </w:numPr>
              <w:ind w:firstLineChars="0"/>
            </w:pPr>
            <w:r w:rsidRPr="00977A68">
              <w:rPr>
                <w:rFonts w:hint="eastAsia"/>
              </w:rPr>
              <w:t>無既存相對位置，</w:t>
            </w:r>
            <w:r w:rsidR="00F34115" w:rsidRPr="00977A68">
              <w:rPr>
                <w:rFonts w:hint="eastAsia"/>
              </w:rPr>
              <w:t>無法保留其優先使用權，</w:t>
            </w:r>
            <w:r w:rsidRPr="00977A68">
              <w:rPr>
                <w:rFonts w:hint="eastAsia"/>
              </w:rPr>
              <w:t>不得依本辦法申請使用。</w:t>
            </w:r>
          </w:p>
          <w:p w:rsidR="00B9112E" w:rsidRPr="00977A68" w:rsidRDefault="0067448E" w:rsidP="00B9112E">
            <w:pPr>
              <w:pStyle w:val="a3"/>
              <w:numPr>
                <w:ilvl w:val="0"/>
                <w:numId w:val="31"/>
              </w:numPr>
              <w:ind w:firstLineChars="0"/>
            </w:pPr>
            <w:r w:rsidRPr="00977A68">
              <w:rPr>
                <w:rFonts w:hint="eastAsia"/>
              </w:rPr>
              <w:t>為避免規定有所遺漏及申請使用時發生爭議，如遇有其他特殊情形，</w:t>
            </w:r>
            <w:r w:rsidR="007545A1" w:rsidRPr="00977A68">
              <w:rPr>
                <w:rFonts w:hint="eastAsia"/>
              </w:rPr>
              <w:t>由</w:t>
            </w:r>
            <w:r w:rsidRPr="00977A68">
              <w:rPr>
                <w:rFonts w:hint="eastAsia"/>
              </w:rPr>
              <w:t>民政局</w:t>
            </w:r>
            <w:r w:rsidR="007545A1" w:rsidRPr="00977A68">
              <w:rPr>
                <w:rFonts w:hint="eastAsia"/>
              </w:rPr>
              <w:t>依個案認定</w:t>
            </w:r>
            <w:r w:rsidRPr="00977A68">
              <w:rPr>
                <w:rFonts w:hint="eastAsia"/>
              </w:rPr>
              <w:t>。</w:t>
            </w:r>
          </w:p>
          <w:p w:rsidR="00D77589" w:rsidRPr="00977A68" w:rsidRDefault="00F34115" w:rsidP="00FB1BA2">
            <w:pPr>
              <w:pStyle w:val="a3"/>
              <w:numPr>
                <w:ilvl w:val="0"/>
                <w:numId w:val="20"/>
              </w:numPr>
              <w:ind w:firstLineChars="0"/>
            </w:pPr>
            <w:r w:rsidRPr="00977A68">
              <w:rPr>
                <w:rFonts w:hint="eastAsia"/>
              </w:rPr>
              <w:t>前項第一款、第四款如涉違法情事者，係屬司法機關權責</w:t>
            </w:r>
            <w:r w:rsidR="009C338C" w:rsidRPr="00977A68">
              <w:rPr>
                <w:rFonts w:hint="eastAsia"/>
              </w:rPr>
              <w:t>，</w:t>
            </w:r>
            <w:r w:rsidR="00C12214" w:rsidRPr="00977A68">
              <w:rPr>
                <w:rFonts w:hint="eastAsia"/>
              </w:rPr>
              <w:t>規定依法</w:t>
            </w:r>
            <w:r w:rsidR="004158DB" w:rsidRPr="00977A68">
              <w:rPr>
                <w:rFonts w:hint="eastAsia"/>
              </w:rPr>
              <w:t>函送司法機關，以提醒民眾切勿違法申請使用</w:t>
            </w:r>
            <w:r w:rsidR="00D77589" w:rsidRPr="00977A68">
              <w:rPr>
                <w:rFonts w:hint="eastAsia"/>
              </w:rPr>
              <w:t>。</w:t>
            </w:r>
          </w:p>
          <w:p w:rsidR="0084130B" w:rsidRPr="00977A68" w:rsidRDefault="0084130B" w:rsidP="00977A68">
            <w:pPr>
              <w:pStyle w:val="a3"/>
              <w:ind w:left="458" w:hangingChars="191" w:hanging="458"/>
              <w:rPr>
                <w:rFonts w:cs="標楷體"/>
                <w:kern w:val="0"/>
              </w:rPr>
            </w:pPr>
          </w:p>
        </w:tc>
      </w:tr>
      <w:tr w:rsidR="0084130B" w:rsidRPr="00977A68" w:rsidTr="00180404">
        <w:trPr>
          <w:trHeight w:val="479"/>
        </w:trPr>
        <w:tc>
          <w:tcPr>
            <w:tcW w:w="4253" w:type="dxa"/>
          </w:tcPr>
          <w:p w:rsidR="00EC70C8" w:rsidRPr="00977A68" w:rsidRDefault="00EC70C8" w:rsidP="00EC70C8">
            <w:pPr>
              <w:adjustRightInd w:val="0"/>
              <w:snapToGrid w:val="0"/>
              <w:spacing w:line="240" w:lineRule="auto"/>
              <w:ind w:left="240" w:hangingChars="100" w:hanging="240"/>
              <w:rPr>
                <w:rFonts w:ascii="標楷體" w:eastAsia="標楷體" w:hAnsi="標楷體" w:cs="DFKaiShu-SB-Estd-BF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/>
                <w:color w:val="000000"/>
                <w:szCs w:val="24"/>
              </w:rPr>
              <w:t>第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六</w:t>
            </w:r>
            <w:r w:rsidRPr="00977A68">
              <w:rPr>
                <w:rFonts w:ascii="標楷體" w:eastAsia="標楷體" w:hAnsi="標楷體"/>
                <w:color w:val="000000"/>
                <w:szCs w:val="24"/>
              </w:rPr>
              <w:t>條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 xml:space="preserve">　已使用</w:t>
            </w:r>
            <w:r w:rsidR="00303A8A" w:rsidRPr="00977A68">
              <w:rPr>
                <w:rFonts w:ascii="標楷體" w:eastAsia="標楷體" w:hAnsi="標楷體" w:hint="eastAsia"/>
                <w:color w:val="000000"/>
                <w:szCs w:val="24"/>
              </w:rPr>
              <w:t>第一花園公墓</w:t>
            </w:r>
            <w:r w:rsidR="00E50C11" w:rsidRPr="00977A68">
              <w:rPr>
                <w:rFonts w:ascii="標楷體" w:eastAsia="標楷體" w:hAnsi="標楷體" w:hint="eastAsia"/>
                <w:color w:val="000000"/>
                <w:szCs w:val="24"/>
              </w:rPr>
              <w:t>內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中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台福座及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榮美殿未合法啟用之櫃位者，應於</w:t>
            </w:r>
            <w:r w:rsidR="009907C3" w:rsidRPr="00977A68">
              <w:rPr>
                <w:rFonts w:ascii="標楷體" w:eastAsia="標楷體" w:hAnsi="標楷體" w:hint="eastAsia"/>
                <w:color w:val="000000"/>
              </w:rPr>
              <w:t>生命禮儀處</w:t>
            </w:r>
            <w:r w:rsidR="00E50C11" w:rsidRPr="00977A68">
              <w:rPr>
                <w:rFonts w:ascii="標楷體" w:eastAsia="標楷體" w:hAnsi="標楷體" w:hint="eastAsia"/>
                <w:color w:val="000000"/>
                <w:szCs w:val="24"/>
              </w:rPr>
              <w:t>新設置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之中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台福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座及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榮美殿櫃位</w:t>
            </w:r>
            <w:r w:rsidR="009907C3" w:rsidRPr="00977A68">
              <w:rPr>
                <w:rFonts w:ascii="標楷體" w:eastAsia="標楷體" w:hAnsi="標楷體" w:hint="eastAsia"/>
                <w:color w:val="000000"/>
                <w:szCs w:val="24"/>
              </w:rPr>
              <w:t>經民政局公告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合法啟用後，於</w:t>
            </w:r>
            <w:r w:rsidR="009907C3" w:rsidRPr="00977A68">
              <w:rPr>
                <w:rFonts w:ascii="標楷體" w:eastAsia="標楷體" w:hAnsi="標楷體" w:hint="eastAsia"/>
                <w:color w:val="000000"/>
              </w:rPr>
              <w:t>生命禮儀處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公告</w:t>
            </w:r>
            <w:r w:rsidR="004158DB" w:rsidRPr="00977A68">
              <w:rPr>
                <w:rFonts w:ascii="標楷體" w:eastAsia="標楷體" w:hAnsi="標楷體" w:hint="eastAsia"/>
                <w:color w:val="000000"/>
                <w:szCs w:val="24"/>
              </w:rPr>
              <w:t>截止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日期前</w:t>
            </w:r>
            <w:r w:rsidR="009907C3" w:rsidRPr="00977A68">
              <w:rPr>
                <w:rFonts w:ascii="標楷體" w:eastAsia="標楷體" w:hAnsi="標楷體" w:hint="eastAsia"/>
                <w:color w:val="000000"/>
                <w:szCs w:val="24"/>
              </w:rPr>
              <w:t>，</w:t>
            </w: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申請免費將骨灰或骨骸遷入合法啟用之櫃位內。</w:t>
            </w:r>
          </w:p>
          <w:p w:rsidR="0084130B" w:rsidRPr="00977A68" w:rsidRDefault="00EC70C8" w:rsidP="004207D4">
            <w:pPr>
              <w:adjustRightInd w:val="0"/>
              <w:snapToGrid w:val="0"/>
              <w:spacing w:line="240" w:lineRule="auto"/>
              <w:ind w:leftChars="73" w:left="175" w:firstLineChars="177" w:firstLine="425"/>
              <w:rPr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公告</w:t>
            </w:r>
            <w:r w:rsidR="004158DB" w:rsidRPr="00977A68">
              <w:rPr>
                <w:rFonts w:ascii="標楷體" w:eastAsia="標楷體" w:hAnsi="標楷體" w:hint="eastAsia"/>
                <w:color w:val="000000"/>
              </w:rPr>
              <w:t>截止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日期</w:t>
            </w:r>
            <w:r w:rsidR="00303A8A" w:rsidRPr="00977A68">
              <w:rPr>
                <w:rFonts w:ascii="標楷體" w:eastAsia="標楷體" w:hAnsi="標楷體" w:hint="eastAsia"/>
                <w:color w:val="000000"/>
              </w:rPr>
              <w:t>後</w:t>
            </w:r>
            <w:r w:rsidR="009907C3" w:rsidRPr="00977A68">
              <w:rPr>
                <w:rFonts w:ascii="標楷體" w:eastAsia="標楷體" w:hAnsi="標楷體" w:hint="eastAsia"/>
                <w:color w:val="000000"/>
              </w:rPr>
              <w:t>，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尚未申請免費遷入合法啟用之櫃位內者，</w:t>
            </w:r>
            <w:r w:rsidR="004207D4">
              <w:rPr>
                <w:rFonts w:ascii="標楷體" w:eastAsia="標楷體" w:hAnsi="標楷體" w:hint="eastAsia"/>
                <w:color w:val="000000"/>
              </w:rPr>
              <w:t>生命禮儀處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得代為遷入。</w:t>
            </w:r>
          </w:p>
        </w:tc>
        <w:tc>
          <w:tcPr>
            <w:tcW w:w="4536" w:type="dxa"/>
          </w:tcPr>
          <w:p w:rsidR="0084130B" w:rsidRPr="00977A68" w:rsidRDefault="0084130B" w:rsidP="00B50D8D">
            <w:pPr>
              <w:pStyle w:val="a3"/>
              <w:numPr>
                <w:ilvl w:val="0"/>
                <w:numId w:val="29"/>
              </w:numPr>
              <w:ind w:firstLineChars="0"/>
              <w:rPr>
                <w:rFonts w:cs="DFKaiShu-SB-Estd-BF"/>
                <w:kern w:val="0"/>
              </w:rPr>
            </w:pPr>
            <w:r w:rsidRPr="00977A68">
              <w:rPr>
                <w:rFonts w:hint="eastAsia"/>
              </w:rPr>
              <w:lastRenderedPageBreak/>
              <w:t>本辦法針對</w:t>
            </w:r>
            <w:proofErr w:type="gramStart"/>
            <w:r w:rsidR="00303A8A" w:rsidRPr="00977A68">
              <w:rPr>
                <w:rFonts w:hint="eastAsia"/>
              </w:rPr>
              <w:t>納骨櫃</w:t>
            </w:r>
            <w:r w:rsidR="00303A8A" w:rsidRPr="00977A68">
              <w:rPr>
                <w:rFonts w:cs="DFKaiShu-SB-Estd-BF" w:hint="eastAsia"/>
                <w:kern w:val="0"/>
              </w:rPr>
              <w:t>位</w:t>
            </w:r>
            <w:proofErr w:type="gramEnd"/>
            <w:r w:rsidRPr="00977A68">
              <w:rPr>
                <w:rFonts w:hint="eastAsia"/>
              </w:rPr>
              <w:t>使用憑證，僅保留持有百齡管理會核發中</w:t>
            </w:r>
            <w:proofErr w:type="gramStart"/>
            <w:r w:rsidRPr="00977A68">
              <w:rPr>
                <w:rFonts w:hint="eastAsia"/>
              </w:rPr>
              <w:t>台福座合法</w:t>
            </w:r>
            <w:proofErr w:type="gramEnd"/>
            <w:r w:rsidRPr="00977A68">
              <w:rPr>
                <w:rFonts w:hint="eastAsia"/>
              </w:rPr>
              <w:t>啟用</w:t>
            </w:r>
            <w:proofErr w:type="gramStart"/>
            <w:r w:rsidR="00303A8A" w:rsidRPr="00977A68">
              <w:rPr>
                <w:rFonts w:hint="eastAsia"/>
              </w:rPr>
              <w:t>納骨櫃</w:t>
            </w:r>
            <w:r w:rsidR="00303A8A" w:rsidRPr="00977A68">
              <w:rPr>
                <w:rFonts w:cs="DFKaiShu-SB-Estd-BF" w:hint="eastAsia"/>
                <w:kern w:val="0"/>
              </w:rPr>
              <w:t>位</w:t>
            </w:r>
            <w:proofErr w:type="gramEnd"/>
            <w:r w:rsidR="00303A8A" w:rsidRPr="00977A68">
              <w:rPr>
                <w:rFonts w:hint="eastAsia"/>
              </w:rPr>
              <w:t>使用憑證</w:t>
            </w:r>
            <w:r w:rsidRPr="00977A68">
              <w:rPr>
                <w:rFonts w:cs="DFKaiShu-SB-Estd-BF" w:hint="eastAsia"/>
                <w:kern w:val="0"/>
              </w:rPr>
              <w:t>之優先申請使</w:t>
            </w:r>
            <w:r w:rsidRPr="00977A68">
              <w:rPr>
                <w:rFonts w:cs="DFKaiShu-SB-Estd-BF" w:hint="eastAsia"/>
                <w:kern w:val="0"/>
              </w:rPr>
              <w:lastRenderedPageBreak/>
              <w:t>用之權利。</w:t>
            </w:r>
          </w:p>
          <w:p w:rsidR="0084130B" w:rsidRPr="00977A68" w:rsidRDefault="0084130B" w:rsidP="00B50D8D">
            <w:pPr>
              <w:pStyle w:val="a3"/>
              <w:numPr>
                <w:ilvl w:val="0"/>
                <w:numId w:val="29"/>
              </w:numPr>
              <w:ind w:firstLineChars="0"/>
              <w:rPr>
                <w:rStyle w:val="class79"/>
                <w:rFonts w:cs="標楷體"/>
                <w:kern w:val="0"/>
              </w:rPr>
            </w:pPr>
            <w:r w:rsidRPr="00977A68">
              <w:rPr>
                <w:rFonts w:hint="eastAsia"/>
              </w:rPr>
              <w:t>依據專業建築師評估，為符合現行法規規定，</w:t>
            </w:r>
            <w:r w:rsidRPr="00977A68">
              <w:rPr>
                <w:rStyle w:val="class75"/>
                <w:rFonts w:hint="eastAsia"/>
              </w:rPr>
              <w:t>使</w:t>
            </w:r>
            <w:r w:rsidRPr="00977A68">
              <w:rPr>
                <w:rStyle w:val="class79"/>
                <w:rFonts w:hint="eastAsia"/>
              </w:rPr>
              <w:t>榮美殿及中</w:t>
            </w:r>
            <w:proofErr w:type="gramStart"/>
            <w:r w:rsidRPr="00977A68">
              <w:rPr>
                <w:rStyle w:val="class79"/>
                <w:rFonts w:hint="eastAsia"/>
              </w:rPr>
              <w:t>台福座現有</w:t>
            </w:r>
            <w:proofErr w:type="gramEnd"/>
            <w:r w:rsidRPr="00977A68">
              <w:rPr>
                <w:rStyle w:val="class79"/>
                <w:rFonts w:hint="eastAsia"/>
              </w:rPr>
              <w:t>櫃位間距調整至符合法令規定，骨灰櫃位及建材</w:t>
            </w:r>
            <w:proofErr w:type="gramStart"/>
            <w:r w:rsidRPr="00977A68">
              <w:rPr>
                <w:rStyle w:val="class79"/>
                <w:rFonts w:hint="eastAsia"/>
              </w:rPr>
              <w:t>能達耐燃</w:t>
            </w:r>
            <w:proofErr w:type="gramEnd"/>
            <w:r w:rsidRPr="00977A68">
              <w:rPr>
                <w:rStyle w:val="class79"/>
                <w:rFonts w:hint="eastAsia"/>
              </w:rPr>
              <w:t>二級以上之耐火材質，室內裝修取得合格證明、消防工程通過安全檢查後，再依殯葬相關法規合法啟用，可能須將現有未合法啟用之櫃位拆除。</w:t>
            </w:r>
          </w:p>
          <w:p w:rsidR="0084130B" w:rsidRPr="00977A68" w:rsidRDefault="00C12214" w:rsidP="00C12214">
            <w:pPr>
              <w:pStyle w:val="a3"/>
              <w:numPr>
                <w:ilvl w:val="0"/>
                <w:numId w:val="29"/>
              </w:numPr>
              <w:ind w:firstLineChars="0"/>
              <w:rPr>
                <w:rFonts w:cs="標楷體"/>
                <w:kern w:val="0"/>
              </w:rPr>
            </w:pPr>
            <w:r w:rsidRPr="00977A68">
              <w:rPr>
                <w:rFonts w:hint="eastAsia"/>
              </w:rPr>
              <w:t>生命禮儀處</w:t>
            </w:r>
            <w:r w:rsidR="0084130B" w:rsidRPr="00977A68">
              <w:rPr>
                <w:rFonts w:hint="eastAsia"/>
              </w:rPr>
              <w:t>為使中</w:t>
            </w:r>
            <w:proofErr w:type="gramStart"/>
            <w:r w:rsidR="0084130B" w:rsidRPr="00977A68">
              <w:rPr>
                <w:rFonts w:hint="eastAsia"/>
              </w:rPr>
              <w:t>台福座及</w:t>
            </w:r>
            <w:proofErr w:type="gramEnd"/>
            <w:r w:rsidR="0084130B" w:rsidRPr="00977A68">
              <w:rPr>
                <w:rFonts w:hint="eastAsia"/>
              </w:rPr>
              <w:t>榮美殿櫃位合法化，勢必另興建櫃位，為使</w:t>
            </w:r>
            <w:r w:rsidRPr="00977A68">
              <w:rPr>
                <w:rFonts w:hint="eastAsia"/>
              </w:rPr>
              <w:t>生命禮儀處</w:t>
            </w:r>
            <w:r w:rsidR="0084130B" w:rsidRPr="00977A68">
              <w:rPr>
                <w:rFonts w:hint="eastAsia"/>
              </w:rPr>
              <w:t>持續開發興建櫃位能夠順暢，避免民眾抗爭並保護消費者權益，以本條規範之。</w:t>
            </w:r>
          </w:p>
        </w:tc>
      </w:tr>
      <w:tr w:rsidR="00EC70C8" w:rsidRPr="00977A68" w:rsidTr="00180404">
        <w:trPr>
          <w:trHeight w:val="479"/>
        </w:trPr>
        <w:tc>
          <w:tcPr>
            <w:tcW w:w="4253" w:type="dxa"/>
          </w:tcPr>
          <w:p w:rsidR="00EC70C8" w:rsidRPr="00977A68" w:rsidRDefault="00EC70C8" w:rsidP="00155C73">
            <w:pPr>
              <w:pStyle w:val="a3"/>
            </w:pPr>
            <w:r w:rsidRPr="00977A68">
              <w:rPr>
                <w:rFonts w:hint="eastAsia"/>
              </w:rPr>
              <w:lastRenderedPageBreak/>
              <w:t>第七條</w:t>
            </w:r>
            <w:r w:rsidRPr="00977A68">
              <w:t xml:space="preserve">　</w:t>
            </w:r>
            <w:r w:rsidRPr="00977A68">
              <w:rPr>
                <w:rFonts w:hint="eastAsia"/>
                <w:kern w:val="0"/>
                <w:lang w:val="zh-TW" w:bidi="hi-IN"/>
              </w:rPr>
              <w:t>骨灰（</w:t>
            </w:r>
            <w:proofErr w:type="gramStart"/>
            <w:r w:rsidRPr="00977A68">
              <w:rPr>
                <w:rFonts w:hint="eastAsia"/>
                <w:kern w:val="0"/>
                <w:lang w:val="zh-TW" w:bidi="hi-IN"/>
              </w:rPr>
              <w:t>骸</w:t>
            </w:r>
            <w:proofErr w:type="gramEnd"/>
            <w:r w:rsidRPr="00977A68">
              <w:rPr>
                <w:rFonts w:hint="eastAsia"/>
                <w:kern w:val="0"/>
                <w:lang w:val="zh-TW" w:bidi="hi-IN"/>
              </w:rPr>
              <w:t>）</w:t>
            </w:r>
            <w:proofErr w:type="gramStart"/>
            <w:r w:rsidR="006D1287" w:rsidRPr="00977A68">
              <w:rPr>
                <w:rFonts w:hint="eastAsia"/>
                <w:kern w:val="0"/>
                <w:lang w:val="zh-TW" w:bidi="hi-IN"/>
              </w:rPr>
              <w:t>經起掘或</w:t>
            </w:r>
            <w:proofErr w:type="gramEnd"/>
            <w:r w:rsidR="006D1287" w:rsidRPr="00977A68">
              <w:rPr>
                <w:rFonts w:hint="eastAsia"/>
                <w:kern w:val="0"/>
                <w:lang w:val="zh-TW" w:bidi="hi-IN"/>
              </w:rPr>
              <w:t>領回，</w:t>
            </w:r>
            <w:r w:rsidRPr="00977A68">
              <w:rPr>
                <w:rFonts w:hint="eastAsia"/>
                <w:kern w:val="0"/>
                <w:lang w:val="zh-TW" w:bidi="hi-IN"/>
              </w:rPr>
              <w:t>移出第一花園公墓殯葬設施後，視為放棄使用，已繳</w:t>
            </w:r>
            <w:r w:rsidR="00E50C11" w:rsidRPr="00977A68">
              <w:rPr>
                <w:rFonts w:hint="eastAsia"/>
                <w:kern w:val="0"/>
                <w:lang w:val="zh-TW" w:bidi="hi-IN"/>
              </w:rPr>
              <w:t>納</w:t>
            </w:r>
            <w:r w:rsidRPr="00977A68">
              <w:rPr>
                <w:rFonts w:hint="eastAsia"/>
                <w:kern w:val="0"/>
                <w:lang w:val="zh-TW" w:bidi="hi-IN"/>
              </w:rPr>
              <w:t>規費不予退還。移出後再申請使用者，應重新申請並繳納規費。</w:t>
            </w:r>
          </w:p>
        </w:tc>
        <w:tc>
          <w:tcPr>
            <w:tcW w:w="4536" w:type="dxa"/>
          </w:tcPr>
          <w:p w:rsidR="00EC70C8" w:rsidRPr="00977A68" w:rsidRDefault="00EC70C8" w:rsidP="00E50C11">
            <w:pPr>
              <w:pStyle w:val="a3"/>
              <w:ind w:left="0" w:firstLineChars="0" w:firstLine="0"/>
            </w:pPr>
            <w:r w:rsidRPr="00977A68">
              <w:rPr>
                <w:rFonts w:hint="eastAsia"/>
              </w:rPr>
              <w:t>規範</w:t>
            </w:r>
            <w:r w:rsidRPr="00977A68">
              <w:rPr>
                <w:rFonts w:hint="eastAsia"/>
                <w:kern w:val="0"/>
                <w:lang w:val="zh-TW" w:bidi="hi-IN"/>
              </w:rPr>
              <w:t>本公墓相關殯葬設施</w:t>
            </w:r>
            <w:r w:rsidR="00E50C11" w:rsidRPr="00977A68">
              <w:rPr>
                <w:rFonts w:hint="eastAsia"/>
                <w:kern w:val="0"/>
                <w:lang w:val="zh-TW" w:bidi="hi-IN"/>
              </w:rPr>
              <w:t>內之骨灰（</w:t>
            </w:r>
            <w:proofErr w:type="gramStart"/>
            <w:r w:rsidR="00E50C11" w:rsidRPr="00977A68">
              <w:rPr>
                <w:rFonts w:hint="eastAsia"/>
                <w:kern w:val="0"/>
                <w:lang w:val="zh-TW" w:bidi="hi-IN"/>
              </w:rPr>
              <w:t>骸</w:t>
            </w:r>
            <w:proofErr w:type="gramEnd"/>
            <w:r w:rsidR="00E50C11" w:rsidRPr="00977A68">
              <w:rPr>
                <w:rFonts w:hint="eastAsia"/>
                <w:kern w:val="0"/>
                <w:lang w:val="zh-TW" w:bidi="hi-IN"/>
              </w:rPr>
              <w:t>）</w:t>
            </w:r>
            <w:proofErr w:type="gramStart"/>
            <w:r w:rsidRPr="00977A68">
              <w:rPr>
                <w:rFonts w:hint="eastAsia"/>
                <w:kern w:val="0"/>
                <w:lang w:val="zh-TW" w:bidi="hi-IN"/>
              </w:rPr>
              <w:t>經起掘或</w:t>
            </w:r>
            <w:proofErr w:type="gramEnd"/>
            <w:r w:rsidRPr="00977A68">
              <w:rPr>
                <w:rFonts w:hint="eastAsia"/>
                <w:kern w:val="0"/>
                <w:lang w:val="zh-TW" w:bidi="hi-IN"/>
              </w:rPr>
              <w:t>領回，視為放棄使用</w:t>
            </w:r>
            <w:r w:rsidR="004158DB" w:rsidRPr="00977A68">
              <w:rPr>
                <w:rFonts w:hint="eastAsia"/>
                <w:kern w:val="0"/>
                <w:lang w:val="zh-TW" w:bidi="hi-IN"/>
              </w:rPr>
              <w:t>，已繳規費不予退還。移出後再申請使用者，應重新申請並繳納規費</w:t>
            </w:r>
            <w:r w:rsidRPr="00977A68">
              <w:rPr>
                <w:rFonts w:hint="eastAsia"/>
                <w:kern w:val="0"/>
                <w:lang w:val="zh-TW" w:bidi="hi-IN"/>
              </w:rPr>
              <w:t>。</w:t>
            </w:r>
          </w:p>
        </w:tc>
      </w:tr>
      <w:tr w:rsidR="00EC70C8" w:rsidRPr="00977A68" w:rsidTr="00180404">
        <w:trPr>
          <w:trHeight w:val="479"/>
        </w:trPr>
        <w:tc>
          <w:tcPr>
            <w:tcW w:w="4253" w:type="dxa"/>
          </w:tcPr>
          <w:p w:rsidR="00F54EA5" w:rsidRPr="00977A68" w:rsidRDefault="00F54EA5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第八條　</w:t>
            </w:r>
            <w:r w:rsidR="00C06246" w:rsidRPr="00977A68">
              <w:rPr>
                <w:rFonts w:ascii="標楷體" w:eastAsia="標楷體" w:hAnsi="標楷體" w:hint="eastAsia"/>
                <w:color w:val="000000"/>
              </w:rPr>
              <w:t>申請使用第一花園公墓</w:t>
            </w:r>
            <w:proofErr w:type="gramStart"/>
            <w:r w:rsidR="00C06246" w:rsidRPr="00977A68">
              <w:rPr>
                <w:rFonts w:ascii="標楷體" w:eastAsia="標楷體" w:hAnsi="標楷體" w:hint="eastAsia"/>
                <w:color w:val="000000"/>
              </w:rPr>
              <w:t>墓</w:t>
            </w:r>
            <w:proofErr w:type="gramEnd"/>
            <w:r w:rsidR="00C06246" w:rsidRPr="00977A68">
              <w:rPr>
                <w:rFonts w:ascii="標楷體" w:eastAsia="標楷體" w:hAnsi="標楷體" w:hint="eastAsia"/>
                <w:color w:val="000000"/>
              </w:rPr>
              <w:t>基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，應提出下列文件向生命禮儀處申請：</w:t>
            </w:r>
          </w:p>
          <w:p w:rsidR="00F54EA5" w:rsidRPr="00977A68" w:rsidRDefault="00F54EA5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一、申請書。</w:t>
            </w:r>
          </w:p>
          <w:p w:rsidR="00F54EA5" w:rsidRPr="00977A68" w:rsidRDefault="00F54EA5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二、亡者與申請人關係證明文件。</w:t>
            </w:r>
          </w:p>
          <w:p w:rsidR="009907C3" w:rsidRPr="00977A68" w:rsidRDefault="00F54EA5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>三、</w:t>
            </w:r>
            <w:r w:rsidR="00C06246" w:rsidRPr="00977A68">
              <w:rPr>
                <w:rFonts w:ascii="標楷體" w:eastAsia="標楷體" w:hAnsi="標楷體" w:hint="eastAsia"/>
                <w:color w:val="000000"/>
              </w:rPr>
              <w:t>申請人身分證明文件、亡者死</w:t>
            </w:r>
            <w:r w:rsidR="009907C3" w:rsidRPr="00977A68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:rsidR="009907C3" w:rsidRPr="00977A68" w:rsidRDefault="009907C3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proofErr w:type="gramStart"/>
            <w:r w:rsidR="00C06246" w:rsidRPr="00977A68">
              <w:rPr>
                <w:rFonts w:ascii="標楷體" w:eastAsia="標楷體" w:hAnsi="標楷體" w:hint="eastAsia"/>
                <w:color w:val="000000"/>
              </w:rPr>
              <w:t>亡</w:t>
            </w:r>
            <w:proofErr w:type="gramEnd"/>
            <w:r w:rsidR="00C06246" w:rsidRPr="00977A68">
              <w:rPr>
                <w:rFonts w:ascii="標楷體" w:eastAsia="標楷體" w:hAnsi="標楷體" w:hint="eastAsia"/>
                <w:color w:val="000000"/>
              </w:rPr>
              <w:t>證明書或其他相關證明文</w:t>
            </w:r>
          </w:p>
          <w:p w:rsidR="00F54EA5" w:rsidRPr="00977A68" w:rsidRDefault="009907C3" w:rsidP="00F54EA5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06246" w:rsidRPr="00977A68">
              <w:rPr>
                <w:rFonts w:ascii="標楷體" w:eastAsia="標楷體" w:hAnsi="標楷體" w:hint="eastAsia"/>
                <w:color w:val="000000"/>
              </w:rPr>
              <w:t>件。</w:t>
            </w:r>
          </w:p>
          <w:p w:rsidR="00F54EA5" w:rsidRPr="00977A68" w:rsidRDefault="00C06246" w:rsidP="00C06246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    依</w:t>
            </w:r>
            <w:r w:rsidR="00F54EA5" w:rsidRPr="00977A68">
              <w:rPr>
                <w:rFonts w:ascii="標楷體" w:eastAsia="標楷體" w:hAnsi="標楷體" w:hint="eastAsia"/>
                <w:color w:val="000000"/>
              </w:rPr>
              <w:t>本辦法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已</w:t>
            </w:r>
            <w:r w:rsidR="00F54EA5" w:rsidRPr="00977A68">
              <w:rPr>
                <w:rFonts w:ascii="標楷體" w:eastAsia="標楷體" w:hAnsi="標楷體" w:hint="eastAsia"/>
                <w:color w:val="000000"/>
              </w:rPr>
              <w:t>保留優先使用權者，應繳</w:t>
            </w:r>
            <w:proofErr w:type="gramStart"/>
            <w:r w:rsidR="00F54EA5" w:rsidRPr="00977A68">
              <w:rPr>
                <w:rFonts w:ascii="標楷體" w:eastAsia="標楷體" w:hAnsi="標楷體" w:hint="eastAsia"/>
                <w:color w:val="000000"/>
              </w:rPr>
              <w:t>回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墓基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</w:rPr>
              <w:t>使用證明書</w:t>
            </w:r>
            <w:r w:rsidR="00F54EA5" w:rsidRPr="00977A68">
              <w:rPr>
                <w:rFonts w:ascii="標楷體" w:eastAsia="標楷體" w:hAnsi="標楷體" w:hint="eastAsia"/>
                <w:color w:val="000000"/>
              </w:rPr>
              <w:t>正本</w:t>
            </w:r>
            <w:r w:rsidR="00DF0D6D" w:rsidRPr="00977A68">
              <w:rPr>
                <w:rFonts w:ascii="標楷體" w:eastAsia="標楷體" w:hAnsi="標楷體" w:hint="eastAsia"/>
                <w:color w:val="000000"/>
              </w:rPr>
              <w:t>，並出具切結書以</w:t>
            </w:r>
            <w:proofErr w:type="gramStart"/>
            <w:r w:rsidR="00DF0D6D" w:rsidRPr="00977A68">
              <w:rPr>
                <w:rFonts w:ascii="標楷體" w:eastAsia="標楷體" w:hAnsi="標楷體" w:hint="eastAsia"/>
                <w:color w:val="000000"/>
              </w:rPr>
              <w:t>證明墓基</w:t>
            </w:r>
            <w:r w:rsidR="00DF0D6D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</w:t>
            </w:r>
            <w:proofErr w:type="gramEnd"/>
            <w:r w:rsidR="00DF0D6D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證明書之真實性</w:t>
            </w:r>
            <w:r w:rsidR="00F54EA5" w:rsidRPr="00977A6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C94112" w:rsidRPr="00977A68" w:rsidRDefault="00C06246" w:rsidP="00C94112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rFonts w:ascii="標楷體" w:eastAsia="標楷體" w:hAnsi="標楷體"/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    </w:t>
            </w:r>
            <w:r w:rsidR="00C94112" w:rsidRPr="00977A68">
              <w:rPr>
                <w:rFonts w:ascii="標楷體" w:eastAsia="標楷體" w:hAnsi="標楷體" w:hint="eastAsia"/>
                <w:color w:val="000000"/>
              </w:rPr>
              <w:t>申請人不得申請變更位置，</w:t>
            </w:r>
            <w:proofErr w:type="gramStart"/>
            <w:r w:rsidR="00C94112" w:rsidRPr="00977A68">
              <w:rPr>
                <w:rFonts w:ascii="標楷體" w:eastAsia="標楷體" w:hAnsi="標楷體" w:hint="eastAsia"/>
                <w:color w:val="000000"/>
              </w:rPr>
              <w:t>同一亡</w:t>
            </w:r>
            <w:proofErr w:type="gramEnd"/>
            <w:r w:rsidR="00C94112" w:rsidRPr="00977A68">
              <w:rPr>
                <w:rFonts w:ascii="標楷體" w:eastAsia="標楷體" w:hAnsi="標楷體" w:hint="eastAsia"/>
                <w:color w:val="000000"/>
              </w:rPr>
              <w:t>者以申請使用</w:t>
            </w:r>
            <w:proofErr w:type="gramStart"/>
            <w:r w:rsidR="00C94112" w:rsidRPr="00977A68">
              <w:rPr>
                <w:rFonts w:ascii="標楷體" w:eastAsia="標楷體" w:hAnsi="標楷體" w:hint="eastAsia"/>
                <w:color w:val="000000"/>
              </w:rPr>
              <w:t>一墓基為限</w:t>
            </w:r>
            <w:proofErr w:type="gramEnd"/>
            <w:r w:rsidR="00C94112" w:rsidRPr="00977A6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EC70C8" w:rsidRPr="00977A68" w:rsidRDefault="00C94112" w:rsidP="00C94112">
            <w:pPr>
              <w:pStyle w:val="af1"/>
              <w:tabs>
                <w:tab w:val="left" w:pos="732"/>
                <w:tab w:val="left" w:pos="774"/>
              </w:tabs>
              <w:autoSpaceDE w:val="0"/>
              <w:autoSpaceDN w:val="0"/>
              <w:adjustRightInd w:val="0"/>
              <w:snapToGrid w:val="0"/>
              <w:ind w:leftChars="0" w:left="0"/>
              <w:jc w:val="both"/>
              <w:rPr>
                <w:color w:val="000000"/>
              </w:rPr>
            </w:pPr>
            <w:r w:rsidRPr="00977A68">
              <w:rPr>
                <w:rFonts w:ascii="標楷體" w:eastAsia="標楷體" w:hAnsi="標楷體" w:hint="eastAsia"/>
                <w:color w:val="000000"/>
              </w:rPr>
              <w:t xml:space="preserve">    申請使用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</w:rPr>
              <w:t>墓基須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</w:rPr>
              <w:t>經生命禮儀處許可並繳納規費後，始得</w:t>
            </w:r>
            <w:proofErr w:type="gramStart"/>
            <w:r w:rsidRPr="00977A68">
              <w:rPr>
                <w:rFonts w:ascii="標楷體" w:eastAsia="標楷體" w:hAnsi="標楷體" w:hint="eastAsia"/>
                <w:color w:val="000000"/>
              </w:rPr>
              <w:t>於墓基</w:t>
            </w:r>
            <w:proofErr w:type="gramEnd"/>
            <w:r w:rsidRPr="00977A68">
              <w:rPr>
                <w:rFonts w:ascii="標楷體" w:eastAsia="標楷體" w:hAnsi="標楷體" w:hint="eastAsia"/>
                <w:color w:val="000000"/>
              </w:rPr>
              <w:t>施工、埋葬。</w:t>
            </w:r>
          </w:p>
        </w:tc>
        <w:tc>
          <w:tcPr>
            <w:tcW w:w="4536" w:type="dxa"/>
          </w:tcPr>
          <w:p w:rsidR="00EC70C8" w:rsidRPr="00977A68" w:rsidRDefault="00EC70C8" w:rsidP="00D333C2">
            <w:pPr>
              <w:pStyle w:val="a3"/>
              <w:ind w:left="0" w:firstLineChars="0" w:firstLine="0"/>
            </w:pPr>
            <w:r w:rsidRPr="00977A68">
              <w:rPr>
                <w:rFonts w:hint="eastAsia"/>
              </w:rPr>
              <w:t>規範</w:t>
            </w:r>
            <w:r w:rsidR="00D333C2" w:rsidRPr="00977A68">
              <w:rPr>
                <w:rFonts w:hint="eastAsia"/>
                <w:kern w:val="0"/>
                <w:lang w:val="zh-TW" w:bidi="hi-IN"/>
              </w:rPr>
              <w:t>第一花園</w:t>
            </w:r>
            <w:r w:rsidR="00D333C2" w:rsidRPr="00977A68">
              <w:t>公墓</w:t>
            </w:r>
            <w:proofErr w:type="gramStart"/>
            <w:r w:rsidR="00D333C2" w:rsidRPr="00977A68">
              <w:rPr>
                <w:kern w:val="0"/>
                <w:lang w:val="zh-TW" w:bidi="hi-IN"/>
              </w:rPr>
              <w:t>墓</w:t>
            </w:r>
            <w:proofErr w:type="gramEnd"/>
            <w:r w:rsidR="00D333C2" w:rsidRPr="00977A68">
              <w:rPr>
                <w:kern w:val="0"/>
                <w:lang w:val="zh-TW" w:bidi="hi-IN"/>
              </w:rPr>
              <w:t>基</w:t>
            </w:r>
            <w:r w:rsidRPr="00977A68">
              <w:rPr>
                <w:rFonts w:hint="eastAsia"/>
              </w:rPr>
              <w:t>之申請程序。</w:t>
            </w:r>
          </w:p>
          <w:p w:rsidR="007B6BC4" w:rsidRPr="00977A68" w:rsidRDefault="007B6BC4" w:rsidP="007B6BC4">
            <w:pPr>
              <w:pStyle w:val="a3"/>
              <w:ind w:left="0" w:firstLineChars="0" w:firstLine="0"/>
            </w:pPr>
          </w:p>
        </w:tc>
      </w:tr>
      <w:tr w:rsidR="00D333C2" w:rsidRPr="00977A68" w:rsidTr="00180404">
        <w:trPr>
          <w:trHeight w:val="479"/>
        </w:trPr>
        <w:tc>
          <w:tcPr>
            <w:tcW w:w="4253" w:type="dxa"/>
          </w:tcPr>
          <w:p w:rsidR="00D333C2" w:rsidRPr="00977A68" w:rsidRDefault="00D333C2" w:rsidP="00D333C2">
            <w:pPr>
              <w:adjustRightInd w:val="0"/>
              <w:snapToGrid w:val="0"/>
              <w:ind w:left="240" w:hangingChars="100" w:hanging="240"/>
              <w:rPr>
                <w:rFonts w:eastAsia="標楷體"/>
                <w:kern w:val="0"/>
              </w:rPr>
            </w:pPr>
            <w:r w:rsidRPr="00977A68">
              <w:rPr>
                <w:rFonts w:eastAsia="標楷體"/>
                <w:kern w:val="0"/>
              </w:rPr>
              <w:t>第</w:t>
            </w:r>
            <w:r w:rsidRPr="00977A68">
              <w:rPr>
                <w:rFonts w:eastAsia="標楷體" w:hint="eastAsia"/>
                <w:kern w:val="0"/>
              </w:rPr>
              <w:t>九</w:t>
            </w:r>
            <w:r w:rsidRPr="00977A68">
              <w:rPr>
                <w:rFonts w:eastAsia="標楷體"/>
                <w:kern w:val="0"/>
              </w:rPr>
              <w:t>條</w:t>
            </w:r>
            <w:r w:rsidRPr="00977A68">
              <w:rPr>
                <w:rFonts w:eastAsia="標楷體" w:hint="eastAsia"/>
                <w:kern w:val="0"/>
              </w:rPr>
              <w:t xml:space="preserve">　</w:t>
            </w:r>
            <w:r w:rsidRPr="00977A68">
              <w:rPr>
                <w:rFonts w:eastAsia="標楷體"/>
                <w:kern w:val="0"/>
              </w:rPr>
              <w:t>申請存放骨灰（</w:t>
            </w:r>
            <w:proofErr w:type="gramStart"/>
            <w:r w:rsidRPr="00977A68">
              <w:rPr>
                <w:rFonts w:eastAsia="標楷體"/>
                <w:kern w:val="0"/>
              </w:rPr>
              <w:t>骸</w:t>
            </w:r>
            <w:proofErr w:type="gramEnd"/>
            <w:r w:rsidRPr="00977A68">
              <w:rPr>
                <w:rFonts w:eastAsia="標楷體"/>
                <w:kern w:val="0"/>
              </w:rPr>
              <w:t>）於</w:t>
            </w:r>
            <w:r w:rsidRPr="00977A68">
              <w:rPr>
                <w:rFonts w:ascii="標楷體" w:eastAsia="標楷體" w:hAnsi="標楷體" w:hint="eastAsia"/>
                <w:color w:val="000000"/>
                <w:kern w:val="0"/>
                <w:szCs w:val="24"/>
                <w:lang w:val="zh-TW" w:bidi="hi-IN"/>
              </w:rPr>
              <w:t>第一花園</w:t>
            </w:r>
            <w:r w:rsidRPr="00977A68">
              <w:rPr>
                <w:rFonts w:eastAsia="標楷體"/>
              </w:rPr>
              <w:t>公墓</w:t>
            </w:r>
            <w:r w:rsidRPr="00977A68">
              <w:rPr>
                <w:rFonts w:eastAsia="標楷體"/>
                <w:kern w:val="0"/>
              </w:rPr>
              <w:t>骨灰（</w:t>
            </w:r>
            <w:proofErr w:type="gramStart"/>
            <w:r w:rsidRPr="00977A68">
              <w:rPr>
                <w:rFonts w:eastAsia="標楷體"/>
                <w:kern w:val="0"/>
              </w:rPr>
              <w:t>骸</w:t>
            </w:r>
            <w:proofErr w:type="gramEnd"/>
            <w:r w:rsidRPr="00977A68">
              <w:rPr>
                <w:rFonts w:eastAsia="標楷體"/>
                <w:kern w:val="0"/>
              </w:rPr>
              <w:t>）存放設施者，應提出下列文件向</w:t>
            </w:r>
            <w:r w:rsidRPr="00977A68">
              <w:rPr>
                <w:rFonts w:eastAsia="標楷體"/>
              </w:rPr>
              <w:t>生命禮儀</w:t>
            </w:r>
            <w:r w:rsidRPr="00977A68">
              <w:rPr>
                <w:rFonts w:eastAsia="標楷體" w:hint="eastAsia"/>
              </w:rPr>
              <w:t>處</w:t>
            </w:r>
            <w:r w:rsidRPr="00977A68">
              <w:rPr>
                <w:rFonts w:eastAsia="標楷體"/>
                <w:kern w:val="0"/>
              </w:rPr>
              <w:t>申請：</w:t>
            </w:r>
          </w:p>
          <w:p w:rsidR="00D333C2" w:rsidRPr="00977A68" w:rsidRDefault="00D333C2" w:rsidP="00D333C2">
            <w:pPr>
              <w:pStyle w:val="af1"/>
              <w:adjustRightInd w:val="0"/>
              <w:snapToGrid w:val="0"/>
              <w:ind w:leftChars="102" w:left="713" w:hangingChars="195" w:hanging="468"/>
              <w:jc w:val="both"/>
              <w:rPr>
                <w:rFonts w:eastAsia="標楷體"/>
                <w:kern w:val="0"/>
              </w:rPr>
            </w:pPr>
            <w:r w:rsidRPr="00977A68">
              <w:rPr>
                <w:rFonts w:eastAsia="標楷體" w:hint="eastAsia"/>
                <w:kern w:val="0"/>
              </w:rPr>
              <w:t>一、</w:t>
            </w:r>
            <w:r w:rsidRPr="00977A68">
              <w:rPr>
                <w:rFonts w:eastAsia="標楷體"/>
                <w:kern w:val="0"/>
              </w:rPr>
              <w:t>申請書。</w:t>
            </w:r>
          </w:p>
          <w:p w:rsidR="00D333C2" w:rsidRPr="00977A68" w:rsidRDefault="00D333C2" w:rsidP="00D333C2">
            <w:pPr>
              <w:pStyle w:val="af1"/>
              <w:adjustRightInd w:val="0"/>
              <w:snapToGrid w:val="0"/>
              <w:ind w:leftChars="102" w:left="713" w:hangingChars="195" w:hanging="468"/>
              <w:jc w:val="both"/>
              <w:rPr>
                <w:rFonts w:eastAsia="標楷體"/>
                <w:kern w:val="0"/>
              </w:rPr>
            </w:pPr>
            <w:r w:rsidRPr="00977A68">
              <w:rPr>
                <w:rFonts w:eastAsia="標楷體" w:hint="eastAsia"/>
                <w:kern w:val="0"/>
              </w:rPr>
              <w:t>二、亡者與申請人關係證明文件</w:t>
            </w:r>
            <w:r w:rsidRPr="00977A68">
              <w:rPr>
                <w:rFonts w:eastAsia="標楷體"/>
                <w:kern w:val="0"/>
              </w:rPr>
              <w:t>。</w:t>
            </w:r>
          </w:p>
          <w:p w:rsidR="00D333C2" w:rsidRPr="00977A68" w:rsidRDefault="00D333C2" w:rsidP="00D333C2">
            <w:pPr>
              <w:pStyle w:val="af1"/>
              <w:adjustRightInd w:val="0"/>
              <w:snapToGrid w:val="0"/>
              <w:ind w:leftChars="102" w:left="713" w:hangingChars="195" w:hanging="468"/>
              <w:jc w:val="both"/>
              <w:rPr>
                <w:rFonts w:eastAsia="標楷體"/>
                <w:kern w:val="0"/>
              </w:rPr>
            </w:pPr>
            <w:r w:rsidRPr="00977A68">
              <w:rPr>
                <w:rFonts w:eastAsia="標楷體" w:hint="eastAsia"/>
                <w:kern w:val="0"/>
              </w:rPr>
              <w:lastRenderedPageBreak/>
              <w:t>三、亡者火化證明、</w:t>
            </w:r>
            <w:proofErr w:type="gramStart"/>
            <w:r w:rsidRPr="00977A68">
              <w:rPr>
                <w:rFonts w:eastAsia="標楷體" w:hint="eastAsia"/>
                <w:kern w:val="0"/>
              </w:rPr>
              <w:t>起掘許可</w:t>
            </w:r>
            <w:proofErr w:type="gramEnd"/>
            <w:r w:rsidRPr="00977A68">
              <w:rPr>
                <w:rFonts w:eastAsia="標楷體" w:hint="eastAsia"/>
                <w:kern w:val="0"/>
              </w:rPr>
              <w:t>證明或其他相關證明</w:t>
            </w:r>
            <w:r w:rsidRPr="00977A68">
              <w:rPr>
                <w:rFonts w:eastAsia="標楷體"/>
                <w:kern w:val="0"/>
              </w:rPr>
              <w:t>文件</w:t>
            </w:r>
            <w:r w:rsidRPr="00977A68">
              <w:rPr>
                <w:rFonts w:eastAsia="標楷體" w:hint="eastAsia"/>
                <w:kern w:val="0"/>
              </w:rPr>
              <w:t>。</w:t>
            </w:r>
          </w:p>
          <w:p w:rsidR="00D333C2" w:rsidRPr="00977A68" w:rsidRDefault="007B6BC4" w:rsidP="00D333C2">
            <w:pPr>
              <w:pStyle w:val="af1"/>
              <w:adjustRightInd w:val="0"/>
              <w:snapToGrid w:val="0"/>
              <w:ind w:leftChars="0" w:left="276" w:firstLineChars="185" w:firstLine="444"/>
              <w:jc w:val="both"/>
              <w:rPr>
                <w:rFonts w:eastAsia="標楷體"/>
                <w:kern w:val="0"/>
              </w:rPr>
            </w:pPr>
            <w:r w:rsidRPr="00977A68">
              <w:rPr>
                <w:rFonts w:ascii="標楷體" w:eastAsia="標楷體" w:hAnsi="標楷體" w:hint="eastAsia"/>
                <w:kern w:val="0"/>
              </w:rPr>
              <w:t>本辦法施行前已合法啟用，且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保留優先使用權者，應繳</w:t>
            </w:r>
            <w:proofErr w:type="gramStart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回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納骨櫃</w:t>
            </w:r>
            <w:proofErr w:type="gramEnd"/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位使用憑證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正本</w:t>
            </w:r>
            <w:r w:rsidR="00DF0D6D" w:rsidRPr="00977A68">
              <w:rPr>
                <w:rFonts w:ascii="標楷體" w:eastAsia="標楷體" w:hAnsi="標楷體" w:hint="eastAsia"/>
                <w:color w:val="000000"/>
              </w:rPr>
              <w:t>，並出具切結書以證明</w:t>
            </w:r>
            <w:proofErr w:type="gramStart"/>
            <w:r w:rsidR="00DF0D6D" w:rsidRPr="00977A68">
              <w:rPr>
                <w:rFonts w:ascii="標楷體" w:eastAsia="標楷體" w:hAnsi="標楷體" w:hint="eastAsia"/>
                <w:color w:val="000000"/>
              </w:rPr>
              <w:t>納骨櫃</w:t>
            </w:r>
            <w:r w:rsidR="00DF0D6D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位</w:t>
            </w:r>
            <w:proofErr w:type="gramEnd"/>
            <w:r w:rsidR="00DF0D6D" w:rsidRPr="00977A68">
              <w:rPr>
                <w:rFonts w:ascii="標楷體" w:eastAsia="標楷體" w:hAnsi="標楷體" w:cs="DFKaiShu-SB-Estd-BF" w:hint="eastAsia"/>
                <w:color w:val="000000"/>
                <w:kern w:val="0"/>
              </w:rPr>
              <w:t>使用憑證之真實性</w:t>
            </w:r>
            <w:r w:rsidR="00DF0D6D" w:rsidRPr="00977A68">
              <w:rPr>
                <w:rFonts w:ascii="標楷體" w:eastAsia="標楷體" w:hAnsi="標楷體" w:hint="eastAsia"/>
                <w:color w:val="000000"/>
              </w:rPr>
              <w:t>。</w:t>
            </w:r>
            <w:r w:rsidRPr="00977A68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:rsidR="00BB73E7" w:rsidRPr="00977A68" w:rsidRDefault="00D333C2" w:rsidP="00E020B4">
            <w:pPr>
              <w:pStyle w:val="af1"/>
              <w:adjustRightInd w:val="0"/>
              <w:snapToGrid w:val="0"/>
              <w:ind w:leftChars="0" w:left="276" w:firstLineChars="185" w:firstLine="444"/>
              <w:jc w:val="both"/>
            </w:pPr>
            <w:r w:rsidRPr="00977A68">
              <w:rPr>
                <w:rFonts w:eastAsia="標楷體"/>
                <w:kern w:val="0"/>
              </w:rPr>
              <w:t>申請</w:t>
            </w:r>
            <w:r w:rsidR="00651FF5" w:rsidRPr="00977A68">
              <w:rPr>
                <w:rFonts w:eastAsia="標楷體" w:hint="eastAsia"/>
                <w:kern w:val="0"/>
              </w:rPr>
              <w:t>存放骨灰（</w:t>
            </w:r>
            <w:proofErr w:type="gramStart"/>
            <w:r w:rsidR="00651FF5" w:rsidRPr="00977A68">
              <w:rPr>
                <w:rFonts w:eastAsia="標楷體" w:hint="eastAsia"/>
                <w:kern w:val="0"/>
              </w:rPr>
              <w:t>骸</w:t>
            </w:r>
            <w:proofErr w:type="gramEnd"/>
            <w:r w:rsidR="00651FF5" w:rsidRPr="00977A68">
              <w:rPr>
                <w:rFonts w:eastAsia="標楷體" w:hint="eastAsia"/>
                <w:kern w:val="0"/>
              </w:rPr>
              <w:t>）須</w:t>
            </w:r>
            <w:r w:rsidRPr="00977A68">
              <w:rPr>
                <w:rFonts w:eastAsia="標楷體"/>
                <w:kern w:val="0"/>
              </w:rPr>
              <w:t>經</w:t>
            </w:r>
            <w:r w:rsidRPr="00977A68">
              <w:rPr>
                <w:rFonts w:eastAsia="標楷體"/>
              </w:rPr>
              <w:t>生命禮儀</w:t>
            </w:r>
            <w:r w:rsidR="001E0C2E" w:rsidRPr="00977A68">
              <w:rPr>
                <w:rFonts w:eastAsia="標楷體" w:hint="eastAsia"/>
              </w:rPr>
              <w:t>處</w:t>
            </w:r>
            <w:r w:rsidRPr="00977A68">
              <w:rPr>
                <w:rFonts w:eastAsia="標楷體"/>
                <w:kern w:val="0"/>
              </w:rPr>
              <w:t>許可</w:t>
            </w:r>
            <w:r w:rsidR="00651FF5" w:rsidRPr="00977A68">
              <w:rPr>
                <w:rFonts w:eastAsia="標楷體" w:hint="eastAsia"/>
                <w:kern w:val="0"/>
              </w:rPr>
              <w:t>並繳納規費後</w:t>
            </w:r>
            <w:r w:rsidRPr="00977A68">
              <w:rPr>
                <w:rFonts w:eastAsia="標楷體"/>
                <w:kern w:val="0"/>
              </w:rPr>
              <w:t>，</w:t>
            </w:r>
            <w:r w:rsidR="00651FF5" w:rsidRPr="00977A68">
              <w:rPr>
                <w:rFonts w:eastAsia="標楷體" w:hint="eastAsia"/>
                <w:kern w:val="0"/>
              </w:rPr>
              <w:t>始得移入第一花園公墓骨灰（</w:t>
            </w:r>
            <w:proofErr w:type="gramStart"/>
            <w:r w:rsidR="00651FF5" w:rsidRPr="00977A68">
              <w:rPr>
                <w:rFonts w:eastAsia="標楷體" w:hint="eastAsia"/>
                <w:kern w:val="0"/>
              </w:rPr>
              <w:t>骸</w:t>
            </w:r>
            <w:proofErr w:type="gramEnd"/>
            <w:r w:rsidR="00651FF5" w:rsidRPr="00977A68">
              <w:rPr>
                <w:rFonts w:eastAsia="標楷體" w:hint="eastAsia"/>
                <w:kern w:val="0"/>
              </w:rPr>
              <w:t>）存放設施</w:t>
            </w:r>
            <w:r w:rsidRPr="00977A68">
              <w:rPr>
                <w:rFonts w:eastAsia="標楷體"/>
                <w:kern w:val="0"/>
              </w:rPr>
              <w:t>。</w:t>
            </w:r>
          </w:p>
        </w:tc>
        <w:tc>
          <w:tcPr>
            <w:tcW w:w="4536" w:type="dxa"/>
          </w:tcPr>
          <w:p w:rsidR="00D333C2" w:rsidRPr="00977A68" w:rsidRDefault="007B6BC4" w:rsidP="00DA1954">
            <w:pPr>
              <w:pStyle w:val="a3"/>
              <w:ind w:left="0" w:firstLineChars="0" w:firstLine="0"/>
            </w:pPr>
            <w:r w:rsidRPr="00977A68">
              <w:rPr>
                <w:rFonts w:hint="eastAsia"/>
              </w:rPr>
              <w:lastRenderedPageBreak/>
              <w:t>規範</w:t>
            </w:r>
            <w:r w:rsidRPr="00977A68">
              <w:rPr>
                <w:rFonts w:hint="eastAsia"/>
                <w:kern w:val="0"/>
                <w:lang w:val="zh-TW" w:bidi="hi-IN"/>
              </w:rPr>
              <w:t>第一花園</w:t>
            </w:r>
            <w:r w:rsidRPr="00977A68">
              <w:t>公墓</w:t>
            </w:r>
            <w:r w:rsidRPr="00977A68">
              <w:rPr>
                <w:kern w:val="0"/>
              </w:rPr>
              <w:t>骨灰（</w:t>
            </w:r>
            <w:proofErr w:type="gramStart"/>
            <w:r w:rsidRPr="00977A68">
              <w:rPr>
                <w:kern w:val="0"/>
              </w:rPr>
              <w:t>骸</w:t>
            </w:r>
            <w:proofErr w:type="gramEnd"/>
            <w:r w:rsidRPr="00977A68">
              <w:rPr>
                <w:kern w:val="0"/>
              </w:rPr>
              <w:t>）存放設施</w:t>
            </w:r>
            <w:r w:rsidRPr="00977A68">
              <w:rPr>
                <w:rFonts w:hint="eastAsia"/>
              </w:rPr>
              <w:t>之申請程序。</w:t>
            </w:r>
          </w:p>
        </w:tc>
      </w:tr>
      <w:tr w:rsidR="00EC70C8" w:rsidRPr="00977A68" w:rsidTr="00180404">
        <w:trPr>
          <w:trHeight w:val="479"/>
        </w:trPr>
        <w:tc>
          <w:tcPr>
            <w:tcW w:w="4253" w:type="dxa"/>
          </w:tcPr>
          <w:p w:rsidR="00EC70C8" w:rsidRPr="00977A68" w:rsidRDefault="00EC70C8" w:rsidP="00D333C2">
            <w:pPr>
              <w:pStyle w:val="a3"/>
            </w:pPr>
            <w:r w:rsidRPr="00977A68">
              <w:rPr>
                <w:rFonts w:hint="eastAsia"/>
              </w:rPr>
              <w:lastRenderedPageBreak/>
              <w:t>第</w:t>
            </w:r>
            <w:r w:rsidR="00D333C2" w:rsidRPr="00977A68">
              <w:rPr>
                <w:rFonts w:hint="eastAsia"/>
              </w:rPr>
              <w:t>十</w:t>
            </w:r>
            <w:r w:rsidRPr="00977A68">
              <w:rPr>
                <w:rFonts w:hint="eastAsia"/>
              </w:rPr>
              <w:t>條</w:t>
            </w:r>
            <w:r w:rsidRPr="00977A68">
              <w:t xml:space="preserve">　</w:t>
            </w:r>
            <w:r w:rsidRPr="00977A68">
              <w:rPr>
                <w:rFonts w:hint="eastAsia"/>
              </w:rPr>
              <w:t>本辦法申請作業</w:t>
            </w:r>
            <w:proofErr w:type="gramStart"/>
            <w:r w:rsidRPr="00977A68">
              <w:rPr>
                <w:rFonts w:hint="eastAsia"/>
              </w:rPr>
              <w:t>所需書表</w:t>
            </w:r>
            <w:proofErr w:type="gramEnd"/>
            <w:r w:rsidRPr="00977A68">
              <w:rPr>
                <w:rFonts w:hint="eastAsia"/>
              </w:rPr>
              <w:t>，由生命禮儀處另定之。</w:t>
            </w:r>
          </w:p>
        </w:tc>
        <w:tc>
          <w:tcPr>
            <w:tcW w:w="4536" w:type="dxa"/>
          </w:tcPr>
          <w:p w:rsidR="00EC70C8" w:rsidRPr="00977A68" w:rsidRDefault="00EC70C8" w:rsidP="00DA1954">
            <w:pPr>
              <w:pStyle w:val="a3"/>
              <w:ind w:left="0" w:firstLineChars="0" w:firstLine="0"/>
            </w:pPr>
            <w:r w:rsidRPr="00977A68">
              <w:rPr>
                <w:rFonts w:hint="eastAsia"/>
              </w:rPr>
              <w:t>本辦法申請作業</w:t>
            </w:r>
            <w:proofErr w:type="gramStart"/>
            <w:r w:rsidRPr="00977A68">
              <w:rPr>
                <w:rFonts w:hint="eastAsia"/>
              </w:rPr>
              <w:t>所需書表</w:t>
            </w:r>
            <w:proofErr w:type="gramEnd"/>
            <w:r w:rsidRPr="00977A68">
              <w:rPr>
                <w:rFonts w:hint="eastAsia"/>
              </w:rPr>
              <w:t>由執行機關另定之。</w:t>
            </w:r>
          </w:p>
        </w:tc>
      </w:tr>
      <w:tr w:rsidR="00EC70C8" w:rsidRPr="00977A68" w:rsidTr="00180404">
        <w:trPr>
          <w:trHeight w:val="479"/>
        </w:trPr>
        <w:tc>
          <w:tcPr>
            <w:tcW w:w="4253" w:type="dxa"/>
          </w:tcPr>
          <w:p w:rsidR="00EC70C8" w:rsidRPr="00977A68" w:rsidRDefault="00EC70C8" w:rsidP="00D333C2">
            <w:pPr>
              <w:pStyle w:val="a3"/>
            </w:pPr>
            <w:r w:rsidRPr="00977A68">
              <w:rPr>
                <w:rFonts w:hint="eastAsia"/>
              </w:rPr>
              <w:t>第</w:t>
            </w:r>
            <w:r w:rsidR="00D333C2" w:rsidRPr="00977A68">
              <w:rPr>
                <w:rFonts w:hint="eastAsia"/>
              </w:rPr>
              <w:t>十一</w:t>
            </w:r>
            <w:r w:rsidRPr="00977A68">
              <w:rPr>
                <w:rFonts w:hint="eastAsia"/>
              </w:rPr>
              <w:t>條</w:t>
            </w:r>
            <w:r w:rsidRPr="00977A68">
              <w:t xml:space="preserve">　</w:t>
            </w:r>
            <w:r w:rsidRPr="00977A68">
              <w:rPr>
                <w:rFonts w:cs="DFKaiShu-SB-Estd-BF" w:hint="eastAsia"/>
                <w:kern w:val="0"/>
              </w:rPr>
              <w:t>本</w:t>
            </w:r>
            <w:r w:rsidRPr="00977A68">
              <w:rPr>
                <w:rFonts w:hint="eastAsia"/>
              </w:rPr>
              <w:t>辦法</w:t>
            </w:r>
            <w:r w:rsidRPr="00977A68">
              <w:rPr>
                <w:rFonts w:cs="DFKaiShu-SB-Estd-BF" w:hint="eastAsia"/>
                <w:kern w:val="0"/>
              </w:rPr>
              <w:t>自發布日施</w:t>
            </w:r>
            <w:r w:rsidRPr="00977A68">
              <w:rPr>
                <w:rFonts w:hint="eastAsia"/>
              </w:rPr>
              <w:t>行。</w:t>
            </w:r>
          </w:p>
        </w:tc>
        <w:tc>
          <w:tcPr>
            <w:tcW w:w="4536" w:type="dxa"/>
          </w:tcPr>
          <w:p w:rsidR="00EC70C8" w:rsidRPr="00977A68" w:rsidRDefault="00EC70C8" w:rsidP="00DA1954">
            <w:pPr>
              <w:pStyle w:val="a3"/>
              <w:ind w:left="0" w:firstLineChars="0" w:firstLine="0"/>
            </w:pPr>
            <w:r w:rsidRPr="00977A68">
              <w:rPr>
                <w:rFonts w:cs="DFKaiShu-SB-Estd-BF" w:hint="eastAsia"/>
                <w:kern w:val="0"/>
              </w:rPr>
              <w:t>本</w:t>
            </w:r>
            <w:r w:rsidRPr="00977A68">
              <w:rPr>
                <w:rFonts w:hint="eastAsia"/>
              </w:rPr>
              <w:t>辦法</w:t>
            </w:r>
            <w:r w:rsidRPr="00977A68">
              <w:rPr>
                <w:rFonts w:cs="DFKaiShu-SB-Estd-BF" w:hint="eastAsia"/>
                <w:kern w:val="0"/>
              </w:rPr>
              <w:t>施</w:t>
            </w:r>
            <w:r w:rsidRPr="00977A68">
              <w:rPr>
                <w:rFonts w:hint="eastAsia"/>
              </w:rPr>
              <w:t>行日期</w:t>
            </w:r>
            <w:r w:rsidRPr="00977A68">
              <w:rPr>
                <w:rStyle w:val="class30"/>
                <w:rFonts w:hint="eastAsia"/>
              </w:rPr>
              <w:t>。</w:t>
            </w:r>
          </w:p>
        </w:tc>
      </w:tr>
    </w:tbl>
    <w:p w:rsidR="00C306E6" w:rsidRPr="00977A68" w:rsidRDefault="00C306E6" w:rsidP="00C306E6">
      <w:pPr>
        <w:spacing w:line="240" w:lineRule="auto"/>
        <w:ind w:left="0"/>
        <w:jc w:val="left"/>
        <w:rPr>
          <w:rFonts w:ascii="標楷體" w:eastAsia="標楷體" w:hAnsi="標楷體" w:cs="DFKaiShu-SB-Estd-BF"/>
          <w:color w:val="000000"/>
          <w:kern w:val="0"/>
          <w:sz w:val="28"/>
          <w:szCs w:val="28"/>
        </w:rPr>
      </w:pPr>
      <w:r w:rsidRPr="00977A68">
        <w:rPr>
          <w:rFonts w:ascii="Times New Roman" w:eastAsia="標楷體" w:hAnsi="標楷體" w:hint="eastAsia"/>
          <w:color w:val="000000"/>
          <w:sz w:val="28"/>
          <w:szCs w:val="28"/>
        </w:rPr>
        <w:t>附表：</w:t>
      </w:r>
      <w:proofErr w:type="gramStart"/>
      <w:r w:rsidRPr="00977A68">
        <w:rPr>
          <w:rFonts w:ascii="Times New Roman" w:eastAsia="標楷體" w:hAnsi="標楷體" w:hint="eastAsia"/>
          <w:color w:val="000000"/>
          <w:sz w:val="28"/>
          <w:szCs w:val="28"/>
        </w:rPr>
        <w:t>臺</w:t>
      </w:r>
      <w:proofErr w:type="gramEnd"/>
      <w:r w:rsidRPr="00977A68">
        <w:rPr>
          <w:rFonts w:ascii="Times New Roman" w:eastAsia="標楷體" w:hAnsi="標楷體" w:hint="eastAsia"/>
          <w:color w:val="000000"/>
          <w:sz w:val="28"/>
          <w:szCs w:val="28"/>
        </w:rPr>
        <w:t>中市第一花園公墓</w:t>
      </w:r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收費表</w:t>
      </w:r>
      <w:proofErr w:type="gramStart"/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（</w:t>
      </w:r>
      <w:proofErr w:type="gramEnd"/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單位：新</w:t>
      </w:r>
      <w:r w:rsidR="00E11916" w:rsidRPr="00977A68">
        <w:rPr>
          <w:rFonts w:ascii="標楷體" w:eastAsia="標楷體" w:hAnsi="標楷體" w:cs="DFKaiShu-SB-Estd-BF" w:hint="eastAsia"/>
          <w:kern w:val="0"/>
          <w:sz w:val="28"/>
          <w:szCs w:val="28"/>
        </w:rPr>
        <w:t>臺</w:t>
      </w:r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幣</w:t>
      </w:r>
      <w:r w:rsidR="00E11916" w:rsidRPr="00977A68">
        <w:rPr>
          <w:rFonts w:ascii="標楷體" w:eastAsia="標楷體" w:hAnsi="標楷體" w:cs="DFKaiShu-SB-Estd-BF" w:hint="eastAsia"/>
          <w:kern w:val="0"/>
          <w:sz w:val="28"/>
          <w:szCs w:val="28"/>
        </w:rPr>
        <w:t>/</w:t>
      </w:r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元</w:t>
      </w:r>
      <w:proofErr w:type="gramStart"/>
      <w:r w:rsidRPr="00977A68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）</w:t>
      </w:r>
      <w:proofErr w:type="gramEnd"/>
    </w:p>
    <w:tbl>
      <w:tblPr>
        <w:tblW w:w="5000" w:type="pct"/>
        <w:jc w:val="center"/>
        <w:tblLayout w:type="fixed"/>
        <w:tblCellMar>
          <w:left w:w="28" w:type="dxa"/>
          <w:right w:w="28" w:type="dxa"/>
        </w:tblCellMar>
        <w:tblLook w:val="04A0"/>
      </w:tblPr>
      <w:tblGrid>
        <w:gridCol w:w="1730"/>
        <w:gridCol w:w="3261"/>
        <w:gridCol w:w="1841"/>
        <w:gridCol w:w="2011"/>
      </w:tblGrid>
      <w:tr w:rsidR="004C1419" w:rsidRPr="00977A68" w:rsidTr="00742D58">
        <w:trPr>
          <w:trHeight w:val="748"/>
          <w:jc w:val="center"/>
        </w:trPr>
        <w:tc>
          <w:tcPr>
            <w:tcW w:w="978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hint="eastAsia"/>
                <w:color w:val="000000"/>
                <w:szCs w:val="24"/>
              </w:rPr>
              <w:t>殯葬設施名稱</w:t>
            </w:r>
          </w:p>
        </w:tc>
        <w:tc>
          <w:tcPr>
            <w:tcW w:w="1844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類別</w:t>
            </w:r>
          </w:p>
        </w:tc>
        <w:tc>
          <w:tcPr>
            <w:tcW w:w="1041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金額</w:t>
            </w:r>
          </w:p>
        </w:tc>
        <w:tc>
          <w:tcPr>
            <w:tcW w:w="1137" w:type="pc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備註</w:t>
            </w:r>
          </w:p>
        </w:tc>
      </w:tr>
      <w:tr w:rsidR="00984CDD" w:rsidRPr="00977A68" w:rsidTr="00742D58">
        <w:trPr>
          <w:trHeight w:val="728"/>
          <w:jc w:val="center"/>
        </w:trPr>
        <w:tc>
          <w:tcPr>
            <w:tcW w:w="978" w:type="pct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</w:t>
            </w: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台福座</w:t>
            </w:r>
            <w:proofErr w:type="gramEnd"/>
          </w:p>
        </w:tc>
        <w:tc>
          <w:tcPr>
            <w:tcW w:w="18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742D58" w:rsidP="00742D58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hint="eastAsia"/>
                <w:kern w:val="0"/>
                <w:szCs w:val="24"/>
              </w:rPr>
              <w:t>本辦法施行前已合法啟用且已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保留優先使用權之</w:t>
            </w:r>
            <w:r w:rsidRPr="00977A68">
              <w:rPr>
                <w:rFonts w:ascii="標楷體" w:eastAsia="標楷體" w:hAnsi="標楷體" w:hint="eastAsia"/>
                <w:kern w:val="0"/>
                <w:szCs w:val="24"/>
              </w:rPr>
              <w:t>骨灰</w:t>
            </w: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櫃位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EC70C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一萬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雙櫃位</w:t>
            </w:r>
            <w:proofErr w:type="gramEnd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加倍收費</w:t>
            </w:r>
          </w:p>
        </w:tc>
      </w:tr>
      <w:tr w:rsidR="00984CDD" w:rsidRPr="00977A68" w:rsidTr="00742D58">
        <w:trPr>
          <w:trHeight w:val="417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742D58" w:rsidP="00742D58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hint="eastAsia"/>
                <w:kern w:val="0"/>
                <w:szCs w:val="24"/>
              </w:rPr>
              <w:t>本辦法施行前已合法啟用且已</w:t>
            </w:r>
            <w:r w:rsidRPr="00977A68">
              <w:rPr>
                <w:rFonts w:ascii="標楷體" w:eastAsia="標楷體" w:hAnsi="標楷體" w:cs="DFKaiShu-SB-Estd-BF" w:hint="eastAsia"/>
                <w:color w:val="000000"/>
                <w:kern w:val="0"/>
                <w:szCs w:val="24"/>
              </w:rPr>
              <w:t>保留優先使用權之</w:t>
            </w:r>
            <w:r w:rsidRPr="00977A68">
              <w:rPr>
                <w:rFonts w:ascii="標楷體" w:eastAsia="標楷體" w:hAnsi="標楷體" w:hint="eastAsia"/>
                <w:kern w:val="0"/>
                <w:szCs w:val="24"/>
              </w:rPr>
              <w:t>骨骸</w:t>
            </w: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742D58" w:rsidP="00742D5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一萬五千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4CDD" w:rsidRPr="00977A68" w:rsidTr="00742D58">
        <w:trPr>
          <w:trHeight w:val="506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984CDD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本辦法施行</w:t>
            </w:r>
            <w:r w:rsidR="00742D58"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後</w:t>
            </w:r>
          </w:p>
          <w:p w:rsidR="00984CDD" w:rsidRPr="00977A68" w:rsidRDefault="00984CDD" w:rsidP="00742D5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合法啟用之骨</w:t>
            </w:r>
            <w:r w:rsidR="00742D58"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灰</w:t>
            </w: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櫃位</w:t>
            </w:r>
          </w:p>
        </w:tc>
        <w:tc>
          <w:tcPr>
            <w:tcW w:w="1041" w:type="pct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742D58" w:rsidP="00742D5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三萬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984CDD" w:rsidRPr="00977A68" w:rsidTr="00742D58">
        <w:trPr>
          <w:trHeight w:val="435"/>
          <w:jc w:val="center"/>
        </w:trPr>
        <w:tc>
          <w:tcPr>
            <w:tcW w:w="978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4C1419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本辦法施行後</w:t>
            </w:r>
          </w:p>
          <w:p w:rsidR="00984CDD" w:rsidRPr="00977A68" w:rsidRDefault="004C1419" w:rsidP="004C1419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合法啟用之骨骸櫃位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4C1419" w:rsidP="00EC70C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三萬五千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84CDD" w:rsidRPr="00977A68" w:rsidRDefault="00984CDD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C1419" w:rsidRPr="00977A68" w:rsidTr="00742D58">
        <w:trPr>
          <w:trHeight w:val="654"/>
          <w:jc w:val="center"/>
        </w:trPr>
        <w:tc>
          <w:tcPr>
            <w:tcW w:w="978" w:type="pct"/>
            <w:vMerge w:val="restart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榮美殿</w:t>
            </w:r>
          </w:p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4" w:type="pc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骨灰櫃位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EC70C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三萬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 w:val="restart"/>
            <w:tcBorders>
              <w:top w:val="single" w:sz="12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雙櫃位</w:t>
            </w:r>
            <w:proofErr w:type="gramEnd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加倍收費</w:t>
            </w:r>
          </w:p>
        </w:tc>
      </w:tr>
      <w:tr w:rsidR="004C1419" w:rsidRPr="00977A68" w:rsidTr="00742D58">
        <w:trPr>
          <w:trHeight w:val="634"/>
          <w:jc w:val="center"/>
        </w:trPr>
        <w:tc>
          <w:tcPr>
            <w:tcW w:w="978" w:type="pct"/>
            <w:vMerge/>
            <w:tcBorders>
              <w:top w:val="single" w:sz="2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44" w:type="pc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骨骸櫃位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EC70C8">
            <w:pPr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三萬五千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vMerge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C1419" w:rsidRPr="00977A68" w:rsidTr="00742D58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墓區骨灰格位</w:t>
            </w:r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存放骨灰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EC70C8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壹萬五千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C70C8" w:rsidRPr="00977A68" w:rsidRDefault="00EC70C8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家族</w:t>
            </w: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墓以亡</w:t>
            </w:r>
            <w:proofErr w:type="gramEnd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者數目加計</w:t>
            </w:r>
          </w:p>
        </w:tc>
      </w:tr>
      <w:tr w:rsidR="004C1419" w:rsidRPr="00977A68" w:rsidTr="00742D58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墓</w:t>
            </w: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區墓基</w:t>
            </w:r>
            <w:proofErr w:type="gramEnd"/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埋葬屍體</w:t>
            </w:r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壹萬五千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家族</w:t>
            </w: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墓以亡</w:t>
            </w:r>
            <w:proofErr w:type="gramEnd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者數目加計</w:t>
            </w:r>
          </w:p>
        </w:tc>
      </w:tr>
      <w:tr w:rsidR="004C1419" w:rsidRPr="00977A68" w:rsidTr="00742D58">
        <w:trPr>
          <w:trHeight w:val="552"/>
          <w:jc w:val="center"/>
        </w:trPr>
        <w:tc>
          <w:tcPr>
            <w:tcW w:w="978" w:type="pct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77A68">
              <w:rPr>
                <w:rFonts w:ascii="標楷體" w:eastAsia="標楷體" w:hAnsi="標楷體" w:cs="標楷體"/>
              </w:rPr>
              <w:t>多元葬法</w:t>
            </w:r>
            <w:proofErr w:type="gramEnd"/>
          </w:p>
        </w:tc>
        <w:tc>
          <w:tcPr>
            <w:tcW w:w="1844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77A68">
              <w:rPr>
                <w:rFonts w:ascii="標楷體" w:eastAsia="標楷體" w:hAnsi="標楷體" w:cs="標楷體" w:hint="eastAsia"/>
              </w:rPr>
              <w:t>樹葬、植存及灑葬</w:t>
            </w:r>
            <w:proofErr w:type="gramEnd"/>
          </w:p>
        </w:tc>
        <w:tc>
          <w:tcPr>
            <w:tcW w:w="104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4C1419">
            <w:pPr>
              <w:widowControl/>
              <w:snapToGrid w:val="0"/>
              <w:spacing w:line="240" w:lineRule="auto"/>
              <w:ind w:left="0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77A68">
              <w:rPr>
                <w:rFonts w:ascii="標楷體" w:eastAsia="標楷體" w:hAnsi="標楷體" w:cs="新細明體" w:hint="eastAsia"/>
                <w:kern w:val="0"/>
              </w:rPr>
              <w:t>三千</w:t>
            </w:r>
            <w:r w:rsidRPr="00977A68">
              <w:rPr>
                <w:rFonts w:ascii="標楷體" w:eastAsia="標楷體" w:hAnsi="標楷體" w:cs="標楷體" w:hint="eastAsia"/>
              </w:rPr>
              <w:t>元</w:t>
            </w:r>
          </w:p>
        </w:tc>
        <w:tc>
          <w:tcPr>
            <w:tcW w:w="1137" w:type="pct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1419" w:rsidRPr="00977A68" w:rsidRDefault="004C1419" w:rsidP="00DA1954">
            <w:pPr>
              <w:widowControl/>
              <w:snapToGrid w:val="0"/>
              <w:spacing w:line="240" w:lineRule="auto"/>
              <w:ind w:left="0"/>
              <w:jc w:val="lef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以亡者</w:t>
            </w:r>
            <w:proofErr w:type="gramEnd"/>
            <w:r w:rsidRPr="00977A6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數目加計</w:t>
            </w:r>
          </w:p>
        </w:tc>
      </w:tr>
    </w:tbl>
    <w:p w:rsidR="00C306E6" w:rsidRPr="00977A68" w:rsidRDefault="00C306E6" w:rsidP="00226323">
      <w:pPr>
        <w:ind w:left="0"/>
        <w:rPr>
          <w:rFonts w:ascii="標楷體" w:eastAsia="標楷體" w:hAnsi="標楷體"/>
          <w:color w:val="000000"/>
          <w:sz w:val="40"/>
          <w:szCs w:val="40"/>
        </w:rPr>
      </w:pPr>
    </w:p>
    <w:sectPr w:rsidR="00C306E6" w:rsidRPr="00977A68" w:rsidSect="00B50D8D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7431" w:rsidRDefault="00967431" w:rsidP="005A67D2">
      <w:pPr>
        <w:spacing w:line="240" w:lineRule="auto"/>
      </w:pPr>
      <w:r>
        <w:separator/>
      </w:r>
    </w:p>
  </w:endnote>
  <w:endnote w:type="continuationSeparator" w:id="0">
    <w:p w:rsidR="00967431" w:rsidRDefault="00967431" w:rsidP="005A67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7431" w:rsidRDefault="00967431" w:rsidP="005A67D2">
      <w:pPr>
        <w:spacing w:line="240" w:lineRule="auto"/>
      </w:pPr>
      <w:r>
        <w:separator/>
      </w:r>
    </w:p>
  </w:footnote>
  <w:footnote w:type="continuationSeparator" w:id="0">
    <w:p w:rsidR="00967431" w:rsidRDefault="00967431" w:rsidP="005A67D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B02"/>
    <w:multiLevelType w:val="hybridMultilevel"/>
    <w:tmpl w:val="A114F7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5F2BB9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0DBD4863"/>
    <w:multiLevelType w:val="hybridMultilevel"/>
    <w:tmpl w:val="8E9EB1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0280898"/>
    <w:multiLevelType w:val="hybridMultilevel"/>
    <w:tmpl w:val="D1CE5316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2980AD4"/>
    <w:multiLevelType w:val="hybridMultilevel"/>
    <w:tmpl w:val="4AF8A52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60913E8"/>
    <w:multiLevelType w:val="hybridMultilevel"/>
    <w:tmpl w:val="1BF62F3C"/>
    <w:lvl w:ilvl="0" w:tplc="74F6A672">
      <w:start w:val="1"/>
      <w:numFmt w:val="taiwaneseCountingThousand"/>
      <w:lvlText w:val="%1、"/>
      <w:lvlJc w:val="left"/>
      <w:pPr>
        <w:ind w:left="7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>
    <w:nsid w:val="1BBC42CE"/>
    <w:multiLevelType w:val="hybridMultilevel"/>
    <w:tmpl w:val="03703524"/>
    <w:lvl w:ilvl="0" w:tplc="AB3E1CB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1DB674F9"/>
    <w:multiLevelType w:val="hybridMultilevel"/>
    <w:tmpl w:val="0318FDD4"/>
    <w:lvl w:ilvl="0" w:tplc="B8B80C94">
      <w:start w:val="1"/>
      <w:numFmt w:val="taiwaneseCountingThousand"/>
      <w:lvlText w:val="（%1）"/>
      <w:lvlJc w:val="left"/>
      <w:pPr>
        <w:ind w:left="1575" w:hanging="855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>
    <w:nsid w:val="1E95624A"/>
    <w:multiLevelType w:val="hybridMultilevel"/>
    <w:tmpl w:val="0524752C"/>
    <w:lvl w:ilvl="0" w:tplc="D49638F8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>
    <w:nsid w:val="26001939"/>
    <w:multiLevelType w:val="hybridMultilevel"/>
    <w:tmpl w:val="0A7803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717523B"/>
    <w:multiLevelType w:val="hybridMultilevel"/>
    <w:tmpl w:val="06229804"/>
    <w:lvl w:ilvl="0" w:tplc="C98821F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標楷體" w:hint="default"/>
        <w:color w:val="000000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  <w:color w:val="000000"/>
      </w:rPr>
    </w:lvl>
    <w:lvl w:ilvl="2" w:tplc="3718E70A">
      <w:start w:val="6"/>
      <w:numFmt w:val="taiwaneseCountingThousand"/>
      <w:lvlText w:val="第%3條"/>
      <w:lvlJc w:val="left"/>
      <w:pPr>
        <w:tabs>
          <w:tab w:val="num" w:pos="1920"/>
        </w:tabs>
        <w:ind w:left="1920" w:hanging="960"/>
      </w:pPr>
      <w:rPr>
        <w:rFonts w:cs="標楷體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7D53FF4"/>
    <w:multiLevelType w:val="hybridMultilevel"/>
    <w:tmpl w:val="83FE31A6"/>
    <w:lvl w:ilvl="0" w:tplc="0DFAB1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38685122">
      <w:start w:val="1"/>
      <w:numFmt w:val="taiwaneseCountingThousand"/>
      <w:lvlText w:val="（%3）"/>
      <w:lvlJc w:val="left"/>
      <w:pPr>
        <w:ind w:left="1815" w:hanging="855"/>
      </w:pPr>
      <w:rPr>
        <w:rFonts w:hint="default"/>
      </w:rPr>
    </w:lvl>
    <w:lvl w:ilvl="3" w:tplc="23C800DA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DFE19B8"/>
    <w:multiLevelType w:val="hybridMultilevel"/>
    <w:tmpl w:val="683AEB50"/>
    <w:lvl w:ilvl="0" w:tplc="0718A81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lang w:val="en-US"/>
      </w:rPr>
    </w:lvl>
    <w:lvl w:ilvl="1" w:tplc="19485C5C">
      <w:start w:val="1"/>
      <w:numFmt w:val="taiwaneseCountingThousand"/>
      <w:lvlText w:val="%2、"/>
      <w:lvlJc w:val="left"/>
      <w:pPr>
        <w:ind w:left="990" w:hanging="510"/>
      </w:pPr>
      <w:rPr>
        <w:rFonts w:hint="default"/>
      </w:rPr>
    </w:lvl>
    <w:lvl w:ilvl="2" w:tplc="B4E423A4">
      <w:start w:val="1"/>
      <w:numFmt w:val="taiwaneseCountingThousand"/>
      <w:lvlText w:val="%3、"/>
      <w:lvlJc w:val="left"/>
      <w:pPr>
        <w:ind w:left="1189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5680709"/>
    <w:multiLevelType w:val="hybridMultilevel"/>
    <w:tmpl w:val="1BF62F3C"/>
    <w:lvl w:ilvl="0" w:tplc="74F6A672">
      <w:start w:val="1"/>
      <w:numFmt w:val="taiwaneseCountingThousand"/>
      <w:lvlText w:val="%1、"/>
      <w:lvlJc w:val="left"/>
      <w:pPr>
        <w:ind w:left="750" w:hanging="5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>
    <w:nsid w:val="37A209CD"/>
    <w:multiLevelType w:val="hybridMultilevel"/>
    <w:tmpl w:val="5EA2EF72"/>
    <w:lvl w:ilvl="0" w:tplc="84E248A2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5">
    <w:nsid w:val="3B5C6E6E"/>
    <w:multiLevelType w:val="hybridMultilevel"/>
    <w:tmpl w:val="A720F670"/>
    <w:lvl w:ilvl="0" w:tplc="FD4035A0">
      <w:start w:val="1"/>
      <w:numFmt w:val="taiwaneseCountingThousand"/>
      <w:lvlText w:val="（%1）"/>
      <w:lvlJc w:val="left"/>
      <w:pPr>
        <w:ind w:left="14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6">
    <w:nsid w:val="3EC13999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4A071CF"/>
    <w:multiLevelType w:val="hybridMultilevel"/>
    <w:tmpl w:val="AD225D34"/>
    <w:lvl w:ilvl="0" w:tplc="19485C5C">
      <w:start w:val="1"/>
      <w:numFmt w:val="taiwaneseCountingThousand"/>
      <w:lvlText w:val="%1、"/>
      <w:lvlJc w:val="left"/>
      <w:pPr>
        <w:ind w:left="99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EBF3AA7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9">
    <w:nsid w:val="4EC07377"/>
    <w:multiLevelType w:val="hybridMultilevel"/>
    <w:tmpl w:val="FCAACC48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3D2B82"/>
    <w:multiLevelType w:val="hybridMultilevel"/>
    <w:tmpl w:val="3DA66B70"/>
    <w:lvl w:ilvl="0" w:tplc="F69C7912">
      <w:start w:val="1"/>
      <w:numFmt w:val="taiwaneseCountingThousand"/>
      <w:lvlText w:val="%1、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1">
    <w:nsid w:val="54A04F8D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5835722"/>
    <w:multiLevelType w:val="hybridMultilevel"/>
    <w:tmpl w:val="96BAC3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B78618D"/>
    <w:multiLevelType w:val="hybridMultilevel"/>
    <w:tmpl w:val="CCE893CE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E9B258A"/>
    <w:multiLevelType w:val="hybridMultilevel"/>
    <w:tmpl w:val="6C02FC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5EC4DA6"/>
    <w:multiLevelType w:val="hybridMultilevel"/>
    <w:tmpl w:val="E9A27D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A2A26CA"/>
    <w:multiLevelType w:val="hybridMultilevel"/>
    <w:tmpl w:val="A7EA3594"/>
    <w:lvl w:ilvl="0" w:tplc="8F702F8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0DF733C"/>
    <w:multiLevelType w:val="hybridMultilevel"/>
    <w:tmpl w:val="21168F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1FF14D3"/>
    <w:multiLevelType w:val="hybridMultilevel"/>
    <w:tmpl w:val="405A2AC6"/>
    <w:lvl w:ilvl="0" w:tplc="096260F0">
      <w:start w:val="1"/>
      <w:numFmt w:val="taiwaneseCountingThousand"/>
      <w:lvlText w:val="（%1）"/>
      <w:lvlJc w:val="left"/>
      <w:pPr>
        <w:ind w:left="14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9">
    <w:nsid w:val="7CD434D9"/>
    <w:multiLevelType w:val="hybridMultilevel"/>
    <w:tmpl w:val="534CEC42"/>
    <w:lvl w:ilvl="0" w:tplc="0122B22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7EC06596"/>
    <w:multiLevelType w:val="hybridMultilevel"/>
    <w:tmpl w:val="2BC6C660"/>
    <w:lvl w:ilvl="0" w:tplc="D3B8B188">
      <w:start w:val="1"/>
      <w:numFmt w:val="taiwaneseCountingThousand"/>
      <w:lvlText w:val="%1、"/>
      <w:lvlJc w:val="left"/>
      <w:pPr>
        <w:ind w:left="763" w:hanging="480"/>
      </w:pPr>
      <w:rPr>
        <w:rFonts w:eastAsia="新細明體" w:hAnsi="Times New Roman" w:cs="Tahom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21"/>
  </w:num>
  <w:num w:numId="2">
    <w:abstractNumId w:val="26"/>
  </w:num>
  <w:num w:numId="3">
    <w:abstractNumId w:val="4"/>
  </w:num>
  <w:num w:numId="4">
    <w:abstractNumId w:val="29"/>
  </w:num>
  <w:num w:numId="5">
    <w:abstractNumId w:val="3"/>
  </w:num>
  <w:num w:numId="6">
    <w:abstractNumId w:val="16"/>
  </w:num>
  <w:num w:numId="7">
    <w:abstractNumId w:val="23"/>
  </w:num>
  <w:num w:numId="8">
    <w:abstractNumId w:val="19"/>
  </w:num>
  <w:num w:numId="9">
    <w:abstractNumId w:val="2"/>
  </w:num>
  <w:num w:numId="10">
    <w:abstractNumId w:val="11"/>
  </w:num>
  <w:num w:numId="11">
    <w:abstractNumId w:val="18"/>
  </w:num>
  <w:num w:numId="12">
    <w:abstractNumId w:val="14"/>
  </w:num>
  <w:num w:numId="13">
    <w:abstractNumId w:val="7"/>
  </w:num>
  <w:num w:numId="14">
    <w:abstractNumId w:val="28"/>
  </w:num>
  <w:num w:numId="15">
    <w:abstractNumId w:val="30"/>
  </w:num>
  <w:num w:numId="16">
    <w:abstractNumId w:val="9"/>
  </w:num>
  <w:num w:numId="17">
    <w:abstractNumId w:val="15"/>
  </w:num>
  <w:num w:numId="18">
    <w:abstractNumId w:val="22"/>
  </w:num>
  <w:num w:numId="19">
    <w:abstractNumId w:val="1"/>
  </w:num>
  <w:num w:numId="20">
    <w:abstractNumId w:val="25"/>
  </w:num>
  <w:num w:numId="21">
    <w:abstractNumId w:val="0"/>
  </w:num>
  <w:num w:numId="22">
    <w:abstractNumId w:val="12"/>
  </w:num>
  <w:num w:numId="23">
    <w:abstractNumId w:val="8"/>
  </w:num>
  <w:num w:numId="24">
    <w:abstractNumId w:val="10"/>
  </w:num>
  <w:num w:numId="25">
    <w:abstractNumId w:val="13"/>
  </w:num>
  <w:num w:numId="26">
    <w:abstractNumId w:val="24"/>
  </w:num>
  <w:num w:numId="27">
    <w:abstractNumId w:val="5"/>
  </w:num>
  <w:num w:numId="28">
    <w:abstractNumId w:val="17"/>
  </w:num>
  <w:num w:numId="29">
    <w:abstractNumId w:val="27"/>
  </w:num>
  <w:num w:numId="30">
    <w:abstractNumId w:val="20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11A78"/>
    <w:rsid w:val="0000209D"/>
    <w:rsid w:val="0001711F"/>
    <w:rsid w:val="000229E6"/>
    <w:rsid w:val="000369E9"/>
    <w:rsid w:val="00041ECA"/>
    <w:rsid w:val="00057A69"/>
    <w:rsid w:val="0006161C"/>
    <w:rsid w:val="000702E7"/>
    <w:rsid w:val="000735D2"/>
    <w:rsid w:val="00075CEC"/>
    <w:rsid w:val="000822DA"/>
    <w:rsid w:val="0008518C"/>
    <w:rsid w:val="00085FDF"/>
    <w:rsid w:val="00092E82"/>
    <w:rsid w:val="00095DC2"/>
    <w:rsid w:val="000A7D08"/>
    <w:rsid w:val="000B7179"/>
    <w:rsid w:val="000D0866"/>
    <w:rsid w:val="000D6D46"/>
    <w:rsid w:val="001104E0"/>
    <w:rsid w:val="00114A9D"/>
    <w:rsid w:val="00120782"/>
    <w:rsid w:val="00155C73"/>
    <w:rsid w:val="00156CB0"/>
    <w:rsid w:val="00160B5D"/>
    <w:rsid w:val="0016378E"/>
    <w:rsid w:val="00180404"/>
    <w:rsid w:val="00183A46"/>
    <w:rsid w:val="00187B92"/>
    <w:rsid w:val="00193A06"/>
    <w:rsid w:val="001B1AFD"/>
    <w:rsid w:val="001C34F5"/>
    <w:rsid w:val="001D5E5C"/>
    <w:rsid w:val="001E032B"/>
    <w:rsid w:val="001E0C2E"/>
    <w:rsid w:val="001E3BBE"/>
    <w:rsid w:val="001F0AE0"/>
    <w:rsid w:val="001F5F15"/>
    <w:rsid w:val="00205470"/>
    <w:rsid w:val="00210404"/>
    <w:rsid w:val="00211F90"/>
    <w:rsid w:val="00212B9B"/>
    <w:rsid w:val="00220151"/>
    <w:rsid w:val="00226291"/>
    <w:rsid w:val="00226323"/>
    <w:rsid w:val="002344B5"/>
    <w:rsid w:val="002408A5"/>
    <w:rsid w:val="002413CA"/>
    <w:rsid w:val="00241A03"/>
    <w:rsid w:val="00247CBB"/>
    <w:rsid w:val="00255F25"/>
    <w:rsid w:val="00260BF3"/>
    <w:rsid w:val="00264A39"/>
    <w:rsid w:val="0026756C"/>
    <w:rsid w:val="00267B83"/>
    <w:rsid w:val="00282F40"/>
    <w:rsid w:val="00285E6F"/>
    <w:rsid w:val="0029042C"/>
    <w:rsid w:val="00295B74"/>
    <w:rsid w:val="00296BFB"/>
    <w:rsid w:val="002A0B38"/>
    <w:rsid w:val="002A10B3"/>
    <w:rsid w:val="002B12A4"/>
    <w:rsid w:val="002D137E"/>
    <w:rsid w:val="002E36F2"/>
    <w:rsid w:val="002E36FE"/>
    <w:rsid w:val="002E555A"/>
    <w:rsid w:val="002E64E1"/>
    <w:rsid w:val="00303A8A"/>
    <w:rsid w:val="00314021"/>
    <w:rsid w:val="0031541D"/>
    <w:rsid w:val="003237B4"/>
    <w:rsid w:val="003249E4"/>
    <w:rsid w:val="00331478"/>
    <w:rsid w:val="00331823"/>
    <w:rsid w:val="003428EA"/>
    <w:rsid w:val="00345413"/>
    <w:rsid w:val="00345E78"/>
    <w:rsid w:val="00370426"/>
    <w:rsid w:val="00377DEA"/>
    <w:rsid w:val="00391D0C"/>
    <w:rsid w:val="00394251"/>
    <w:rsid w:val="003979DB"/>
    <w:rsid w:val="003A1AEC"/>
    <w:rsid w:val="003C1321"/>
    <w:rsid w:val="003C2ED8"/>
    <w:rsid w:val="003D1D27"/>
    <w:rsid w:val="003D35D3"/>
    <w:rsid w:val="003E17F0"/>
    <w:rsid w:val="003E48B3"/>
    <w:rsid w:val="003E4DBA"/>
    <w:rsid w:val="003F4B91"/>
    <w:rsid w:val="003F5624"/>
    <w:rsid w:val="004009E5"/>
    <w:rsid w:val="004075B1"/>
    <w:rsid w:val="00411A78"/>
    <w:rsid w:val="004158DB"/>
    <w:rsid w:val="0042004A"/>
    <w:rsid w:val="004207D4"/>
    <w:rsid w:val="004223FD"/>
    <w:rsid w:val="00426792"/>
    <w:rsid w:val="00430BDA"/>
    <w:rsid w:val="00431474"/>
    <w:rsid w:val="00435B07"/>
    <w:rsid w:val="00450B2C"/>
    <w:rsid w:val="00451280"/>
    <w:rsid w:val="00454B63"/>
    <w:rsid w:val="00461E2F"/>
    <w:rsid w:val="00462B6E"/>
    <w:rsid w:val="00462D67"/>
    <w:rsid w:val="00463421"/>
    <w:rsid w:val="0047637A"/>
    <w:rsid w:val="00492BED"/>
    <w:rsid w:val="00495FE0"/>
    <w:rsid w:val="004A1C73"/>
    <w:rsid w:val="004A5DA9"/>
    <w:rsid w:val="004B28C2"/>
    <w:rsid w:val="004C089C"/>
    <w:rsid w:val="004C1419"/>
    <w:rsid w:val="004C5886"/>
    <w:rsid w:val="004C6DFD"/>
    <w:rsid w:val="004D0A50"/>
    <w:rsid w:val="004D116C"/>
    <w:rsid w:val="004D18F7"/>
    <w:rsid w:val="004E19FF"/>
    <w:rsid w:val="004E6895"/>
    <w:rsid w:val="004F507C"/>
    <w:rsid w:val="004F7C2D"/>
    <w:rsid w:val="0050159F"/>
    <w:rsid w:val="0050431E"/>
    <w:rsid w:val="00504DF6"/>
    <w:rsid w:val="00530563"/>
    <w:rsid w:val="00536D8B"/>
    <w:rsid w:val="00542ED7"/>
    <w:rsid w:val="0054694E"/>
    <w:rsid w:val="00554788"/>
    <w:rsid w:val="00564F98"/>
    <w:rsid w:val="00567112"/>
    <w:rsid w:val="00567FF2"/>
    <w:rsid w:val="00570CEC"/>
    <w:rsid w:val="00574ADC"/>
    <w:rsid w:val="005836FB"/>
    <w:rsid w:val="005850E3"/>
    <w:rsid w:val="005867EB"/>
    <w:rsid w:val="00597BE2"/>
    <w:rsid w:val="005A67D2"/>
    <w:rsid w:val="005A6BB0"/>
    <w:rsid w:val="005C041F"/>
    <w:rsid w:val="005C2F7D"/>
    <w:rsid w:val="005D5FEF"/>
    <w:rsid w:val="005D6940"/>
    <w:rsid w:val="005E297F"/>
    <w:rsid w:val="005F1B11"/>
    <w:rsid w:val="005F2B3E"/>
    <w:rsid w:val="005F6619"/>
    <w:rsid w:val="005F6917"/>
    <w:rsid w:val="005F6B77"/>
    <w:rsid w:val="00604642"/>
    <w:rsid w:val="006129DA"/>
    <w:rsid w:val="0061478F"/>
    <w:rsid w:val="00624659"/>
    <w:rsid w:val="00627D7D"/>
    <w:rsid w:val="00631EA9"/>
    <w:rsid w:val="006327F9"/>
    <w:rsid w:val="00634EE4"/>
    <w:rsid w:val="0064079E"/>
    <w:rsid w:val="00647DDB"/>
    <w:rsid w:val="00651776"/>
    <w:rsid w:val="00651FF5"/>
    <w:rsid w:val="00660A55"/>
    <w:rsid w:val="0067448E"/>
    <w:rsid w:val="006855A8"/>
    <w:rsid w:val="0069021E"/>
    <w:rsid w:val="00696715"/>
    <w:rsid w:val="006A1D88"/>
    <w:rsid w:val="006A3135"/>
    <w:rsid w:val="006A6A5D"/>
    <w:rsid w:val="006B318A"/>
    <w:rsid w:val="006B79EF"/>
    <w:rsid w:val="006D1287"/>
    <w:rsid w:val="006D422A"/>
    <w:rsid w:val="006E7550"/>
    <w:rsid w:val="00705EBA"/>
    <w:rsid w:val="007064C1"/>
    <w:rsid w:val="007122B0"/>
    <w:rsid w:val="00713E15"/>
    <w:rsid w:val="007146A0"/>
    <w:rsid w:val="007204B8"/>
    <w:rsid w:val="007245F7"/>
    <w:rsid w:val="007276CF"/>
    <w:rsid w:val="00732723"/>
    <w:rsid w:val="00740DE6"/>
    <w:rsid w:val="00741832"/>
    <w:rsid w:val="00742D58"/>
    <w:rsid w:val="00745C81"/>
    <w:rsid w:val="00753E24"/>
    <w:rsid w:val="007545A1"/>
    <w:rsid w:val="00757A0C"/>
    <w:rsid w:val="007669A3"/>
    <w:rsid w:val="00770D5F"/>
    <w:rsid w:val="00773096"/>
    <w:rsid w:val="007757B6"/>
    <w:rsid w:val="00791DAB"/>
    <w:rsid w:val="007926B7"/>
    <w:rsid w:val="007934A5"/>
    <w:rsid w:val="0079527D"/>
    <w:rsid w:val="00796BAE"/>
    <w:rsid w:val="007B54DB"/>
    <w:rsid w:val="007B6130"/>
    <w:rsid w:val="007B657B"/>
    <w:rsid w:val="007B6BC4"/>
    <w:rsid w:val="007B730C"/>
    <w:rsid w:val="007C1B90"/>
    <w:rsid w:val="007C33CC"/>
    <w:rsid w:val="007C3741"/>
    <w:rsid w:val="007C5D43"/>
    <w:rsid w:val="007E6EA7"/>
    <w:rsid w:val="007F47E4"/>
    <w:rsid w:val="00806082"/>
    <w:rsid w:val="00814FC5"/>
    <w:rsid w:val="00821C5F"/>
    <w:rsid w:val="008337CD"/>
    <w:rsid w:val="00834BA2"/>
    <w:rsid w:val="00836FB8"/>
    <w:rsid w:val="00840156"/>
    <w:rsid w:val="0084130B"/>
    <w:rsid w:val="00843359"/>
    <w:rsid w:val="00844567"/>
    <w:rsid w:val="008464D9"/>
    <w:rsid w:val="008518A7"/>
    <w:rsid w:val="008545BB"/>
    <w:rsid w:val="00854A44"/>
    <w:rsid w:val="00865DEC"/>
    <w:rsid w:val="008701B2"/>
    <w:rsid w:val="0087272E"/>
    <w:rsid w:val="00872C23"/>
    <w:rsid w:val="008776BB"/>
    <w:rsid w:val="00882CC1"/>
    <w:rsid w:val="00884BD6"/>
    <w:rsid w:val="008911E0"/>
    <w:rsid w:val="00891B0F"/>
    <w:rsid w:val="008B1523"/>
    <w:rsid w:val="008B3682"/>
    <w:rsid w:val="008B440A"/>
    <w:rsid w:val="008C0041"/>
    <w:rsid w:val="008D2280"/>
    <w:rsid w:val="008E1486"/>
    <w:rsid w:val="008E155C"/>
    <w:rsid w:val="008E2381"/>
    <w:rsid w:val="008E5F38"/>
    <w:rsid w:val="008E6C7A"/>
    <w:rsid w:val="008F5405"/>
    <w:rsid w:val="008F78E9"/>
    <w:rsid w:val="0090630B"/>
    <w:rsid w:val="009064F0"/>
    <w:rsid w:val="0091168F"/>
    <w:rsid w:val="00916367"/>
    <w:rsid w:val="0092233E"/>
    <w:rsid w:val="00922562"/>
    <w:rsid w:val="009365FD"/>
    <w:rsid w:val="009422EB"/>
    <w:rsid w:val="00942C9F"/>
    <w:rsid w:val="00944912"/>
    <w:rsid w:val="00944DE1"/>
    <w:rsid w:val="00947150"/>
    <w:rsid w:val="009531CE"/>
    <w:rsid w:val="00961A01"/>
    <w:rsid w:val="00961A88"/>
    <w:rsid w:val="00965A52"/>
    <w:rsid w:val="00967431"/>
    <w:rsid w:val="00973AC8"/>
    <w:rsid w:val="00974B9C"/>
    <w:rsid w:val="00977A68"/>
    <w:rsid w:val="00984CDD"/>
    <w:rsid w:val="00987CD2"/>
    <w:rsid w:val="009907C3"/>
    <w:rsid w:val="00995215"/>
    <w:rsid w:val="0099760C"/>
    <w:rsid w:val="009A59D2"/>
    <w:rsid w:val="009A5D87"/>
    <w:rsid w:val="009B42DE"/>
    <w:rsid w:val="009B6870"/>
    <w:rsid w:val="009C2C8B"/>
    <w:rsid w:val="009C338C"/>
    <w:rsid w:val="009D4086"/>
    <w:rsid w:val="009D76A8"/>
    <w:rsid w:val="009E07D3"/>
    <w:rsid w:val="009E7E14"/>
    <w:rsid w:val="009F0E22"/>
    <w:rsid w:val="009F68FA"/>
    <w:rsid w:val="00A0542D"/>
    <w:rsid w:val="00A12A68"/>
    <w:rsid w:val="00A14C2E"/>
    <w:rsid w:val="00A2320F"/>
    <w:rsid w:val="00A23AB3"/>
    <w:rsid w:val="00A256C7"/>
    <w:rsid w:val="00A26B5F"/>
    <w:rsid w:val="00A344DC"/>
    <w:rsid w:val="00A37F2D"/>
    <w:rsid w:val="00A40841"/>
    <w:rsid w:val="00A41CF7"/>
    <w:rsid w:val="00A544F9"/>
    <w:rsid w:val="00A56C6B"/>
    <w:rsid w:val="00A81932"/>
    <w:rsid w:val="00A81B3D"/>
    <w:rsid w:val="00A8310E"/>
    <w:rsid w:val="00AA3718"/>
    <w:rsid w:val="00AB37AC"/>
    <w:rsid w:val="00AC087A"/>
    <w:rsid w:val="00AC0AD4"/>
    <w:rsid w:val="00AD2B03"/>
    <w:rsid w:val="00AD764B"/>
    <w:rsid w:val="00AE3FB6"/>
    <w:rsid w:val="00AE5D39"/>
    <w:rsid w:val="00AE6738"/>
    <w:rsid w:val="00AE6CFA"/>
    <w:rsid w:val="00AF115C"/>
    <w:rsid w:val="00AF1527"/>
    <w:rsid w:val="00AF4B32"/>
    <w:rsid w:val="00AF6AFC"/>
    <w:rsid w:val="00B004BC"/>
    <w:rsid w:val="00B04234"/>
    <w:rsid w:val="00B17A60"/>
    <w:rsid w:val="00B214BE"/>
    <w:rsid w:val="00B23862"/>
    <w:rsid w:val="00B33DC0"/>
    <w:rsid w:val="00B41FD9"/>
    <w:rsid w:val="00B439A4"/>
    <w:rsid w:val="00B44116"/>
    <w:rsid w:val="00B47211"/>
    <w:rsid w:val="00B47248"/>
    <w:rsid w:val="00B50D8D"/>
    <w:rsid w:val="00B50FD7"/>
    <w:rsid w:val="00B52B3D"/>
    <w:rsid w:val="00B60F0B"/>
    <w:rsid w:val="00B63E68"/>
    <w:rsid w:val="00B75968"/>
    <w:rsid w:val="00B77BD1"/>
    <w:rsid w:val="00B801A6"/>
    <w:rsid w:val="00B85205"/>
    <w:rsid w:val="00B85235"/>
    <w:rsid w:val="00B9112E"/>
    <w:rsid w:val="00B94DA9"/>
    <w:rsid w:val="00B957C4"/>
    <w:rsid w:val="00BA1A0B"/>
    <w:rsid w:val="00BA5221"/>
    <w:rsid w:val="00BB556A"/>
    <w:rsid w:val="00BB64CE"/>
    <w:rsid w:val="00BB73E7"/>
    <w:rsid w:val="00BC1714"/>
    <w:rsid w:val="00BC1CD0"/>
    <w:rsid w:val="00BC4B0D"/>
    <w:rsid w:val="00BC6C49"/>
    <w:rsid w:val="00BD355E"/>
    <w:rsid w:val="00BE01BA"/>
    <w:rsid w:val="00BE7183"/>
    <w:rsid w:val="00BF0E9B"/>
    <w:rsid w:val="00BF3970"/>
    <w:rsid w:val="00C06246"/>
    <w:rsid w:val="00C12214"/>
    <w:rsid w:val="00C13A43"/>
    <w:rsid w:val="00C1413D"/>
    <w:rsid w:val="00C15E11"/>
    <w:rsid w:val="00C17109"/>
    <w:rsid w:val="00C17891"/>
    <w:rsid w:val="00C306E6"/>
    <w:rsid w:val="00C34D70"/>
    <w:rsid w:val="00C412A2"/>
    <w:rsid w:val="00C51337"/>
    <w:rsid w:val="00C52F23"/>
    <w:rsid w:val="00C540AC"/>
    <w:rsid w:val="00C552C8"/>
    <w:rsid w:val="00C55BE5"/>
    <w:rsid w:val="00C57CD7"/>
    <w:rsid w:val="00C62A9F"/>
    <w:rsid w:val="00C62BAF"/>
    <w:rsid w:val="00C62FEF"/>
    <w:rsid w:val="00C669D6"/>
    <w:rsid w:val="00C72986"/>
    <w:rsid w:val="00C75FA0"/>
    <w:rsid w:val="00C8527F"/>
    <w:rsid w:val="00C86F6C"/>
    <w:rsid w:val="00C94112"/>
    <w:rsid w:val="00CA3235"/>
    <w:rsid w:val="00CA661E"/>
    <w:rsid w:val="00CC06D4"/>
    <w:rsid w:val="00CC37F7"/>
    <w:rsid w:val="00CC6649"/>
    <w:rsid w:val="00CC6B94"/>
    <w:rsid w:val="00CC6FFD"/>
    <w:rsid w:val="00CD167D"/>
    <w:rsid w:val="00CE2094"/>
    <w:rsid w:val="00CE71EA"/>
    <w:rsid w:val="00CF3493"/>
    <w:rsid w:val="00CF684B"/>
    <w:rsid w:val="00CF69B0"/>
    <w:rsid w:val="00CF7351"/>
    <w:rsid w:val="00D035EB"/>
    <w:rsid w:val="00D171CE"/>
    <w:rsid w:val="00D206FB"/>
    <w:rsid w:val="00D20DA6"/>
    <w:rsid w:val="00D259D4"/>
    <w:rsid w:val="00D26AA1"/>
    <w:rsid w:val="00D27808"/>
    <w:rsid w:val="00D31849"/>
    <w:rsid w:val="00D333C2"/>
    <w:rsid w:val="00D346C1"/>
    <w:rsid w:val="00D52436"/>
    <w:rsid w:val="00D55333"/>
    <w:rsid w:val="00D57E77"/>
    <w:rsid w:val="00D6258F"/>
    <w:rsid w:val="00D7568B"/>
    <w:rsid w:val="00D77589"/>
    <w:rsid w:val="00D81EE8"/>
    <w:rsid w:val="00D94C0A"/>
    <w:rsid w:val="00DA1954"/>
    <w:rsid w:val="00DB07F6"/>
    <w:rsid w:val="00DB65D3"/>
    <w:rsid w:val="00DB6856"/>
    <w:rsid w:val="00DD4099"/>
    <w:rsid w:val="00DF0D6D"/>
    <w:rsid w:val="00DF1F55"/>
    <w:rsid w:val="00E0092E"/>
    <w:rsid w:val="00E020B4"/>
    <w:rsid w:val="00E10B2F"/>
    <w:rsid w:val="00E11916"/>
    <w:rsid w:val="00E12F52"/>
    <w:rsid w:val="00E139AD"/>
    <w:rsid w:val="00E30891"/>
    <w:rsid w:val="00E32B14"/>
    <w:rsid w:val="00E33D2F"/>
    <w:rsid w:val="00E400E5"/>
    <w:rsid w:val="00E40612"/>
    <w:rsid w:val="00E45ADA"/>
    <w:rsid w:val="00E47CA8"/>
    <w:rsid w:val="00E50C11"/>
    <w:rsid w:val="00E53E3A"/>
    <w:rsid w:val="00E93AA1"/>
    <w:rsid w:val="00E953A8"/>
    <w:rsid w:val="00E95905"/>
    <w:rsid w:val="00E97362"/>
    <w:rsid w:val="00E97ABF"/>
    <w:rsid w:val="00EA6408"/>
    <w:rsid w:val="00EB0CE8"/>
    <w:rsid w:val="00EB1C15"/>
    <w:rsid w:val="00EB33B1"/>
    <w:rsid w:val="00EB5909"/>
    <w:rsid w:val="00EC6336"/>
    <w:rsid w:val="00EC70C8"/>
    <w:rsid w:val="00EC7243"/>
    <w:rsid w:val="00EC7826"/>
    <w:rsid w:val="00EE1FE4"/>
    <w:rsid w:val="00EE36F6"/>
    <w:rsid w:val="00EF0147"/>
    <w:rsid w:val="00F01DD1"/>
    <w:rsid w:val="00F06906"/>
    <w:rsid w:val="00F3201A"/>
    <w:rsid w:val="00F34115"/>
    <w:rsid w:val="00F3783E"/>
    <w:rsid w:val="00F428E5"/>
    <w:rsid w:val="00F46ED3"/>
    <w:rsid w:val="00F54EA5"/>
    <w:rsid w:val="00F63089"/>
    <w:rsid w:val="00F645EC"/>
    <w:rsid w:val="00F64F01"/>
    <w:rsid w:val="00F76522"/>
    <w:rsid w:val="00F77C69"/>
    <w:rsid w:val="00F82696"/>
    <w:rsid w:val="00F85C5E"/>
    <w:rsid w:val="00F94485"/>
    <w:rsid w:val="00F96116"/>
    <w:rsid w:val="00FA5122"/>
    <w:rsid w:val="00FB1BA2"/>
    <w:rsid w:val="00FB4DDC"/>
    <w:rsid w:val="00FB6E8D"/>
    <w:rsid w:val="00FC488F"/>
    <w:rsid w:val="00FF2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B90"/>
    <w:pPr>
      <w:widowControl w:val="0"/>
      <w:spacing w:line="400" w:lineRule="exact"/>
      <w:ind w:left="1701"/>
      <w:jc w:val="both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411A78"/>
    <w:pPr>
      <w:spacing w:line="240" w:lineRule="auto"/>
      <w:ind w:left="283" w:hangingChars="118" w:hanging="283"/>
    </w:pPr>
    <w:rPr>
      <w:rFonts w:ascii="標楷體" w:eastAsia="標楷體" w:hAnsi="標楷體"/>
      <w:color w:val="000000"/>
      <w:szCs w:val="24"/>
    </w:rPr>
  </w:style>
  <w:style w:type="paragraph" w:styleId="a4">
    <w:name w:val="No Spacing"/>
    <w:uiPriority w:val="1"/>
    <w:qFormat/>
    <w:rsid w:val="00411A78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5A67D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67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5A67D2"/>
    <w:rPr>
      <w:sz w:val="20"/>
      <w:szCs w:val="20"/>
    </w:rPr>
  </w:style>
  <w:style w:type="character" w:styleId="a9">
    <w:name w:val="annotation reference"/>
    <w:uiPriority w:val="99"/>
    <w:semiHidden/>
    <w:unhideWhenUsed/>
    <w:rsid w:val="00D346C1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346C1"/>
    <w:pPr>
      <w:jc w:val="left"/>
    </w:pPr>
  </w:style>
  <w:style w:type="character" w:customStyle="1" w:styleId="ab">
    <w:name w:val="註解文字 字元"/>
    <w:basedOn w:val="a0"/>
    <w:link w:val="aa"/>
    <w:uiPriority w:val="99"/>
    <w:semiHidden/>
    <w:rsid w:val="00D346C1"/>
  </w:style>
  <w:style w:type="paragraph" w:styleId="ac">
    <w:name w:val="annotation subject"/>
    <w:basedOn w:val="aa"/>
    <w:next w:val="aa"/>
    <w:link w:val="ad"/>
    <w:uiPriority w:val="99"/>
    <w:semiHidden/>
    <w:unhideWhenUsed/>
    <w:rsid w:val="00D346C1"/>
    <w:rPr>
      <w:b/>
      <w:bCs/>
    </w:rPr>
  </w:style>
  <w:style w:type="character" w:customStyle="1" w:styleId="ad">
    <w:name w:val="註解主旨 字元"/>
    <w:link w:val="ac"/>
    <w:uiPriority w:val="99"/>
    <w:semiHidden/>
    <w:rsid w:val="00D346C1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346C1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D346C1"/>
    <w:rPr>
      <w:rFonts w:ascii="Cambria" w:eastAsia="新細明體" w:hAnsi="Cambria" w:cs="Times New Roman"/>
      <w:sz w:val="18"/>
      <w:szCs w:val="18"/>
    </w:rPr>
  </w:style>
  <w:style w:type="character" w:customStyle="1" w:styleId="class30">
    <w:name w:val="class30"/>
    <w:basedOn w:val="a0"/>
    <w:rsid w:val="005F2B3E"/>
  </w:style>
  <w:style w:type="paragraph" w:customStyle="1" w:styleId="Standard">
    <w:name w:val="Standard"/>
    <w:rsid w:val="00370426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  <w:lang w:bidi="zh-TW"/>
    </w:rPr>
  </w:style>
  <w:style w:type="table" w:styleId="af0">
    <w:name w:val="Table Grid"/>
    <w:basedOn w:val="a1"/>
    <w:rsid w:val="00462B6E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字元 字元1 字元 字元 字元 字元 字元 字元 字元 字元 字元 字元"/>
    <w:basedOn w:val="a"/>
    <w:rsid w:val="00462B6E"/>
    <w:pPr>
      <w:widowControl/>
      <w:spacing w:after="160" w:line="240" w:lineRule="exact"/>
      <w:ind w:left="0"/>
      <w:jc w:val="left"/>
    </w:pPr>
    <w:rPr>
      <w:rFonts w:ascii="Tahoma" w:hAnsi="Tahoma"/>
      <w:kern w:val="0"/>
      <w:sz w:val="20"/>
      <w:szCs w:val="20"/>
      <w:lang w:eastAsia="en-US"/>
    </w:rPr>
  </w:style>
  <w:style w:type="paragraph" w:styleId="af1">
    <w:name w:val="List Paragraph"/>
    <w:basedOn w:val="a"/>
    <w:uiPriority w:val="34"/>
    <w:qFormat/>
    <w:rsid w:val="00220151"/>
    <w:pPr>
      <w:spacing w:line="240" w:lineRule="auto"/>
      <w:ind w:leftChars="200" w:left="480"/>
      <w:jc w:val="left"/>
    </w:pPr>
    <w:rPr>
      <w:rFonts w:ascii="Times New Roman" w:hAnsi="Times New Roman"/>
      <w:szCs w:val="24"/>
    </w:rPr>
  </w:style>
  <w:style w:type="character" w:customStyle="1" w:styleId="class16">
    <w:name w:val="class16"/>
    <w:basedOn w:val="a0"/>
    <w:rsid w:val="00E400E5"/>
  </w:style>
  <w:style w:type="character" w:customStyle="1" w:styleId="class75">
    <w:name w:val="class75"/>
    <w:basedOn w:val="a0"/>
    <w:rsid w:val="007276CF"/>
  </w:style>
  <w:style w:type="character" w:customStyle="1" w:styleId="class79">
    <w:name w:val="class79"/>
    <w:basedOn w:val="a0"/>
    <w:rsid w:val="007276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1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59CBAC-1338-4E11-9FF1-5C44E678B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458</Words>
  <Characters>2612</Characters>
  <Application>Microsoft Office Word</Application>
  <DocSecurity>0</DocSecurity>
  <Lines>21</Lines>
  <Paragraphs>6</Paragraphs>
  <ScaleCrop>false</ScaleCrop>
  <Company>C.M.T</Company>
  <LinksUpToDate>false</LinksUpToDate>
  <CharactersWithSpaces>3064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tccgod</dc:creator>
  <cp:lastModifiedBy>user</cp:lastModifiedBy>
  <cp:revision>2</cp:revision>
  <cp:lastPrinted>2017-04-24T05:54:00Z</cp:lastPrinted>
  <dcterms:created xsi:type="dcterms:W3CDTF">2017-05-01T03:18:00Z</dcterms:created>
  <dcterms:modified xsi:type="dcterms:W3CDTF">2017-05-01T03:18:00Z</dcterms:modified>
</cp:coreProperties>
</file>