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A2F" w:rsidRPr="00DB7A2F" w:rsidRDefault="00DB7A2F" w:rsidP="00DB7A2F">
      <w:pPr>
        <w:autoSpaceDE w:val="0"/>
        <w:autoSpaceDN w:val="0"/>
        <w:adjustRightInd w:val="0"/>
        <w:spacing w:line="460" w:lineRule="exact"/>
        <w:rPr>
          <w:rFonts w:eastAsia="標楷體"/>
          <w:sz w:val="40"/>
          <w:szCs w:val="28"/>
        </w:rPr>
      </w:pPr>
      <w:bookmarkStart w:id="0" w:name="_GoBack"/>
      <w:proofErr w:type="gramStart"/>
      <w:r w:rsidRPr="00DC31E5">
        <w:rPr>
          <w:rFonts w:ascii="標楷體" w:eastAsia="標楷體" w:hAnsi="標楷體" w:cs="DFKaiShu-SB-Estd-BF,Bold" w:hint="eastAsia"/>
          <w:bCs/>
          <w:kern w:val="0"/>
          <w:sz w:val="40"/>
          <w:szCs w:val="28"/>
        </w:rPr>
        <w:t>臺</w:t>
      </w:r>
      <w:proofErr w:type="gramEnd"/>
      <w:r w:rsidRPr="00DC31E5">
        <w:rPr>
          <w:rFonts w:ascii="標楷體" w:eastAsia="標楷體" w:hAnsi="標楷體" w:cs="DFKaiShu-SB-Estd-BF,Bold" w:hint="eastAsia"/>
          <w:bCs/>
          <w:kern w:val="0"/>
          <w:sz w:val="40"/>
          <w:szCs w:val="28"/>
        </w:rPr>
        <w:t>中市國民中學寒暑假學藝活動及課後輔導實施</w:t>
      </w:r>
      <w:r w:rsidRPr="00DC31E5">
        <w:rPr>
          <w:rFonts w:eastAsia="標楷體" w:hint="eastAsia"/>
          <w:sz w:val="40"/>
          <w:szCs w:val="28"/>
        </w:rPr>
        <w:t>要點</w:t>
      </w:r>
      <w:bookmarkEnd w:id="0"/>
    </w:p>
    <w:p w:rsidR="008C7FA0" w:rsidRPr="00454348" w:rsidRDefault="008C7FA0" w:rsidP="008C7FA0">
      <w:pPr>
        <w:autoSpaceDE w:val="0"/>
        <w:autoSpaceDN w:val="0"/>
        <w:adjustRightInd w:val="0"/>
        <w:spacing w:line="460" w:lineRule="exact"/>
        <w:jc w:val="right"/>
        <w:rPr>
          <w:rFonts w:ascii="標楷體" w:eastAsia="標楷體" w:hAnsi="標楷體" w:cs="DFKaiShu-SB-Estd-BF"/>
          <w:kern w:val="0"/>
          <w:sz w:val="22"/>
        </w:rPr>
      </w:pPr>
      <w:r>
        <w:rPr>
          <w:rFonts w:ascii="標楷體" w:eastAsia="標楷體" w:hAnsi="標楷體" w:cs="DFKaiShu-SB-Estd-BF"/>
          <w:kern w:val="0"/>
          <w:sz w:val="22"/>
        </w:rPr>
        <w:t>100</w:t>
      </w:r>
      <w:r>
        <w:rPr>
          <w:rFonts w:ascii="標楷體" w:eastAsia="標楷體" w:hAnsi="標楷體" w:cs="DFKaiShu-SB-Estd-BF" w:hint="eastAsia"/>
          <w:kern w:val="0"/>
          <w:sz w:val="22"/>
        </w:rPr>
        <w:t>年</w:t>
      </w:r>
      <w:r>
        <w:rPr>
          <w:rFonts w:ascii="標楷體" w:eastAsia="標楷體" w:hAnsi="標楷體" w:cs="DFKaiShu-SB-Estd-BF"/>
          <w:kern w:val="0"/>
          <w:sz w:val="22"/>
        </w:rPr>
        <w:t>1</w:t>
      </w:r>
      <w:r w:rsidRPr="00454348">
        <w:rPr>
          <w:rFonts w:ascii="標楷體" w:eastAsia="標楷體" w:hAnsi="標楷體" w:cs="DFKaiShu-SB-Estd-BF" w:hint="eastAsia"/>
          <w:kern w:val="0"/>
          <w:sz w:val="22"/>
        </w:rPr>
        <w:t>月</w:t>
      </w:r>
      <w:r>
        <w:rPr>
          <w:rFonts w:ascii="標楷體" w:eastAsia="標楷體" w:hAnsi="標楷體" w:cs="DFKaiShu-SB-Estd-BF"/>
          <w:kern w:val="0"/>
          <w:sz w:val="22"/>
        </w:rPr>
        <w:t>31</w:t>
      </w:r>
      <w:r w:rsidRPr="00454348">
        <w:rPr>
          <w:rFonts w:ascii="標楷體" w:eastAsia="標楷體" w:hAnsi="標楷體" w:cs="DFKaiShu-SB-Estd-BF" w:hint="eastAsia"/>
          <w:kern w:val="0"/>
          <w:sz w:val="22"/>
        </w:rPr>
        <w:t>日中市</w:t>
      </w:r>
      <w:proofErr w:type="gramStart"/>
      <w:r w:rsidRPr="00454348">
        <w:rPr>
          <w:rFonts w:ascii="標楷體" w:eastAsia="標楷體" w:hAnsi="標楷體" w:cs="DFKaiShu-SB-Estd-BF" w:hint="eastAsia"/>
          <w:kern w:val="0"/>
          <w:sz w:val="22"/>
        </w:rPr>
        <w:t>教中字第</w:t>
      </w:r>
      <w:r w:rsidRPr="00454348">
        <w:rPr>
          <w:rFonts w:ascii="標楷體" w:eastAsia="標楷體" w:hAnsi="標楷體" w:cs="DFKaiShu-SB-Estd-BF"/>
          <w:kern w:val="0"/>
          <w:sz w:val="22"/>
        </w:rPr>
        <w:t>1000005334</w:t>
      </w:r>
      <w:proofErr w:type="gramEnd"/>
      <w:r w:rsidRPr="00454348">
        <w:rPr>
          <w:rFonts w:ascii="標楷體" w:eastAsia="標楷體" w:hAnsi="標楷體" w:cs="DFKaiShu-SB-Estd-BF"/>
          <w:kern w:val="0"/>
          <w:sz w:val="22"/>
        </w:rPr>
        <w:t xml:space="preserve"> </w:t>
      </w:r>
      <w:proofErr w:type="gramStart"/>
      <w:r w:rsidRPr="00454348">
        <w:rPr>
          <w:rFonts w:ascii="標楷體" w:eastAsia="標楷體" w:hAnsi="標楷體" w:cs="DFKaiShu-SB-Estd-BF" w:hint="eastAsia"/>
          <w:kern w:val="0"/>
          <w:sz w:val="22"/>
        </w:rPr>
        <w:t>號函訂定</w:t>
      </w:r>
      <w:proofErr w:type="gramEnd"/>
    </w:p>
    <w:p w:rsidR="008C7FA0" w:rsidRDefault="008C7FA0" w:rsidP="008C7FA0">
      <w:pPr>
        <w:autoSpaceDE w:val="0"/>
        <w:autoSpaceDN w:val="0"/>
        <w:adjustRightInd w:val="0"/>
        <w:spacing w:line="460" w:lineRule="exact"/>
        <w:jc w:val="right"/>
        <w:rPr>
          <w:rFonts w:ascii="標楷體" w:eastAsia="標楷體" w:hAnsi="標楷體" w:cs="DFKaiShu-SB-Estd-BF"/>
          <w:kern w:val="0"/>
          <w:sz w:val="22"/>
        </w:rPr>
      </w:pPr>
      <w:r w:rsidRPr="00454348">
        <w:rPr>
          <w:rFonts w:ascii="標楷體" w:eastAsia="標楷體" w:hAnsi="標楷體" w:cs="DFKaiShu-SB-Estd-BF" w:hint="eastAsia"/>
          <w:kern w:val="0"/>
          <w:sz w:val="22"/>
        </w:rPr>
        <w:t>1</w:t>
      </w:r>
      <w:r w:rsidRPr="00454348">
        <w:rPr>
          <w:rFonts w:ascii="標楷體" w:eastAsia="標楷體" w:hAnsi="標楷體" w:cs="DFKaiShu-SB-Estd-BF"/>
          <w:kern w:val="0"/>
          <w:sz w:val="22"/>
        </w:rPr>
        <w:t>0</w:t>
      </w:r>
      <w:r w:rsidRPr="00454348">
        <w:rPr>
          <w:rFonts w:ascii="標楷體" w:eastAsia="標楷體" w:hAnsi="標楷體" w:cs="DFKaiShu-SB-Estd-BF" w:hint="eastAsia"/>
          <w:kern w:val="0"/>
          <w:sz w:val="22"/>
        </w:rPr>
        <w:t>5年5月23日中市</w:t>
      </w:r>
      <w:proofErr w:type="gramStart"/>
      <w:r w:rsidRPr="00454348">
        <w:rPr>
          <w:rFonts w:ascii="標楷體" w:eastAsia="標楷體" w:hAnsi="標楷體" w:cs="DFKaiShu-SB-Estd-BF" w:hint="eastAsia"/>
          <w:kern w:val="0"/>
          <w:sz w:val="22"/>
        </w:rPr>
        <w:t>教中字第</w:t>
      </w:r>
      <w:r w:rsidRPr="00454348">
        <w:rPr>
          <w:rFonts w:ascii="標楷體" w:eastAsia="標楷體" w:hAnsi="標楷體" w:cs="DFKaiShu-SB-Estd-BF"/>
          <w:kern w:val="0"/>
          <w:sz w:val="22"/>
        </w:rPr>
        <w:t>10</w:t>
      </w:r>
      <w:r w:rsidRPr="00454348">
        <w:rPr>
          <w:rFonts w:ascii="標楷體" w:eastAsia="標楷體" w:hAnsi="標楷體" w:cs="DFKaiShu-SB-Estd-BF" w:hint="eastAsia"/>
          <w:kern w:val="0"/>
          <w:sz w:val="22"/>
        </w:rPr>
        <w:t>50038934</w:t>
      </w:r>
      <w:proofErr w:type="gramEnd"/>
      <w:r w:rsidRPr="00454348">
        <w:rPr>
          <w:rFonts w:ascii="標楷體" w:eastAsia="標楷體" w:hAnsi="標楷體" w:cs="DFKaiShu-SB-Estd-BF"/>
          <w:kern w:val="0"/>
          <w:sz w:val="22"/>
        </w:rPr>
        <w:t xml:space="preserve"> </w:t>
      </w:r>
      <w:r w:rsidRPr="00454348">
        <w:rPr>
          <w:rFonts w:ascii="標楷體" w:eastAsia="標楷體" w:hAnsi="標楷體" w:cs="DFKaiShu-SB-Estd-BF" w:hint="eastAsia"/>
          <w:kern w:val="0"/>
          <w:sz w:val="22"/>
        </w:rPr>
        <w:t>號函修正</w:t>
      </w:r>
    </w:p>
    <w:p w:rsidR="00DB7A2F" w:rsidRDefault="008C7FA0" w:rsidP="008C7FA0">
      <w:pPr>
        <w:autoSpaceDE w:val="0"/>
        <w:autoSpaceDN w:val="0"/>
        <w:adjustRightInd w:val="0"/>
        <w:spacing w:line="460" w:lineRule="exact"/>
        <w:jc w:val="right"/>
        <w:rPr>
          <w:rFonts w:ascii="標楷體" w:eastAsia="標楷體" w:hAnsi="標楷體" w:cs="DFKaiShu-SB-Estd-BF"/>
          <w:kern w:val="0"/>
          <w:sz w:val="22"/>
        </w:rPr>
      </w:pPr>
      <w:r>
        <w:rPr>
          <w:rFonts w:ascii="標楷體" w:eastAsia="標楷體" w:hAnsi="標楷體" w:cs="DFKaiShu-SB-Estd-BF" w:hint="eastAsia"/>
          <w:kern w:val="0"/>
          <w:sz w:val="22"/>
        </w:rPr>
        <w:t>106年4月13日</w:t>
      </w:r>
      <w:r w:rsidRPr="00454348">
        <w:rPr>
          <w:rFonts w:ascii="標楷體" w:eastAsia="標楷體" w:hAnsi="標楷體" w:cs="DFKaiShu-SB-Estd-BF" w:hint="eastAsia"/>
          <w:kern w:val="0"/>
          <w:sz w:val="22"/>
        </w:rPr>
        <w:t>中市</w:t>
      </w:r>
      <w:proofErr w:type="gramStart"/>
      <w:r w:rsidRPr="00454348">
        <w:rPr>
          <w:rFonts w:ascii="標楷體" w:eastAsia="標楷體" w:hAnsi="標楷體" w:cs="DFKaiShu-SB-Estd-BF" w:hint="eastAsia"/>
          <w:kern w:val="0"/>
          <w:sz w:val="22"/>
        </w:rPr>
        <w:t>教中字第</w:t>
      </w:r>
      <w:r w:rsidRPr="00454348">
        <w:rPr>
          <w:rFonts w:ascii="標楷體" w:eastAsia="標楷體" w:hAnsi="標楷體" w:cs="DFKaiShu-SB-Estd-BF"/>
          <w:kern w:val="0"/>
          <w:sz w:val="22"/>
        </w:rPr>
        <w:t>10</w:t>
      </w:r>
      <w:r>
        <w:rPr>
          <w:rFonts w:ascii="標楷體" w:eastAsia="標楷體" w:hAnsi="標楷體" w:cs="DFKaiShu-SB-Estd-BF" w:hint="eastAsia"/>
          <w:kern w:val="0"/>
          <w:sz w:val="22"/>
        </w:rPr>
        <w:t>60030467</w:t>
      </w:r>
      <w:proofErr w:type="gramEnd"/>
      <w:r w:rsidRPr="00454348">
        <w:rPr>
          <w:rFonts w:ascii="標楷體" w:eastAsia="標楷體" w:hAnsi="標楷體" w:cs="DFKaiShu-SB-Estd-BF"/>
          <w:kern w:val="0"/>
          <w:sz w:val="22"/>
        </w:rPr>
        <w:t xml:space="preserve"> </w:t>
      </w:r>
      <w:r w:rsidRPr="00454348">
        <w:rPr>
          <w:rFonts w:ascii="標楷體" w:eastAsia="標楷體" w:hAnsi="標楷體" w:cs="DFKaiShu-SB-Estd-BF" w:hint="eastAsia"/>
          <w:kern w:val="0"/>
          <w:sz w:val="22"/>
        </w:rPr>
        <w:t>號函修正</w:t>
      </w:r>
    </w:p>
    <w:p w:rsidR="00DB7A2F" w:rsidRPr="00DB7A2F"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4"/>
        </w:rPr>
      </w:pPr>
      <w:r w:rsidRPr="00DB7A2F">
        <w:rPr>
          <w:rFonts w:ascii="標楷體" w:eastAsia="標楷體" w:hAnsi="標楷體" w:cs="DFKaiShu-SB-Estd-BF" w:hint="eastAsia"/>
          <w:kern w:val="0"/>
          <w:sz w:val="28"/>
          <w:szCs w:val="24"/>
        </w:rPr>
        <w:t>依據教育部九十七年十二月二十五日頒布「國民中學課外輔導及留校自習實施原則」訂定之。</w:t>
      </w:r>
    </w:p>
    <w:p w:rsidR="00DB7A2F" w:rsidRPr="00DB7A2F"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4"/>
        </w:rPr>
      </w:pPr>
      <w:proofErr w:type="gramStart"/>
      <w:r w:rsidRPr="00DC31E5">
        <w:rPr>
          <w:rFonts w:ascii="標楷體" w:eastAsia="標楷體" w:hAnsi="標楷體" w:cs="DFKaiShu-SB-Estd-BF" w:hint="eastAsia"/>
          <w:kern w:val="0"/>
          <w:sz w:val="28"/>
          <w:szCs w:val="28"/>
        </w:rPr>
        <w:t>臺</w:t>
      </w:r>
      <w:proofErr w:type="gramEnd"/>
      <w:r w:rsidRPr="00DC31E5">
        <w:rPr>
          <w:rFonts w:ascii="標楷體" w:eastAsia="標楷體" w:hAnsi="標楷體" w:cs="DFKaiShu-SB-Estd-BF" w:hint="eastAsia"/>
          <w:kern w:val="0"/>
          <w:sz w:val="28"/>
          <w:szCs w:val="28"/>
        </w:rPr>
        <w:t>中市政府</w:t>
      </w:r>
      <w:r w:rsidRPr="00DC31E5">
        <w:rPr>
          <w:rFonts w:ascii="標楷體" w:eastAsia="標楷體" w:hAnsi="標楷體" w:cs="DFKaiShu-SB-Estd-BF"/>
          <w:kern w:val="0"/>
          <w:sz w:val="28"/>
          <w:szCs w:val="28"/>
        </w:rPr>
        <w:t>(</w:t>
      </w:r>
      <w:r w:rsidRPr="00DC31E5">
        <w:rPr>
          <w:rFonts w:ascii="標楷體" w:eastAsia="標楷體" w:hAnsi="標楷體" w:cs="DFKaiShu-SB-Estd-BF" w:hint="eastAsia"/>
          <w:kern w:val="0"/>
          <w:sz w:val="28"/>
          <w:szCs w:val="28"/>
        </w:rPr>
        <w:t>以下簡稱本府</w:t>
      </w:r>
      <w:r w:rsidRPr="00DC31E5">
        <w:rPr>
          <w:rFonts w:ascii="標楷體" w:eastAsia="標楷體" w:hAnsi="標楷體" w:cs="DFKaiShu-SB-Estd-BF"/>
          <w:kern w:val="0"/>
          <w:sz w:val="28"/>
          <w:szCs w:val="28"/>
        </w:rPr>
        <w:t>)</w:t>
      </w:r>
      <w:r w:rsidRPr="00DC31E5">
        <w:rPr>
          <w:rFonts w:ascii="標楷體" w:eastAsia="標楷體" w:hAnsi="標楷體" w:cs="DFKaiShu-SB-Estd-BF" w:hint="eastAsia"/>
          <w:kern w:val="0"/>
          <w:sz w:val="28"/>
          <w:szCs w:val="28"/>
        </w:rPr>
        <w:t>為輔導學生充分利用假期，充實生活內涵，促進身心健康，及利用學期中課外時間在校實施補救教學，擴大學習效果，特訂定本要點。</w:t>
      </w:r>
    </w:p>
    <w:p w:rsidR="00DB7A2F" w:rsidRPr="00DB7A2F"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4"/>
        </w:rPr>
      </w:pPr>
      <w:proofErr w:type="gramStart"/>
      <w:r w:rsidRPr="00DC31E5">
        <w:rPr>
          <w:rFonts w:ascii="標楷體" w:eastAsia="標楷體" w:hAnsi="標楷體" w:cs="DFKaiShu-SB-Estd-BF" w:hint="eastAsia"/>
          <w:kern w:val="0"/>
          <w:sz w:val="28"/>
          <w:szCs w:val="28"/>
        </w:rPr>
        <w:t>臺</w:t>
      </w:r>
      <w:proofErr w:type="gramEnd"/>
      <w:r w:rsidRPr="00DC31E5">
        <w:rPr>
          <w:rFonts w:ascii="標楷體" w:eastAsia="標楷體" w:hAnsi="標楷體" w:cs="DFKaiShu-SB-Estd-BF" w:hint="eastAsia"/>
          <w:kern w:val="0"/>
          <w:sz w:val="28"/>
          <w:szCs w:val="28"/>
        </w:rPr>
        <w:t>中市各國民中學得規劃辦理學藝活動及課後輔導，學生以自由參加為原則，並應經家長書面同意。</w:t>
      </w:r>
    </w:p>
    <w:p w:rsidR="00DB7A2F" w:rsidRPr="00DB7A2F"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活動時間如下：</w:t>
      </w:r>
    </w:p>
    <w:p w:rsidR="00DB7A2F" w:rsidRPr="00DB7A2F" w:rsidRDefault="00DB7A2F" w:rsidP="00446CCF">
      <w:pPr>
        <w:pStyle w:val="a3"/>
        <w:autoSpaceDE w:val="0"/>
        <w:autoSpaceDN w:val="0"/>
        <w:adjustRightInd w:val="0"/>
        <w:spacing w:line="460" w:lineRule="exact"/>
        <w:ind w:leftChars="295" w:left="1556" w:hangingChars="303" w:hanging="848"/>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（一）寒假學藝活動：實施時間以上午為限，不超過二</w:t>
      </w:r>
      <w:proofErr w:type="gramStart"/>
      <w:r w:rsidRPr="00DB7A2F">
        <w:rPr>
          <w:rFonts w:ascii="標楷體" w:eastAsia="標楷體" w:hAnsi="標楷體" w:cs="DFKaiShu-SB-Estd-BF" w:hint="eastAsia"/>
          <w:kern w:val="0"/>
          <w:sz w:val="28"/>
          <w:szCs w:val="28"/>
        </w:rPr>
        <w:t>週</w:t>
      </w:r>
      <w:proofErr w:type="gramEnd"/>
      <w:r w:rsidRPr="00DB7A2F">
        <w:rPr>
          <w:rFonts w:ascii="標楷體" w:eastAsia="標楷體" w:hAnsi="標楷體" w:cs="DFKaiShu-SB-Estd-BF" w:hint="eastAsia"/>
          <w:kern w:val="0"/>
          <w:sz w:val="28"/>
          <w:szCs w:val="28"/>
        </w:rPr>
        <w:t>，總時數四十節為上限。</w:t>
      </w:r>
    </w:p>
    <w:p w:rsidR="00DB7A2F" w:rsidRPr="00DB7A2F" w:rsidRDefault="00DB7A2F" w:rsidP="00446CCF">
      <w:pPr>
        <w:pStyle w:val="a3"/>
        <w:autoSpaceDE w:val="0"/>
        <w:autoSpaceDN w:val="0"/>
        <w:adjustRightInd w:val="0"/>
        <w:spacing w:line="460" w:lineRule="exact"/>
        <w:ind w:leftChars="295" w:left="1556" w:hangingChars="303" w:hanging="848"/>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（二）暑假學藝活動：實施時間以上午為限，不超過六</w:t>
      </w:r>
      <w:proofErr w:type="gramStart"/>
      <w:r w:rsidRPr="00DB7A2F">
        <w:rPr>
          <w:rFonts w:ascii="標楷體" w:eastAsia="標楷體" w:hAnsi="標楷體" w:cs="DFKaiShu-SB-Estd-BF" w:hint="eastAsia"/>
          <w:kern w:val="0"/>
          <w:sz w:val="28"/>
          <w:szCs w:val="28"/>
        </w:rPr>
        <w:t>週</w:t>
      </w:r>
      <w:proofErr w:type="gramEnd"/>
      <w:r w:rsidRPr="00DB7A2F">
        <w:rPr>
          <w:rFonts w:ascii="標楷體" w:eastAsia="標楷體" w:hAnsi="標楷體" w:cs="DFKaiShu-SB-Estd-BF" w:hint="eastAsia"/>
          <w:kern w:val="0"/>
          <w:sz w:val="28"/>
          <w:szCs w:val="28"/>
        </w:rPr>
        <w:t>，總時數一百二十節為上限。</w:t>
      </w:r>
    </w:p>
    <w:p w:rsidR="00DB7A2F" w:rsidRPr="00DB7A2F" w:rsidRDefault="00DB7A2F" w:rsidP="00446CCF">
      <w:pPr>
        <w:pStyle w:val="a3"/>
        <w:autoSpaceDE w:val="0"/>
        <w:autoSpaceDN w:val="0"/>
        <w:adjustRightInd w:val="0"/>
        <w:spacing w:line="460" w:lineRule="exact"/>
        <w:ind w:leftChars="295" w:left="1556" w:hangingChars="303" w:hanging="848"/>
        <w:jc w:val="both"/>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（三）課</w:t>
      </w:r>
      <w:r w:rsidRPr="00DB7A2F">
        <w:rPr>
          <w:rFonts w:ascii="標楷體" w:eastAsia="標楷體" w:hAnsi="標楷體" w:cs="DFKaiShu-SB-Estd-BF"/>
          <w:kern w:val="0"/>
          <w:sz w:val="28"/>
          <w:szCs w:val="28"/>
        </w:rPr>
        <w:t xml:space="preserve"> </w:t>
      </w:r>
      <w:r w:rsidRPr="00DB7A2F">
        <w:rPr>
          <w:rFonts w:ascii="標楷體" w:eastAsia="標楷體" w:hAnsi="標楷體" w:cs="DFKaiShu-SB-Estd-BF" w:hint="eastAsia"/>
          <w:kern w:val="0"/>
          <w:sz w:val="28"/>
          <w:szCs w:val="28"/>
        </w:rPr>
        <w:t>後</w:t>
      </w:r>
      <w:r w:rsidRPr="00DB7A2F">
        <w:rPr>
          <w:rFonts w:ascii="標楷體" w:eastAsia="標楷體" w:hAnsi="標楷體" w:cs="DFKaiShu-SB-Estd-BF"/>
          <w:kern w:val="0"/>
          <w:sz w:val="28"/>
          <w:szCs w:val="28"/>
        </w:rPr>
        <w:t xml:space="preserve"> </w:t>
      </w:r>
      <w:r w:rsidRPr="00DB7A2F">
        <w:rPr>
          <w:rFonts w:ascii="標楷體" w:eastAsia="標楷體" w:hAnsi="標楷體" w:cs="DFKaiShu-SB-Estd-BF" w:hint="eastAsia"/>
          <w:kern w:val="0"/>
          <w:sz w:val="28"/>
          <w:szCs w:val="28"/>
        </w:rPr>
        <w:t>輔</w:t>
      </w:r>
      <w:r w:rsidRPr="00DB7A2F">
        <w:rPr>
          <w:rFonts w:ascii="標楷體" w:eastAsia="標楷體" w:hAnsi="標楷體" w:cs="DFKaiShu-SB-Estd-BF"/>
          <w:kern w:val="0"/>
          <w:sz w:val="28"/>
          <w:szCs w:val="28"/>
        </w:rPr>
        <w:t xml:space="preserve"> </w:t>
      </w:r>
      <w:r w:rsidRPr="00DB7A2F">
        <w:rPr>
          <w:rFonts w:ascii="標楷體" w:eastAsia="標楷體" w:hAnsi="標楷體" w:cs="DFKaiShu-SB-Estd-BF" w:hint="eastAsia"/>
          <w:kern w:val="0"/>
          <w:sz w:val="28"/>
          <w:szCs w:val="28"/>
        </w:rPr>
        <w:t>導：</w:t>
      </w:r>
      <w:r>
        <w:rPr>
          <w:rFonts w:ascii="標楷體" w:eastAsia="標楷體" w:hAnsi="標楷體" w:cs="DFKaiShu-SB-Estd-BF" w:hint="eastAsia"/>
          <w:kern w:val="0"/>
          <w:sz w:val="28"/>
          <w:szCs w:val="28"/>
        </w:rPr>
        <w:t>學期中於每週</w:t>
      </w:r>
      <w:proofErr w:type="gramStart"/>
      <w:r>
        <w:rPr>
          <w:rFonts w:ascii="標楷體" w:eastAsia="標楷體" w:hAnsi="標楷體" w:cs="DFKaiShu-SB-Estd-BF" w:hint="eastAsia"/>
          <w:kern w:val="0"/>
          <w:sz w:val="28"/>
          <w:szCs w:val="28"/>
        </w:rPr>
        <w:t>一</w:t>
      </w:r>
      <w:proofErr w:type="gramEnd"/>
      <w:r>
        <w:rPr>
          <w:rFonts w:ascii="標楷體" w:eastAsia="標楷體" w:hAnsi="標楷體" w:cs="DFKaiShu-SB-Estd-BF" w:hint="eastAsia"/>
          <w:kern w:val="0"/>
          <w:sz w:val="28"/>
          <w:szCs w:val="28"/>
        </w:rPr>
        <w:t>至週五實施，每日放學後下午四點至五點間實施為原則</w:t>
      </w:r>
      <w:r w:rsidRPr="00DB7A2F">
        <w:rPr>
          <w:rFonts w:ascii="標楷體" w:eastAsia="標楷體" w:hAnsi="標楷體" w:cs="DFKaiShu-SB-Estd-BF" w:hint="eastAsia"/>
          <w:kern w:val="0"/>
          <w:sz w:val="28"/>
          <w:szCs w:val="28"/>
        </w:rPr>
        <w:t>，最晚不得超過下午五點三十分。</w:t>
      </w:r>
    </w:p>
    <w:p w:rsidR="00DB7A2F" w:rsidRPr="00DB7A2F"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寒暑假學藝活動及課後輔導活動，教學內容以補救教學為主要教學內容，不得教授新進度；寒暑假課程應輔以多元藝能教學並商請專業師資授課。</w:t>
      </w:r>
      <w:proofErr w:type="gramStart"/>
      <w:r w:rsidRPr="00DB7A2F">
        <w:rPr>
          <w:rFonts w:ascii="標楷體" w:eastAsia="標楷體" w:hAnsi="標楷體" w:cs="DFKaiShu-SB-Estd-BF" w:hint="eastAsia"/>
          <w:kern w:val="0"/>
          <w:sz w:val="28"/>
          <w:szCs w:val="28"/>
        </w:rPr>
        <w:t>各校得視</w:t>
      </w:r>
      <w:proofErr w:type="gramEnd"/>
      <w:r w:rsidRPr="00DB7A2F">
        <w:rPr>
          <w:rFonts w:ascii="標楷體" w:eastAsia="標楷體" w:hAnsi="標楷體" w:cs="DFKaiShu-SB-Estd-BF" w:hint="eastAsia"/>
          <w:kern w:val="0"/>
          <w:sz w:val="28"/>
          <w:szCs w:val="28"/>
        </w:rPr>
        <w:t>需要依下列內容自行規劃：</w:t>
      </w:r>
    </w:p>
    <w:p w:rsidR="00DB7A2F" w:rsidRPr="00DB7A2F" w:rsidRDefault="00DB7A2F" w:rsidP="00446CCF">
      <w:pPr>
        <w:pStyle w:val="a3"/>
        <w:autoSpaceDE w:val="0"/>
        <w:autoSpaceDN w:val="0"/>
        <w:adjustRightInd w:val="0"/>
        <w:spacing w:line="460" w:lineRule="exact"/>
        <w:ind w:leftChars="294" w:left="706" w:firstLine="2"/>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（一）補救教學。</w:t>
      </w:r>
    </w:p>
    <w:p w:rsidR="00DB7A2F" w:rsidRPr="00DB7A2F" w:rsidRDefault="00DB7A2F" w:rsidP="00446CCF">
      <w:pPr>
        <w:pStyle w:val="a3"/>
        <w:autoSpaceDE w:val="0"/>
        <w:autoSpaceDN w:val="0"/>
        <w:adjustRightInd w:val="0"/>
        <w:spacing w:line="460" w:lineRule="exact"/>
        <w:ind w:leftChars="294" w:left="706" w:firstLine="2"/>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（二）學習指導。</w:t>
      </w:r>
    </w:p>
    <w:p w:rsidR="00DB7A2F" w:rsidRPr="00DB7A2F" w:rsidRDefault="00DB7A2F" w:rsidP="00446CCF">
      <w:pPr>
        <w:pStyle w:val="a3"/>
        <w:autoSpaceDE w:val="0"/>
        <w:autoSpaceDN w:val="0"/>
        <w:adjustRightInd w:val="0"/>
        <w:spacing w:line="460" w:lineRule="exact"/>
        <w:ind w:leftChars="294" w:left="706" w:firstLine="2"/>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（三）藝文活動。</w:t>
      </w:r>
    </w:p>
    <w:p w:rsidR="00DB7A2F" w:rsidRPr="00DB7A2F" w:rsidRDefault="00DB7A2F" w:rsidP="00446CCF">
      <w:pPr>
        <w:pStyle w:val="a3"/>
        <w:autoSpaceDE w:val="0"/>
        <w:autoSpaceDN w:val="0"/>
        <w:adjustRightInd w:val="0"/>
        <w:spacing w:line="460" w:lineRule="exact"/>
        <w:ind w:leftChars="294" w:left="706" w:firstLine="2"/>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（四）科學活動。</w:t>
      </w:r>
    </w:p>
    <w:p w:rsidR="00DB7A2F" w:rsidRPr="00DB7A2F" w:rsidRDefault="00DB7A2F" w:rsidP="00446CCF">
      <w:pPr>
        <w:pStyle w:val="a3"/>
        <w:autoSpaceDE w:val="0"/>
        <w:autoSpaceDN w:val="0"/>
        <w:adjustRightInd w:val="0"/>
        <w:spacing w:line="460" w:lineRule="exact"/>
        <w:ind w:leftChars="294" w:left="706" w:firstLine="2"/>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（五）童軍活動。</w:t>
      </w:r>
    </w:p>
    <w:p w:rsidR="00DB7A2F" w:rsidRPr="00DB7A2F" w:rsidRDefault="00DB7A2F" w:rsidP="00446CCF">
      <w:pPr>
        <w:pStyle w:val="a3"/>
        <w:autoSpaceDE w:val="0"/>
        <w:autoSpaceDN w:val="0"/>
        <w:adjustRightInd w:val="0"/>
        <w:spacing w:line="460" w:lineRule="exact"/>
        <w:ind w:leftChars="294" w:left="706" w:firstLine="2"/>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（六）康樂活動。</w:t>
      </w:r>
    </w:p>
    <w:p w:rsidR="00DB7A2F" w:rsidRPr="00DB7A2F" w:rsidRDefault="00DB7A2F" w:rsidP="00446CCF">
      <w:pPr>
        <w:pStyle w:val="a3"/>
        <w:autoSpaceDE w:val="0"/>
        <w:autoSpaceDN w:val="0"/>
        <w:adjustRightInd w:val="0"/>
        <w:spacing w:line="460" w:lineRule="exact"/>
        <w:ind w:leftChars="294" w:left="706" w:firstLine="2"/>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（七）多元文化體驗活動。</w:t>
      </w:r>
    </w:p>
    <w:p w:rsidR="00DB7A2F" w:rsidRPr="00DB7A2F" w:rsidRDefault="00DB7A2F" w:rsidP="00446CCF">
      <w:pPr>
        <w:pStyle w:val="a3"/>
        <w:autoSpaceDE w:val="0"/>
        <w:autoSpaceDN w:val="0"/>
        <w:adjustRightInd w:val="0"/>
        <w:spacing w:line="460" w:lineRule="exact"/>
        <w:ind w:leftChars="294" w:left="706" w:firstLine="2"/>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lastRenderedPageBreak/>
        <w:t>（八）其他學生需要之各項相關活動。</w:t>
      </w:r>
    </w:p>
    <w:p w:rsidR="00DB7A2F" w:rsidRPr="00DB7A2F"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寒暑假學藝活動及課後輔導之師資，</w:t>
      </w:r>
      <w:proofErr w:type="gramStart"/>
      <w:r w:rsidRPr="00DB7A2F">
        <w:rPr>
          <w:rFonts w:ascii="標楷體" w:eastAsia="標楷體" w:hAnsi="標楷體" w:cs="DFKaiShu-SB-Estd-BF" w:hint="eastAsia"/>
          <w:kern w:val="0"/>
          <w:sz w:val="28"/>
          <w:szCs w:val="28"/>
        </w:rPr>
        <w:t>各校得視</w:t>
      </w:r>
      <w:proofErr w:type="gramEnd"/>
      <w:r w:rsidRPr="00DB7A2F">
        <w:rPr>
          <w:rFonts w:ascii="標楷體" w:eastAsia="標楷體" w:hAnsi="標楷體" w:cs="DFKaiShu-SB-Estd-BF" w:hint="eastAsia"/>
          <w:kern w:val="0"/>
          <w:sz w:val="28"/>
          <w:szCs w:val="28"/>
        </w:rPr>
        <w:t>需要外聘。</w:t>
      </w:r>
    </w:p>
    <w:p w:rsidR="00DB7A2F" w:rsidRPr="00DB7A2F"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8"/>
        </w:rPr>
      </w:pPr>
      <w:r w:rsidRPr="00DB7A2F">
        <w:rPr>
          <w:rFonts w:ascii="標楷體" w:eastAsia="標楷體" w:hAnsi="標楷體" w:cs="DFKaiShu-SB-Estd-BF" w:hint="eastAsia"/>
          <w:kern w:val="0"/>
          <w:sz w:val="28"/>
          <w:szCs w:val="28"/>
        </w:rPr>
        <w:t>寒暑假學藝活動表現與課後輔導表現不列入學期成績計算。</w:t>
      </w:r>
    </w:p>
    <w:p w:rsidR="00DB7A2F" w:rsidRPr="00DB7A2F"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4"/>
        </w:rPr>
      </w:pPr>
      <w:r w:rsidRPr="00DB7A2F">
        <w:rPr>
          <w:rFonts w:ascii="標楷體" w:eastAsia="標楷體" w:hAnsi="標楷體" w:cs="DFKaiShu-SB-Estd-BF" w:hint="eastAsia"/>
          <w:kern w:val="0"/>
          <w:sz w:val="28"/>
          <w:szCs w:val="24"/>
        </w:rPr>
        <w:t>經費之收支依據下列規定處理：</w:t>
      </w:r>
    </w:p>
    <w:p w:rsidR="00DB7A2F" w:rsidRPr="00AD6C1C" w:rsidRDefault="00446CCF" w:rsidP="00446CCF">
      <w:pPr>
        <w:pStyle w:val="a3"/>
        <w:autoSpaceDE w:val="0"/>
        <w:autoSpaceDN w:val="0"/>
        <w:adjustRightInd w:val="0"/>
        <w:spacing w:line="460" w:lineRule="exact"/>
        <w:ind w:leftChars="295" w:left="1559" w:hangingChars="304" w:hanging="851"/>
        <w:jc w:val="both"/>
        <w:rPr>
          <w:rFonts w:ascii="標楷體" w:eastAsia="標楷體" w:hAnsi="標楷體" w:cs="DFKaiShu-SB-Estd-BF"/>
          <w:kern w:val="0"/>
          <w:sz w:val="28"/>
          <w:szCs w:val="24"/>
        </w:rPr>
      </w:pPr>
      <w:r>
        <w:rPr>
          <w:rFonts w:ascii="標楷體" w:eastAsia="標楷體" w:hAnsi="標楷體" w:cs="DFKaiShu-SB-Estd-BF" w:hint="eastAsia"/>
          <w:kern w:val="0"/>
          <w:sz w:val="28"/>
          <w:szCs w:val="24"/>
        </w:rPr>
        <w:t>（一）</w:t>
      </w:r>
      <w:r w:rsidR="00DB7A2F" w:rsidRPr="00AD6C1C">
        <w:rPr>
          <w:rFonts w:ascii="標楷體" w:eastAsia="標楷體" w:hAnsi="標楷體" w:cs="DFKaiShu-SB-Estd-BF" w:hint="eastAsia"/>
          <w:kern w:val="0"/>
          <w:sz w:val="28"/>
          <w:szCs w:val="24"/>
        </w:rPr>
        <w:t>考量各區家長經濟條件差異性、學校自主性並顧及學校收支平衡，收費標準以</w:t>
      </w:r>
      <w:proofErr w:type="gramStart"/>
      <w:r w:rsidR="00DB7A2F" w:rsidRPr="00AD6C1C">
        <w:rPr>
          <w:rFonts w:ascii="標楷體" w:eastAsia="標楷體" w:hAnsi="標楷體" w:cs="DFKaiShu-SB-Estd-BF" w:hint="eastAsia"/>
          <w:kern w:val="0"/>
          <w:sz w:val="28"/>
          <w:szCs w:val="24"/>
        </w:rPr>
        <w:t>採</w:t>
      </w:r>
      <w:proofErr w:type="gramEnd"/>
      <w:r w:rsidR="00DB7A2F" w:rsidRPr="00AD6C1C">
        <w:rPr>
          <w:rFonts w:ascii="標楷體" w:eastAsia="標楷體" w:hAnsi="標楷體" w:cs="DFKaiShu-SB-Estd-BF" w:hint="eastAsia"/>
          <w:kern w:val="0"/>
          <w:sz w:val="28"/>
          <w:szCs w:val="24"/>
        </w:rPr>
        <w:t>彈性計費、</w:t>
      </w:r>
      <w:proofErr w:type="gramStart"/>
      <w:r w:rsidR="00DB7A2F" w:rsidRPr="00AD6C1C">
        <w:rPr>
          <w:rFonts w:ascii="標楷體" w:eastAsia="標楷體" w:hAnsi="標楷體" w:cs="DFKaiShu-SB-Estd-BF" w:hint="eastAsia"/>
          <w:kern w:val="0"/>
          <w:sz w:val="28"/>
          <w:szCs w:val="24"/>
        </w:rPr>
        <w:t>實收實付</w:t>
      </w:r>
      <w:proofErr w:type="gramEnd"/>
      <w:r w:rsidR="00DB7A2F" w:rsidRPr="00AD6C1C">
        <w:rPr>
          <w:rFonts w:ascii="標楷體" w:eastAsia="標楷體" w:hAnsi="標楷體" w:cs="DFKaiShu-SB-Estd-BF" w:hint="eastAsia"/>
          <w:kern w:val="0"/>
          <w:sz w:val="28"/>
          <w:szCs w:val="24"/>
        </w:rPr>
        <w:t>、取之於學生用之於學生為原則，國民中學</w:t>
      </w:r>
      <w:proofErr w:type="gramStart"/>
      <w:r w:rsidR="00DB7A2F" w:rsidRPr="00AD6C1C">
        <w:rPr>
          <w:rFonts w:ascii="標楷體" w:eastAsia="標楷體" w:hAnsi="標楷體" w:cs="DFKaiShu-SB-Estd-BF" w:hint="eastAsia"/>
          <w:kern w:val="0"/>
          <w:sz w:val="28"/>
          <w:szCs w:val="24"/>
        </w:rPr>
        <w:t>學生每生每</w:t>
      </w:r>
      <w:proofErr w:type="gramEnd"/>
      <w:r w:rsidR="00DB7A2F" w:rsidRPr="00AD6C1C">
        <w:rPr>
          <w:rFonts w:ascii="標楷體" w:eastAsia="標楷體" w:hAnsi="標楷體" w:cs="DFKaiShu-SB-Estd-BF" w:hint="eastAsia"/>
          <w:kern w:val="0"/>
          <w:sz w:val="28"/>
          <w:szCs w:val="24"/>
        </w:rPr>
        <w:t>節收費標準訂為十六元至二十二元；高級中等學校附設國民中學部</w:t>
      </w:r>
      <w:proofErr w:type="gramStart"/>
      <w:r w:rsidR="00DB7A2F" w:rsidRPr="00AD6C1C">
        <w:rPr>
          <w:rFonts w:ascii="標楷體" w:eastAsia="標楷體" w:hAnsi="標楷體" w:cs="DFKaiShu-SB-Estd-BF" w:hint="eastAsia"/>
          <w:kern w:val="0"/>
          <w:sz w:val="28"/>
          <w:szCs w:val="24"/>
        </w:rPr>
        <w:t>學生每生每</w:t>
      </w:r>
      <w:proofErr w:type="gramEnd"/>
      <w:r w:rsidR="00DB7A2F" w:rsidRPr="00AD6C1C">
        <w:rPr>
          <w:rFonts w:ascii="標楷體" w:eastAsia="標楷體" w:hAnsi="標楷體" w:cs="DFKaiShu-SB-Estd-BF" w:hint="eastAsia"/>
          <w:kern w:val="0"/>
          <w:sz w:val="28"/>
          <w:szCs w:val="24"/>
        </w:rPr>
        <w:t>節收費標準得依實際授課時間彈性調整之。各校並依學校規模大小、教師編制、課程需要，並考量社區特性、學生參加意願、減免學生數等，召集教師代表、家長代表共同訂定每位學生每節收費額數，乘以實際上課節數收費。</w:t>
      </w:r>
    </w:p>
    <w:p w:rsidR="00DB7A2F" w:rsidRPr="00AD6C1C" w:rsidRDefault="00DB7A2F" w:rsidP="00446CCF">
      <w:pPr>
        <w:pStyle w:val="a3"/>
        <w:autoSpaceDE w:val="0"/>
        <w:autoSpaceDN w:val="0"/>
        <w:adjustRightInd w:val="0"/>
        <w:spacing w:line="460" w:lineRule="exact"/>
        <w:ind w:leftChars="295" w:left="1559" w:hangingChars="304" w:hanging="851"/>
        <w:jc w:val="both"/>
        <w:rPr>
          <w:rFonts w:ascii="標楷體" w:eastAsia="標楷體" w:hAnsi="標楷體" w:cs="DFKaiShu-SB-Estd-BF"/>
          <w:kern w:val="0"/>
          <w:sz w:val="28"/>
          <w:szCs w:val="24"/>
        </w:rPr>
      </w:pPr>
      <w:r w:rsidRPr="00AD6C1C">
        <w:rPr>
          <w:rFonts w:ascii="標楷體" w:eastAsia="標楷體" w:hAnsi="標楷體" w:cs="DFKaiShu-SB-Estd-BF" w:hint="eastAsia"/>
          <w:kern w:val="0"/>
          <w:sz w:val="28"/>
          <w:szCs w:val="24"/>
        </w:rPr>
        <w:t>（二）開班人數：班級學生人數平均以不超過教育部頒訂班級人數為原則。</w:t>
      </w:r>
    </w:p>
    <w:p w:rsidR="00446CCF" w:rsidRDefault="00DB7A2F" w:rsidP="00446CCF">
      <w:pPr>
        <w:pStyle w:val="a3"/>
        <w:autoSpaceDE w:val="0"/>
        <w:autoSpaceDN w:val="0"/>
        <w:adjustRightInd w:val="0"/>
        <w:spacing w:line="460" w:lineRule="exact"/>
        <w:ind w:leftChars="295" w:left="1559" w:hangingChars="304" w:hanging="851"/>
        <w:rPr>
          <w:rFonts w:ascii="標楷體" w:eastAsia="標楷體" w:hAnsi="標楷體" w:cs="DFKaiShu-SB-Estd-BF"/>
          <w:kern w:val="0"/>
          <w:sz w:val="28"/>
          <w:szCs w:val="24"/>
        </w:rPr>
      </w:pPr>
      <w:r w:rsidRPr="00AD6C1C">
        <w:rPr>
          <w:rFonts w:ascii="標楷體" w:eastAsia="標楷體" w:hAnsi="標楷體" w:cs="DFKaiShu-SB-Estd-BF" w:hint="eastAsia"/>
          <w:kern w:val="0"/>
          <w:sz w:val="28"/>
          <w:szCs w:val="24"/>
        </w:rPr>
        <w:t>（三）持有低收入戶證明學生，免繳納費用。家境清寒學生減免費用由學校訂定。</w:t>
      </w:r>
    </w:p>
    <w:p w:rsidR="00446CCF" w:rsidRDefault="00446CCF" w:rsidP="00446CCF">
      <w:pPr>
        <w:pStyle w:val="a3"/>
        <w:autoSpaceDE w:val="0"/>
        <w:autoSpaceDN w:val="0"/>
        <w:adjustRightInd w:val="0"/>
        <w:spacing w:line="460" w:lineRule="exact"/>
        <w:ind w:leftChars="295" w:left="1559" w:hangingChars="304" w:hanging="851"/>
        <w:rPr>
          <w:rFonts w:ascii="標楷體" w:eastAsia="標楷體" w:hAnsi="標楷體" w:cs="DFKaiShu-SB-Estd-BF"/>
          <w:kern w:val="0"/>
          <w:sz w:val="28"/>
          <w:szCs w:val="24"/>
        </w:rPr>
      </w:pPr>
      <w:r>
        <w:rPr>
          <w:rFonts w:ascii="標楷體" w:eastAsia="標楷體" w:hAnsi="標楷體" w:cs="DFKaiShu-SB-Estd-BF" w:hint="eastAsia"/>
          <w:kern w:val="0"/>
          <w:sz w:val="28"/>
          <w:szCs w:val="24"/>
        </w:rPr>
        <w:t>（四）</w:t>
      </w:r>
      <w:r w:rsidRPr="00446CCF">
        <w:rPr>
          <w:rFonts w:ascii="標楷體" w:eastAsia="標楷體" w:hAnsi="標楷體" w:cs="DFKaiShu-SB-Estd-BF" w:hint="eastAsia"/>
          <w:kern w:val="0"/>
          <w:sz w:val="28"/>
          <w:szCs w:val="24"/>
        </w:rPr>
        <w:t>經費之開支包含鐘點費及行政費（含水電費、人員加班費、設備修繕費、導護誤餐費），行政費以占總收費百分之三十為上限。</w:t>
      </w:r>
    </w:p>
    <w:p w:rsidR="00DB7A2F" w:rsidRPr="00AD6C1C" w:rsidRDefault="00DB7A2F" w:rsidP="00446CCF">
      <w:pPr>
        <w:pStyle w:val="a3"/>
        <w:autoSpaceDE w:val="0"/>
        <w:autoSpaceDN w:val="0"/>
        <w:adjustRightInd w:val="0"/>
        <w:spacing w:line="460" w:lineRule="exact"/>
        <w:ind w:leftChars="649" w:left="2124" w:hangingChars="202" w:hanging="566"/>
        <w:rPr>
          <w:rFonts w:ascii="標楷體" w:eastAsia="標楷體" w:hAnsi="標楷體" w:cs="DFKaiShu-SB-Estd-BF"/>
          <w:kern w:val="0"/>
          <w:sz w:val="28"/>
          <w:szCs w:val="24"/>
        </w:rPr>
      </w:pPr>
      <w:r w:rsidRPr="00AD6C1C">
        <w:rPr>
          <w:rFonts w:ascii="標楷體" w:eastAsia="標楷體" w:hAnsi="標楷體" w:cs="DFKaiShu-SB-Estd-BF" w:hint="eastAsia"/>
          <w:kern w:val="0"/>
          <w:sz w:val="28"/>
          <w:szCs w:val="24"/>
        </w:rPr>
        <w:t>１、教師鐘點費：教師授課鐘點費四十五分鐘四百元，高級中等學校附設國民中學部教師授課鐘點費得依實際授課時間彈性調整為授課鐘點費五十分鐘四百四十五元。</w:t>
      </w:r>
    </w:p>
    <w:p w:rsidR="00DB7A2F" w:rsidRPr="00AD6C1C" w:rsidRDefault="00DB7A2F" w:rsidP="00446CCF">
      <w:pPr>
        <w:pStyle w:val="a3"/>
        <w:autoSpaceDE w:val="0"/>
        <w:autoSpaceDN w:val="0"/>
        <w:adjustRightInd w:val="0"/>
        <w:spacing w:line="460" w:lineRule="exact"/>
        <w:ind w:leftChars="0" w:left="1560"/>
        <w:rPr>
          <w:rFonts w:ascii="標楷體" w:eastAsia="標楷體" w:hAnsi="標楷體" w:cs="DFKaiShu-SB-Estd-BF"/>
          <w:kern w:val="0"/>
          <w:sz w:val="28"/>
          <w:szCs w:val="24"/>
        </w:rPr>
      </w:pPr>
      <w:r w:rsidRPr="00AD6C1C">
        <w:rPr>
          <w:rFonts w:ascii="標楷體" w:eastAsia="標楷體" w:hAnsi="標楷體" w:cs="DFKaiShu-SB-Estd-BF" w:hint="eastAsia"/>
          <w:kern w:val="0"/>
          <w:sz w:val="28"/>
          <w:szCs w:val="24"/>
        </w:rPr>
        <w:t>２、收費不敷支應時，以支付鐘點費為優先。</w:t>
      </w:r>
    </w:p>
    <w:p w:rsidR="00DB7A2F" w:rsidRPr="00AD6C1C" w:rsidRDefault="00DB7A2F" w:rsidP="00446CCF">
      <w:pPr>
        <w:pStyle w:val="a3"/>
        <w:autoSpaceDE w:val="0"/>
        <w:autoSpaceDN w:val="0"/>
        <w:adjustRightInd w:val="0"/>
        <w:spacing w:line="460" w:lineRule="exact"/>
        <w:ind w:leftChars="649" w:left="2124" w:hangingChars="202" w:hanging="566"/>
        <w:rPr>
          <w:rFonts w:ascii="標楷體" w:eastAsia="標楷體" w:hAnsi="標楷體" w:cs="DFKaiShu-SB-Estd-BF"/>
          <w:kern w:val="0"/>
          <w:sz w:val="28"/>
          <w:szCs w:val="24"/>
        </w:rPr>
      </w:pPr>
      <w:r w:rsidRPr="00AD6C1C">
        <w:rPr>
          <w:rFonts w:ascii="標楷體" w:eastAsia="標楷體" w:hAnsi="標楷體" w:cs="DFKaiShu-SB-Estd-BF" w:hint="eastAsia"/>
          <w:kern w:val="0"/>
          <w:sz w:val="28"/>
          <w:szCs w:val="24"/>
        </w:rPr>
        <w:t>３、課業輔導費收入支付鐘點費及行政費後結餘，可支應學校教學相關之事務費及設備費。</w:t>
      </w:r>
    </w:p>
    <w:p w:rsidR="00DB7A2F" w:rsidRPr="00AD6C1C" w:rsidRDefault="00DB7A2F" w:rsidP="00446CCF">
      <w:pPr>
        <w:pStyle w:val="a3"/>
        <w:autoSpaceDE w:val="0"/>
        <w:autoSpaceDN w:val="0"/>
        <w:adjustRightInd w:val="0"/>
        <w:spacing w:line="460" w:lineRule="exact"/>
        <w:ind w:leftChars="299" w:left="1558" w:hangingChars="300" w:hanging="840"/>
        <w:jc w:val="both"/>
        <w:rPr>
          <w:rFonts w:ascii="標楷體" w:eastAsia="標楷體" w:hAnsi="標楷體" w:cs="DFKaiShu-SB-Estd-BF"/>
          <w:kern w:val="0"/>
          <w:sz w:val="28"/>
          <w:szCs w:val="24"/>
        </w:rPr>
      </w:pPr>
      <w:r w:rsidRPr="00AD6C1C">
        <w:rPr>
          <w:rFonts w:ascii="標楷體" w:eastAsia="標楷體" w:hAnsi="標楷體" w:cs="DFKaiShu-SB-Estd-BF" w:hint="eastAsia"/>
          <w:kern w:val="0"/>
          <w:sz w:val="28"/>
          <w:szCs w:val="24"/>
        </w:rPr>
        <w:t>（五）學校收費應開立收據，並應納入學校會計，以代收代付款方式處理，應本取之學生，用之學生，與教學活動相關，專款專用為原則。</w:t>
      </w:r>
    </w:p>
    <w:p w:rsidR="00DB7A2F" w:rsidRPr="00AD6C1C" w:rsidRDefault="00DB7A2F" w:rsidP="00446CCF">
      <w:pPr>
        <w:pStyle w:val="a3"/>
        <w:tabs>
          <w:tab w:val="left" w:pos="2977"/>
        </w:tabs>
        <w:spacing w:line="460" w:lineRule="exact"/>
        <w:ind w:leftChars="296" w:left="1558" w:hangingChars="303" w:hanging="848"/>
        <w:jc w:val="both"/>
        <w:rPr>
          <w:rFonts w:ascii="標楷體" w:eastAsia="標楷體" w:hAnsi="標楷體"/>
          <w:sz w:val="28"/>
          <w:szCs w:val="26"/>
        </w:rPr>
      </w:pPr>
      <w:r w:rsidRPr="00AD6C1C">
        <w:rPr>
          <w:rFonts w:ascii="標楷體" w:eastAsia="標楷體" w:hAnsi="標楷體" w:cs="DFKaiShu-SB-Estd-BF" w:hint="eastAsia"/>
          <w:kern w:val="0"/>
          <w:sz w:val="28"/>
          <w:szCs w:val="24"/>
        </w:rPr>
        <w:lastRenderedPageBreak/>
        <w:t>（六）</w:t>
      </w:r>
      <w:r w:rsidRPr="00AD6C1C">
        <w:rPr>
          <w:rFonts w:ascii="標楷體" w:eastAsia="標楷體" w:hAnsi="標楷體"/>
          <w:sz w:val="28"/>
          <w:szCs w:val="26"/>
          <w:shd w:val="clear" w:color="auto" w:fill="FFFFFF"/>
        </w:rPr>
        <w:t>各校辦理寒暑假學藝活動或課後輔導，學生中途因故無法繼續參與活動，</w:t>
      </w:r>
      <w:r w:rsidRPr="00AD6C1C">
        <w:rPr>
          <w:rFonts w:ascii="標楷體" w:eastAsia="標楷體" w:hAnsi="標楷體" w:hint="eastAsia"/>
          <w:sz w:val="28"/>
          <w:szCs w:val="26"/>
          <w:shd w:val="clear" w:color="auto" w:fill="FFFFFF"/>
        </w:rPr>
        <w:t>各校應依下列規定退還學生所繳費用：</w:t>
      </w:r>
    </w:p>
    <w:p w:rsidR="00DB7A2F" w:rsidRPr="00AD6C1C" w:rsidRDefault="00DB7A2F" w:rsidP="00287E88">
      <w:pPr>
        <w:pStyle w:val="a3"/>
        <w:tabs>
          <w:tab w:val="left" w:pos="2977"/>
        </w:tabs>
        <w:spacing w:line="460" w:lineRule="exact"/>
        <w:ind w:leftChars="0" w:left="1560"/>
        <w:jc w:val="both"/>
        <w:rPr>
          <w:rFonts w:ascii="標楷體" w:eastAsia="標楷體" w:hAnsi="標楷體"/>
          <w:sz w:val="28"/>
          <w:szCs w:val="26"/>
        </w:rPr>
      </w:pPr>
      <w:r w:rsidRPr="00AD6C1C">
        <w:rPr>
          <w:rFonts w:ascii="標楷體" w:eastAsia="標楷體" w:hAnsi="標楷體" w:cs="DFKaiShu-SB-Estd-BF" w:hint="eastAsia"/>
          <w:kern w:val="0"/>
          <w:sz w:val="28"/>
          <w:szCs w:val="24"/>
        </w:rPr>
        <w:t>１、</w:t>
      </w:r>
      <w:r w:rsidRPr="00AD6C1C">
        <w:rPr>
          <w:rFonts w:ascii="標楷體" w:eastAsia="標楷體" w:hAnsi="標楷體" w:hint="eastAsia"/>
          <w:sz w:val="28"/>
          <w:szCs w:val="26"/>
          <w:shd w:val="clear" w:color="auto" w:fill="FFFFFF"/>
        </w:rPr>
        <w:t>開課前申請退費者，全數退還。</w:t>
      </w:r>
    </w:p>
    <w:p w:rsidR="00DB7A2F" w:rsidRPr="00AD6C1C" w:rsidRDefault="00DB7A2F" w:rsidP="00287E88">
      <w:pPr>
        <w:pStyle w:val="a3"/>
        <w:spacing w:line="460" w:lineRule="exact"/>
        <w:ind w:leftChars="650" w:left="2126" w:hangingChars="202" w:hanging="566"/>
        <w:jc w:val="both"/>
        <w:rPr>
          <w:rFonts w:ascii="標楷體" w:eastAsia="標楷體" w:hAnsi="標楷體"/>
          <w:sz w:val="28"/>
          <w:szCs w:val="26"/>
        </w:rPr>
      </w:pPr>
      <w:r w:rsidRPr="00AD6C1C">
        <w:rPr>
          <w:rFonts w:ascii="標楷體" w:eastAsia="標楷體" w:hAnsi="標楷體" w:cs="DFKaiShu-SB-Estd-BF" w:hint="eastAsia"/>
          <w:kern w:val="0"/>
          <w:sz w:val="28"/>
          <w:szCs w:val="24"/>
        </w:rPr>
        <w:t>２、</w:t>
      </w:r>
      <w:r w:rsidRPr="00AD6C1C">
        <w:rPr>
          <w:rFonts w:ascii="標楷體" w:eastAsia="標楷體" w:hAnsi="標楷體" w:hint="eastAsia"/>
          <w:sz w:val="28"/>
          <w:szCs w:val="26"/>
          <w:shd w:val="clear" w:color="auto" w:fill="FFFFFF"/>
        </w:rPr>
        <w:t>開課後，上課節數未逾課程三分之一申請退費者，退還三分之二。</w:t>
      </w:r>
    </w:p>
    <w:p w:rsidR="00DB7A2F" w:rsidRPr="00AD6C1C" w:rsidRDefault="00DB7A2F" w:rsidP="00287E88">
      <w:pPr>
        <w:pStyle w:val="a3"/>
        <w:tabs>
          <w:tab w:val="left" w:pos="8364"/>
        </w:tabs>
        <w:spacing w:line="460" w:lineRule="exact"/>
        <w:ind w:leftChars="650" w:left="2126" w:hangingChars="202" w:hanging="566"/>
        <w:jc w:val="both"/>
        <w:rPr>
          <w:rFonts w:ascii="標楷體" w:eastAsia="標楷體" w:hAnsi="標楷體"/>
          <w:sz w:val="28"/>
          <w:szCs w:val="26"/>
        </w:rPr>
      </w:pPr>
      <w:r w:rsidRPr="00AD6C1C">
        <w:rPr>
          <w:rFonts w:ascii="標楷體" w:eastAsia="標楷體" w:hAnsi="標楷體" w:cs="DFKaiShu-SB-Estd-BF" w:hint="eastAsia"/>
          <w:kern w:val="0"/>
          <w:sz w:val="28"/>
          <w:szCs w:val="24"/>
        </w:rPr>
        <w:t>３、</w:t>
      </w:r>
      <w:r w:rsidRPr="00AD6C1C">
        <w:rPr>
          <w:rFonts w:ascii="標楷體" w:eastAsia="標楷體" w:hAnsi="標楷體" w:hint="eastAsia"/>
          <w:sz w:val="28"/>
          <w:szCs w:val="26"/>
          <w:shd w:val="clear" w:color="auto" w:fill="FFFFFF"/>
        </w:rPr>
        <w:t>開課後，上課節數逾課程三分之一，未逾課程三分之二申請退費者，退還三分之一。</w:t>
      </w:r>
    </w:p>
    <w:p w:rsidR="00DB7A2F" w:rsidRPr="00AD6C1C" w:rsidRDefault="00DB7A2F" w:rsidP="00287E88">
      <w:pPr>
        <w:pStyle w:val="a3"/>
        <w:spacing w:line="460" w:lineRule="exact"/>
        <w:ind w:leftChars="650" w:left="2126" w:hangingChars="202" w:hanging="566"/>
        <w:jc w:val="both"/>
        <w:rPr>
          <w:rFonts w:ascii="標楷體" w:eastAsia="標楷體" w:hAnsi="標楷體"/>
          <w:sz w:val="28"/>
          <w:szCs w:val="26"/>
        </w:rPr>
      </w:pPr>
      <w:r w:rsidRPr="00AD6C1C">
        <w:rPr>
          <w:rFonts w:ascii="標楷體" w:eastAsia="標楷體" w:hAnsi="標楷體" w:cs="DFKaiShu-SB-Estd-BF" w:hint="eastAsia"/>
          <w:kern w:val="0"/>
          <w:sz w:val="28"/>
          <w:szCs w:val="24"/>
        </w:rPr>
        <w:t>４、</w:t>
      </w:r>
      <w:r w:rsidRPr="00AD6C1C">
        <w:rPr>
          <w:rFonts w:ascii="標楷體" w:eastAsia="標楷體" w:hAnsi="標楷體" w:hint="eastAsia"/>
          <w:sz w:val="28"/>
          <w:szCs w:val="26"/>
          <w:shd w:val="clear" w:color="auto" w:fill="FFFFFF"/>
        </w:rPr>
        <w:t>開課後，上課節數逾課程三分之二申請退費者，不予退費。</w:t>
      </w:r>
    </w:p>
    <w:p w:rsidR="00DB7A2F" w:rsidRPr="00E06131" w:rsidRDefault="00DB7A2F" w:rsidP="00287E88">
      <w:pPr>
        <w:pStyle w:val="a3"/>
        <w:autoSpaceDE w:val="0"/>
        <w:autoSpaceDN w:val="0"/>
        <w:adjustRightInd w:val="0"/>
        <w:spacing w:line="460" w:lineRule="exact"/>
        <w:ind w:leftChars="296" w:left="1558" w:hangingChars="303" w:hanging="848"/>
        <w:jc w:val="both"/>
        <w:rPr>
          <w:rFonts w:ascii="標楷體" w:eastAsia="標楷體" w:hAnsi="標楷體" w:cs="DFKaiShu-SB-Estd-BF"/>
          <w:kern w:val="0"/>
          <w:sz w:val="28"/>
          <w:szCs w:val="24"/>
        </w:rPr>
      </w:pPr>
      <w:r w:rsidRPr="00AD6C1C">
        <w:rPr>
          <w:rFonts w:ascii="標楷體" w:eastAsia="標楷體" w:hAnsi="標楷體" w:cs="DFKaiShu-SB-Estd-BF" w:hint="eastAsia"/>
          <w:kern w:val="0"/>
          <w:sz w:val="28"/>
          <w:szCs w:val="24"/>
        </w:rPr>
        <w:t>（七）學藝活動及課後輔導行政費中之人員加班費，實際參與工作者始得支領，且必須</w:t>
      </w:r>
      <w:proofErr w:type="gramStart"/>
      <w:r w:rsidRPr="00AD6C1C">
        <w:rPr>
          <w:rFonts w:ascii="標楷體" w:eastAsia="標楷體" w:hAnsi="標楷體" w:cs="DFKaiShu-SB-Estd-BF" w:hint="eastAsia"/>
          <w:kern w:val="0"/>
          <w:sz w:val="28"/>
          <w:szCs w:val="24"/>
        </w:rPr>
        <w:t>留校至當日</w:t>
      </w:r>
      <w:proofErr w:type="gramEnd"/>
      <w:r w:rsidRPr="00AD6C1C">
        <w:rPr>
          <w:rFonts w:ascii="標楷體" w:eastAsia="標楷體" w:hAnsi="標楷體" w:cs="DFKaiShu-SB-Estd-BF" w:hint="eastAsia"/>
          <w:kern w:val="0"/>
          <w:sz w:val="28"/>
          <w:szCs w:val="24"/>
        </w:rPr>
        <w:t>活動結束，其參與活動之天數由各校依工作需要自行分配。</w:t>
      </w:r>
    </w:p>
    <w:p w:rsidR="00DB7A2F" w:rsidRPr="00D06188" w:rsidRDefault="00DB7A2F" w:rsidP="00DB7A2F">
      <w:pPr>
        <w:pStyle w:val="a3"/>
        <w:numPr>
          <w:ilvl w:val="0"/>
          <w:numId w:val="1"/>
        </w:numPr>
        <w:autoSpaceDE w:val="0"/>
        <w:autoSpaceDN w:val="0"/>
        <w:adjustRightInd w:val="0"/>
        <w:spacing w:line="460" w:lineRule="exact"/>
        <w:ind w:leftChars="0"/>
        <w:rPr>
          <w:rFonts w:ascii="標楷體" w:eastAsia="標楷體" w:hAnsi="標楷體" w:cs="DFKaiShu-SB-Estd-BF"/>
          <w:kern w:val="0"/>
          <w:sz w:val="28"/>
          <w:szCs w:val="24"/>
        </w:rPr>
      </w:pPr>
      <w:r w:rsidRPr="00DC31E5">
        <w:rPr>
          <w:rFonts w:ascii="標楷體" w:eastAsia="標楷體" w:hAnsi="標楷體" w:cs="DFKaiShu-SB-Estd-BF" w:hint="eastAsia"/>
          <w:kern w:val="0"/>
          <w:sz w:val="28"/>
          <w:szCs w:val="28"/>
        </w:rPr>
        <w:t>本府教育局對各校寒暑假學藝活動及課後輔導實施，應進行不定期訪視，以督導正常教學。</w:t>
      </w:r>
    </w:p>
    <w:p w:rsidR="00D06188" w:rsidRPr="00DB7A2F" w:rsidRDefault="00D06188" w:rsidP="00C97B05">
      <w:pPr>
        <w:pStyle w:val="a3"/>
        <w:autoSpaceDE w:val="0"/>
        <w:autoSpaceDN w:val="0"/>
        <w:adjustRightInd w:val="0"/>
        <w:spacing w:line="460" w:lineRule="exact"/>
        <w:ind w:leftChars="0" w:left="720"/>
        <w:rPr>
          <w:rFonts w:ascii="標楷體" w:eastAsia="標楷體" w:hAnsi="標楷體" w:cs="DFKaiShu-SB-Estd-BF"/>
          <w:kern w:val="0"/>
          <w:sz w:val="28"/>
          <w:szCs w:val="24"/>
        </w:rPr>
      </w:pPr>
    </w:p>
    <w:p w:rsidR="00A52320" w:rsidRPr="00DB7A2F" w:rsidRDefault="007B44D1"/>
    <w:sectPr w:rsidR="00A52320" w:rsidRPr="00DB7A2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Bold">
    <w:altName w:val="Arial Unicode MS"/>
    <w:panose1 w:val="00000000000000000000"/>
    <w:charset w:val="88"/>
    <w:family w:val="auto"/>
    <w:notTrueType/>
    <w:pitch w:val="default"/>
    <w:sig w:usb0="00000001" w:usb1="08080000" w:usb2="00000010" w:usb3="00000000" w:csb0="00100000" w:csb1="00000000"/>
  </w:font>
  <w:font w:name="DFKaiShu-SB-Estd-BF">
    <w:altName w:val="NSimSun"/>
    <w:panose1 w:val="00000000000000000000"/>
    <w:charset w:val="86"/>
    <w:family w:val="auto"/>
    <w:notTrueType/>
    <w:pitch w:val="default"/>
    <w:sig w:usb0="00000001" w:usb1="080E0000" w:usb2="00000010" w:usb3="00000000" w:csb0="001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22128"/>
    <w:multiLevelType w:val="hybridMultilevel"/>
    <w:tmpl w:val="CD5E09C6"/>
    <w:lvl w:ilvl="0" w:tplc="7A2C5C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A2F"/>
    <w:rsid w:val="00287E88"/>
    <w:rsid w:val="00446CCF"/>
    <w:rsid w:val="007B44D1"/>
    <w:rsid w:val="007E7222"/>
    <w:rsid w:val="008C7FA0"/>
    <w:rsid w:val="00C97B05"/>
    <w:rsid w:val="00D06188"/>
    <w:rsid w:val="00DB7A2F"/>
    <w:rsid w:val="00E705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200439-60E1-44E0-B964-17C89186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7A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7A2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林映秀</dc:creator>
  <cp:lastModifiedBy>黃柏喬</cp:lastModifiedBy>
  <cp:revision>2</cp:revision>
  <dcterms:created xsi:type="dcterms:W3CDTF">2017-04-13T08:34:00Z</dcterms:created>
  <dcterms:modified xsi:type="dcterms:W3CDTF">2017-04-13T08:34:00Z</dcterms:modified>
</cp:coreProperties>
</file>