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93F" w:rsidRPr="006F4D4A" w:rsidRDefault="00947137" w:rsidP="00C005AD">
      <w:pPr>
        <w:tabs>
          <w:tab w:val="left" w:pos="1370"/>
        </w:tabs>
        <w:overflowPunct w:val="0"/>
        <w:spacing w:afterLines="50" w:after="180"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947137">
        <w:rPr>
          <w:rFonts w:ascii="Times New Roman" w:eastAsia="標楷體" w:hAnsi="Times New Roman" w:cs="Times New Roman" w:hint="eastAsia"/>
          <w:sz w:val="40"/>
          <w:szCs w:val="40"/>
        </w:rPr>
        <w:t>臺</w:t>
      </w:r>
      <w:proofErr w:type="gramEnd"/>
      <w:r w:rsidRPr="00947137">
        <w:rPr>
          <w:rFonts w:ascii="Times New Roman" w:eastAsia="標楷體" w:hAnsi="Times New Roman" w:cs="Times New Roman" w:hint="eastAsia"/>
          <w:sz w:val="40"/>
          <w:szCs w:val="40"/>
        </w:rPr>
        <w:t>中市立高級中等學校校長甄選委員會</w:t>
      </w:r>
      <w:r w:rsidR="0086460F">
        <w:rPr>
          <w:rFonts w:ascii="Times New Roman" w:eastAsia="標楷體" w:hAnsi="Times New Roman" w:cs="Times New Roman" w:hint="eastAsia"/>
          <w:sz w:val="40"/>
          <w:szCs w:val="40"/>
        </w:rPr>
        <w:t>作業</w:t>
      </w:r>
      <w:r w:rsidRPr="00947137">
        <w:rPr>
          <w:rFonts w:ascii="Times New Roman" w:eastAsia="標楷體" w:hAnsi="Times New Roman" w:cs="Times New Roman" w:hint="eastAsia"/>
          <w:sz w:val="40"/>
          <w:szCs w:val="40"/>
        </w:rPr>
        <w:t>要點</w:t>
      </w:r>
      <w:r w:rsidR="00EB70A4" w:rsidRPr="00BF0575">
        <w:rPr>
          <w:rFonts w:ascii="Times New Roman" w:eastAsia="標楷體" w:hAnsi="Times New Roman" w:cs="Times New Roman" w:hint="eastAsia"/>
          <w:sz w:val="40"/>
          <w:szCs w:val="40"/>
        </w:rPr>
        <w:t>總說明</w:t>
      </w:r>
    </w:p>
    <w:p w:rsidR="002F0825" w:rsidRPr="00BF0575" w:rsidRDefault="0019117D" w:rsidP="00BB3C27">
      <w:pPr>
        <w:spacing w:before="100" w:line="460" w:lineRule="exact"/>
        <w:ind w:firstLineChars="192" w:firstLine="5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54AFD">
        <w:rPr>
          <w:rFonts w:ascii="Times New Roman" w:eastAsia="標楷體" w:hAnsi="Times New Roman" w:cs="Times New Roman" w:hint="eastAsia"/>
          <w:sz w:val="28"/>
          <w:szCs w:val="28"/>
        </w:rPr>
        <w:t>查</w:t>
      </w:r>
      <w:proofErr w:type="gramStart"/>
      <w:r w:rsidR="00C54AFD" w:rsidRPr="00C54AFD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C54AFD" w:rsidRPr="00C54AFD">
        <w:rPr>
          <w:rFonts w:ascii="Times New Roman" w:eastAsia="標楷體" w:hAnsi="Times New Roman" w:cs="Times New Roman" w:hint="eastAsia"/>
          <w:sz w:val="28"/>
          <w:szCs w:val="28"/>
        </w:rPr>
        <w:t>中</w:t>
      </w:r>
      <w:r w:rsidR="00BB3C27">
        <w:rPr>
          <w:rFonts w:ascii="Times New Roman" w:eastAsia="標楷體" w:hAnsi="Times New Roman" w:cs="Times New Roman" w:hint="eastAsia"/>
          <w:sz w:val="28"/>
          <w:szCs w:val="28"/>
        </w:rPr>
        <w:t>市</w:t>
      </w:r>
      <w:r w:rsidR="00C54AFD" w:rsidRPr="00C54AFD">
        <w:rPr>
          <w:rFonts w:ascii="Times New Roman" w:eastAsia="標楷體" w:hAnsi="Times New Roman" w:cs="Times New Roman" w:hint="eastAsia"/>
          <w:sz w:val="28"/>
          <w:szCs w:val="28"/>
        </w:rPr>
        <w:t>市立高級中等學校校長遴選聘任作業補充規定第五點規定：「遴選會辦理校長遴選類型及作業順序如下：</w:t>
      </w:r>
      <w:r w:rsidR="00C54AFD" w:rsidRPr="00C54AFD">
        <w:rPr>
          <w:rFonts w:ascii="Times New Roman" w:eastAsia="標楷體" w:hAnsi="Times New Roman" w:cs="Times New Roman"/>
          <w:sz w:val="28"/>
          <w:szCs w:val="28"/>
        </w:rPr>
        <w:t>…</w:t>
      </w:r>
      <w:proofErr w:type="gramStart"/>
      <w:r w:rsidR="00C54AFD" w:rsidRPr="00C54AFD">
        <w:rPr>
          <w:rFonts w:ascii="Times New Roman" w:eastAsia="標楷體" w:hAnsi="Times New Roman" w:cs="Times New Roman"/>
          <w:sz w:val="28"/>
          <w:szCs w:val="28"/>
        </w:rPr>
        <w:t>…</w:t>
      </w:r>
      <w:proofErr w:type="gramEnd"/>
      <w:r w:rsidR="00C54AFD" w:rsidRPr="00C54AFD">
        <w:rPr>
          <w:rFonts w:ascii="Times New Roman" w:eastAsia="標楷體" w:hAnsi="Times New Roman" w:cs="Times New Roman" w:hint="eastAsia"/>
          <w:sz w:val="28"/>
          <w:szCs w:val="28"/>
        </w:rPr>
        <w:t>（三）新任遴選作業：</w:t>
      </w:r>
      <w:r w:rsidR="00DF5EBE" w:rsidRPr="00DF5EBE">
        <w:rPr>
          <w:rFonts w:ascii="Times New Roman" w:eastAsia="標楷體" w:hAnsi="Times New Roman" w:cs="Times New Roman" w:hint="eastAsia"/>
          <w:sz w:val="28"/>
          <w:szCs w:val="28"/>
        </w:rPr>
        <w:t>參加</w:t>
      </w:r>
      <w:r w:rsidR="00AE3457">
        <w:rPr>
          <w:rFonts w:ascii="Times New Roman" w:eastAsia="標楷體" w:hAnsi="Times New Roman" w:cs="Times New Roman" w:hint="eastAsia"/>
          <w:sz w:val="28"/>
          <w:szCs w:val="28"/>
        </w:rPr>
        <w:t>本市高級中等</w:t>
      </w:r>
      <w:r w:rsidR="00DF5EBE" w:rsidRPr="00DF5EBE">
        <w:rPr>
          <w:rFonts w:ascii="Times New Roman" w:eastAsia="標楷體" w:hAnsi="Times New Roman" w:cs="Times New Roman" w:hint="eastAsia"/>
          <w:sz w:val="28"/>
          <w:szCs w:val="28"/>
        </w:rPr>
        <w:t>學校校長甄選合格者</w:t>
      </w:r>
      <w:r w:rsidR="00C54AFD" w:rsidRPr="00C54AFD">
        <w:rPr>
          <w:rFonts w:ascii="Times New Roman" w:eastAsia="標楷體" w:hAnsi="Times New Roman" w:cs="Times New Roman" w:hint="eastAsia"/>
          <w:sz w:val="28"/>
          <w:szCs w:val="28"/>
        </w:rPr>
        <w:t>。」</w:t>
      </w:r>
      <w:r w:rsidR="00647917" w:rsidRPr="00C54AF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647917">
        <w:rPr>
          <w:rFonts w:ascii="標楷體" w:eastAsia="標楷體" w:hAnsi="標楷體" w:hint="eastAsia"/>
          <w:sz w:val="28"/>
          <w:szCs w:val="28"/>
        </w:rPr>
        <w:t>為公平、公正辦理市立高級中等學校</w:t>
      </w:r>
      <w:r w:rsidR="00C54AFD">
        <w:rPr>
          <w:rFonts w:ascii="標楷體" w:eastAsia="標楷體" w:hAnsi="標楷體" w:hint="eastAsia"/>
          <w:sz w:val="28"/>
          <w:szCs w:val="28"/>
        </w:rPr>
        <w:t>校長甄</w:t>
      </w:r>
      <w:r w:rsidR="00647917">
        <w:rPr>
          <w:rFonts w:ascii="標楷體" w:eastAsia="標楷體" w:hAnsi="標楷體" w:hint="eastAsia"/>
          <w:sz w:val="28"/>
          <w:szCs w:val="28"/>
        </w:rPr>
        <w:t>選，</w:t>
      </w:r>
      <w:proofErr w:type="gramStart"/>
      <w:r w:rsidR="00B52778"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="00EB70A4" w:rsidRPr="00BF0575">
        <w:rPr>
          <w:rFonts w:ascii="Times New Roman" w:eastAsia="標楷體" w:hAnsi="Times New Roman" w:cs="Times New Roman" w:hint="eastAsia"/>
          <w:sz w:val="28"/>
          <w:szCs w:val="28"/>
        </w:rPr>
        <w:t>訂定「</w:t>
      </w:r>
      <w:proofErr w:type="gramStart"/>
      <w:r w:rsidR="00C54AFD" w:rsidRPr="00C54AFD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C54AFD" w:rsidRPr="00C54AFD">
        <w:rPr>
          <w:rFonts w:ascii="Times New Roman" w:eastAsia="標楷體" w:hAnsi="Times New Roman" w:cs="Times New Roman" w:hint="eastAsia"/>
          <w:sz w:val="28"/>
          <w:szCs w:val="28"/>
        </w:rPr>
        <w:t>中市立高級中等學校校長甄選委員會</w:t>
      </w:r>
      <w:r w:rsidR="00F512CD">
        <w:rPr>
          <w:rFonts w:ascii="Times New Roman" w:eastAsia="標楷體" w:hAnsi="Times New Roman" w:cs="Times New Roman" w:hint="eastAsia"/>
          <w:sz w:val="28"/>
          <w:szCs w:val="28"/>
        </w:rPr>
        <w:t>作業</w:t>
      </w:r>
      <w:r w:rsidR="00C54AFD" w:rsidRPr="00C54AFD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="00EB70A4" w:rsidRPr="00BF0575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F01CE2">
        <w:rPr>
          <w:rFonts w:ascii="Times New Roman" w:eastAsia="標楷體" w:hAnsi="Times New Roman" w:cs="Times New Roman" w:hint="eastAsia"/>
          <w:sz w:val="28"/>
          <w:szCs w:val="28"/>
        </w:rPr>
        <w:t>以下簡稱本</w:t>
      </w:r>
      <w:r w:rsidR="00C54AFD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E26304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605B43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C54AFD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="00605B43">
        <w:rPr>
          <w:rFonts w:ascii="Times New Roman" w:eastAsia="標楷體" w:hAnsi="Times New Roman" w:cs="Times New Roman" w:hint="eastAsia"/>
          <w:sz w:val="28"/>
          <w:szCs w:val="28"/>
        </w:rPr>
        <w:t>共計十點，訂定要點如下</w:t>
      </w:r>
      <w:r w:rsidR="00EB70A4" w:rsidRPr="00BF0575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F01CE2" w:rsidRDefault="004B7AE2" w:rsidP="00E94162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9F133A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="001708E5">
        <w:rPr>
          <w:rFonts w:ascii="Times New Roman" w:eastAsia="標楷體" w:hAnsi="Times New Roman" w:cs="Times New Roman" w:hint="eastAsia"/>
          <w:sz w:val="28"/>
          <w:szCs w:val="28"/>
        </w:rPr>
        <w:t>訂定目的</w:t>
      </w:r>
      <w:r w:rsidR="004125C9" w:rsidRPr="00F01CE2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4125C9" w:rsidRPr="00F01CE2">
        <w:rPr>
          <w:rFonts w:ascii="Times New Roman" w:eastAsia="標楷體" w:hAnsi="Times New Roman" w:cs="Times New Roman" w:hint="eastAsia"/>
          <w:sz w:val="28"/>
          <w:szCs w:val="28"/>
        </w:rPr>
        <w:t>第一點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F01CE2" w:rsidRDefault="0019117D" w:rsidP="00E94162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19117D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19117D">
        <w:rPr>
          <w:rFonts w:ascii="Times New Roman" w:eastAsia="標楷體" w:hAnsi="Times New Roman" w:cs="Times New Roman" w:hint="eastAsia"/>
          <w:sz w:val="28"/>
          <w:szCs w:val="28"/>
        </w:rPr>
        <w:t>中市立高級中等學校校長</w:t>
      </w:r>
      <w:r w:rsidR="009F133A">
        <w:rPr>
          <w:rFonts w:ascii="Times New Roman" w:eastAsia="標楷體" w:hAnsi="Times New Roman" w:cs="Times New Roman" w:hint="eastAsia"/>
          <w:sz w:val="28"/>
          <w:szCs w:val="28"/>
        </w:rPr>
        <w:t>甄選</w:t>
      </w:r>
      <w:r w:rsidRPr="0019117D">
        <w:rPr>
          <w:rFonts w:ascii="Times New Roman" w:eastAsia="標楷體" w:hAnsi="Times New Roman" w:cs="Times New Roman" w:hint="eastAsia"/>
          <w:sz w:val="28"/>
          <w:szCs w:val="28"/>
        </w:rPr>
        <w:t>委員會</w:t>
      </w:r>
      <w:r>
        <w:rPr>
          <w:rFonts w:ascii="Times New Roman" w:eastAsia="標楷體" w:hAnsi="Times New Roman" w:cs="Times New Roman" w:hint="eastAsia"/>
          <w:sz w:val="28"/>
          <w:szCs w:val="28"/>
        </w:rPr>
        <w:t>（以下簡稱</w:t>
      </w:r>
      <w:r w:rsidR="001708E5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EF1F95">
        <w:rPr>
          <w:rFonts w:ascii="Times New Roman" w:eastAsia="標楷體" w:hAnsi="Times New Roman" w:cs="Times New Roman" w:hint="eastAsia"/>
          <w:sz w:val="28"/>
          <w:szCs w:val="28"/>
        </w:rPr>
        <w:t>委員</w:t>
      </w:r>
      <w:r>
        <w:rPr>
          <w:rFonts w:ascii="Times New Roman" w:eastAsia="標楷體" w:hAnsi="Times New Roman" w:cs="Times New Roman" w:hint="eastAsia"/>
          <w:sz w:val="28"/>
          <w:szCs w:val="28"/>
        </w:rPr>
        <w:t>會）之</w:t>
      </w:r>
      <w:r w:rsidR="00EF1F95">
        <w:rPr>
          <w:rFonts w:ascii="Times New Roman" w:eastAsia="標楷體" w:hAnsi="Times New Roman" w:cs="Times New Roman" w:hint="eastAsia"/>
          <w:sz w:val="28"/>
          <w:szCs w:val="28"/>
        </w:rPr>
        <w:t>任務</w:t>
      </w:r>
      <w:r w:rsidR="004125C9" w:rsidRPr="00F01CE2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4125C9" w:rsidRPr="00F01CE2">
        <w:rPr>
          <w:rFonts w:ascii="Times New Roman" w:eastAsia="標楷體" w:hAnsi="Times New Roman" w:cs="Times New Roman" w:hint="eastAsia"/>
          <w:sz w:val="28"/>
          <w:szCs w:val="28"/>
        </w:rPr>
        <w:t>第二點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4125C9" w:rsidRDefault="001708E5" w:rsidP="00BF0575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EF1F95">
        <w:rPr>
          <w:rFonts w:ascii="Times New Roman" w:eastAsia="標楷體" w:hAnsi="Times New Roman" w:cs="Times New Roman" w:hint="eastAsia"/>
          <w:sz w:val="28"/>
          <w:szCs w:val="28"/>
        </w:rPr>
        <w:t>委員會組成方式及人員</w:t>
      </w:r>
      <w:r w:rsidR="00F01CE2" w:rsidRPr="00F01CE2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4125C9" w:rsidRPr="00F01CE2">
        <w:rPr>
          <w:rFonts w:ascii="Times New Roman" w:eastAsia="標楷體" w:hAnsi="Times New Roman" w:cs="Times New Roman" w:hint="eastAsia"/>
          <w:sz w:val="28"/>
          <w:szCs w:val="28"/>
        </w:rPr>
        <w:t>第三點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1B44AE" w:rsidRPr="001B44AE" w:rsidRDefault="001708E5" w:rsidP="00BF0575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EF1F95">
        <w:rPr>
          <w:rFonts w:ascii="Times New Roman" w:eastAsia="標楷體" w:hAnsi="Times New Roman" w:cs="Times New Roman" w:hint="eastAsia"/>
          <w:sz w:val="28"/>
          <w:szCs w:val="28"/>
        </w:rPr>
        <w:t>委員會性質</w:t>
      </w:r>
      <w:r w:rsidR="001B44AE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E165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r w:rsidR="001B44AE" w:rsidRPr="005E1AE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第四點</w:t>
      </w:r>
      <w:r w:rsidR="00E165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</w:p>
    <w:p w:rsidR="00E165C4" w:rsidRPr="00E165C4" w:rsidRDefault="001708E5" w:rsidP="00BF0575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EF1F95">
        <w:rPr>
          <w:rFonts w:ascii="Times New Roman" w:eastAsia="標楷體" w:hAnsi="Times New Roman" w:cs="Times New Roman" w:hint="eastAsia"/>
          <w:sz w:val="28"/>
          <w:szCs w:val="28"/>
        </w:rPr>
        <w:t>委員會執行秘書任務</w:t>
      </w:r>
      <w:r w:rsidR="0075798D" w:rsidRPr="001B44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BB3C2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r w:rsidR="00E165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第五</w:t>
      </w:r>
      <w:r w:rsidR="0075798D" w:rsidRPr="00E165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點</w:t>
      </w:r>
      <w:r w:rsidR="00E165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</w:p>
    <w:p w:rsidR="00E7414E" w:rsidRPr="00E7414E" w:rsidRDefault="001708E5" w:rsidP="00B52778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EF1F95">
        <w:rPr>
          <w:rFonts w:ascii="Times New Roman" w:eastAsia="標楷體" w:hAnsi="Times New Roman" w:cs="Times New Roman" w:hint="eastAsia"/>
          <w:sz w:val="28"/>
          <w:szCs w:val="28"/>
        </w:rPr>
        <w:t>委員會開會決議方式</w:t>
      </w:r>
      <w:r w:rsidR="00E741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E7414E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E7414E" w:rsidRPr="00E165C4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373703">
        <w:rPr>
          <w:rFonts w:ascii="Times New Roman" w:eastAsia="標楷體" w:hAnsi="Times New Roman" w:cs="Times New Roman" w:hint="eastAsia"/>
          <w:sz w:val="28"/>
          <w:szCs w:val="28"/>
        </w:rPr>
        <w:t>六</w:t>
      </w:r>
      <w:r w:rsidR="00E7414E" w:rsidRPr="00E165C4">
        <w:rPr>
          <w:rFonts w:ascii="Times New Roman" w:eastAsia="標楷體" w:hAnsi="Times New Roman" w:cs="Times New Roman" w:hint="eastAsia"/>
          <w:sz w:val="28"/>
          <w:szCs w:val="28"/>
        </w:rPr>
        <w:t>點</w:t>
      </w:r>
      <w:r w:rsidR="00E7414E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095171" w:rsidRDefault="001708E5" w:rsidP="00995547">
      <w:pPr>
        <w:pStyle w:val="aa"/>
        <w:numPr>
          <w:ilvl w:val="0"/>
          <w:numId w:val="8"/>
        </w:numPr>
        <w:spacing w:before="100" w:line="460" w:lineRule="exact"/>
        <w:ind w:leftChars="0" w:left="574" w:hanging="57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</w:t>
      </w:r>
      <w:r w:rsidR="00EF1F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委員會委員應親自出席規定</w:t>
      </w:r>
      <w:r w:rsidR="00095171" w:rsidRPr="0009517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095171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095171" w:rsidRPr="00E165C4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035656">
        <w:rPr>
          <w:rFonts w:ascii="Times New Roman" w:eastAsia="標楷體" w:hAnsi="Times New Roman" w:cs="Times New Roman" w:hint="eastAsia"/>
          <w:sz w:val="28"/>
          <w:szCs w:val="28"/>
        </w:rPr>
        <w:t>七</w:t>
      </w:r>
      <w:r w:rsidR="00095171" w:rsidRPr="00E165C4">
        <w:rPr>
          <w:rFonts w:ascii="Times New Roman" w:eastAsia="標楷體" w:hAnsi="Times New Roman" w:cs="Times New Roman" w:hint="eastAsia"/>
          <w:sz w:val="28"/>
          <w:szCs w:val="28"/>
        </w:rPr>
        <w:t>點</w:t>
      </w:r>
      <w:r w:rsidR="00095171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095171" w:rsidRDefault="001708E5" w:rsidP="00995547">
      <w:pPr>
        <w:pStyle w:val="aa"/>
        <w:numPr>
          <w:ilvl w:val="0"/>
          <w:numId w:val="8"/>
        </w:numPr>
        <w:spacing w:before="100" w:line="460" w:lineRule="exact"/>
        <w:ind w:leftChars="0" w:left="574" w:hanging="57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</w:t>
      </w:r>
      <w:r w:rsidR="00EF1F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委員會委員得邀請相關人員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列</w:t>
      </w:r>
      <w:r w:rsidR="00EF1F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席</w:t>
      </w:r>
      <w:r w:rsidR="00C9286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C9286C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C9286C" w:rsidRPr="00E165C4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035656">
        <w:rPr>
          <w:rFonts w:ascii="Times New Roman" w:eastAsia="標楷體" w:hAnsi="Times New Roman" w:cs="Times New Roman" w:hint="eastAsia"/>
          <w:sz w:val="28"/>
          <w:szCs w:val="28"/>
        </w:rPr>
        <w:t>八</w:t>
      </w:r>
      <w:r w:rsidR="00C9286C" w:rsidRPr="00E165C4">
        <w:rPr>
          <w:rFonts w:ascii="Times New Roman" w:eastAsia="標楷體" w:hAnsi="Times New Roman" w:cs="Times New Roman" w:hint="eastAsia"/>
          <w:sz w:val="28"/>
          <w:szCs w:val="28"/>
        </w:rPr>
        <w:t>點</w:t>
      </w:r>
      <w:r w:rsidR="00C9286C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BB6230" w:rsidRDefault="001708E5" w:rsidP="00BB6230">
      <w:pPr>
        <w:pStyle w:val="aa"/>
        <w:numPr>
          <w:ilvl w:val="0"/>
          <w:numId w:val="8"/>
        </w:numPr>
        <w:spacing w:before="100" w:line="460" w:lineRule="exact"/>
        <w:ind w:leftChars="0" w:left="574" w:hanging="57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</w:t>
      </w:r>
      <w:r w:rsidR="00EF1F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委員會委員費用支領規定</w:t>
      </w:r>
      <w:r w:rsidR="00227A71" w:rsidRPr="0003565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BB3C27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227A71" w:rsidRPr="00035656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BB6230">
        <w:rPr>
          <w:rFonts w:ascii="Times New Roman" w:eastAsia="標楷體" w:hAnsi="Times New Roman" w:cs="Times New Roman" w:hint="eastAsia"/>
          <w:sz w:val="28"/>
          <w:szCs w:val="28"/>
        </w:rPr>
        <w:t>九</w:t>
      </w:r>
      <w:r w:rsidR="00227A71" w:rsidRPr="00035656">
        <w:rPr>
          <w:rFonts w:ascii="Times New Roman" w:eastAsia="標楷體" w:hAnsi="Times New Roman" w:cs="Times New Roman" w:hint="eastAsia"/>
          <w:sz w:val="28"/>
          <w:szCs w:val="28"/>
        </w:rPr>
        <w:t>點）</w:t>
      </w:r>
    </w:p>
    <w:p w:rsidR="00035656" w:rsidRPr="00BB6230" w:rsidRDefault="001708E5" w:rsidP="00BB6230">
      <w:pPr>
        <w:pStyle w:val="aa"/>
        <w:numPr>
          <w:ilvl w:val="0"/>
          <w:numId w:val="8"/>
        </w:numPr>
        <w:spacing w:before="100" w:line="460" w:lineRule="exact"/>
        <w:ind w:leftChars="0" w:left="574" w:hanging="57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</w:t>
      </w:r>
      <w:r w:rsidR="00EF1F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委員會所需經費來</w:t>
      </w:r>
      <w:r w:rsidR="0018411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源</w:t>
      </w:r>
      <w:r w:rsidR="00BB3C2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。（</w:t>
      </w:r>
      <w:r w:rsidR="00BB623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第十</w:t>
      </w:r>
      <w:r w:rsidR="00035656" w:rsidRPr="00BB623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點）</w:t>
      </w:r>
    </w:p>
    <w:p w:rsidR="00176385" w:rsidRPr="00176385" w:rsidRDefault="00176385" w:rsidP="00176385">
      <w:pPr>
        <w:spacing w:before="100" w:line="460" w:lineRule="exact"/>
        <w:rPr>
          <w:rFonts w:ascii="Times New Roman" w:eastAsia="標楷體" w:hAnsi="Times New Roman" w:cs="Times New Roman"/>
          <w:sz w:val="28"/>
          <w:szCs w:val="28"/>
        </w:rPr>
        <w:sectPr w:rsidR="00176385" w:rsidRPr="00176385" w:rsidSect="00EB70A4">
          <w:footerReference w:type="default" r:id="rId8"/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:rsidR="002F0825" w:rsidRPr="0082576D" w:rsidRDefault="00A9359D" w:rsidP="00C005AD">
      <w:pPr>
        <w:tabs>
          <w:tab w:val="left" w:pos="1370"/>
        </w:tabs>
        <w:overflowPunct w:val="0"/>
        <w:spacing w:afterLines="50" w:after="180"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947137">
        <w:rPr>
          <w:rFonts w:ascii="Times New Roman" w:eastAsia="標楷體" w:hAnsi="Times New Roman" w:cs="Times New Roman" w:hint="eastAsia"/>
          <w:sz w:val="40"/>
          <w:szCs w:val="40"/>
        </w:rPr>
        <w:lastRenderedPageBreak/>
        <w:t>臺</w:t>
      </w:r>
      <w:proofErr w:type="gramEnd"/>
      <w:r w:rsidRPr="00947137">
        <w:rPr>
          <w:rFonts w:ascii="Times New Roman" w:eastAsia="標楷體" w:hAnsi="Times New Roman" w:cs="Times New Roman" w:hint="eastAsia"/>
          <w:sz w:val="40"/>
          <w:szCs w:val="40"/>
        </w:rPr>
        <w:t>中市立高級中等學校校長甄選委員會</w:t>
      </w:r>
      <w:r w:rsidR="0086460F">
        <w:rPr>
          <w:rFonts w:ascii="Times New Roman" w:eastAsia="標楷體" w:hAnsi="Times New Roman" w:cs="Times New Roman" w:hint="eastAsia"/>
          <w:sz w:val="40"/>
          <w:szCs w:val="40"/>
        </w:rPr>
        <w:t>作業</w:t>
      </w:r>
      <w:r w:rsidRPr="00947137">
        <w:rPr>
          <w:rFonts w:ascii="Times New Roman" w:eastAsia="標楷體" w:hAnsi="Times New Roman" w:cs="Times New Roman" w:hint="eastAsia"/>
          <w:sz w:val="40"/>
          <w:szCs w:val="40"/>
        </w:rPr>
        <w:t>要點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92"/>
        <w:gridCol w:w="4385"/>
      </w:tblGrid>
      <w:tr w:rsidR="002F0825" w:rsidRPr="00AD71CE" w:rsidTr="002F0825">
        <w:tc>
          <w:tcPr>
            <w:tcW w:w="4421" w:type="dxa"/>
          </w:tcPr>
          <w:p w:rsidR="002F0825" w:rsidRPr="00AD71CE" w:rsidRDefault="002F0825" w:rsidP="004E0CA9">
            <w:pPr>
              <w:tabs>
                <w:tab w:val="left" w:pos="285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AD71CE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4422" w:type="dxa"/>
          </w:tcPr>
          <w:p w:rsidR="002F0825" w:rsidRPr="00AD71CE" w:rsidRDefault="002F0825" w:rsidP="004E0CA9">
            <w:pPr>
              <w:tabs>
                <w:tab w:val="left" w:pos="137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AD71CE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5E1AE3" w:rsidRPr="005E1AE3" w:rsidTr="002F0825">
        <w:tc>
          <w:tcPr>
            <w:tcW w:w="4421" w:type="dxa"/>
          </w:tcPr>
          <w:p w:rsidR="002F0825" w:rsidRPr="005E1AE3" w:rsidRDefault="000F1C32" w:rsidP="00BB64A4">
            <w:pPr>
              <w:tabs>
                <w:tab w:val="left" w:pos="1370"/>
              </w:tabs>
              <w:overflowPunct w:val="0"/>
              <w:contextualSpacing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0F1C32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臺</w:t>
            </w:r>
            <w:proofErr w:type="gramEnd"/>
            <w:r w:rsidRPr="000F1C32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中市立高級中等學校校長甄選委員會</w:t>
            </w:r>
            <w:r w:rsid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作業</w:t>
            </w:r>
            <w:r w:rsidRPr="000F1C32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要點</w:t>
            </w:r>
          </w:p>
        </w:tc>
        <w:tc>
          <w:tcPr>
            <w:tcW w:w="4422" w:type="dxa"/>
          </w:tcPr>
          <w:p w:rsidR="002F0825" w:rsidRPr="005E1AE3" w:rsidRDefault="00810A56" w:rsidP="00AD71CE">
            <w:pPr>
              <w:tabs>
                <w:tab w:val="left" w:pos="1370"/>
              </w:tabs>
              <w:overflowPunct w:val="0"/>
              <w:contextualSpacing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E1AE3">
              <w:rPr>
                <w:rFonts w:ascii="標楷體" w:eastAsia="標楷體" w:hAnsi="標楷體" w:hint="eastAsia"/>
                <w:color w:val="000000" w:themeColor="text1"/>
                <w:szCs w:val="24"/>
              </w:rPr>
              <w:t>法規名稱</w:t>
            </w:r>
            <w:r w:rsidR="00AD71CE" w:rsidRPr="005E1AE3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2F0825" w:rsidRPr="00AD71CE" w:rsidTr="002F0825">
        <w:tc>
          <w:tcPr>
            <w:tcW w:w="4421" w:type="dxa"/>
          </w:tcPr>
          <w:p w:rsidR="002F0825" w:rsidRPr="00AD71CE" w:rsidRDefault="00F651FF" w:rsidP="00F651FF">
            <w:pPr>
              <w:tabs>
                <w:tab w:val="left" w:pos="137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4422" w:type="dxa"/>
          </w:tcPr>
          <w:p w:rsidR="002F0825" w:rsidRPr="00AD71CE" w:rsidRDefault="002F0825" w:rsidP="004E0CA9">
            <w:pPr>
              <w:tabs>
                <w:tab w:val="left" w:pos="137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AD71CE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2F0825" w:rsidRPr="00AD71CE" w:rsidTr="002F0825">
        <w:tc>
          <w:tcPr>
            <w:tcW w:w="4421" w:type="dxa"/>
          </w:tcPr>
          <w:p w:rsidR="002F0825" w:rsidRPr="00D60793" w:rsidRDefault="002A6D05" w:rsidP="00BB64A4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臺</w:t>
            </w:r>
            <w:proofErr w:type="gramEnd"/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中市政府教育局（以下簡稱教育局）為公平、公正辦理</w:t>
            </w:r>
            <w:proofErr w:type="gramStart"/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臺</w:t>
            </w:r>
            <w:proofErr w:type="gramEnd"/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中市立高級中等學校校長甄選作業，</w:t>
            </w:r>
            <w:r w:rsidR="00FD295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設</w:t>
            </w:r>
            <w:proofErr w:type="gramStart"/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臺</w:t>
            </w:r>
            <w:proofErr w:type="gramEnd"/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中市立高級中等學校校長甄選委員會（以下簡稱本委員會），並訂定本要點</w:t>
            </w:r>
            <w:r w:rsidR="00AA32B9" w:rsidRPr="007318B9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BB3C27" w:rsidRPr="00BB3C27" w:rsidRDefault="00D9742B" w:rsidP="00BB64A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依</w:t>
            </w:r>
            <w:proofErr w:type="gramStart"/>
            <w:r w:rsidRP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臺</w:t>
            </w:r>
            <w:proofErr w:type="gramEnd"/>
            <w:r w:rsidRP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中</w:t>
            </w:r>
            <w:r w:rsidR="00BB3C2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市</w:t>
            </w:r>
            <w:r w:rsidRP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市立高級中等學校校長遴選聘任作業補充規定第五點規定</w:t>
            </w:r>
            <w:r w:rsidR="007318B9" w:rsidRPr="007318B9">
              <w:rPr>
                <w:rFonts w:ascii="標楷體" w:eastAsia="標楷體" w:hAnsi="標楷體" w:cs="細明體" w:hint="eastAsia"/>
                <w:kern w:val="0"/>
                <w:szCs w:val="24"/>
              </w:rPr>
              <w:t>：「</w:t>
            </w: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遴選會辦理校長遴選類型及作業順序如下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  <w:r>
              <w:rPr>
                <w:rFonts w:ascii="標楷體" w:eastAsia="標楷體" w:hAnsi="標楷體" w:cs="標楷體"/>
                <w:color w:val="000000" w:themeColor="text1"/>
                <w:szCs w:val="24"/>
              </w:rPr>
              <w:t>…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Cs w:val="24"/>
              </w:rPr>
              <w:t>…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（三）</w:t>
            </w: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新任遴選作業：</w:t>
            </w:r>
            <w:r w:rsidR="00BB3C27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參加本市高級中等學校校長甄選合格者</w:t>
            </w:r>
            <w:r w:rsidR="007318B9">
              <w:rPr>
                <w:rFonts w:ascii="標楷體" w:eastAsia="標楷體" w:hAnsi="標楷體" w:cs="細明體" w:hint="eastAsia"/>
                <w:kern w:val="0"/>
                <w:szCs w:val="24"/>
              </w:rPr>
              <w:t>。」，</w:t>
            </w:r>
            <w:r w:rsidR="00FD295D" w:rsidRPr="00D9742B">
              <w:rPr>
                <w:rFonts w:ascii="標楷體" w:eastAsia="標楷體" w:hAnsi="標楷體" w:hint="eastAsia"/>
                <w:szCs w:val="24"/>
              </w:rPr>
              <w:t>為公平、公正辦理</w:t>
            </w:r>
            <w:proofErr w:type="gramStart"/>
            <w:r w:rsidR="00FD295D" w:rsidRP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臺</w:t>
            </w:r>
            <w:proofErr w:type="gramEnd"/>
            <w:r w:rsidR="00FD295D" w:rsidRP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中市立高級中等學校校長甄選作業，明定教育局應設</w:t>
            </w:r>
            <w:proofErr w:type="gramStart"/>
            <w:r w:rsidR="00FD295D" w:rsidRP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臺</w:t>
            </w:r>
            <w:proofErr w:type="gramEnd"/>
            <w:r w:rsidR="00FD295D" w:rsidRP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中市立高級中等學校校長甄選委員會</w:t>
            </w:r>
            <w:r w:rsidR="00FB7695">
              <w:rPr>
                <w:rFonts w:ascii="標楷體" w:eastAsia="標楷體" w:hAnsi="標楷體" w:cs="細明體" w:hint="eastAsia"/>
                <w:kern w:val="0"/>
                <w:szCs w:val="24"/>
              </w:rPr>
              <w:t>，</w:t>
            </w:r>
            <w:r w:rsidR="00FD295D">
              <w:rPr>
                <w:rFonts w:ascii="標楷體" w:eastAsia="標楷體" w:hAnsi="標楷體" w:cs="細明體" w:hint="eastAsia"/>
                <w:kern w:val="0"/>
                <w:szCs w:val="24"/>
              </w:rPr>
              <w:t>並</w:t>
            </w:r>
            <w:r w:rsidR="00FB7695">
              <w:rPr>
                <w:rFonts w:ascii="標楷體" w:eastAsia="標楷體" w:hAnsi="標楷體" w:cs="細明體" w:hint="eastAsia"/>
                <w:kern w:val="0"/>
                <w:szCs w:val="24"/>
              </w:rPr>
              <w:t>訂定本</w:t>
            </w: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要點</w:t>
            </w:r>
            <w:r w:rsidR="00FB7695"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</w:tc>
      </w:tr>
      <w:tr w:rsidR="002F0825" w:rsidRPr="00AD71CE" w:rsidTr="002F0825">
        <w:tc>
          <w:tcPr>
            <w:tcW w:w="4421" w:type="dxa"/>
          </w:tcPr>
          <w:p w:rsidR="007C20A1" w:rsidRPr="0002719B" w:rsidRDefault="002A6D05" w:rsidP="0002719B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本委員會</w:t>
            </w:r>
            <w:r w:rsidR="00D9742B" w:rsidRP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任務如下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:rsidR="0002719B" w:rsidRPr="00A9359D" w:rsidRDefault="00A9359D" w:rsidP="0002719B">
            <w:pPr>
              <w:pStyle w:val="aa"/>
              <w:numPr>
                <w:ilvl w:val="0"/>
                <w:numId w:val="25"/>
              </w:numPr>
              <w:overflowPunct w:val="0"/>
              <w:ind w:leftChars="0" w:left="1204" w:hanging="724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審議甄選簡章</w:t>
            </w:r>
            <w:r w:rsidR="0002719B"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02719B" w:rsidRPr="00A9359D" w:rsidRDefault="00A9359D" w:rsidP="0002719B">
            <w:pPr>
              <w:pStyle w:val="aa"/>
              <w:numPr>
                <w:ilvl w:val="0"/>
                <w:numId w:val="25"/>
              </w:numPr>
              <w:overflowPunct w:val="0"/>
              <w:ind w:leftChars="0" w:left="1204" w:hanging="724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審議初選、複選相關事務籌備工作</w:t>
            </w:r>
            <w:r w:rsidR="0002719B"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02719B" w:rsidRPr="00A9359D" w:rsidRDefault="00A9359D" w:rsidP="0002719B">
            <w:pPr>
              <w:pStyle w:val="aa"/>
              <w:numPr>
                <w:ilvl w:val="0"/>
                <w:numId w:val="25"/>
              </w:numPr>
              <w:overflowPunct w:val="0"/>
              <w:ind w:leftChars="0" w:left="1204" w:hanging="724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審議甄選錄取名單</w:t>
            </w:r>
            <w:r w:rsidR="0002719B"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02719B" w:rsidRPr="00A9359D" w:rsidRDefault="00A9359D" w:rsidP="00A9359D">
            <w:pPr>
              <w:pStyle w:val="aa"/>
              <w:numPr>
                <w:ilvl w:val="0"/>
                <w:numId w:val="25"/>
              </w:numPr>
              <w:overflowPunct w:val="0"/>
              <w:ind w:leftChars="0" w:left="1204" w:hanging="724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審議甄選其他相關事項</w:t>
            </w:r>
            <w:r w:rsidR="0002719B"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7C20A1" w:rsidRPr="00D9742B" w:rsidRDefault="00FD295D" w:rsidP="00D9742B">
            <w:pPr>
              <w:tabs>
                <w:tab w:val="left" w:pos="1370"/>
              </w:tabs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明定本</w:t>
            </w:r>
            <w:r w:rsidR="00D9742B" w:rsidRP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委員會任務。</w:t>
            </w:r>
          </w:p>
        </w:tc>
      </w:tr>
      <w:tr w:rsidR="002F0825" w:rsidRPr="00AD71CE" w:rsidTr="002F0825">
        <w:tc>
          <w:tcPr>
            <w:tcW w:w="4421" w:type="dxa"/>
          </w:tcPr>
          <w:p w:rsidR="002F0825" w:rsidRPr="00A9359D" w:rsidRDefault="002A6D05" w:rsidP="00AA10F0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委員會置主任委員一人，由</w:t>
            </w:r>
            <w:r w:rsid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教育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局局長兼任，副主任委員一人，由</w:t>
            </w:r>
            <w:r w:rsid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教育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局副局長兼任，其餘委員十一人由</w:t>
            </w:r>
            <w:r w:rsid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教育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局就下列人員聘（派）兼之</w:t>
            </w:r>
            <w:r w:rsidR="0002719B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:rsidR="007D3850" w:rsidRPr="00A9359D" w:rsidRDefault="00A9359D" w:rsidP="007D3850">
            <w:pPr>
              <w:pStyle w:val="aa"/>
              <w:numPr>
                <w:ilvl w:val="0"/>
                <w:numId w:val="26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教育學者專家代表二人</w:t>
            </w:r>
            <w:r w:rsidR="007D3850"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7D3850" w:rsidRPr="00A9359D" w:rsidRDefault="00A9359D" w:rsidP="007D3850">
            <w:pPr>
              <w:pStyle w:val="aa"/>
              <w:numPr>
                <w:ilvl w:val="0"/>
                <w:numId w:val="26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教育</w:t>
            </w:r>
            <w:r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局</w:t>
            </w:r>
            <w:r w:rsid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代表二人。</w:t>
            </w:r>
          </w:p>
          <w:p w:rsidR="007D3850" w:rsidRPr="00A9359D" w:rsidRDefault="00A9359D" w:rsidP="007D3850">
            <w:pPr>
              <w:pStyle w:val="aa"/>
              <w:numPr>
                <w:ilvl w:val="0"/>
                <w:numId w:val="26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高級中等學校</w:t>
            </w:r>
            <w:r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校長代表三人</w:t>
            </w:r>
            <w:r w:rsidR="007D3850"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A9359D" w:rsidRPr="00A9359D" w:rsidRDefault="002A6D05" w:rsidP="007D3850">
            <w:pPr>
              <w:pStyle w:val="aa"/>
              <w:numPr>
                <w:ilvl w:val="0"/>
                <w:numId w:val="26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高級中等學校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教師代表二人</w:t>
            </w:r>
            <w:r w:rsidR="002E57D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02719B" w:rsidRDefault="002A6D05" w:rsidP="00A9359D">
            <w:pPr>
              <w:pStyle w:val="aa"/>
              <w:numPr>
                <w:ilvl w:val="0"/>
                <w:numId w:val="26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高級中等學校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家長代表二人</w:t>
            </w:r>
            <w:r w:rsidR="002E57D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2A6D05" w:rsidRPr="002A6D05" w:rsidRDefault="002A6D05" w:rsidP="002A6D05">
            <w:pPr>
              <w:overflowPunct w:val="0"/>
              <w:ind w:left="48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委員會任</w:t>
            </w:r>
            <w:proofErr w:type="gramStart"/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一</w:t>
            </w:r>
            <w:proofErr w:type="gramEnd"/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性別委員應占委員總數三分之一以上</w:t>
            </w:r>
            <w:r w:rsidR="00CE11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5D7CFE" w:rsidRDefault="00FD295D" w:rsidP="00FD295D">
            <w:pPr>
              <w:pStyle w:val="aa"/>
              <w:numPr>
                <w:ilvl w:val="0"/>
                <w:numId w:val="41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第一項</w:t>
            </w:r>
            <w:r w:rsidR="0021376F" w:rsidRPr="00FD295D">
              <w:rPr>
                <w:rFonts w:ascii="標楷體" w:eastAsia="標楷體" w:hAnsi="標楷體" w:hint="eastAsia"/>
                <w:szCs w:val="24"/>
              </w:rPr>
              <w:t>明定</w:t>
            </w:r>
            <w:r w:rsidR="00383868">
              <w:rPr>
                <w:rFonts w:ascii="標楷體" w:eastAsia="標楷體" w:hAnsi="標楷體" w:hint="eastAsia"/>
                <w:szCs w:val="24"/>
              </w:rPr>
              <w:t>本</w:t>
            </w:r>
            <w:r w:rsidR="0021376F" w:rsidRPr="00FD295D">
              <w:rPr>
                <w:rFonts w:ascii="標楷體" w:eastAsia="標楷體" w:hAnsi="標楷體" w:hint="eastAsia"/>
                <w:szCs w:val="24"/>
              </w:rPr>
              <w:t>委員會組成人數及成員。</w:t>
            </w:r>
          </w:p>
          <w:p w:rsidR="00FD295D" w:rsidRPr="00FD295D" w:rsidRDefault="00FD295D" w:rsidP="00FD295D">
            <w:pPr>
              <w:pStyle w:val="aa"/>
              <w:numPr>
                <w:ilvl w:val="0"/>
                <w:numId w:val="41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第二項明定</w:t>
            </w:r>
            <w:r w:rsidR="00383868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委員會組成之性別比例。</w:t>
            </w:r>
          </w:p>
        </w:tc>
      </w:tr>
      <w:tr w:rsidR="005330AA" w:rsidRPr="0089158A" w:rsidTr="002F0825">
        <w:tc>
          <w:tcPr>
            <w:tcW w:w="4421" w:type="dxa"/>
          </w:tcPr>
          <w:p w:rsidR="000A162A" w:rsidRPr="00A9359D" w:rsidRDefault="002A6D05" w:rsidP="00A9359D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委員會為臨時任務編組，甄選任務完成後，即行解散</w:t>
            </w:r>
            <w:r w:rsid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476F73" w:rsidRPr="0021376F" w:rsidRDefault="00FD295D" w:rsidP="00BB64A4">
            <w:pPr>
              <w:tabs>
                <w:tab w:val="left" w:pos="1370"/>
              </w:tabs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</w:t>
            </w:r>
            <w:r w:rsidR="0021376F">
              <w:rPr>
                <w:rFonts w:ascii="標楷體" w:eastAsia="標楷體" w:hAnsi="標楷體" w:hint="eastAsia"/>
                <w:szCs w:val="24"/>
              </w:rPr>
              <w:t>委員會之籌組係為辦理校長甄選，明定</w:t>
            </w:r>
            <w:r>
              <w:rPr>
                <w:rFonts w:ascii="標楷體" w:eastAsia="標楷體" w:hAnsi="標楷體" w:hint="eastAsia"/>
                <w:szCs w:val="24"/>
              </w:rPr>
              <w:t>本</w:t>
            </w:r>
            <w:r w:rsidR="0021376F">
              <w:rPr>
                <w:rFonts w:ascii="標楷體" w:eastAsia="標楷體" w:hAnsi="標楷體" w:hint="eastAsia"/>
                <w:szCs w:val="24"/>
              </w:rPr>
              <w:t>委員會性質。</w:t>
            </w:r>
          </w:p>
        </w:tc>
      </w:tr>
      <w:tr w:rsidR="00D60793" w:rsidRPr="00AD71CE" w:rsidTr="002F0825">
        <w:tc>
          <w:tcPr>
            <w:tcW w:w="4421" w:type="dxa"/>
          </w:tcPr>
          <w:p w:rsidR="002C5140" w:rsidRPr="00A9359D" w:rsidRDefault="002A6D05" w:rsidP="002A6D05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本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委員會置執行秘書一人，由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教育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局</w:t>
            </w:r>
            <w:r w:rsid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高中職</w:t>
            </w:r>
            <w:r w:rsidR="00D974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教育科科長兼任，承主任委員之命，綜理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委員會幕僚業務。</w:t>
            </w:r>
          </w:p>
        </w:tc>
        <w:tc>
          <w:tcPr>
            <w:tcW w:w="4422" w:type="dxa"/>
          </w:tcPr>
          <w:p w:rsidR="00D60793" w:rsidRPr="0021376F" w:rsidRDefault="0021376F" w:rsidP="0021376F">
            <w:pPr>
              <w:tabs>
                <w:tab w:val="left" w:pos="1370"/>
              </w:tabs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明定</w:t>
            </w:r>
            <w:r w:rsidR="00FD295D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委員會</w:t>
            </w:r>
            <w:r w:rsidR="000166F3">
              <w:rPr>
                <w:rFonts w:ascii="標楷體" w:eastAsia="標楷體" w:hAnsi="標楷體" w:hint="eastAsia"/>
                <w:szCs w:val="24"/>
              </w:rPr>
              <w:t>置執行秘書一人</w:t>
            </w:r>
            <w:r w:rsidR="00ED2615">
              <w:rPr>
                <w:rFonts w:ascii="標楷體" w:eastAsia="標楷體" w:hAnsi="標楷體" w:hint="eastAsia"/>
                <w:szCs w:val="24"/>
              </w:rPr>
              <w:t>及其任務。</w:t>
            </w:r>
          </w:p>
        </w:tc>
      </w:tr>
      <w:tr w:rsidR="00B051B4" w:rsidRPr="00AD71CE" w:rsidTr="002F0825">
        <w:tc>
          <w:tcPr>
            <w:tcW w:w="4421" w:type="dxa"/>
          </w:tcPr>
          <w:p w:rsidR="00734749" w:rsidRPr="00A9359D" w:rsidRDefault="002A6D05" w:rsidP="00734749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委員會視需要召開會議，開會時由主任委員擔任主席；主任委員不能出席時，由副主任委員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代理之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，主任委員及副主任委員均不能出席時，由委員互推一人擔任主席</w:t>
            </w:r>
            <w:r w:rsidR="00924EE1"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A9359D" w:rsidRPr="00924EE1" w:rsidRDefault="002A6D05" w:rsidP="002A6D05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委員會應有二分之一委員出席始得開會，決議事項應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超過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出席委員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二分之一</w:t>
            </w:r>
            <w:r w:rsidR="00A9359D" w:rsidRPr="00A9359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之同意行之。</w:t>
            </w:r>
          </w:p>
        </w:tc>
        <w:tc>
          <w:tcPr>
            <w:tcW w:w="4422" w:type="dxa"/>
          </w:tcPr>
          <w:p w:rsidR="00ED2615" w:rsidRDefault="00ED2615" w:rsidP="00ED2615">
            <w:pPr>
              <w:pStyle w:val="aa"/>
              <w:numPr>
                <w:ilvl w:val="0"/>
                <w:numId w:val="13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第一項明定</w:t>
            </w:r>
            <w:r w:rsidR="00FD295D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委員會主席擔任</w:t>
            </w:r>
            <w:r w:rsidR="00D51F2A">
              <w:rPr>
                <w:rFonts w:ascii="標楷體" w:eastAsia="標楷體" w:hAnsi="標楷體" w:hint="eastAsia"/>
                <w:szCs w:val="24"/>
              </w:rPr>
              <w:t>人選順序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923246" w:rsidRPr="00ED2615" w:rsidRDefault="00ED2615" w:rsidP="00ED2615">
            <w:pPr>
              <w:pStyle w:val="aa"/>
              <w:numPr>
                <w:ilvl w:val="0"/>
                <w:numId w:val="13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ED2615">
              <w:rPr>
                <w:rFonts w:ascii="標楷體" w:eastAsia="標楷體" w:hAnsi="標楷體" w:hint="eastAsia"/>
                <w:szCs w:val="24"/>
              </w:rPr>
              <w:t>第二項明定</w:t>
            </w:r>
            <w:r w:rsidR="00FD295D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委員會開議及決議人數比例。</w:t>
            </w:r>
          </w:p>
        </w:tc>
      </w:tr>
      <w:tr w:rsidR="00716F1B" w:rsidRPr="00AD71CE" w:rsidTr="002F0825">
        <w:tc>
          <w:tcPr>
            <w:tcW w:w="4421" w:type="dxa"/>
          </w:tcPr>
          <w:p w:rsidR="00500178" w:rsidRPr="00655E96" w:rsidRDefault="00655E96" w:rsidP="002A6D05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委員應親自出席</w:t>
            </w:r>
            <w:r w:rsid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本委員會會議。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但第三點</w:t>
            </w:r>
            <w:r w:rsidR="00AB4C2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第一項</w:t>
            </w:r>
            <w:r w:rsidRPr="00655E9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第二款之委員，無法親自出席者，得委託他人代理出席</w:t>
            </w:r>
            <w:r w:rsidR="00500178"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923246" w:rsidRPr="00ED2615" w:rsidRDefault="00ED2615" w:rsidP="00ED2615">
            <w:pPr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明定</w:t>
            </w:r>
            <w:r w:rsidR="00FD295D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委員會委員應親自出席及委員得代理情形。</w:t>
            </w:r>
          </w:p>
        </w:tc>
      </w:tr>
      <w:tr w:rsidR="00D63212" w:rsidRPr="00AD71CE" w:rsidTr="002F0825">
        <w:tc>
          <w:tcPr>
            <w:tcW w:w="4421" w:type="dxa"/>
          </w:tcPr>
          <w:p w:rsidR="00D63212" w:rsidRPr="00095171" w:rsidRDefault="002A6D05" w:rsidP="002A6D05">
            <w:pPr>
              <w:pStyle w:val="aa"/>
              <w:numPr>
                <w:ilvl w:val="0"/>
                <w:numId w:val="1"/>
              </w:numPr>
              <w:overflowPunct w:val="0"/>
              <w:ind w:leftChars="0" w:left="490" w:hanging="49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</w:t>
            </w:r>
            <w:r w:rsidR="00655E96" w:rsidRPr="00655E96">
              <w:rPr>
                <w:rFonts w:ascii="標楷體" w:eastAsia="標楷體" w:hAnsi="標楷體" w:hint="eastAsia"/>
                <w:szCs w:val="24"/>
              </w:rPr>
              <w:t>委員會召開會議時，得邀請相關單位人員</w:t>
            </w:r>
            <w:r>
              <w:rPr>
                <w:rFonts w:ascii="標楷體" w:eastAsia="標楷體" w:hAnsi="標楷體" w:hint="eastAsia"/>
                <w:szCs w:val="24"/>
              </w:rPr>
              <w:t>列</w:t>
            </w:r>
            <w:r w:rsidR="00655E96" w:rsidRPr="00655E96">
              <w:rPr>
                <w:rFonts w:ascii="標楷體" w:eastAsia="標楷體" w:hAnsi="標楷體" w:hint="eastAsia"/>
                <w:szCs w:val="24"/>
              </w:rPr>
              <w:t>席。</w:t>
            </w:r>
          </w:p>
        </w:tc>
        <w:tc>
          <w:tcPr>
            <w:tcW w:w="4422" w:type="dxa"/>
          </w:tcPr>
          <w:p w:rsidR="00E51B5A" w:rsidRPr="00D66AAF" w:rsidRDefault="00923246" w:rsidP="00E000EE">
            <w:pPr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明定</w:t>
            </w:r>
            <w:r w:rsidR="00FD295D">
              <w:rPr>
                <w:rFonts w:ascii="標楷體" w:eastAsia="標楷體" w:hAnsi="標楷體" w:cs="Times New Roman" w:hint="eastAsia"/>
                <w:szCs w:val="24"/>
              </w:rPr>
              <w:t>本</w:t>
            </w:r>
            <w:r w:rsidR="00E000EE">
              <w:rPr>
                <w:rFonts w:ascii="標楷體" w:eastAsia="標楷體" w:hAnsi="標楷體" w:hint="eastAsia"/>
                <w:szCs w:val="24"/>
              </w:rPr>
              <w:t>委員會開會時，得視需要邀請相關人員。</w:t>
            </w:r>
          </w:p>
        </w:tc>
      </w:tr>
      <w:tr w:rsidR="005A5CCA" w:rsidRPr="00AD71CE" w:rsidTr="002F0825">
        <w:tc>
          <w:tcPr>
            <w:tcW w:w="4421" w:type="dxa"/>
          </w:tcPr>
          <w:p w:rsidR="006F4D4A" w:rsidRPr="00924EE1" w:rsidRDefault="002A6D05" w:rsidP="00655E96">
            <w:pPr>
              <w:pStyle w:val="aa"/>
              <w:numPr>
                <w:ilvl w:val="0"/>
                <w:numId w:val="1"/>
              </w:numPr>
              <w:overflowPunct w:val="0"/>
              <w:ind w:leftChars="0" w:left="490" w:hanging="490"/>
              <w:jc w:val="both"/>
              <w:rPr>
                <w:rFonts w:ascii="標楷體" w:eastAsia="標楷體" w:hAnsi="標楷體"/>
                <w:szCs w:val="24"/>
              </w:rPr>
            </w:pPr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本委員會</w:t>
            </w:r>
            <w:proofErr w:type="gramStart"/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人員均為無</w:t>
            </w:r>
            <w:proofErr w:type="gramEnd"/>
            <w:r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給職。但得依規定支領出席費及交通費</w:t>
            </w:r>
            <w:r w:rsidR="005A5CCA" w:rsidRPr="002A6D0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1460A1" w:rsidRPr="00ED2615" w:rsidRDefault="00ED2615" w:rsidP="00FD295D">
            <w:pPr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明定</w:t>
            </w:r>
            <w:r w:rsidR="00FD295D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委員會委員為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無給職，但得依</w:t>
            </w:r>
            <w:r w:rsidR="00E000EE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相關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規定支領出席費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</w:tr>
      <w:tr w:rsidR="00E51B5A" w:rsidRPr="00AD71CE" w:rsidTr="002F0825">
        <w:tc>
          <w:tcPr>
            <w:tcW w:w="4421" w:type="dxa"/>
          </w:tcPr>
          <w:p w:rsidR="00924EE1" w:rsidRPr="00924EE1" w:rsidRDefault="002A6D05" w:rsidP="00655E96">
            <w:pPr>
              <w:pStyle w:val="aa"/>
              <w:numPr>
                <w:ilvl w:val="0"/>
                <w:numId w:val="1"/>
              </w:numPr>
              <w:overflowPunct w:val="0"/>
              <w:ind w:leftChars="0" w:left="490" w:hanging="49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</w:t>
            </w:r>
            <w:r w:rsidR="00655E96">
              <w:rPr>
                <w:rFonts w:ascii="標楷體" w:eastAsia="標楷體" w:hAnsi="標楷體" w:hint="eastAsia"/>
                <w:szCs w:val="24"/>
              </w:rPr>
              <w:t>委員會所需經費，由教育</w:t>
            </w:r>
            <w:r w:rsidR="00655E96" w:rsidRPr="00655E96">
              <w:rPr>
                <w:rFonts w:ascii="標楷體" w:eastAsia="標楷體" w:hAnsi="標楷體" w:hint="eastAsia"/>
                <w:szCs w:val="24"/>
              </w:rPr>
              <w:t>局地方教育發展基金項下支應</w:t>
            </w:r>
            <w:r w:rsidR="00E51B5A" w:rsidRPr="006F4D4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422" w:type="dxa"/>
          </w:tcPr>
          <w:p w:rsidR="00E51B5A" w:rsidRPr="00ED2615" w:rsidRDefault="00ED2615" w:rsidP="00ED2615">
            <w:pPr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明定</w:t>
            </w:r>
            <w:r w:rsidR="00FD295D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委員會</w:t>
            </w:r>
            <w:r w:rsidR="00D51F2A">
              <w:rPr>
                <w:rFonts w:ascii="標楷體" w:eastAsia="標楷體" w:hAnsi="標楷體" w:hint="eastAsia"/>
                <w:szCs w:val="24"/>
              </w:rPr>
              <w:t>所需經費來源。</w:t>
            </w:r>
          </w:p>
        </w:tc>
      </w:tr>
    </w:tbl>
    <w:p w:rsidR="00B1037C" w:rsidRDefault="00B1037C" w:rsidP="00C005AD">
      <w:pPr>
        <w:tabs>
          <w:tab w:val="left" w:pos="1370"/>
        </w:tabs>
        <w:overflowPunct w:val="0"/>
        <w:spacing w:afterLines="50" w:after="180" w:line="460" w:lineRule="exact"/>
        <w:jc w:val="both"/>
        <w:rPr>
          <w:rFonts w:ascii="Times New Roman" w:eastAsia="標楷體" w:hAnsi="Times New Roman" w:cs="Times New Roman"/>
          <w:sz w:val="40"/>
          <w:szCs w:val="40"/>
        </w:rPr>
      </w:pPr>
    </w:p>
    <w:p w:rsidR="00655E96" w:rsidRDefault="00655E96" w:rsidP="00C005AD">
      <w:pPr>
        <w:tabs>
          <w:tab w:val="left" w:pos="1370"/>
        </w:tabs>
        <w:overflowPunct w:val="0"/>
        <w:spacing w:afterLines="50" w:after="180" w:line="460" w:lineRule="exact"/>
        <w:jc w:val="both"/>
        <w:rPr>
          <w:rFonts w:ascii="Times New Roman" w:eastAsia="標楷體" w:hAnsi="Times New Roman" w:cs="Times New Roman"/>
          <w:sz w:val="40"/>
          <w:szCs w:val="40"/>
        </w:rPr>
        <w:sectPr w:rsidR="00655E96" w:rsidSect="00EB70A4"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:rsidR="00DA1ECE" w:rsidRDefault="002E57D4" w:rsidP="00C005AD">
      <w:pPr>
        <w:tabs>
          <w:tab w:val="left" w:pos="1370"/>
        </w:tabs>
        <w:overflowPunct w:val="0"/>
        <w:spacing w:afterLines="50" w:after="180" w:line="460" w:lineRule="exact"/>
        <w:jc w:val="both"/>
        <w:rPr>
          <w:rFonts w:ascii="Times New Roman" w:eastAsia="標楷體" w:hAnsi="Times New Roman" w:cs="Times New Roman"/>
          <w:sz w:val="40"/>
          <w:szCs w:val="40"/>
        </w:rPr>
      </w:pPr>
      <w:proofErr w:type="gramStart"/>
      <w:r w:rsidRPr="002E57D4">
        <w:rPr>
          <w:rFonts w:ascii="Times New Roman" w:eastAsia="標楷體" w:hAnsi="Times New Roman" w:cs="Times New Roman" w:hint="eastAsia"/>
          <w:sz w:val="40"/>
          <w:szCs w:val="40"/>
        </w:rPr>
        <w:lastRenderedPageBreak/>
        <w:t>臺</w:t>
      </w:r>
      <w:proofErr w:type="gramEnd"/>
      <w:r w:rsidRPr="002E57D4">
        <w:rPr>
          <w:rFonts w:ascii="Times New Roman" w:eastAsia="標楷體" w:hAnsi="Times New Roman" w:cs="Times New Roman" w:hint="eastAsia"/>
          <w:sz w:val="40"/>
          <w:szCs w:val="40"/>
        </w:rPr>
        <w:t>中市立高級中等學校校長甄選委員會</w:t>
      </w:r>
      <w:r w:rsidR="0086460F">
        <w:rPr>
          <w:rFonts w:ascii="Times New Roman" w:eastAsia="標楷體" w:hAnsi="Times New Roman" w:cs="Times New Roman" w:hint="eastAsia"/>
          <w:sz w:val="40"/>
          <w:szCs w:val="40"/>
        </w:rPr>
        <w:t>作業</w:t>
      </w:r>
      <w:r w:rsidRPr="002E57D4">
        <w:rPr>
          <w:rFonts w:ascii="Times New Roman" w:eastAsia="標楷體" w:hAnsi="Times New Roman" w:cs="Times New Roman" w:hint="eastAsia"/>
          <w:sz w:val="40"/>
          <w:szCs w:val="40"/>
        </w:rPr>
        <w:t>要點</w:t>
      </w:r>
    </w:p>
    <w:p w:rsidR="006A5FB3" w:rsidRPr="006A5FB3" w:rsidRDefault="006A5FB3" w:rsidP="006A5FB3">
      <w:pPr>
        <w:tabs>
          <w:tab w:val="left" w:pos="1370"/>
        </w:tabs>
        <w:overflowPunct w:val="0"/>
        <w:spacing w:afterLines="50" w:after="180" w:line="460" w:lineRule="exact"/>
        <w:jc w:val="right"/>
        <w:rPr>
          <w:rFonts w:ascii="標楷體" w:eastAsia="標楷體" w:hAnsi="標楷體" w:hint="eastAsia"/>
          <w:sz w:val="40"/>
          <w:szCs w:val="40"/>
        </w:rPr>
      </w:pPr>
      <w:bookmarkStart w:id="0" w:name="_GoBack"/>
      <w:r w:rsidRPr="006A5FB3">
        <w:rPr>
          <w:rFonts w:ascii="標楷體" w:eastAsia="標楷體" w:hAnsi="標楷體" w:hint="eastAsia"/>
          <w:color w:val="FF0000"/>
        </w:rPr>
        <w:t>中華民國106年3月17日中市教高字</w:t>
      </w:r>
      <w:proofErr w:type="gramStart"/>
      <w:r w:rsidRPr="006A5FB3">
        <w:rPr>
          <w:rFonts w:ascii="標楷體" w:eastAsia="標楷體" w:hAnsi="標楷體" w:hint="eastAsia"/>
          <w:color w:val="FF0000"/>
        </w:rPr>
        <w:t>第1060022365號</w:t>
      </w:r>
      <w:r w:rsidRPr="006A5FB3">
        <w:rPr>
          <w:rFonts w:ascii="標楷體" w:eastAsia="標楷體" w:hAnsi="標楷體" w:hint="eastAsia"/>
          <w:color w:val="FF0000"/>
        </w:rPr>
        <w:t>函訂定</w:t>
      </w:r>
      <w:bookmarkEnd w:id="0"/>
      <w:proofErr w:type="gramEnd"/>
    </w:p>
    <w:p w:rsidR="00772397" w:rsidRPr="00CE119D" w:rsidRDefault="00CE119D" w:rsidP="00F621BA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proofErr w:type="gramStart"/>
      <w:r w:rsidRP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臺</w:t>
      </w:r>
      <w:proofErr w:type="gramEnd"/>
      <w:r w:rsidRP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中市政府教育局（以下簡稱教育局）為公平、公正辦理</w:t>
      </w:r>
      <w:proofErr w:type="gramStart"/>
      <w:r w:rsidRP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臺</w:t>
      </w:r>
      <w:proofErr w:type="gramEnd"/>
      <w:r w:rsidRP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中市立高級中等學校校長甄選作業，設</w:t>
      </w:r>
      <w:proofErr w:type="gramStart"/>
      <w:r w:rsidRP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臺</w:t>
      </w:r>
      <w:proofErr w:type="gramEnd"/>
      <w:r w:rsidRP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中市立高級中等學校校長甄選委員會（以下簡稱本委員會），並訂定本要點</w:t>
      </w:r>
      <w:r w:rsidR="00772397" w:rsidRP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2E57D4" w:rsidRPr="00772397" w:rsidRDefault="00CE119D" w:rsidP="002E57D4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本委員會</w:t>
      </w:r>
      <w:r w:rsidR="002E57D4" w:rsidRPr="0077239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任務如下</w:t>
      </w:r>
      <w:r w:rsidR="00393DE5" w:rsidRPr="0077239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：</w:t>
      </w:r>
    </w:p>
    <w:p w:rsidR="002E57D4" w:rsidRPr="002E57D4" w:rsidRDefault="002E57D4" w:rsidP="002E57D4">
      <w:pPr>
        <w:pStyle w:val="aa"/>
        <w:widowControl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審議甄選簡章。</w:t>
      </w:r>
    </w:p>
    <w:p w:rsidR="002E57D4" w:rsidRPr="002E57D4" w:rsidRDefault="002E57D4" w:rsidP="002E57D4">
      <w:pPr>
        <w:pStyle w:val="aa"/>
        <w:widowControl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審議初選、複選相關事務籌備工作。</w:t>
      </w:r>
    </w:p>
    <w:p w:rsidR="002E57D4" w:rsidRPr="002E57D4" w:rsidRDefault="002E57D4" w:rsidP="002E57D4">
      <w:pPr>
        <w:pStyle w:val="aa"/>
        <w:widowControl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審議甄選錄取名單。</w:t>
      </w:r>
    </w:p>
    <w:p w:rsidR="007A0661" w:rsidRPr="002E57D4" w:rsidRDefault="002E57D4" w:rsidP="002E57D4">
      <w:pPr>
        <w:pStyle w:val="aa"/>
        <w:widowControl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審議甄選其他相關事項</w:t>
      </w:r>
    </w:p>
    <w:p w:rsidR="002E57D4" w:rsidRPr="002E57D4" w:rsidRDefault="002E57D4" w:rsidP="002E57D4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本委員會置主任委員一人，由教育局局長兼任，副主任委員一人，由教育局副局長兼任，其餘委員十一人由教育局就下列人員聘（派）兼之</w:t>
      </w:r>
      <w:r w:rsidR="007A0661"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：</w:t>
      </w:r>
    </w:p>
    <w:p w:rsidR="002E57D4" w:rsidRPr="002E57D4" w:rsidRDefault="002E57D4" w:rsidP="002E57D4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教育學者專家代表二人。</w:t>
      </w:r>
    </w:p>
    <w:p w:rsidR="002E57D4" w:rsidRPr="002E57D4" w:rsidRDefault="002E57D4" w:rsidP="00CE119D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教育局</w:t>
      </w:r>
      <w:r w:rsid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代表二人。</w:t>
      </w:r>
    </w:p>
    <w:p w:rsidR="002E57D4" w:rsidRPr="002E57D4" w:rsidRDefault="002E57D4" w:rsidP="002E57D4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高級中等學校校長代表三人。</w:t>
      </w:r>
    </w:p>
    <w:p w:rsidR="002E57D4" w:rsidRPr="002E57D4" w:rsidRDefault="00CE119D" w:rsidP="002E57D4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高級中等學校</w:t>
      </w:r>
      <w:r w:rsidR="002E57D4"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教師代表二人</w:t>
      </w:r>
    </w:p>
    <w:p w:rsidR="007A0661" w:rsidRPr="00CE119D" w:rsidRDefault="00CE119D" w:rsidP="002E57D4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高級中等學校</w:t>
      </w:r>
      <w:r w:rsidR="002E57D4"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家長代表二人</w:t>
      </w:r>
      <w:r w:rsidR="007A0661"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CE119D" w:rsidRPr="00CE119D" w:rsidRDefault="00CE119D" w:rsidP="00CE119D">
      <w:pPr>
        <w:widowControl/>
        <w:spacing w:line="460" w:lineRule="exact"/>
        <w:ind w:left="567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本委員會任</w:t>
      </w:r>
      <w:proofErr w:type="gramStart"/>
      <w:r w:rsidRP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一</w:t>
      </w:r>
      <w:proofErr w:type="gramEnd"/>
      <w:r w:rsidRP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性別委員應占委員總數三分之一以上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F6828" w:rsidRPr="002E57D4" w:rsidRDefault="002E57D4" w:rsidP="002E57D4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本委員會為臨時任務編組，甄選任務完成後，即行解散</w:t>
      </w:r>
      <w:r w:rsidR="003F6828"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E94162" w:rsidRPr="002E57D4" w:rsidRDefault="00CE119D" w:rsidP="008E1E6C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本委員會置執行秘書一人，由教育</w:t>
      </w:r>
      <w:r w:rsidR="002E57D4"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局高中職教育科科長兼任，承主任委員之命，綜理本委員會幕僚業務。</w:t>
      </w:r>
    </w:p>
    <w:p w:rsidR="00E94162" w:rsidRPr="002E57D4" w:rsidRDefault="002E57D4" w:rsidP="008E1E6C">
      <w:pPr>
        <w:pStyle w:val="aa"/>
        <w:widowControl/>
        <w:numPr>
          <w:ilvl w:val="0"/>
          <w:numId w:val="22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本委員會視需要召開會議，開會時由主任委員擔任主席；主任委員不能出席時，由副主任委員</w:t>
      </w:r>
      <w:r w:rsid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代理之</w:t>
      </w: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，主任委員及副主任委員均不能出席時，由委員互推一人擔任主席</w:t>
      </w:r>
      <w:r w:rsidR="00E94162" w:rsidRPr="002E57D4">
        <w:rPr>
          <w:rFonts w:ascii="標楷體" w:eastAsia="標楷體" w:hAnsi="標楷體" w:hint="eastAsia"/>
          <w:sz w:val="28"/>
          <w:szCs w:val="28"/>
        </w:rPr>
        <w:t>。</w:t>
      </w:r>
    </w:p>
    <w:p w:rsidR="002E57D4" w:rsidRPr="002E57D4" w:rsidRDefault="002E57D4" w:rsidP="002E57D4">
      <w:pPr>
        <w:pStyle w:val="aa"/>
        <w:widowControl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本委員會應有二分之一委員出席始得開會，決議事項應</w:t>
      </w:r>
      <w:r w:rsid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超過</w:t>
      </w: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出席委員</w:t>
      </w:r>
      <w:r w:rsid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二分之一</w:t>
      </w: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之同意行之。</w:t>
      </w:r>
    </w:p>
    <w:p w:rsidR="00E94162" w:rsidRPr="002E57D4" w:rsidRDefault="002E57D4" w:rsidP="008E1E6C">
      <w:pPr>
        <w:pStyle w:val="aa"/>
        <w:widowControl/>
        <w:numPr>
          <w:ilvl w:val="0"/>
          <w:numId w:val="22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委員應親自出席</w:t>
      </w:r>
      <w:r w:rsid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本委員會會議。</w:t>
      </w: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但第三點</w:t>
      </w:r>
      <w:r w:rsidR="00AB4C2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第一項</w:t>
      </w: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第二款</w:t>
      </w:r>
      <w:r w:rsidR="00CE119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之</w:t>
      </w:r>
      <w:r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委員，無法親自出席者，得委託他人代理出席</w:t>
      </w:r>
      <w:r w:rsidR="00E94162" w:rsidRPr="002E57D4">
        <w:rPr>
          <w:rFonts w:ascii="標楷體" w:eastAsia="標楷體" w:hAnsi="標楷體" w:hint="eastAsia"/>
          <w:sz w:val="28"/>
          <w:szCs w:val="28"/>
        </w:rPr>
        <w:t>。</w:t>
      </w:r>
    </w:p>
    <w:p w:rsidR="00BB6230" w:rsidRPr="002E57D4" w:rsidRDefault="002E57D4" w:rsidP="00BB6230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hint="eastAsia"/>
          <w:sz w:val="28"/>
          <w:szCs w:val="28"/>
        </w:rPr>
        <w:t>本委員會召開會議時，得邀請相關單位人員</w:t>
      </w:r>
      <w:r w:rsidR="00CE119D">
        <w:rPr>
          <w:rFonts w:ascii="標楷體" w:eastAsia="標楷體" w:hAnsi="標楷體" w:hint="eastAsia"/>
          <w:sz w:val="28"/>
          <w:szCs w:val="28"/>
        </w:rPr>
        <w:t>列</w:t>
      </w:r>
      <w:r w:rsidRPr="002E57D4">
        <w:rPr>
          <w:rFonts w:ascii="標楷體" w:eastAsia="標楷體" w:hAnsi="標楷體" w:hint="eastAsia"/>
          <w:sz w:val="28"/>
          <w:szCs w:val="28"/>
        </w:rPr>
        <w:t>席</w:t>
      </w:r>
      <w:r w:rsidR="000A2AC3"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0A2AC3" w:rsidRPr="002E57D4" w:rsidRDefault="00015D36" w:rsidP="00BB6230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人員均為無</w:t>
      </w:r>
      <w:proofErr w:type="gramEnd"/>
      <w:r>
        <w:rPr>
          <w:rFonts w:ascii="標楷體" w:eastAsia="標楷體" w:hAnsi="標楷體" w:hint="eastAsia"/>
          <w:sz w:val="28"/>
          <w:szCs w:val="28"/>
        </w:rPr>
        <w:t>給職。</w:t>
      </w:r>
      <w:r w:rsidR="002E57D4" w:rsidRPr="002E57D4">
        <w:rPr>
          <w:rFonts w:ascii="標楷體" w:eastAsia="標楷體" w:hAnsi="標楷體" w:hint="eastAsia"/>
          <w:sz w:val="28"/>
          <w:szCs w:val="28"/>
        </w:rPr>
        <w:t>但</w:t>
      </w:r>
      <w:r w:rsidR="00CE119D">
        <w:rPr>
          <w:rFonts w:ascii="標楷體" w:eastAsia="標楷體" w:hAnsi="標楷體" w:hint="eastAsia"/>
          <w:sz w:val="28"/>
          <w:szCs w:val="28"/>
        </w:rPr>
        <w:t>得</w:t>
      </w:r>
      <w:r w:rsidR="002E57D4" w:rsidRPr="002E57D4">
        <w:rPr>
          <w:rFonts w:ascii="標楷體" w:eastAsia="標楷體" w:hAnsi="標楷體" w:hint="eastAsia"/>
          <w:sz w:val="28"/>
          <w:szCs w:val="28"/>
        </w:rPr>
        <w:t>依規定支領出席費</w:t>
      </w:r>
      <w:r w:rsidR="00CE119D">
        <w:rPr>
          <w:rFonts w:ascii="標楷體" w:eastAsia="標楷體" w:hAnsi="標楷體" w:hint="eastAsia"/>
          <w:sz w:val="28"/>
          <w:szCs w:val="28"/>
        </w:rPr>
        <w:t>及交通費</w:t>
      </w:r>
      <w:r w:rsidR="000A2AC3"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D95B6A" w:rsidRPr="002E57D4" w:rsidRDefault="002E57D4" w:rsidP="00BB6230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2E57D4">
        <w:rPr>
          <w:rFonts w:ascii="標楷體" w:eastAsia="標楷體" w:hAnsi="標楷體" w:hint="eastAsia"/>
          <w:sz w:val="28"/>
          <w:szCs w:val="28"/>
        </w:rPr>
        <w:t>本委員會所需經費，由教育局地方教育發展基金項下支應</w:t>
      </w:r>
      <w:r w:rsidR="00D95B6A" w:rsidRPr="002E57D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sectPr w:rsidR="00D95B6A" w:rsidRPr="002E57D4" w:rsidSect="00EB70A4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3E3" w:rsidRDefault="005613E3" w:rsidP="00650202">
      <w:r>
        <w:separator/>
      </w:r>
    </w:p>
  </w:endnote>
  <w:endnote w:type="continuationSeparator" w:id="0">
    <w:p w:rsidR="005613E3" w:rsidRDefault="005613E3" w:rsidP="00650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16B" w:rsidRDefault="00DD716B" w:rsidP="00DD716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3E3" w:rsidRDefault="005613E3" w:rsidP="00650202">
      <w:r>
        <w:separator/>
      </w:r>
    </w:p>
  </w:footnote>
  <w:footnote w:type="continuationSeparator" w:id="0">
    <w:p w:rsidR="005613E3" w:rsidRDefault="005613E3" w:rsidP="00650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D4F6F"/>
    <w:multiLevelType w:val="hybridMultilevel"/>
    <w:tmpl w:val="4DB690E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65903"/>
    <w:multiLevelType w:val="hybridMultilevel"/>
    <w:tmpl w:val="738C6564"/>
    <w:lvl w:ilvl="0" w:tplc="2D428152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2" w15:restartNumberingAfterBreak="0">
    <w:nsid w:val="078B0461"/>
    <w:multiLevelType w:val="hybridMultilevel"/>
    <w:tmpl w:val="C1A8DB2C"/>
    <w:lvl w:ilvl="0" w:tplc="B67EB88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1F35A3"/>
    <w:multiLevelType w:val="hybridMultilevel"/>
    <w:tmpl w:val="DF624916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0EF75B37"/>
    <w:multiLevelType w:val="hybridMultilevel"/>
    <w:tmpl w:val="0B3449FC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0BF2939"/>
    <w:multiLevelType w:val="hybridMultilevel"/>
    <w:tmpl w:val="66DA5604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6" w15:restartNumberingAfterBreak="0">
    <w:nsid w:val="114D59EB"/>
    <w:multiLevelType w:val="hybridMultilevel"/>
    <w:tmpl w:val="A7E2288E"/>
    <w:lvl w:ilvl="0" w:tplc="8348FE4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7B33A2"/>
    <w:multiLevelType w:val="hybridMultilevel"/>
    <w:tmpl w:val="2BB2A69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077601"/>
    <w:multiLevelType w:val="hybridMultilevel"/>
    <w:tmpl w:val="94480020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9" w15:restartNumberingAfterBreak="0">
    <w:nsid w:val="1F7F767C"/>
    <w:multiLevelType w:val="hybridMultilevel"/>
    <w:tmpl w:val="741005A2"/>
    <w:lvl w:ilvl="0" w:tplc="EB40817A">
      <w:start w:val="1"/>
      <w:numFmt w:val="decimal"/>
      <w:lvlText w:val="%1、"/>
      <w:lvlJc w:val="left"/>
      <w:pPr>
        <w:ind w:left="19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10" w15:restartNumberingAfterBreak="0">
    <w:nsid w:val="22DA3372"/>
    <w:multiLevelType w:val="hybridMultilevel"/>
    <w:tmpl w:val="D6C856FA"/>
    <w:lvl w:ilvl="0" w:tplc="EB92CA60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81678B"/>
    <w:multiLevelType w:val="hybridMultilevel"/>
    <w:tmpl w:val="36BACAAE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BF50EA9"/>
    <w:multiLevelType w:val="hybridMultilevel"/>
    <w:tmpl w:val="41CEEC8A"/>
    <w:lvl w:ilvl="0" w:tplc="746235F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94BB3"/>
    <w:multiLevelType w:val="hybridMultilevel"/>
    <w:tmpl w:val="98FED574"/>
    <w:lvl w:ilvl="0" w:tplc="EDC64B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39763D4"/>
    <w:multiLevelType w:val="hybridMultilevel"/>
    <w:tmpl w:val="1584E9BE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15" w15:restartNumberingAfterBreak="0">
    <w:nsid w:val="35A3725D"/>
    <w:multiLevelType w:val="hybridMultilevel"/>
    <w:tmpl w:val="314A615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D31823"/>
    <w:multiLevelType w:val="hybridMultilevel"/>
    <w:tmpl w:val="6DCA6662"/>
    <w:lvl w:ilvl="0" w:tplc="680CED98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FB693E"/>
    <w:multiLevelType w:val="hybridMultilevel"/>
    <w:tmpl w:val="574EB012"/>
    <w:lvl w:ilvl="0" w:tplc="35BE4A72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18" w15:restartNumberingAfterBreak="0">
    <w:nsid w:val="3F6959CD"/>
    <w:multiLevelType w:val="hybridMultilevel"/>
    <w:tmpl w:val="A6B28002"/>
    <w:lvl w:ilvl="0" w:tplc="DA3A739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1C33DC"/>
    <w:multiLevelType w:val="hybridMultilevel"/>
    <w:tmpl w:val="7C6CB4A8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E3667E"/>
    <w:multiLevelType w:val="hybridMultilevel"/>
    <w:tmpl w:val="6AD4C23C"/>
    <w:lvl w:ilvl="0" w:tplc="EB40817A">
      <w:start w:val="1"/>
      <w:numFmt w:val="decimal"/>
      <w:lvlText w:val="%1、"/>
      <w:lvlJc w:val="left"/>
      <w:pPr>
        <w:ind w:left="19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21" w15:restartNumberingAfterBreak="0">
    <w:nsid w:val="44DE32E3"/>
    <w:multiLevelType w:val="hybridMultilevel"/>
    <w:tmpl w:val="C13485C0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C465BDD"/>
    <w:multiLevelType w:val="hybridMultilevel"/>
    <w:tmpl w:val="72B286C2"/>
    <w:lvl w:ilvl="0" w:tplc="36A0101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ED21E46"/>
    <w:multiLevelType w:val="hybridMultilevel"/>
    <w:tmpl w:val="E7CC2C80"/>
    <w:lvl w:ilvl="0" w:tplc="B1A0C71C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24" w15:restartNumberingAfterBreak="0">
    <w:nsid w:val="4FBE7488"/>
    <w:multiLevelType w:val="hybridMultilevel"/>
    <w:tmpl w:val="AC548EB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3150CF0"/>
    <w:multiLevelType w:val="hybridMultilevel"/>
    <w:tmpl w:val="F2987CA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4BF6A0B"/>
    <w:multiLevelType w:val="hybridMultilevel"/>
    <w:tmpl w:val="CF92AA4A"/>
    <w:lvl w:ilvl="0" w:tplc="882EDDE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E4764C"/>
    <w:multiLevelType w:val="hybridMultilevel"/>
    <w:tmpl w:val="1672509E"/>
    <w:lvl w:ilvl="0" w:tplc="A66C2AF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068B1"/>
    <w:multiLevelType w:val="hybridMultilevel"/>
    <w:tmpl w:val="4F3894F8"/>
    <w:lvl w:ilvl="0" w:tplc="8A5436D4">
      <w:start w:val="6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8E320D5"/>
    <w:multiLevelType w:val="hybridMultilevel"/>
    <w:tmpl w:val="BFD02C8A"/>
    <w:lvl w:ilvl="0" w:tplc="26608000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30" w15:restartNumberingAfterBreak="0">
    <w:nsid w:val="6BB41A09"/>
    <w:multiLevelType w:val="hybridMultilevel"/>
    <w:tmpl w:val="E460B956"/>
    <w:lvl w:ilvl="0" w:tplc="DA3A739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DA10EFD"/>
    <w:multiLevelType w:val="hybridMultilevel"/>
    <w:tmpl w:val="74D488FC"/>
    <w:lvl w:ilvl="0" w:tplc="DA3A739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E72661E"/>
    <w:multiLevelType w:val="hybridMultilevel"/>
    <w:tmpl w:val="9D3C78B6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0996472"/>
    <w:multiLevelType w:val="hybridMultilevel"/>
    <w:tmpl w:val="6DC22AEE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48156E8"/>
    <w:multiLevelType w:val="hybridMultilevel"/>
    <w:tmpl w:val="7070DB92"/>
    <w:lvl w:ilvl="0" w:tplc="35B828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8203430"/>
    <w:multiLevelType w:val="hybridMultilevel"/>
    <w:tmpl w:val="C220F02A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9810B6C"/>
    <w:multiLevelType w:val="hybridMultilevel"/>
    <w:tmpl w:val="D368C02E"/>
    <w:lvl w:ilvl="0" w:tplc="DA3A7394">
      <w:start w:val="1"/>
      <w:numFmt w:val="taiwaneseCountingThousand"/>
      <w:lvlText w:val="（%1）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79E76CAF"/>
    <w:multiLevelType w:val="hybridMultilevel"/>
    <w:tmpl w:val="8A9646BE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AE27E0E"/>
    <w:multiLevelType w:val="hybridMultilevel"/>
    <w:tmpl w:val="5F8E4DC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BAB16DA"/>
    <w:multiLevelType w:val="hybridMultilevel"/>
    <w:tmpl w:val="DEBC842A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40" w15:restartNumberingAfterBreak="0">
    <w:nsid w:val="7C0114C8"/>
    <w:multiLevelType w:val="hybridMultilevel"/>
    <w:tmpl w:val="D7E06A24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18"/>
  </w:num>
  <w:num w:numId="3">
    <w:abstractNumId w:val="35"/>
  </w:num>
  <w:num w:numId="4">
    <w:abstractNumId w:val="21"/>
  </w:num>
  <w:num w:numId="5">
    <w:abstractNumId w:val="38"/>
  </w:num>
  <w:num w:numId="6">
    <w:abstractNumId w:val="19"/>
  </w:num>
  <w:num w:numId="7">
    <w:abstractNumId w:val="36"/>
  </w:num>
  <w:num w:numId="8">
    <w:abstractNumId w:val="26"/>
  </w:num>
  <w:num w:numId="9">
    <w:abstractNumId w:val="24"/>
  </w:num>
  <w:num w:numId="10">
    <w:abstractNumId w:val="7"/>
  </w:num>
  <w:num w:numId="11">
    <w:abstractNumId w:val="37"/>
  </w:num>
  <w:num w:numId="12">
    <w:abstractNumId w:val="15"/>
  </w:num>
  <w:num w:numId="13">
    <w:abstractNumId w:val="0"/>
  </w:num>
  <w:num w:numId="14">
    <w:abstractNumId w:val="33"/>
  </w:num>
  <w:num w:numId="15">
    <w:abstractNumId w:val="25"/>
  </w:num>
  <w:num w:numId="16">
    <w:abstractNumId w:val="11"/>
  </w:num>
  <w:num w:numId="17">
    <w:abstractNumId w:val="3"/>
  </w:num>
  <w:num w:numId="18">
    <w:abstractNumId w:val="40"/>
  </w:num>
  <w:num w:numId="19">
    <w:abstractNumId w:val="16"/>
  </w:num>
  <w:num w:numId="20">
    <w:abstractNumId w:val="10"/>
  </w:num>
  <w:num w:numId="21">
    <w:abstractNumId w:val="4"/>
  </w:num>
  <w:num w:numId="22">
    <w:abstractNumId w:val="28"/>
  </w:num>
  <w:num w:numId="23">
    <w:abstractNumId w:val="9"/>
  </w:num>
  <w:num w:numId="24">
    <w:abstractNumId w:val="20"/>
  </w:num>
  <w:num w:numId="25">
    <w:abstractNumId w:val="31"/>
  </w:num>
  <w:num w:numId="26">
    <w:abstractNumId w:val="22"/>
  </w:num>
  <w:num w:numId="27">
    <w:abstractNumId w:val="8"/>
  </w:num>
  <w:num w:numId="28">
    <w:abstractNumId w:val="39"/>
  </w:num>
  <w:num w:numId="29">
    <w:abstractNumId w:val="14"/>
  </w:num>
  <w:num w:numId="30">
    <w:abstractNumId w:val="30"/>
  </w:num>
  <w:num w:numId="31">
    <w:abstractNumId w:val="23"/>
  </w:num>
  <w:num w:numId="32">
    <w:abstractNumId w:val="1"/>
  </w:num>
  <w:num w:numId="33">
    <w:abstractNumId w:val="17"/>
  </w:num>
  <w:num w:numId="34">
    <w:abstractNumId w:val="12"/>
  </w:num>
  <w:num w:numId="35">
    <w:abstractNumId w:val="27"/>
  </w:num>
  <w:num w:numId="36">
    <w:abstractNumId w:val="34"/>
  </w:num>
  <w:num w:numId="37">
    <w:abstractNumId w:val="13"/>
  </w:num>
  <w:num w:numId="38">
    <w:abstractNumId w:val="6"/>
  </w:num>
  <w:num w:numId="39">
    <w:abstractNumId w:val="29"/>
  </w:num>
  <w:num w:numId="40">
    <w:abstractNumId w:val="5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9985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93F"/>
    <w:rsid w:val="000112D6"/>
    <w:rsid w:val="00015D36"/>
    <w:rsid w:val="000166F3"/>
    <w:rsid w:val="00016EEE"/>
    <w:rsid w:val="0002719B"/>
    <w:rsid w:val="000275BB"/>
    <w:rsid w:val="00035656"/>
    <w:rsid w:val="000409A2"/>
    <w:rsid w:val="00041075"/>
    <w:rsid w:val="00041B0F"/>
    <w:rsid w:val="000543AD"/>
    <w:rsid w:val="000560E1"/>
    <w:rsid w:val="000701A7"/>
    <w:rsid w:val="00077A11"/>
    <w:rsid w:val="00080985"/>
    <w:rsid w:val="00085AA5"/>
    <w:rsid w:val="00093F00"/>
    <w:rsid w:val="00095171"/>
    <w:rsid w:val="000A06E1"/>
    <w:rsid w:val="000A162A"/>
    <w:rsid w:val="000A2AC3"/>
    <w:rsid w:val="000A7978"/>
    <w:rsid w:val="000B641D"/>
    <w:rsid w:val="000C2E16"/>
    <w:rsid w:val="000D3535"/>
    <w:rsid w:val="000D598C"/>
    <w:rsid w:val="000F183F"/>
    <w:rsid w:val="000F1C32"/>
    <w:rsid w:val="00115804"/>
    <w:rsid w:val="00122D72"/>
    <w:rsid w:val="00122E8D"/>
    <w:rsid w:val="00126487"/>
    <w:rsid w:val="00133740"/>
    <w:rsid w:val="00134BD0"/>
    <w:rsid w:val="00141CE5"/>
    <w:rsid w:val="001460A1"/>
    <w:rsid w:val="0016257D"/>
    <w:rsid w:val="001654AA"/>
    <w:rsid w:val="00166D53"/>
    <w:rsid w:val="001708E5"/>
    <w:rsid w:val="00175BB5"/>
    <w:rsid w:val="00176385"/>
    <w:rsid w:val="0018411D"/>
    <w:rsid w:val="0018597A"/>
    <w:rsid w:val="0018733A"/>
    <w:rsid w:val="0019117D"/>
    <w:rsid w:val="00192CBB"/>
    <w:rsid w:val="00195A3F"/>
    <w:rsid w:val="00196854"/>
    <w:rsid w:val="001A2E10"/>
    <w:rsid w:val="001A3B6A"/>
    <w:rsid w:val="001B16E0"/>
    <w:rsid w:val="001B265B"/>
    <w:rsid w:val="001B44AE"/>
    <w:rsid w:val="001D049A"/>
    <w:rsid w:val="001D54AA"/>
    <w:rsid w:val="001E4CFE"/>
    <w:rsid w:val="001E5DD8"/>
    <w:rsid w:val="001F4DFC"/>
    <w:rsid w:val="001F64E1"/>
    <w:rsid w:val="001F778F"/>
    <w:rsid w:val="00201AA3"/>
    <w:rsid w:val="00201D4A"/>
    <w:rsid w:val="00204468"/>
    <w:rsid w:val="0021376F"/>
    <w:rsid w:val="00213777"/>
    <w:rsid w:val="00227931"/>
    <w:rsid w:val="00227A71"/>
    <w:rsid w:val="00227EDC"/>
    <w:rsid w:val="00242EF5"/>
    <w:rsid w:val="00250D93"/>
    <w:rsid w:val="0025115F"/>
    <w:rsid w:val="00276A1F"/>
    <w:rsid w:val="002937F1"/>
    <w:rsid w:val="00296503"/>
    <w:rsid w:val="002A37AC"/>
    <w:rsid w:val="002A5CF6"/>
    <w:rsid w:val="002A65C1"/>
    <w:rsid w:val="002A6D05"/>
    <w:rsid w:val="002B011D"/>
    <w:rsid w:val="002B04A9"/>
    <w:rsid w:val="002B18FA"/>
    <w:rsid w:val="002C5140"/>
    <w:rsid w:val="002E57D4"/>
    <w:rsid w:val="002F0825"/>
    <w:rsid w:val="00301317"/>
    <w:rsid w:val="00321646"/>
    <w:rsid w:val="00324121"/>
    <w:rsid w:val="0034077C"/>
    <w:rsid w:val="0034605A"/>
    <w:rsid w:val="00352E14"/>
    <w:rsid w:val="00356DF9"/>
    <w:rsid w:val="0035793A"/>
    <w:rsid w:val="0036367E"/>
    <w:rsid w:val="00366D06"/>
    <w:rsid w:val="00373703"/>
    <w:rsid w:val="00383868"/>
    <w:rsid w:val="003905CE"/>
    <w:rsid w:val="00393DE5"/>
    <w:rsid w:val="003A5FAB"/>
    <w:rsid w:val="003B64FF"/>
    <w:rsid w:val="003D17BD"/>
    <w:rsid w:val="003D5632"/>
    <w:rsid w:val="003D5B8E"/>
    <w:rsid w:val="003E52C7"/>
    <w:rsid w:val="003F572C"/>
    <w:rsid w:val="003F5CE9"/>
    <w:rsid w:val="003F6828"/>
    <w:rsid w:val="00401B73"/>
    <w:rsid w:val="00401CDA"/>
    <w:rsid w:val="00410CCF"/>
    <w:rsid w:val="004125C9"/>
    <w:rsid w:val="00416D56"/>
    <w:rsid w:val="00421067"/>
    <w:rsid w:val="00431BEB"/>
    <w:rsid w:val="004350C2"/>
    <w:rsid w:val="004501BD"/>
    <w:rsid w:val="004625EF"/>
    <w:rsid w:val="004640CE"/>
    <w:rsid w:val="00467FF7"/>
    <w:rsid w:val="00476F73"/>
    <w:rsid w:val="004A1B1B"/>
    <w:rsid w:val="004B7AE2"/>
    <w:rsid w:val="004C0511"/>
    <w:rsid w:val="004C43EF"/>
    <w:rsid w:val="004D6C99"/>
    <w:rsid w:val="004E0CA9"/>
    <w:rsid w:val="004E1C09"/>
    <w:rsid w:val="004F5F88"/>
    <w:rsid w:val="00500178"/>
    <w:rsid w:val="00504996"/>
    <w:rsid w:val="0051430B"/>
    <w:rsid w:val="00532147"/>
    <w:rsid w:val="005330AA"/>
    <w:rsid w:val="005334A3"/>
    <w:rsid w:val="00556F5C"/>
    <w:rsid w:val="005613E3"/>
    <w:rsid w:val="00576472"/>
    <w:rsid w:val="005A45D9"/>
    <w:rsid w:val="005A5CCA"/>
    <w:rsid w:val="005B560C"/>
    <w:rsid w:val="005C0379"/>
    <w:rsid w:val="005C71DC"/>
    <w:rsid w:val="005D7CFE"/>
    <w:rsid w:val="005E1AE3"/>
    <w:rsid w:val="005E365E"/>
    <w:rsid w:val="005E5D4F"/>
    <w:rsid w:val="006012B9"/>
    <w:rsid w:val="00601B11"/>
    <w:rsid w:val="00605B43"/>
    <w:rsid w:val="00606578"/>
    <w:rsid w:val="00610DF0"/>
    <w:rsid w:val="006318FC"/>
    <w:rsid w:val="00633892"/>
    <w:rsid w:val="006348F2"/>
    <w:rsid w:val="00641C5B"/>
    <w:rsid w:val="00646F27"/>
    <w:rsid w:val="00647917"/>
    <w:rsid w:val="00650202"/>
    <w:rsid w:val="0065379F"/>
    <w:rsid w:val="00655E96"/>
    <w:rsid w:val="00677D81"/>
    <w:rsid w:val="00686F99"/>
    <w:rsid w:val="00694276"/>
    <w:rsid w:val="006A1AA4"/>
    <w:rsid w:val="006A2A7F"/>
    <w:rsid w:val="006A4C2A"/>
    <w:rsid w:val="006A5FB3"/>
    <w:rsid w:val="006A7992"/>
    <w:rsid w:val="006B1667"/>
    <w:rsid w:val="006D1571"/>
    <w:rsid w:val="006D6DF2"/>
    <w:rsid w:val="006F0402"/>
    <w:rsid w:val="006F4D4A"/>
    <w:rsid w:val="006F6265"/>
    <w:rsid w:val="006F7B70"/>
    <w:rsid w:val="007022CE"/>
    <w:rsid w:val="00703B7F"/>
    <w:rsid w:val="007120B5"/>
    <w:rsid w:val="00716F1B"/>
    <w:rsid w:val="00722D5B"/>
    <w:rsid w:val="00726E00"/>
    <w:rsid w:val="007318B9"/>
    <w:rsid w:val="00731933"/>
    <w:rsid w:val="00734749"/>
    <w:rsid w:val="0075798D"/>
    <w:rsid w:val="00772397"/>
    <w:rsid w:val="0077526F"/>
    <w:rsid w:val="00787402"/>
    <w:rsid w:val="0079777A"/>
    <w:rsid w:val="007A0661"/>
    <w:rsid w:val="007A0AF3"/>
    <w:rsid w:val="007A40DA"/>
    <w:rsid w:val="007A726D"/>
    <w:rsid w:val="007B4780"/>
    <w:rsid w:val="007C0CEA"/>
    <w:rsid w:val="007C20A1"/>
    <w:rsid w:val="007D0656"/>
    <w:rsid w:val="007D1DA6"/>
    <w:rsid w:val="007D2FB3"/>
    <w:rsid w:val="007D3850"/>
    <w:rsid w:val="007D7D16"/>
    <w:rsid w:val="007E4FF2"/>
    <w:rsid w:val="008021EC"/>
    <w:rsid w:val="00804CDF"/>
    <w:rsid w:val="0080614D"/>
    <w:rsid w:val="00806EA3"/>
    <w:rsid w:val="00810A56"/>
    <w:rsid w:val="0081348B"/>
    <w:rsid w:val="00815BC0"/>
    <w:rsid w:val="008251D0"/>
    <w:rsid w:val="0082576D"/>
    <w:rsid w:val="00827389"/>
    <w:rsid w:val="00831D45"/>
    <w:rsid w:val="008427E0"/>
    <w:rsid w:val="00850D21"/>
    <w:rsid w:val="0086460F"/>
    <w:rsid w:val="00864E73"/>
    <w:rsid w:val="00866C04"/>
    <w:rsid w:val="00872075"/>
    <w:rsid w:val="0087222B"/>
    <w:rsid w:val="008738A2"/>
    <w:rsid w:val="0088544A"/>
    <w:rsid w:val="0089158A"/>
    <w:rsid w:val="008A7C7C"/>
    <w:rsid w:val="008B569B"/>
    <w:rsid w:val="008B7607"/>
    <w:rsid w:val="008C1CBE"/>
    <w:rsid w:val="008C5602"/>
    <w:rsid w:val="008D1A64"/>
    <w:rsid w:val="008D4C18"/>
    <w:rsid w:val="008D5782"/>
    <w:rsid w:val="008E0561"/>
    <w:rsid w:val="008E1E6C"/>
    <w:rsid w:val="008E293B"/>
    <w:rsid w:val="008E4A7F"/>
    <w:rsid w:val="00901244"/>
    <w:rsid w:val="0090485D"/>
    <w:rsid w:val="00907240"/>
    <w:rsid w:val="00911512"/>
    <w:rsid w:val="00911935"/>
    <w:rsid w:val="00917C6B"/>
    <w:rsid w:val="00921A06"/>
    <w:rsid w:val="00923246"/>
    <w:rsid w:val="00924EE1"/>
    <w:rsid w:val="00930818"/>
    <w:rsid w:val="009433A7"/>
    <w:rsid w:val="00947137"/>
    <w:rsid w:val="0094780E"/>
    <w:rsid w:val="00963216"/>
    <w:rsid w:val="0096676C"/>
    <w:rsid w:val="00966DE7"/>
    <w:rsid w:val="00966FC7"/>
    <w:rsid w:val="00970715"/>
    <w:rsid w:val="00970848"/>
    <w:rsid w:val="00977192"/>
    <w:rsid w:val="00992AC3"/>
    <w:rsid w:val="00995547"/>
    <w:rsid w:val="009A39B1"/>
    <w:rsid w:val="009A4BC6"/>
    <w:rsid w:val="009A637E"/>
    <w:rsid w:val="009A6417"/>
    <w:rsid w:val="009B266A"/>
    <w:rsid w:val="009C41E3"/>
    <w:rsid w:val="009D5F04"/>
    <w:rsid w:val="009F133A"/>
    <w:rsid w:val="009F1709"/>
    <w:rsid w:val="009F3AA7"/>
    <w:rsid w:val="00A021D8"/>
    <w:rsid w:val="00A04655"/>
    <w:rsid w:val="00A109FB"/>
    <w:rsid w:val="00A11E24"/>
    <w:rsid w:val="00A1703D"/>
    <w:rsid w:val="00A25EA5"/>
    <w:rsid w:val="00A32F77"/>
    <w:rsid w:val="00A3745F"/>
    <w:rsid w:val="00A43788"/>
    <w:rsid w:val="00A63161"/>
    <w:rsid w:val="00A6738A"/>
    <w:rsid w:val="00A71167"/>
    <w:rsid w:val="00A7372A"/>
    <w:rsid w:val="00A768BA"/>
    <w:rsid w:val="00A80033"/>
    <w:rsid w:val="00A82A6C"/>
    <w:rsid w:val="00A83719"/>
    <w:rsid w:val="00A8617B"/>
    <w:rsid w:val="00A9359D"/>
    <w:rsid w:val="00A94CF3"/>
    <w:rsid w:val="00AA10F0"/>
    <w:rsid w:val="00AA14F4"/>
    <w:rsid w:val="00AA32B9"/>
    <w:rsid w:val="00AA58EC"/>
    <w:rsid w:val="00AB1A13"/>
    <w:rsid w:val="00AB4C2B"/>
    <w:rsid w:val="00AC2A05"/>
    <w:rsid w:val="00AC4EEE"/>
    <w:rsid w:val="00AD4F65"/>
    <w:rsid w:val="00AD5935"/>
    <w:rsid w:val="00AD59FF"/>
    <w:rsid w:val="00AD71CE"/>
    <w:rsid w:val="00AD7984"/>
    <w:rsid w:val="00AE3457"/>
    <w:rsid w:val="00AE570A"/>
    <w:rsid w:val="00AE69FB"/>
    <w:rsid w:val="00AE7D0C"/>
    <w:rsid w:val="00AF15CF"/>
    <w:rsid w:val="00AF3B3C"/>
    <w:rsid w:val="00B02567"/>
    <w:rsid w:val="00B051B4"/>
    <w:rsid w:val="00B1037C"/>
    <w:rsid w:val="00B10F35"/>
    <w:rsid w:val="00B243B2"/>
    <w:rsid w:val="00B2793D"/>
    <w:rsid w:val="00B27C02"/>
    <w:rsid w:val="00B34D49"/>
    <w:rsid w:val="00B43850"/>
    <w:rsid w:val="00B52778"/>
    <w:rsid w:val="00B652E4"/>
    <w:rsid w:val="00B77D37"/>
    <w:rsid w:val="00B81EEC"/>
    <w:rsid w:val="00BA191A"/>
    <w:rsid w:val="00BA39DB"/>
    <w:rsid w:val="00BB001E"/>
    <w:rsid w:val="00BB164C"/>
    <w:rsid w:val="00BB22BC"/>
    <w:rsid w:val="00BB3949"/>
    <w:rsid w:val="00BB3C27"/>
    <w:rsid w:val="00BB5614"/>
    <w:rsid w:val="00BB6230"/>
    <w:rsid w:val="00BB64A4"/>
    <w:rsid w:val="00BD18E9"/>
    <w:rsid w:val="00BD1D93"/>
    <w:rsid w:val="00BE08E4"/>
    <w:rsid w:val="00BF0575"/>
    <w:rsid w:val="00BF439A"/>
    <w:rsid w:val="00BF467D"/>
    <w:rsid w:val="00C005AD"/>
    <w:rsid w:val="00C02353"/>
    <w:rsid w:val="00C11006"/>
    <w:rsid w:val="00C20187"/>
    <w:rsid w:val="00C219C2"/>
    <w:rsid w:val="00C21BD4"/>
    <w:rsid w:val="00C2509D"/>
    <w:rsid w:val="00C3159E"/>
    <w:rsid w:val="00C332B5"/>
    <w:rsid w:val="00C343DF"/>
    <w:rsid w:val="00C46F81"/>
    <w:rsid w:val="00C47A03"/>
    <w:rsid w:val="00C54AFD"/>
    <w:rsid w:val="00C6240E"/>
    <w:rsid w:val="00C62634"/>
    <w:rsid w:val="00C62D37"/>
    <w:rsid w:val="00C848E6"/>
    <w:rsid w:val="00C90C3D"/>
    <w:rsid w:val="00C90CD4"/>
    <w:rsid w:val="00C924C5"/>
    <w:rsid w:val="00C9286C"/>
    <w:rsid w:val="00C9338F"/>
    <w:rsid w:val="00CA2C6A"/>
    <w:rsid w:val="00CB6AE2"/>
    <w:rsid w:val="00CB715F"/>
    <w:rsid w:val="00CB7DA7"/>
    <w:rsid w:val="00CD4698"/>
    <w:rsid w:val="00CE119D"/>
    <w:rsid w:val="00CE6182"/>
    <w:rsid w:val="00CF60A4"/>
    <w:rsid w:val="00D0099B"/>
    <w:rsid w:val="00D0363F"/>
    <w:rsid w:val="00D11CFA"/>
    <w:rsid w:val="00D12A88"/>
    <w:rsid w:val="00D130DE"/>
    <w:rsid w:val="00D140E1"/>
    <w:rsid w:val="00D25727"/>
    <w:rsid w:val="00D25AF3"/>
    <w:rsid w:val="00D27A3C"/>
    <w:rsid w:val="00D35B33"/>
    <w:rsid w:val="00D46864"/>
    <w:rsid w:val="00D50C0E"/>
    <w:rsid w:val="00D51F2A"/>
    <w:rsid w:val="00D60793"/>
    <w:rsid w:val="00D63212"/>
    <w:rsid w:val="00D66AAF"/>
    <w:rsid w:val="00D821C4"/>
    <w:rsid w:val="00D86A3C"/>
    <w:rsid w:val="00D95B6A"/>
    <w:rsid w:val="00D9742B"/>
    <w:rsid w:val="00DA03BC"/>
    <w:rsid w:val="00DA0B51"/>
    <w:rsid w:val="00DA1ECE"/>
    <w:rsid w:val="00DA5CA3"/>
    <w:rsid w:val="00DA6EC9"/>
    <w:rsid w:val="00DC0D78"/>
    <w:rsid w:val="00DC2321"/>
    <w:rsid w:val="00DC2C44"/>
    <w:rsid w:val="00DD4291"/>
    <w:rsid w:val="00DD716B"/>
    <w:rsid w:val="00DE0075"/>
    <w:rsid w:val="00DE0FFD"/>
    <w:rsid w:val="00DE1B22"/>
    <w:rsid w:val="00DE2AE9"/>
    <w:rsid w:val="00DE3FF3"/>
    <w:rsid w:val="00DE58AE"/>
    <w:rsid w:val="00DF1665"/>
    <w:rsid w:val="00DF16BA"/>
    <w:rsid w:val="00DF1F32"/>
    <w:rsid w:val="00DF5EBE"/>
    <w:rsid w:val="00DF68F6"/>
    <w:rsid w:val="00E000EE"/>
    <w:rsid w:val="00E1198B"/>
    <w:rsid w:val="00E11EC3"/>
    <w:rsid w:val="00E165C4"/>
    <w:rsid w:val="00E20419"/>
    <w:rsid w:val="00E20943"/>
    <w:rsid w:val="00E2514F"/>
    <w:rsid w:val="00E26304"/>
    <w:rsid w:val="00E2754C"/>
    <w:rsid w:val="00E33A05"/>
    <w:rsid w:val="00E347D3"/>
    <w:rsid w:val="00E47E6B"/>
    <w:rsid w:val="00E51B5A"/>
    <w:rsid w:val="00E702C4"/>
    <w:rsid w:val="00E72662"/>
    <w:rsid w:val="00E7414E"/>
    <w:rsid w:val="00E77B40"/>
    <w:rsid w:val="00E810C7"/>
    <w:rsid w:val="00E8278A"/>
    <w:rsid w:val="00E86827"/>
    <w:rsid w:val="00E94162"/>
    <w:rsid w:val="00E943B4"/>
    <w:rsid w:val="00EA0924"/>
    <w:rsid w:val="00EB70A4"/>
    <w:rsid w:val="00EC004C"/>
    <w:rsid w:val="00EC2E85"/>
    <w:rsid w:val="00EC393F"/>
    <w:rsid w:val="00EC79E3"/>
    <w:rsid w:val="00ED0211"/>
    <w:rsid w:val="00ED2615"/>
    <w:rsid w:val="00ED5041"/>
    <w:rsid w:val="00EE0919"/>
    <w:rsid w:val="00EE1888"/>
    <w:rsid w:val="00EE1B68"/>
    <w:rsid w:val="00EE1E9C"/>
    <w:rsid w:val="00EF1F95"/>
    <w:rsid w:val="00EF5409"/>
    <w:rsid w:val="00EF78F7"/>
    <w:rsid w:val="00EF7F24"/>
    <w:rsid w:val="00F00E8F"/>
    <w:rsid w:val="00F01CE2"/>
    <w:rsid w:val="00F21359"/>
    <w:rsid w:val="00F31526"/>
    <w:rsid w:val="00F419E5"/>
    <w:rsid w:val="00F475D1"/>
    <w:rsid w:val="00F512CD"/>
    <w:rsid w:val="00F54387"/>
    <w:rsid w:val="00F55708"/>
    <w:rsid w:val="00F621BA"/>
    <w:rsid w:val="00F651FF"/>
    <w:rsid w:val="00F76181"/>
    <w:rsid w:val="00F86ED6"/>
    <w:rsid w:val="00F90E2A"/>
    <w:rsid w:val="00FA14BC"/>
    <w:rsid w:val="00FA706C"/>
    <w:rsid w:val="00FB1CB0"/>
    <w:rsid w:val="00FB7695"/>
    <w:rsid w:val="00FD295D"/>
    <w:rsid w:val="00FE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>
      <o:colormenu v:ext="edit" strokecolor="none"/>
    </o:shapedefaults>
    <o:shapelayout v:ext="edit">
      <o:idmap v:ext="edit" data="1"/>
    </o:shapelayout>
  </w:shapeDefaults>
  <w:decimalSymbol w:val="."/>
  <w:listSeparator w:val=","/>
  <w15:docId w15:val="{364DC20C-1841-4D6B-939C-17E291BCF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02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02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02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0202"/>
    <w:rPr>
      <w:sz w:val="20"/>
      <w:szCs w:val="20"/>
    </w:rPr>
  </w:style>
  <w:style w:type="table" w:styleId="a7">
    <w:name w:val="Table Grid"/>
    <w:basedOn w:val="a1"/>
    <w:uiPriority w:val="59"/>
    <w:rsid w:val="002F08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651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51F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5A45D9"/>
    <w:pPr>
      <w:ind w:leftChars="200" w:left="480"/>
    </w:pPr>
  </w:style>
  <w:style w:type="paragraph" w:customStyle="1" w:styleId="Default">
    <w:name w:val="Default"/>
    <w:rsid w:val="006F4D4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TML">
    <w:name w:val="HTML Preformatted"/>
    <w:basedOn w:val="a"/>
    <w:link w:val="HTML0"/>
    <w:uiPriority w:val="99"/>
    <w:unhideWhenUsed/>
    <w:rsid w:val="00D632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өũ" w:eastAsia="細明體" w:hAnsi="өũ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63212"/>
    <w:rPr>
      <w:rFonts w:ascii="өũ" w:eastAsia="細明體" w:hAnsi="өũ" w:cs="細明體"/>
      <w:kern w:val="0"/>
      <w:szCs w:val="24"/>
    </w:rPr>
  </w:style>
  <w:style w:type="paragraph" w:customStyle="1" w:styleId="ab">
    <w:name w:val="新北市政府公報附件標題"/>
    <w:basedOn w:val="a"/>
    <w:link w:val="ac"/>
    <w:rsid w:val="00AA10F0"/>
    <w:pPr>
      <w:overflowPunct w:val="0"/>
      <w:spacing w:afterLines="50" w:line="343" w:lineRule="exact"/>
      <w:jc w:val="both"/>
    </w:pPr>
    <w:rPr>
      <w:rFonts w:ascii="Times New Roman" w:eastAsia="標楷體" w:hAnsi="Times New Roman" w:cs="Times New Roman"/>
      <w:b/>
      <w:kern w:val="0"/>
      <w:sz w:val="20"/>
      <w:szCs w:val="24"/>
    </w:rPr>
  </w:style>
  <w:style w:type="character" w:customStyle="1" w:styleId="ac">
    <w:name w:val="新北市政府公報附件標題 字元"/>
    <w:link w:val="ab"/>
    <w:rsid w:val="00AA10F0"/>
    <w:rPr>
      <w:rFonts w:ascii="Times New Roman" w:eastAsia="標楷體" w:hAnsi="Times New Roman" w:cs="Times New Roman"/>
      <w:b/>
      <w:kern w:val="0"/>
      <w:sz w:val="20"/>
      <w:szCs w:val="24"/>
    </w:rPr>
  </w:style>
  <w:style w:type="character" w:styleId="ad">
    <w:name w:val="annotation reference"/>
    <w:basedOn w:val="a0"/>
    <w:uiPriority w:val="99"/>
    <w:semiHidden/>
    <w:unhideWhenUsed/>
    <w:rsid w:val="00E26304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26304"/>
  </w:style>
  <w:style w:type="character" w:customStyle="1" w:styleId="af">
    <w:name w:val="註解文字 字元"/>
    <w:basedOn w:val="a0"/>
    <w:link w:val="ae"/>
    <w:uiPriority w:val="99"/>
    <w:semiHidden/>
    <w:rsid w:val="00E26304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E26304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26304"/>
    <w:rPr>
      <w:b/>
      <w:bCs/>
    </w:rPr>
  </w:style>
  <w:style w:type="character" w:styleId="af2">
    <w:name w:val="Hyperlink"/>
    <w:basedOn w:val="a0"/>
    <w:uiPriority w:val="99"/>
    <w:semiHidden/>
    <w:unhideWhenUsed/>
    <w:rsid w:val="007318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0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0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5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235302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0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97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21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71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1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00225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52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99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07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0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7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9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60535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83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99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53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52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863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334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738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85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693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40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8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0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2D6D4-7C66-4708-BC16-9FD905E77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307</Words>
  <Characters>1755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yayi</dc:creator>
  <cp:lastModifiedBy>黃柏喬</cp:lastModifiedBy>
  <cp:revision>3</cp:revision>
  <cp:lastPrinted>2017-01-09T05:19:00Z</cp:lastPrinted>
  <dcterms:created xsi:type="dcterms:W3CDTF">2017-03-21T05:36:00Z</dcterms:created>
  <dcterms:modified xsi:type="dcterms:W3CDTF">2017-03-21T05:40:00Z</dcterms:modified>
</cp:coreProperties>
</file>