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CF7" w:rsidRPr="00837844" w:rsidRDefault="00260CF7" w:rsidP="00F10484">
      <w:pPr>
        <w:spacing w:line="460" w:lineRule="exact"/>
        <w:rPr>
          <w:rFonts w:eastAsia="標楷體"/>
          <w:sz w:val="28"/>
          <w:szCs w:val="28"/>
        </w:rPr>
      </w:pPr>
      <w:bookmarkStart w:id="0" w:name="_GoBack"/>
      <w:bookmarkEnd w:id="0"/>
      <w:r w:rsidRPr="00837844">
        <w:rPr>
          <w:rFonts w:eastAsia="標楷體" w:hint="eastAsia"/>
          <w:bCs/>
          <w:sz w:val="40"/>
          <w:szCs w:val="40"/>
        </w:rPr>
        <w:t>臺中市婦女福利機構設置自治條例</w:t>
      </w:r>
      <w:r w:rsidR="00F10484" w:rsidRPr="00837844">
        <w:rPr>
          <w:rFonts w:eastAsia="標楷體" w:hint="eastAsia"/>
          <w:bCs/>
          <w:sz w:val="40"/>
          <w:szCs w:val="40"/>
        </w:rPr>
        <w:t>第四條、第十九條</w:t>
      </w:r>
      <w:r w:rsidR="00A04148" w:rsidRPr="00837844">
        <w:rPr>
          <w:rFonts w:eastAsia="標楷體" w:hint="eastAsia"/>
          <w:bCs/>
          <w:sz w:val="40"/>
          <w:szCs w:val="40"/>
        </w:rPr>
        <w:t>修正</w:t>
      </w:r>
      <w:r w:rsidR="007B1754" w:rsidRPr="00837844">
        <w:rPr>
          <w:rFonts w:eastAsia="標楷體" w:hint="eastAsia"/>
          <w:bCs/>
          <w:sz w:val="40"/>
          <w:szCs w:val="40"/>
        </w:rPr>
        <w:t>草案總說明</w:t>
      </w:r>
    </w:p>
    <w:p w:rsidR="00353DA0" w:rsidRPr="000A4373" w:rsidRDefault="00EA5FE5" w:rsidP="00723D57">
      <w:pPr>
        <w:adjustRightInd w:val="0"/>
        <w:snapToGrid w:val="0"/>
        <w:spacing w:line="460" w:lineRule="exact"/>
        <w:ind w:firstLineChars="200" w:firstLine="560"/>
        <w:jc w:val="both"/>
        <w:rPr>
          <w:rFonts w:eastAsia="標楷體"/>
          <w:bCs/>
          <w:sz w:val="28"/>
          <w:szCs w:val="28"/>
        </w:rPr>
      </w:pPr>
      <w:r w:rsidRPr="000A4373">
        <w:rPr>
          <w:rFonts w:eastAsia="標楷體" w:hint="eastAsia"/>
          <w:sz w:val="28"/>
          <w:szCs w:val="28"/>
        </w:rPr>
        <w:t>臺中市婦女福利機構設置自治條例</w:t>
      </w:r>
      <w:r w:rsidRPr="000A4373">
        <w:rPr>
          <w:rFonts w:eastAsia="標楷體" w:hint="eastAsia"/>
          <w:bCs/>
          <w:sz w:val="28"/>
          <w:szCs w:val="28"/>
        </w:rPr>
        <w:t>業</w:t>
      </w:r>
      <w:r w:rsidR="00484019" w:rsidRPr="000A4373">
        <w:rPr>
          <w:rFonts w:eastAsia="標楷體" w:hint="eastAsia"/>
          <w:bCs/>
          <w:sz w:val="28"/>
          <w:szCs w:val="28"/>
        </w:rPr>
        <w:t>經行政院一百零一年六月二十五日院臺內字第一○一○○三五九九五號函核定，並</w:t>
      </w:r>
      <w:r w:rsidRPr="000A4373">
        <w:rPr>
          <w:rFonts w:eastAsia="標楷體" w:hint="eastAsia"/>
          <w:bCs/>
          <w:sz w:val="28"/>
          <w:szCs w:val="28"/>
        </w:rPr>
        <w:t>於一百</w:t>
      </w:r>
      <w:r w:rsidR="00E6570B" w:rsidRPr="000A4373">
        <w:rPr>
          <w:rFonts w:eastAsia="標楷體" w:hint="eastAsia"/>
          <w:bCs/>
          <w:sz w:val="28"/>
          <w:szCs w:val="28"/>
        </w:rPr>
        <w:t>零一</w:t>
      </w:r>
      <w:r w:rsidRPr="000A4373">
        <w:rPr>
          <w:rFonts w:eastAsia="標楷體" w:hint="eastAsia"/>
          <w:bCs/>
          <w:sz w:val="28"/>
          <w:szCs w:val="28"/>
        </w:rPr>
        <w:t>年</w:t>
      </w:r>
      <w:r w:rsidR="00E6570B" w:rsidRPr="000A4373">
        <w:rPr>
          <w:rFonts w:eastAsia="標楷體" w:hint="eastAsia"/>
          <w:bCs/>
          <w:sz w:val="28"/>
          <w:szCs w:val="28"/>
        </w:rPr>
        <w:t>七</w:t>
      </w:r>
      <w:r w:rsidRPr="000A4373">
        <w:rPr>
          <w:rFonts w:eastAsia="標楷體" w:hint="eastAsia"/>
          <w:bCs/>
          <w:sz w:val="28"/>
          <w:szCs w:val="28"/>
        </w:rPr>
        <w:t>月</w:t>
      </w:r>
      <w:r w:rsidR="00E6570B" w:rsidRPr="000A4373">
        <w:rPr>
          <w:rFonts w:eastAsia="標楷體" w:hint="eastAsia"/>
          <w:bCs/>
          <w:sz w:val="28"/>
          <w:szCs w:val="28"/>
        </w:rPr>
        <w:t>十三</w:t>
      </w:r>
      <w:r w:rsidRPr="000A4373">
        <w:rPr>
          <w:rFonts w:eastAsia="標楷體" w:hint="eastAsia"/>
          <w:bCs/>
          <w:sz w:val="28"/>
          <w:szCs w:val="28"/>
        </w:rPr>
        <w:t>日府授法規字第</w:t>
      </w:r>
      <w:r w:rsidR="00E6570B" w:rsidRPr="000A4373">
        <w:rPr>
          <w:rFonts w:eastAsia="標楷體" w:hint="eastAsia"/>
          <w:bCs/>
          <w:sz w:val="28"/>
          <w:szCs w:val="28"/>
        </w:rPr>
        <w:t>一○一○一一九二三九</w:t>
      </w:r>
      <w:r w:rsidRPr="000A4373">
        <w:rPr>
          <w:rFonts w:eastAsia="標楷體" w:hint="eastAsia"/>
          <w:bCs/>
          <w:sz w:val="28"/>
          <w:szCs w:val="28"/>
        </w:rPr>
        <w:t>號令制定公</w:t>
      </w:r>
      <w:r w:rsidR="00484019" w:rsidRPr="000A4373">
        <w:rPr>
          <w:rFonts w:eastAsia="標楷體" w:hint="eastAsia"/>
          <w:bCs/>
          <w:sz w:val="28"/>
          <w:szCs w:val="28"/>
        </w:rPr>
        <w:t>布</w:t>
      </w:r>
      <w:r w:rsidR="00353DA0" w:rsidRPr="000A4373">
        <w:rPr>
          <w:rFonts w:eastAsia="標楷體" w:hint="eastAsia"/>
          <w:bCs/>
          <w:sz w:val="28"/>
          <w:szCs w:val="28"/>
        </w:rPr>
        <w:t>。</w:t>
      </w:r>
    </w:p>
    <w:p w:rsidR="00260CF7" w:rsidRPr="000A4373" w:rsidRDefault="00484019" w:rsidP="00723D57">
      <w:pPr>
        <w:adjustRightInd w:val="0"/>
        <w:snapToGrid w:val="0"/>
        <w:spacing w:line="460" w:lineRule="exact"/>
        <w:ind w:firstLineChars="200" w:firstLine="560"/>
        <w:jc w:val="both"/>
        <w:rPr>
          <w:rFonts w:eastAsia="標楷體"/>
          <w:bCs/>
          <w:sz w:val="28"/>
          <w:szCs w:val="28"/>
        </w:rPr>
      </w:pPr>
      <w:r w:rsidRPr="000A4373">
        <w:rPr>
          <w:rFonts w:eastAsia="標楷體" w:hint="eastAsia"/>
          <w:bCs/>
          <w:sz w:val="28"/>
          <w:szCs w:val="28"/>
        </w:rPr>
        <w:t>於</w:t>
      </w:r>
      <w:r w:rsidR="00670383" w:rsidRPr="000A4373">
        <w:rPr>
          <w:rFonts w:eastAsia="標楷體" w:hint="eastAsia"/>
          <w:bCs/>
          <w:sz w:val="28"/>
          <w:szCs w:val="28"/>
        </w:rPr>
        <w:t>一零三</w:t>
      </w:r>
      <w:r w:rsidRPr="000A4373">
        <w:rPr>
          <w:rFonts w:eastAsia="標楷體" w:hint="eastAsia"/>
          <w:bCs/>
          <w:sz w:val="28"/>
          <w:szCs w:val="28"/>
        </w:rPr>
        <w:t>年</w:t>
      </w:r>
      <w:r w:rsidR="00670383" w:rsidRPr="000A4373">
        <w:rPr>
          <w:rFonts w:eastAsia="標楷體" w:hint="eastAsia"/>
          <w:bCs/>
          <w:sz w:val="28"/>
          <w:szCs w:val="28"/>
        </w:rPr>
        <w:t>十二</w:t>
      </w:r>
      <w:r w:rsidRPr="000A4373">
        <w:rPr>
          <w:rFonts w:eastAsia="標楷體" w:hint="eastAsia"/>
          <w:bCs/>
          <w:sz w:val="28"/>
          <w:szCs w:val="28"/>
        </w:rPr>
        <w:t>月</w:t>
      </w:r>
      <w:r w:rsidR="00670383" w:rsidRPr="000A4373">
        <w:rPr>
          <w:rFonts w:eastAsia="標楷體" w:hint="eastAsia"/>
          <w:bCs/>
          <w:sz w:val="28"/>
          <w:szCs w:val="28"/>
        </w:rPr>
        <w:t>十九</w:t>
      </w:r>
      <w:r w:rsidRPr="000A4373">
        <w:rPr>
          <w:rFonts w:eastAsia="標楷體" w:hint="eastAsia"/>
          <w:bCs/>
          <w:sz w:val="28"/>
          <w:szCs w:val="28"/>
        </w:rPr>
        <w:t>日受本市審計處審核，依其審核結果，</w:t>
      </w:r>
      <w:r w:rsidR="008E2584" w:rsidRPr="000A4373">
        <w:rPr>
          <w:rFonts w:eastAsia="標楷體" w:hint="eastAsia"/>
          <w:bCs/>
          <w:sz w:val="28"/>
          <w:szCs w:val="28"/>
        </w:rPr>
        <w:t>需檢討改善訂定與公告本市婦女福利機構履行營運擔保能力認定金額，以利管理作業遵循</w:t>
      </w:r>
      <w:r w:rsidR="00F82B0A" w:rsidRPr="000A4373">
        <w:rPr>
          <w:rFonts w:eastAsia="標楷體" w:hint="eastAsia"/>
          <w:bCs/>
          <w:sz w:val="28"/>
          <w:szCs w:val="28"/>
        </w:rPr>
        <w:t>與保障婦女權益</w:t>
      </w:r>
      <w:r w:rsidR="008E2584" w:rsidRPr="000A4373">
        <w:rPr>
          <w:rFonts w:eastAsia="標楷體" w:hint="eastAsia"/>
          <w:bCs/>
          <w:sz w:val="28"/>
          <w:szCs w:val="28"/>
        </w:rPr>
        <w:t>，</w:t>
      </w:r>
      <w:r w:rsidR="00B43085" w:rsidRPr="000A4373">
        <w:rPr>
          <w:rFonts w:eastAsia="標楷體" w:hint="eastAsia"/>
          <w:bCs/>
          <w:sz w:val="28"/>
          <w:szCs w:val="28"/>
        </w:rPr>
        <w:t>為此，在訂定營運擔保能力認定金額前修改</w:t>
      </w:r>
      <w:r w:rsidR="00B43085" w:rsidRPr="000A4373">
        <w:rPr>
          <w:rFonts w:eastAsia="標楷體" w:hint="eastAsia"/>
          <w:sz w:val="28"/>
          <w:szCs w:val="28"/>
        </w:rPr>
        <w:t>本市婦女福利機構設置自治條例，以利後續制定</w:t>
      </w:r>
      <w:r w:rsidR="00AC0CA8" w:rsidRPr="000A4373">
        <w:rPr>
          <w:rFonts w:eastAsia="標楷體" w:hint="eastAsia"/>
          <w:bCs/>
          <w:sz w:val="28"/>
          <w:szCs w:val="28"/>
        </w:rPr>
        <w:t>婦女福利機構履行營運擔保能力認定標準</w:t>
      </w:r>
      <w:r w:rsidR="00EE1AB0" w:rsidRPr="000A4373">
        <w:rPr>
          <w:rFonts w:eastAsia="標楷體" w:hint="eastAsia"/>
          <w:bCs/>
          <w:sz w:val="28"/>
          <w:szCs w:val="28"/>
        </w:rPr>
        <w:t>更臻完善</w:t>
      </w:r>
      <w:r w:rsidR="00B43085" w:rsidRPr="000A4373">
        <w:rPr>
          <w:rFonts w:eastAsia="標楷體" w:hint="eastAsia"/>
          <w:bCs/>
          <w:sz w:val="28"/>
          <w:szCs w:val="28"/>
        </w:rPr>
        <w:t>周延</w:t>
      </w:r>
      <w:r w:rsidR="00AC0CA8" w:rsidRPr="000A4373">
        <w:rPr>
          <w:rFonts w:eastAsia="標楷體" w:hint="eastAsia"/>
          <w:bCs/>
          <w:sz w:val="28"/>
          <w:szCs w:val="28"/>
        </w:rPr>
        <w:t>，</w:t>
      </w:r>
      <w:r w:rsidR="00B43085" w:rsidRPr="000A4373">
        <w:rPr>
          <w:rFonts w:eastAsia="標楷體" w:hint="eastAsia"/>
          <w:bCs/>
          <w:sz w:val="28"/>
          <w:szCs w:val="28"/>
        </w:rPr>
        <w:t>故就本條例未周全部分修改</w:t>
      </w:r>
      <w:r w:rsidR="00AC0CA8" w:rsidRPr="000A4373">
        <w:rPr>
          <w:rFonts w:eastAsia="標楷體" w:hint="eastAsia"/>
          <w:bCs/>
          <w:sz w:val="28"/>
          <w:szCs w:val="28"/>
        </w:rPr>
        <w:t>，修正要點如下：</w:t>
      </w:r>
    </w:p>
    <w:p w:rsidR="00260CF7" w:rsidRPr="000A4373" w:rsidRDefault="00DF0690" w:rsidP="00723D57">
      <w:pPr>
        <w:numPr>
          <w:ilvl w:val="0"/>
          <w:numId w:val="1"/>
        </w:numPr>
        <w:spacing w:line="460" w:lineRule="exact"/>
        <w:ind w:left="567" w:hanging="567"/>
        <w:jc w:val="both"/>
        <w:rPr>
          <w:rFonts w:eastAsia="標楷體"/>
          <w:sz w:val="28"/>
          <w:szCs w:val="28"/>
        </w:rPr>
      </w:pPr>
      <w:r>
        <w:rPr>
          <w:rFonts w:eastAsia="標楷體" w:hint="eastAsia"/>
          <w:sz w:val="28"/>
          <w:szCs w:val="28"/>
        </w:rPr>
        <w:t>因「</w:t>
      </w:r>
      <w:r w:rsidRPr="000A4373">
        <w:rPr>
          <w:rFonts w:ascii="標楷體" w:eastAsia="標楷體" w:hAnsi="標楷體" w:cs="細明體" w:hint="eastAsia"/>
          <w:sz w:val="28"/>
          <w:szCs w:val="28"/>
        </w:rPr>
        <w:t>履行營運擔保能力證明</w:t>
      </w:r>
      <w:r>
        <w:rPr>
          <w:rFonts w:eastAsia="標楷體" w:hint="eastAsia"/>
          <w:sz w:val="28"/>
          <w:szCs w:val="28"/>
        </w:rPr>
        <w:t>」之擔保標的除金錢外可將執照、建物</w:t>
      </w:r>
      <w:r w:rsidR="00820356">
        <w:rPr>
          <w:rFonts w:eastAsia="標楷體" w:hint="eastAsia"/>
          <w:sz w:val="28"/>
          <w:szCs w:val="28"/>
        </w:rPr>
        <w:t>...</w:t>
      </w:r>
      <w:r w:rsidR="00820356">
        <w:rPr>
          <w:rFonts w:eastAsia="標楷體" w:hint="eastAsia"/>
          <w:sz w:val="28"/>
          <w:szCs w:val="28"/>
        </w:rPr>
        <w:t>等</w:t>
      </w:r>
      <w:r>
        <w:rPr>
          <w:rFonts w:eastAsia="標楷體" w:hint="eastAsia"/>
          <w:sz w:val="28"/>
          <w:szCs w:val="28"/>
        </w:rPr>
        <w:t>視為擔保品，故</w:t>
      </w:r>
      <w:r w:rsidR="00EB34DC">
        <w:rPr>
          <w:rFonts w:eastAsia="標楷體" w:hint="eastAsia"/>
          <w:sz w:val="28"/>
          <w:szCs w:val="28"/>
        </w:rPr>
        <w:t>修正</w:t>
      </w:r>
      <w:r w:rsidR="00C007F8">
        <w:rPr>
          <w:rFonts w:eastAsia="標楷體" w:hint="eastAsia"/>
          <w:sz w:val="28"/>
          <w:szCs w:val="28"/>
        </w:rPr>
        <w:t>現行</w:t>
      </w:r>
      <w:r w:rsidR="00182EB1" w:rsidRPr="000A4373">
        <w:rPr>
          <w:rFonts w:eastAsia="標楷體" w:hint="eastAsia"/>
          <w:sz w:val="28"/>
          <w:szCs w:val="28"/>
        </w:rPr>
        <w:t>婦女福利機構設立要件</w:t>
      </w:r>
      <w:r w:rsidR="00182EB1">
        <w:rPr>
          <w:rFonts w:eastAsia="標楷體" w:hint="eastAsia"/>
          <w:sz w:val="28"/>
          <w:szCs w:val="28"/>
        </w:rPr>
        <w:t>之</w:t>
      </w:r>
      <w:r w:rsidRPr="000A4373">
        <w:rPr>
          <w:rFonts w:eastAsia="標楷體" w:hint="eastAsia"/>
          <w:sz w:val="28"/>
          <w:szCs w:val="28"/>
        </w:rPr>
        <w:t>「營運擔保金」為</w:t>
      </w:r>
      <w:r>
        <w:rPr>
          <w:rFonts w:eastAsia="標楷體" w:hint="eastAsia"/>
          <w:sz w:val="28"/>
          <w:szCs w:val="28"/>
        </w:rPr>
        <w:t>「</w:t>
      </w:r>
      <w:r w:rsidRPr="000A4373">
        <w:rPr>
          <w:rFonts w:ascii="標楷體" w:eastAsia="標楷體" w:hAnsi="標楷體" w:cs="細明體" w:hint="eastAsia"/>
          <w:sz w:val="28"/>
          <w:szCs w:val="28"/>
        </w:rPr>
        <w:t>履行營運擔保能力證明</w:t>
      </w:r>
      <w:r>
        <w:rPr>
          <w:rFonts w:ascii="標楷體" w:eastAsia="標楷體" w:hAnsi="標楷體" w:cs="細明體" w:hint="eastAsia"/>
          <w:sz w:val="28"/>
          <w:szCs w:val="28"/>
        </w:rPr>
        <w:t>文件影本</w:t>
      </w:r>
      <w:r>
        <w:rPr>
          <w:rFonts w:eastAsia="標楷體" w:hint="eastAsia"/>
          <w:sz w:val="28"/>
          <w:szCs w:val="28"/>
        </w:rPr>
        <w:t>」</w:t>
      </w:r>
      <w:r w:rsidR="00182EB1">
        <w:rPr>
          <w:rFonts w:eastAsia="標楷體" w:hint="eastAsia"/>
          <w:sz w:val="28"/>
          <w:szCs w:val="28"/>
        </w:rPr>
        <w:t>，</w:t>
      </w:r>
      <w:r w:rsidRPr="000A4373">
        <w:rPr>
          <w:rFonts w:eastAsia="標楷體" w:hint="eastAsia"/>
          <w:sz w:val="28"/>
          <w:szCs w:val="28"/>
        </w:rPr>
        <w:t>修正「公共意外責任險保單」為「投保公共意外責任保險之保險單影本」</w:t>
      </w:r>
      <w:r w:rsidR="00DE6423" w:rsidRPr="000A4373">
        <w:rPr>
          <w:rFonts w:eastAsia="標楷體" w:hint="eastAsia"/>
          <w:sz w:val="28"/>
          <w:szCs w:val="28"/>
        </w:rPr>
        <w:t>並增列其相關規定由本局訂定</w:t>
      </w:r>
      <w:r w:rsidR="00260CF7" w:rsidRPr="000A4373">
        <w:rPr>
          <w:rFonts w:eastAsia="標楷體" w:hint="eastAsia"/>
          <w:sz w:val="28"/>
          <w:szCs w:val="28"/>
        </w:rPr>
        <w:t>。（</w:t>
      </w:r>
      <w:r w:rsidR="00EA5FE5" w:rsidRPr="000A4373">
        <w:rPr>
          <w:rFonts w:eastAsia="標楷體" w:hint="eastAsia"/>
          <w:sz w:val="28"/>
          <w:szCs w:val="28"/>
        </w:rPr>
        <w:t>修正條文</w:t>
      </w:r>
      <w:r w:rsidR="00260CF7" w:rsidRPr="000A4373">
        <w:rPr>
          <w:rFonts w:eastAsia="標楷體" w:hint="eastAsia"/>
          <w:sz w:val="28"/>
          <w:szCs w:val="28"/>
        </w:rPr>
        <w:t>第四條）</w:t>
      </w:r>
    </w:p>
    <w:p w:rsidR="00222D87" w:rsidRPr="000A4373" w:rsidRDefault="00083164" w:rsidP="00723D57">
      <w:pPr>
        <w:numPr>
          <w:ilvl w:val="0"/>
          <w:numId w:val="1"/>
        </w:numPr>
        <w:spacing w:line="460" w:lineRule="exact"/>
        <w:ind w:left="567" w:hanging="567"/>
        <w:jc w:val="both"/>
        <w:rPr>
          <w:rFonts w:eastAsia="標楷體"/>
          <w:sz w:val="28"/>
          <w:szCs w:val="28"/>
        </w:rPr>
      </w:pPr>
      <w:r w:rsidRPr="000A4373">
        <w:rPr>
          <w:rFonts w:eastAsia="標楷體" w:hint="eastAsia"/>
          <w:sz w:val="28"/>
          <w:szCs w:val="28"/>
        </w:rPr>
        <w:t>因社會福利機構</w:t>
      </w:r>
      <w:r w:rsidR="00807942" w:rsidRPr="000A4373">
        <w:rPr>
          <w:rFonts w:eastAsia="標楷體" w:hint="eastAsia"/>
          <w:sz w:val="28"/>
          <w:szCs w:val="28"/>
        </w:rPr>
        <w:t>財務會議</w:t>
      </w:r>
      <w:r w:rsidR="00EB34DC">
        <w:rPr>
          <w:rFonts w:eastAsia="標楷體" w:hint="eastAsia"/>
          <w:sz w:val="28"/>
          <w:szCs w:val="28"/>
        </w:rPr>
        <w:t>每年五月始</w:t>
      </w:r>
      <w:r w:rsidRPr="000A4373">
        <w:rPr>
          <w:rFonts w:eastAsia="標楷體" w:hint="eastAsia"/>
          <w:sz w:val="28"/>
          <w:szCs w:val="28"/>
        </w:rPr>
        <w:t>召開完畢，</w:t>
      </w:r>
      <w:r w:rsidR="00807942" w:rsidRPr="000A4373">
        <w:rPr>
          <w:rFonts w:eastAsia="標楷體" w:hint="eastAsia"/>
          <w:sz w:val="28"/>
          <w:szCs w:val="28"/>
        </w:rPr>
        <w:t>且參考</w:t>
      </w:r>
      <w:r w:rsidR="006F397D" w:rsidRPr="000A4373">
        <w:rPr>
          <w:rFonts w:eastAsia="標楷體" w:hint="eastAsia"/>
          <w:sz w:val="28"/>
          <w:szCs w:val="28"/>
        </w:rPr>
        <w:t>「臺北市婦女安置機構設置管理自治條例」、</w:t>
      </w:r>
      <w:r w:rsidR="00807942" w:rsidRPr="000A4373">
        <w:rPr>
          <w:rFonts w:eastAsia="標楷體" w:hint="eastAsia"/>
          <w:sz w:val="28"/>
          <w:szCs w:val="28"/>
        </w:rPr>
        <w:t>「私立兒童及少年福利機構設立許可及管理辦法」、「私立身心障礙福利機構設立許可及管理辦法」</w:t>
      </w:r>
      <w:r w:rsidR="006F397D" w:rsidRPr="000A4373">
        <w:rPr>
          <w:rFonts w:eastAsia="標楷體" w:hint="eastAsia"/>
          <w:sz w:val="28"/>
          <w:szCs w:val="28"/>
        </w:rPr>
        <w:t>及「私立老人福利機構設立許可及管理辦法」，報送年度決算相關資料</w:t>
      </w:r>
      <w:r w:rsidR="00EB34DC">
        <w:rPr>
          <w:rFonts w:eastAsia="標楷體" w:hint="eastAsia"/>
          <w:sz w:val="28"/>
          <w:szCs w:val="28"/>
        </w:rPr>
        <w:t>皆</w:t>
      </w:r>
      <w:r w:rsidR="00807942" w:rsidRPr="000A4373">
        <w:rPr>
          <w:rFonts w:eastAsia="標楷體" w:hint="eastAsia"/>
          <w:sz w:val="28"/>
          <w:szCs w:val="28"/>
        </w:rPr>
        <w:t>定於每年</w:t>
      </w:r>
      <w:r w:rsidR="00886CB7" w:rsidRPr="000A4373">
        <w:rPr>
          <w:rFonts w:eastAsia="標楷體" w:hint="eastAsia"/>
          <w:sz w:val="28"/>
          <w:szCs w:val="28"/>
        </w:rPr>
        <w:t>五</w:t>
      </w:r>
      <w:r w:rsidR="00807942" w:rsidRPr="000A4373">
        <w:rPr>
          <w:rFonts w:eastAsia="標楷體" w:hint="eastAsia"/>
          <w:sz w:val="28"/>
          <w:szCs w:val="28"/>
        </w:rPr>
        <w:t>月底前</w:t>
      </w:r>
      <w:r w:rsidR="00886CB7" w:rsidRPr="000A4373">
        <w:rPr>
          <w:rFonts w:eastAsia="標楷體" w:hint="eastAsia"/>
          <w:sz w:val="28"/>
          <w:szCs w:val="28"/>
        </w:rPr>
        <w:t>繳交</w:t>
      </w:r>
      <w:r w:rsidR="00807942" w:rsidRPr="000A4373">
        <w:rPr>
          <w:rFonts w:eastAsia="標楷體" w:hint="eastAsia"/>
          <w:sz w:val="28"/>
          <w:szCs w:val="28"/>
        </w:rPr>
        <w:t>，</w:t>
      </w:r>
      <w:r w:rsidRPr="000A4373">
        <w:rPr>
          <w:rFonts w:eastAsia="標楷體" w:hint="eastAsia"/>
          <w:sz w:val="28"/>
          <w:szCs w:val="28"/>
        </w:rPr>
        <w:t>故將</w:t>
      </w:r>
      <w:r w:rsidR="00260CF7" w:rsidRPr="000A4373">
        <w:rPr>
          <w:rFonts w:eastAsia="標楷體" w:hint="eastAsia"/>
          <w:sz w:val="28"/>
          <w:szCs w:val="28"/>
        </w:rPr>
        <w:t>婦女福利機構</w:t>
      </w:r>
      <w:r w:rsidRPr="000A4373">
        <w:rPr>
          <w:rFonts w:eastAsia="標楷體" w:hint="eastAsia"/>
          <w:sz w:val="28"/>
          <w:szCs w:val="28"/>
        </w:rPr>
        <w:t>的</w:t>
      </w:r>
      <w:r w:rsidR="00260CF7" w:rsidRPr="000A4373">
        <w:rPr>
          <w:rFonts w:eastAsia="標楷體" w:hint="eastAsia"/>
          <w:sz w:val="28"/>
          <w:szCs w:val="28"/>
        </w:rPr>
        <w:t>年度</w:t>
      </w:r>
      <w:r w:rsidR="006F397D" w:rsidRPr="000A4373">
        <w:rPr>
          <w:rFonts w:eastAsia="標楷體" w:hint="eastAsia"/>
          <w:sz w:val="28"/>
          <w:szCs w:val="28"/>
        </w:rPr>
        <w:t>報結資料報請</w:t>
      </w:r>
      <w:r w:rsidRPr="000A4373">
        <w:rPr>
          <w:rFonts w:eastAsia="標楷體" w:hint="eastAsia"/>
          <w:sz w:val="28"/>
          <w:szCs w:val="28"/>
        </w:rPr>
        <w:t>本局核備時間修改為年度結束後五個月內</w:t>
      </w:r>
      <w:r w:rsidR="00CD1705" w:rsidRPr="000A4373">
        <w:rPr>
          <w:rFonts w:eastAsia="標楷體" w:hint="eastAsia"/>
          <w:sz w:val="28"/>
          <w:szCs w:val="28"/>
        </w:rPr>
        <w:t>繳交</w:t>
      </w:r>
      <w:r w:rsidR="00260CF7" w:rsidRPr="000A4373">
        <w:rPr>
          <w:rFonts w:eastAsia="標楷體" w:hint="eastAsia"/>
          <w:sz w:val="28"/>
          <w:szCs w:val="28"/>
        </w:rPr>
        <w:t>。（</w:t>
      </w:r>
      <w:r w:rsidR="00EA5FE5" w:rsidRPr="000A4373">
        <w:rPr>
          <w:rFonts w:eastAsia="標楷體" w:hint="eastAsia"/>
          <w:sz w:val="28"/>
          <w:szCs w:val="28"/>
        </w:rPr>
        <w:t>修正條文</w:t>
      </w:r>
      <w:r w:rsidR="00260CF7" w:rsidRPr="000A4373">
        <w:rPr>
          <w:rFonts w:eastAsia="標楷體" w:hint="eastAsia"/>
          <w:sz w:val="28"/>
          <w:szCs w:val="28"/>
        </w:rPr>
        <w:t>第十九條）</w:t>
      </w:r>
    </w:p>
    <w:p w:rsidR="00222D87" w:rsidRPr="000A4373" w:rsidRDefault="00222D87" w:rsidP="00723D57">
      <w:pPr>
        <w:spacing w:line="460" w:lineRule="exact"/>
        <w:ind w:left="567"/>
        <w:jc w:val="both"/>
        <w:rPr>
          <w:rFonts w:eastAsia="標楷體"/>
          <w:sz w:val="28"/>
          <w:szCs w:val="28"/>
        </w:rPr>
      </w:pPr>
    </w:p>
    <w:p w:rsidR="00222D87" w:rsidRPr="000A4373" w:rsidRDefault="00222D87" w:rsidP="00723D57">
      <w:pPr>
        <w:spacing w:line="460" w:lineRule="exact"/>
        <w:ind w:left="567"/>
        <w:jc w:val="both"/>
        <w:rPr>
          <w:rFonts w:eastAsia="標楷體"/>
          <w:sz w:val="28"/>
          <w:szCs w:val="28"/>
        </w:rPr>
      </w:pPr>
    </w:p>
    <w:p w:rsidR="00222D87" w:rsidRPr="000A4373" w:rsidRDefault="00222D87" w:rsidP="00723D57">
      <w:pPr>
        <w:spacing w:line="460" w:lineRule="exact"/>
        <w:ind w:left="567"/>
        <w:jc w:val="both"/>
        <w:rPr>
          <w:rFonts w:eastAsia="標楷體"/>
          <w:sz w:val="28"/>
          <w:szCs w:val="28"/>
        </w:rPr>
      </w:pPr>
    </w:p>
    <w:p w:rsidR="00222D87" w:rsidRPr="000A4373" w:rsidRDefault="00222D87" w:rsidP="00723D57">
      <w:pPr>
        <w:spacing w:line="460" w:lineRule="exact"/>
        <w:ind w:left="567"/>
        <w:jc w:val="both"/>
        <w:rPr>
          <w:rFonts w:eastAsia="標楷體"/>
          <w:sz w:val="28"/>
          <w:szCs w:val="28"/>
        </w:rPr>
      </w:pPr>
    </w:p>
    <w:p w:rsidR="00222D87" w:rsidRPr="000A4373" w:rsidRDefault="00222D87" w:rsidP="00723D57">
      <w:pPr>
        <w:spacing w:line="460" w:lineRule="exact"/>
        <w:ind w:left="567"/>
        <w:jc w:val="both"/>
        <w:rPr>
          <w:rFonts w:eastAsia="標楷體"/>
          <w:sz w:val="28"/>
          <w:szCs w:val="28"/>
        </w:rPr>
      </w:pPr>
    </w:p>
    <w:p w:rsidR="00222D87" w:rsidRPr="000A4373" w:rsidRDefault="00222D87" w:rsidP="00723D57">
      <w:pPr>
        <w:spacing w:line="460" w:lineRule="exact"/>
        <w:ind w:left="567"/>
        <w:jc w:val="both"/>
        <w:rPr>
          <w:rFonts w:eastAsia="標楷體"/>
          <w:sz w:val="28"/>
          <w:szCs w:val="28"/>
        </w:rPr>
      </w:pPr>
    </w:p>
    <w:p w:rsidR="00222D87" w:rsidRPr="000A4373" w:rsidRDefault="00222D87" w:rsidP="00723D57">
      <w:pPr>
        <w:spacing w:line="460" w:lineRule="exact"/>
        <w:ind w:left="567"/>
        <w:jc w:val="both"/>
        <w:rPr>
          <w:rFonts w:eastAsia="標楷體"/>
          <w:sz w:val="28"/>
          <w:szCs w:val="28"/>
        </w:rPr>
      </w:pPr>
    </w:p>
    <w:p w:rsidR="00051DAC" w:rsidRPr="00837844" w:rsidRDefault="00B626BD" w:rsidP="00FE7F1B">
      <w:pPr>
        <w:spacing w:line="460" w:lineRule="exact"/>
        <w:ind w:left="142"/>
        <w:rPr>
          <w:rFonts w:eastAsia="標楷體"/>
          <w:bCs/>
          <w:sz w:val="40"/>
          <w:szCs w:val="40"/>
        </w:rPr>
      </w:pPr>
      <w:r w:rsidRPr="00837844">
        <w:rPr>
          <w:rFonts w:eastAsia="標楷體" w:hint="eastAsia"/>
          <w:bCs/>
          <w:sz w:val="40"/>
          <w:szCs w:val="40"/>
        </w:rPr>
        <w:lastRenderedPageBreak/>
        <w:t>臺中市婦女福利機構設置自治條例</w:t>
      </w:r>
      <w:r w:rsidR="00FE7F1B" w:rsidRPr="00837844">
        <w:rPr>
          <w:rFonts w:eastAsia="標楷體" w:hint="eastAsia"/>
          <w:bCs/>
          <w:sz w:val="40"/>
          <w:szCs w:val="40"/>
        </w:rPr>
        <w:t>第四條、第十九條</w:t>
      </w:r>
      <w:r w:rsidR="000A0F70" w:rsidRPr="00837844">
        <w:rPr>
          <w:rFonts w:eastAsia="標楷體" w:hint="eastAsia"/>
          <w:bCs/>
          <w:sz w:val="40"/>
          <w:szCs w:val="40"/>
        </w:rPr>
        <w:t>修正草案</w:t>
      </w:r>
      <w:r w:rsidRPr="00837844">
        <w:rPr>
          <w:rFonts w:eastAsia="標楷體" w:hint="eastAsia"/>
          <w:bCs/>
          <w:sz w:val="40"/>
          <w:szCs w:val="40"/>
        </w:rPr>
        <w:t>對照表</w:t>
      </w:r>
    </w:p>
    <w:tbl>
      <w:tblPr>
        <w:tblW w:w="47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2974"/>
        <w:gridCol w:w="2582"/>
      </w:tblGrid>
      <w:tr w:rsidR="00AD1F25" w:rsidRPr="000A4373" w:rsidTr="00AD1F25">
        <w:trPr>
          <w:trHeight w:val="145"/>
          <w:tblHeader/>
          <w:jc w:val="center"/>
        </w:trPr>
        <w:tc>
          <w:tcPr>
            <w:tcW w:w="1744" w:type="pct"/>
          </w:tcPr>
          <w:p w:rsidR="00AD1F25" w:rsidRPr="000A4373" w:rsidRDefault="00AD1F25" w:rsidP="00A00C72">
            <w:pPr>
              <w:spacing w:line="360" w:lineRule="exact"/>
              <w:jc w:val="center"/>
              <w:rPr>
                <w:rFonts w:ascii="標楷體" w:eastAsia="標楷體" w:hAnsi="標楷體"/>
                <w:szCs w:val="24"/>
              </w:rPr>
            </w:pPr>
            <w:r w:rsidRPr="000A4373">
              <w:rPr>
                <w:rFonts w:ascii="標楷體" w:eastAsia="標楷體" w:hAnsi="標楷體" w:hint="eastAsia"/>
                <w:szCs w:val="24"/>
              </w:rPr>
              <w:t>修正條文</w:t>
            </w:r>
          </w:p>
        </w:tc>
        <w:tc>
          <w:tcPr>
            <w:tcW w:w="1743" w:type="pct"/>
          </w:tcPr>
          <w:p w:rsidR="00AD1F25" w:rsidRPr="000A4373" w:rsidRDefault="00AD1F25" w:rsidP="00A00C72">
            <w:pPr>
              <w:spacing w:line="360" w:lineRule="exact"/>
              <w:jc w:val="center"/>
              <w:rPr>
                <w:rFonts w:ascii="標楷體" w:eastAsia="標楷體" w:hAnsi="標楷體"/>
                <w:szCs w:val="24"/>
              </w:rPr>
            </w:pPr>
            <w:r w:rsidRPr="000A4373">
              <w:rPr>
                <w:rFonts w:ascii="標楷體" w:eastAsia="標楷體" w:hAnsi="標楷體" w:hint="eastAsia"/>
                <w:szCs w:val="24"/>
              </w:rPr>
              <w:t>現行條文</w:t>
            </w:r>
          </w:p>
        </w:tc>
        <w:tc>
          <w:tcPr>
            <w:tcW w:w="1513" w:type="pct"/>
          </w:tcPr>
          <w:p w:rsidR="00AD1F25" w:rsidRPr="000A4373" w:rsidRDefault="00AD1F25" w:rsidP="00A00C72">
            <w:pPr>
              <w:spacing w:line="360" w:lineRule="exact"/>
              <w:jc w:val="center"/>
              <w:rPr>
                <w:rFonts w:ascii="標楷體" w:eastAsia="標楷體" w:hAnsi="標楷體"/>
                <w:szCs w:val="24"/>
              </w:rPr>
            </w:pPr>
            <w:r w:rsidRPr="000A4373">
              <w:rPr>
                <w:rFonts w:ascii="標楷體" w:eastAsia="標楷體" w:hAnsi="標楷體" w:hint="eastAsia"/>
                <w:szCs w:val="24"/>
              </w:rPr>
              <w:t>說明</w:t>
            </w:r>
          </w:p>
        </w:tc>
      </w:tr>
      <w:tr w:rsidR="00AD1F25" w:rsidRPr="000A4373" w:rsidTr="00AD1F25">
        <w:trPr>
          <w:trHeight w:val="145"/>
          <w:jc w:val="center"/>
        </w:trPr>
        <w:tc>
          <w:tcPr>
            <w:tcW w:w="1744" w:type="pct"/>
          </w:tcPr>
          <w:p w:rsidR="00E9538C" w:rsidRDefault="00AD1F25" w:rsidP="00E9538C">
            <w:pPr>
              <w:pStyle w:val="a6"/>
              <w:tabs>
                <w:tab w:val="center" w:pos="1520"/>
              </w:tabs>
              <w:ind w:left="0" w:firstLineChars="0" w:firstLine="0"/>
              <w:rPr>
                <w:color w:val="auto"/>
                <w:kern w:val="0"/>
              </w:rPr>
            </w:pPr>
            <w:r w:rsidRPr="000A4373">
              <w:rPr>
                <w:rFonts w:hint="eastAsia"/>
                <w:color w:val="auto"/>
                <w:kern w:val="0"/>
              </w:rPr>
              <w:t>第四條</w:t>
            </w:r>
            <w:r>
              <w:rPr>
                <w:rFonts w:hint="eastAsia"/>
                <w:color w:val="auto"/>
                <w:kern w:val="0"/>
              </w:rPr>
              <w:t xml:space="preserve"> </w:t>
            </w:r>
            <w:r w:rsidR="00E9538C">
              <w:rPr>
                <w:rFonts w:hint="eastAsia"/>
                <w:color w:val="auto"/>
                <w:kern w:val="0"/>
              </w:rPr>
              <w:t xml:space="preserve"> </w:t>
            </w:r>
            <w:r w:rsidRPr="000A4373">
              <w:rPr>
                <w:color w:val="auto"/>
                <w:kern w:val="0"/>
              </w:rPr>
              <w:t>私人或團體申請</w:t>
            </w:r>
          </w:p>
          <w:p w:rsidR="00AD1F25" w:rsidRDefault="00AD1F25" w:rsidP="00E9538C">
            <w:pPr>
              <w:pStyle w:val="a6"/>
              <w:tabs>
                <w:tab w:val="center" w:pos="1520"/>
              </w:tabs>
              <w:ind w:leftChars="100" w:left="240" w:firstLineChars="0" w:firstLine="0"/>
              <w:rPr>
                <w:color w:val="auto"/>
                <w:kern w:val="0"/>
              </w:rPr>
            </w:pPr>
            <w:r w:rsidRPr="000A4373">
              <w:rPr>
                <w:color w:val="auto"/>
                <w:kern w:val="0"/>
              </w:rPr>
              <w:t>設立婦女福利機構者，除應填具申請書外，並應檢具下列資料一式八份向社會局申請設立許可：</w:t>
            </w:r>
          </w:p>
          <w:p w:rsidR="00AD1F25" w:rsidRPr="000A4373" w:rsidRDefault="00AD1F25" w:rsidP="00AD1F25">
            <w:pPr>
              <w:pStyle w:val="a6"/>
              <w:tabs>
                <w:tab w:val="center" w:pos="1520"/>
              </w:tabs>
              <w:ind w:leftChars="100" w:left="240" w:firstLineChars="0" w:firstLine="0"/>
              <w:rPr>
                <w:color w:val="auto"/>
                <w:kern w:val="0"/>
              </w:rPr>
            </w:pPr>
            <w:r w:rsidRPr="003A334F">
              <w:rPr>
                <w:rFonts w:hint="eastAsia"/>
                <w:color w:val="auto"/>
                <w:kern w:val="0"/>
              </w:rPr>
              <w:t>一、</w:t>
            </w:r>
            <w:r w:rsidRPr="003A334F">
              <w:rPr>
                <w:color w:val="auto"/>
                <w:kern w:val="0"/>
              </w:rPr>
              <w:t>設立籌備會議紀錄。</w:t>
            </w:r>
          </w:p>
          <w:p w:rsidR="00AD1F25" w:rsidRPr="000A4373" w:rsidRDefault="00AD1F25" w:rsidP="00AD1F25">
            <w:pPr>
              <w:pStyle w:val="a6"/>
              <w:tabs>
                <w:tab w:val="center" w:pos="1520"/>
              </w:tabs>
              <w:ind w:leftChars="100" w:left="240" w:firstLineChars="0" w:firstLine="0"/>
              <w:rPr>
                <w:color w:val="auto"/>
                <w:kern w:val="0"/>
              </w:rPr>
            </w:pPr>
            <w:r w:rsidRPr="000A4373">
              <w:rPr>
                <w:rFonts w:hint="eastAsia"/>
                <w:color w:val="auto"/>
                <w:kern w:val="0"/>
              </w:rPr>
              <w:t>二、</w:t>
            </w:r>
            <w:r w:rsidRPr="000A4373">
              <w:rPr>
                <w:color w:val="auto"/>
                <w:kern w:val="0"/>
              </w:rPr>
              <w:t>設立、擴充或遷移計</w:t>
            </w:r>
          </w:p>
          <w:p w:rsidR="00AD1F25" w:rsidRDefault="00AD1F25" w:rsidP="00AD1F25">
            <w:pPr>
              <w:pStyle w:val="a6"/>
              <w:ind w:leftChars="250" w:left="600" w:firstLineChars="0" w:firstLine="0"/>
              <w:rPr>
                <w:color w:val="auto"/>
                <w:kern w:val="0"/>
              </w:rPr>
            </w:pPr>
            <w:r w:rsidRPr="000A4373">
              <w:rPr>
                <w:color w:val="auto"/>
                <w:kern w:val="0"/>
              </w:rPr>
              <w:t>畫書：含機構名稱、機構地址、機構負責人、設置業務性質、設置規模、服務對象、服務項目、收費規定、組織架構、人員編制、</w:t>
            </w:r>
            <w:r w:rsidRPr="000A4373">
              <w:rPr>
                <w:rFonts w:hint="eastAsia"/>
                <w:color w:val="auto"/>
                <w:kern w:val="0"/>
              </w:rPr>
              <w:t>工作人員名冊及學經歷、</w:t>
            </w:r>
            <w:r w:rsidRPr="000A4373">
              <w:rPr>
                <w:color w:val="auto"/>
                <w:kern w:val="0"/>
              </w:rPr>
              <w:t>經費預算及經費來源。</w:t>
            </w:r>
          </w:p>
          <w:p w:rsidR="00AD1F25" w:rsidRDefault="00AD1F25" w:rsidP="00AD1F25">
            <w:pPr>
              <w:pStyle w:val="a6"/>
              <w:ind w:leftChars="100" w:left="240" w:firstLineChars="0" w:firstLine="0"/>
              <w:rPr>
                <w:color w:val="auto"/>
                <w:kern w:val="0"/>
              </w:rPr>
            </w:pPr>
            <w:r w:rsidRPr="00C007F8">
              <w:rPr>
                <w:rFonts w:hint="eastAsia"/>
                <w:color w:val="auto"/>
                <w:kern w:val="0"/>
              </w:rPr>
              <w:t>三、</w:t>
            </w:r>
            <w:r w:rsidRPr="00C007F8">
              <w:rPr>
                <w:color w:val="auto"/>
                <w:kern w:val="0"/>
              </w:rPr>
              <w:t>建築物位置圖及其</w:t>
            </w:r>
          </w:p>
          <w:p w:rsidR="00AD1F25" w:rsidRDefault="00AD1F25" w:rsidP="00AD1F25">
            <w:pPr>
              <w:pStyle w:val="a6"/>
              <w:ind w:leftChars="300" w:left="720" w:firstLineChars="0" w:firstLine="0"/>
              <w:rPr>
                <w:color w:val="auto"/>
                <w:kern w:val="0"/>
              </w:rPr>
            </w:pPr>
            <w:r w:rsidRPr="00C007F8">
              <w:rPr>
                <w:color w:val="auto"/>
                <w:kern w:val="0"/>
              </w:rPr>
              <w:t>概況：含建築物使用執照、樓地板面積、建築物各樓層平面圖(千分之一比例圖，並以平方公尺註明、各隔間面積及其用途說明)。</w:t>
            </w:r>
          </w:p>
          <w:p w:rsidR="00AD1F25" w:rsidRDefault="00AD1F25" w:rsidP="00AD1F25">
            <w:pPr>
              <w:pStyle w:val="a6"/>
              <w:ind w:leftChars="100" w:left="240" w:firstLineChars="0" w:firstLine="0"/>
              <w:rPr>
                <w:color w:val="auto"/>
                <w:kern w:val="0"/>
              </w:rPr>
            </w:pPr>
            <w:r>
              <w:rPr>
                <w:rFonts w:hint="eastAsia"/>
                <w:color w:val="auto"/>
                <w:kern w:val="0"/>
              </w:rPr>
              <w:t>四</w:t>
            </w:r>
            <w:r w:rsidRPr="00C007F8">
              <w:rPr>
                <w:rFonts w:hint="eastAsia"/>
                <w:color w:val="auto"/>
                <w:kern w:val="0"/>
              </w:rPr>
              <w:t>、使用</w:t>
            </w:r>
            <w:r w:rsidRPr="00C007F8">
              <w:rPr>
                <w:color w:val="auto"/>
                <w:kern w:val="0"/>
              </w:rPr>
              <w:t>權</w:t>
            </w:r>
            <w:r w:rsidRPr="00C007F8">
              <w:rPr>
                <w:rFonts w:hint="eastAsia"/>
                <w:color w:val="auto"/>
                <w:kern w:val="0"/>
              </w:rPr>
              <w:t>利</w:t>
            </w:r>
            <w:r w:rsidRPr="00C007F8">
              <w:rPr>
                <w:color w:val="auto"/>
                <w:kern w:val="0"/>
              </w:rPr>
              <w:t>證明文件：</w:t>
            </w:r>
          </w:p>
          <w:p w:rsidR="00AD1F25" w:rsidRPr="00C007F8" w:rsidRDefault="00AD1F25" w:rsidP="00AD1F25">
            <w:pPr>
              <w:pStyle w:val="a6"/>
              <w:ind w:leftChars="300" w:left="720" w:firstLineChars="0" w:firstLine="0"/>
              <w:rPr>
                <w:color w:val="auto"/>
                <w:kern w:val="0"/>
              </w:rPr>
            </w:pPr>
            <w:r w:rsidRPr="00C007F8">
              <w:rPr>
                <w:color w:val="auto"/>
                <w:kern w:val="0"/>
              </w:rPr>
              <w:t>含土地及建築物登記簿謄本；如土地或建築物所有權非屬婦女福利機構所有者，應檢附機構負責人與土地及建築物所有權人五年以上之租約或使用同意書，並經法院公證；其檢附使用同意書，並應辦理相同期限之地上權設定登記。</w:t>
            </w:r>
          </w:p>
          <w:p w:rsidR="00AD1F25" w:rsidRPr="000A4373" w:rsidRDefault="00AD1F25" w:rsidP="00AD1F25">
            <w:pPr>
              <w:pStyle w:val="a6"/>
              <w:ind w:leftChars="100" w:left="240" w:firstLineChars="0" w:firstLine="0"/>
              <w:rPr>
                <w:color w:val="auto"/>
                <w:kern w:val="0"/>
                <w:u w:val="single"/>
              </w:rPr>
            </w:pPr>
            <w:r w:rsidRPr="000A4373">
              <w:rPr>
                <w:rFonts w:hint="eastAsia"/>
                <w:color w:val="auto"/>
                <w:kern w:val="0"/>
              </w:rPr>
              <w:t>五、</w:t>
            </w:r>
            <w:r w:rsidRPr="000A4373">
              <w:rPr>
                <w:rFonts w:hint="eastAsia"/>
                <w:color w:val="auto"/>
                <w:kern w:val="0"/>
                <w:u w:val="single"/>
              </w:rPr>
              <w:t>投保</w:t>
            </w:r>
            <w:r w:rsidRPr="00013EEC">
              <w:rPr>
                <w:rFonts w:hint="eastAsia"/>
                <w:color w:val="auto"/>
                <w:kern w:val="0"/>
              </w:rPr>
              <w:t>公共意外責任保</w:t>
            </w:r>
          </w:p>
          <w:p w:rsidR="00AD1F25" w:rsidRDefault="00AD1F25" w:rsidP="00AD1F25">
            <w:pPr>
              <w:pStyle w:val="a6"/>
              <w:ind w:leftChars="250" w:left="600" w:firstLineChars="0" w:firstLine="0"/>
              <w:rPr>
                <w:color w:val="auto"/>
                <w:kern w:val="0"/>
              </w:rPr>
            </w:pPr>
            <w:r w:rsidRPr="000A4373">
              <w:rPr>
                <w:rFonts w:hint="eastAsia"/>
                <w:color w:val="auto"/>
                <w:kern w:val="0"/>
                <w:u w:val="single"/>
              </w:rPr>
              <w:t>險之</w:t>
            </w:r>
            <w:r w:rsidRPr="00013EEC">
              <w:rPr>
                <w:rFonts w:hint="eastAsia"/>
                <w:color w:val="auto"/>
                <w:kern w:val="0"/>
              </w:rPr>
              <w:t>保</w:t>
            </w:r>
            <w:r w:rsidRPr="000A4373">
              <w:rPr>
                <w:rFonts w:hint="eastAsia"/>
                <w:color w:val="auto"/>
                <w:kern w:val="0"/>
                <w:u w:val="single"/>
              </w:rPr>
              <w:t>險</w:t>
            </w:r>
            <w:r w:rsidRPr="00013EEC">
              <w:rPr>
                <w:rFonts w:hint="eastAsia"/>
                <w:color w:val="auto"/>
                <w:kern w:val="0"/>
              </w:rPr>
              <w:t>單</w:t>
            </w:r>
            <w:r w:rsidRPr="000A4373">
              <w:rPr>
                <w:rFonts w:hint="eastAsia"/>
                <w:color w:val="auto"/>
                <w:kern w:val="0"/>
                <w:u w:val="single"/>
              </w:rPr>
              <w:t>影本</w:t>
            </w:r>
            <w:r w:rsidRPr="000A4373">
              <w:rPr>
                <w:rFonts w:hint="eastAsia"/>
                <w:color w:val="auto"/>
                <w:kern w:val="0"/>
              </w:rPr>
              <w:t>。</w:t>
            </w:r>
          </w:p>
          <w:p w:rsidR="00AD1F25" w:rsidRPr="00951AED" w:rsidRDefault="00AD1F25" w:rsidP="00AD1F25">
            <w:pPr>
              <w:pStyle w:val="a6"/>
              <w:ind w:leftChars="100" w:left="240" w:firstLineChars="0" w:firstLine="0"/>
              <w:rPr>
                <w:color w:val="auto"/>
                <w:kern w:val="0"/>
                <w:u w:val="single"/>
              </w:rPr>
            </w:pPr>
            <w:r w:rsidRPr="008F41E5">
              <w:rPr>
                <w:rFonts w:hint="eastAsia"/>
                <w:color w:val="auto"/>
                <w:kern w:val="0"/>
              </w:rPr>
              <w:t>六、</w:t>
            </w:r>
            <w:r w:rsidRPr="00951AED">
              <w:rPr>
                <w:rFonts w:hint="eastAsia"/>
                <w:color w:val="auto"/>
                <w:kern w:val="0"/>
                <w:u w:val="single"/>
              </w:rPr>
              <w:t>履行營運擔保能力證</w:t>
            </w:r>
          </w:p>
          <w:p w:rsidR="00AD1F25" w:rsidRPr="00951AED" w:rsidRDefault="00AD1F25" w:rsidP="00AD1F25">
            <w:pPr>
              <w:pStyle w:val="a6"/>
              <w:ind w:leftChars="250" w:left="600" w:firstLineChars="0" w:firstLine="0"/>
              <w:rPr>
                <w:color w:val="auto"/>
                <w:kern w:val="0"/>
              </w:rPr>
            </w:pPr>
            <w:r w:rsidRPr="00951AED">
              <w:rPr>
                <w:rFonts w:hint="eastAsia"/>
                <w:color w:val="auto"/>
                <w:kern w:val="0"/>
                <w:u w:val="single"/>
              </w:rPr>
              <w:t>明文件影本</w:t>
            </w:r>
            <w:r>
              <w:rPr>
                <w:rFonts w:hint="eastAsia"/>
                <w:color w:val="auto"/>
                <w:kern w:val="0"/>
              </w:rPr>
              <w:t>。</w:t>
            </w:r>
          </w:p>
          <w:p w:rsidR="00AD1F25" w:rsidRDefault="00AD1F25" w:rsidP="00AD1F25">
            <w:pPr>
              <w:pStyle w:val="a6"/>
              <w:ind w:left="0" w:firstLineChars="0" w:firstLine="0"/>
              <w:rPr>
                <w:color w:val="auto"/>
                <w:kern w:val="0"/>
              </w:rPr>
            </w:pPr>
            <w:r w:rsidRPr="000A4373">
              <w:rPr>
                <w:rFonts w:hint="eastAsia"/>
                <w:color w:val="auto"/>
                <w:kern w:val="0"/>
              </w:rPr>
              <w:t xml:space="preserve">　</w:t>
            </w:r>
            <w:r w:rsidRPr="00EB010E">
              <w:rPr>
                <w:rFonts w:hint="eastAsia"/>
                <w:color w:val="auto"/>
                <w:kern w:val="0"/>
                <w:u w:val="single"/>
              </w:rPr>
              <w:t>七</w:t>
            </w:r>
            <w:r w:rsidRPr="008F41E5">
              <w:rPr>
                <w:rFonts w:hint="eastAsia"/>
                <w:color w:val="auto"/>
                <w:kern w:val="0"/>
                <w:u w:val="single"/>
              </w:rPr>
              <w:t>、</w:t>
            </w:r>
            <w:r w:rsidRPr="00705B28">
              <w:rPr>
                <w:rFonts w:hint="eastAsia"/>
                <w:color w:val="auto"/>
                <w:kern w:val="0"/>
              </w:rPr>
              <w:t>立案範圍標示圖</w:t>
            </w:r>
            <w:r>
              <w:rPr>
                <w:rFonts w:hint="eastAsia"/>
                <w:color w:val="auto"/>
                <w:kern w:val="0"/>
              </w:rPr>
              <w:t>。</w:t>
            </w:r>
          </w:p>
          <w:p w:rsidR="000370F4" w:rsidRDefault="000370F4" w:rsidP="000370F4">
            <w:pPr>
              <w:pStyle w:val="HTML"/>
              <w:contextualSpacing/>
              <w:jc w:val="both"/>
              <w:rPr>
                <w:rFonts w:ascii="標楷體" w:eastAsia="標楷體" w:hAnsi="標楷體"/>
              </w:rPr>
            </w:pPr>
            <w:r>
              <w:rPr>
                <w:rFonts w:ascii="標楷體" w:eastAsia="標楷體" w:hAnsi="標楷體" w:hint="eastAsia"/>
              </w:rPr>
              <w:t xml:space="preserve">      </w:t>
            </w:r>
            <w:r w:rsidR="00AD1F25" w:rsidRPr="000A4373">
              <w:rPr>
                <w:rFonts w:ascii="標楷體" w:eastAsia="標楷體" w:hAnsi="標楷體" w:hint="eastAsia"/>
              </w:rPr>
              <w:t>社會局</w:t>
            </w:r>
            <w:r w:rsidR="00AD1F25" w:rsidRPr="000A4373">
              <w:rPr>
                <w:rFonts w:ascii="標楷體" w:eastAsia="標楷體" w:hAnsi="標楷體"/>
              </w:rPr>
              <w:t>視需要，得令</w:t>
            </w:r>
          </w:p>
          <w:p w:rsidR="00AD1F25" w:rsidRPr="000A4373" w:rsidRDefault="00AD1F25" w:rsidP="000370F4">
            <w:pPr>
              <w:pStyle w:val="HTML"/>
              <w:ind w:leftChars="100" w:left="240"/>
              <w:contextualSpacing/>
              <w:jc w:val="both"/>
              <w:rPr>
                <w:rFonts w:ascii="標楷體" w:eastAsia="標楷體" w:hAnsi="標楷體"/>
              </w:rPr>
            </w:pPr>
            <w:r w:rsidRPr="000A4373">
              <w:rPr>
                <w:rFonts w:ascii="標楷體" w:eastAsia="標楷體" w:hAnsi="標楷體"/>
              </w:rPr>
              <w:t>申請</w:t>
            </w:r>
            <w:r w:rsidRPr="000A4373">
              <w:rPr>
                <w:rFonts w:ascii="標楷體" w:eastAsia="標楷體" w:hAnsi="標楷體" w:hint="eastAsia"/>
              </w:rPr>
              <w:t>人</w:t>
            </w:r>
            <w:r w:rsidRPr="000A4373">
              <w:rPr>
                <w:rFonts w:ascii="標楷體" w:eastAsia="標楷體" w:hAnsi="標楷體"/>
              </w:rPr>
              <w:t>就</w:t>
            </w:r>
            <w:r w:rsidRPr="000A4373">
              <w:rPr>
                <w:rFonts w:ascii="標楷體" w:eastAsia="標楷體" w:hAnsi="標楷體" w:hint="eastAsia"/>
              </w:rPr>
              <w:t>第一</w:t>
            </w:r>
            <w:r w:rsidRPr="000A4373">
              <w:rPr>
                <w:rFonts w:ascii="標楷體" w:eastAsia="標楷體" w:hAnsi="標楷體"/>
              </w:rPr>
              <w:t>項文件或資料繳驗正本備供查驗；並得會同相關機關實施勘查。</w:t>
            </w:r>
          </w:p>
          <w:p w:rsidR="000370F4" w:rsidRDefault="00AD1F25" w:rsidP="000370F4">
            <w:pPr>
              <w:pStyle w:val="HTML"/>
              <w:contextualSpacing/>
              <w:jc w:val="both"/>
              <w:rPr>
                <w:rFonts w:ascii="標楷體" w:eastAsia="標楷體" w:hAnsi="標楷體"/>
                <w:u w:val="single"/>
              </w:rPr>
            </w:pPr>
            <w:r w:rsidRPr="000A4373">
              <w:rPr>
                <w:rFonts w:ascii="標楷體" w:eastAsia="標楷體" w:hAnsi="標楷體" w:hint="eastAsia"/>
              </w:rPr>
              <w:t xml:space="preserve">    </w:t>
            </w:r>
            <w:r w:rsidR="000370F4">
              <w:rPr>
                <w:rFonts w:ascii="標楷體" w:eastAsia="標楷體" w:hAnsi="標楷體" w:hint="eastAsia"/>
              </w:rPr>
              <w:t xml:space="preserve">  </w:t>
            </w:r>
            <w:r w:rsidRPr="000A4373">
              <w:rPr>
                <w:rFonts w:ascii="標楷體" w:eastAsia="標楷體" w:hAnsi="標楷體" w:hint="eastAsia"/>
                <w:u w:val="single"/>
              </w:rPr>
              <w:t>第一項第五款公共</w:t>
            </w:r>
          </w:p>
          <w:p w:rsidR="00AD1F25" w:rsidRPr="000A4373" w:rsidRDefault="00AD1F25" w:rsidP="000370F4">
            <w:pPr>
              <w:pStyle w:val="HTML"/>
              <w:ind w:leftChars="100" w:left="240"/>
              <w:contextualSpacing/>
              <w:jc w:val="both"/>
              <w:rPr>
                <w:u w:val="single"/>
              </w:rPr>
            </w:pPr>
            <w:r w:rsidRPr="000A4373">
              <w:rPr>
                <w:rFonts w:ascii="標楷體" w:eastAsia="標楷體" w:hAnsi="標楷體" w:hint="eastAsia"/>
                <w:u w:val="single"/>
              </w:rPr>
              <w:t>意外責任險之保險金額及</w:t>
            </w:r>
            <w:r>
              <w:rPr>
                <w:rFonts w:ascii="標楷體" w:eastAsia="標楷體" w:hAnsi="標楷體" w:hint="eastAsia"/>
                <w:u w:val="single"/>
              </w:rPr>
              <w:t>第一項第六</w:t>
            </w:r>
            <w:r w:rsidRPr="000A4373">
              <w:rPr>
                <w:rFonts w:ascii="標楷體" w:eastAsia="標楷體" w:hAnsi="標楷體" w:hint="eastAsia"/>
                <w:u w:val="single"/>
              </w:rPr>
              <w:t>款履行營運擔保能力之認定，另由社會局公告之。</w:t>
            </w:r>
          </w:p>
        </w:tc>
        <w:tc>
          <w:tcPr>
            <w:tcW w:w="1743" w:type="pct"/>
          </w:tcPr>
          <w:p w:rsidR="00AD1F25" w:rsidRDefault="00AD1F25" w:rsidP="00AD1F25">
            <w:pPr>
              <w:pStyle w:val="a6"/>
              <w:tabs>
                <w:tab w:val="center" w:pos="1520"/>
              </w:tabs>
              <w:ind w:left="0" w:firstLineChars="0" w:firstLine="0"/>
              <w:rPr>
                <w:color w:val="auto"/>
                <w:kern w:val="0"/>
              </w:rPr>
            </w:pPr>
            <w:r w:rsidRPr="000A4373">
              <w:rPr>
                <w:rFonts w:hint="eastAsia"/>
                <w:color w:val="auto"/>
                <w:kern w:val="0"/>
              </w:rPr>
              <w:t>第四條</w:t>
            </w:r>
            <w:r>
              <w:rPr>
                <w:rFonts w:hint="eastAsia"/>
                <w:color w:val="auto"/>
                <w:kern w:val="0"/>
              </w:rPr>
              <w:t xml:space="preserve"> </w:t>
            </w:r>
            <w:r w:rsidR="00E9538C">
              <w:rPr>
                <w:rFonts w:hint="eastAsia"/>
                <w:color w:val="auto"/>
                <w:kern w:val="0"/>
              </w:rPr>
              <w:t xml:space="preserve"> </w:t>
            </w:r>
            <w:r w:rsidRPr="000A4373">
              <w:rPr>
                <w:color w:val="auto"/>
                <w:kern w:val="0"/>
              </w:rPr>
              <w:t>私人或團體申請</w:t>
            </w:r>
          </w:p>
          <w:p w:rsidR="00AD1F25" w:rsidRDefault="00AD1F25" w:rsidP="00AD1F25">
            <w:pPr>
              <w:pStyle w:val="a6"/>
              <w:tabs>
                <w:tab w:val="center" w:pos="1520"/>
              </w:tabs>
              <w:ind w:leftChars="100" w:left="240" w:firstLineChars="0" w:firstLine="0"/>
              <w:rPr>
                <w:color w:val="auto"/>
                <w:kern w:val="0"/>
              </w:rPr>
            </w:pPr>
            <w:r w:rsidRPr="000A4373">
              <w:rPr>
                <w:color w:val="auto"/>
                <w:kern w:val="0"/>
              </w:rPr>
              <w:t>設立婦女福利機構者，除應填具申請書外，並應檢具下列資料一式八份向社會局申請設立許可：</w:t>
            </w:r>
          </w:p>
          <w:p w:rsidR="00AD1F25" w:rsidRPr="000A4373" w:rsidRDefault="00AD1F25" w:rsidP="00AD1F25">
            <w:pPr>
              <w:pStyle w:val="a6"/>
              <w:tabs>
                <w:tab w:val="center" w:pos="1520"/>
              </w:tabs>
              <w:ind w:leftChars="100" w:left="240" w:firstLineChars="0" w:firstLine="0"/>
              <w:rPr>
                <w:color w:val="auto"/>
                <w:kern w:val="0"/>
              </w:rPr>
            </w:pPr>
            <w:r w:rsidRPr="003A334F">
              <w:rPr>
                <w:rFonts w:hint="eastAsia"/>
                <w:color w:val="auto"/>
                <w:kern w:val="0"/>
              </w:rPr>
              <w:t>一、</w:t>
            </w:r>
            <w:r w:rsidRPr="003A334F">
              <w:rPr>
                <w:color w:val="auto"/>
                <w:kern w:val="0"/>
              </w:rPr>
              <w:t>設立籌備會議紀錄。</w:t>
            </w:r>
          </w:p>
          <w:p w:rsidR="00AD1F25" w:rsidRPr="000A4373" w:rsidRDefault="00AD1F25" w:rsidP="00AD1F25">
            <w:pPr>
              <w:pStyle w:val="a6"/>
              <w:tabs>
                <w:tab w:val="center" w:pos="1520"/>
              </w:tabs>
              <w:ind w:leftChars="100" w:left="240" w:firstLineChars="0" w:firstLine="0"/>
              <w:rPr>
                <w:color w:val="auto"/>
                <w:kern w:val="0"/>
              </w:rPr>
            </w:pPr>
            <w:r w:rsidRPr="000A4373">
              <w:rPr>
                <w:rFonts w:hint="eastAsia"/>
                <w:color w:val="auto"/>
                <w:kern w:val="0"/>
              </w:rPr>
              <w:t>二、</w:t>
            </w:r>
            <w:r w:rsidRPr="000A4373">
              <w:rPr>
                <w:color w:val="auto"/>
                <w:kern w:val="0"/>
              </w:rPr>
              <w:t>設立、擴充或遷移</w:t>
            </w:r>
          </w:p>
          <w:p w:rsidR="00AD1F25" w:rsidRDefault="00AD1F25" w:rsidP="00AD1F25">
            <w:pPr>
              <w:pStyle w:val="a6"/>
              <w:ind w:leftChars="300" w:left="720" w:firstLineChars="0" w:firstLine="0"/>
              <w:rPr>
                <w:color w:val="auto"/>
                <w:kern w:val="0"/>
              </w:rPr>
            </w:pPr>
            <w:r w:rsidRPr="000A4373">
              <w:rPr>
                <w:color w:val="auto"/>
                <w:kern w:val="0"/>
              </w:rPr>
              <w:t>計畫書：含機構名稱、機構地址、機構負責人、設置業務性質、設置規模、</w:t>
            </w:r>
            <w:r w:rsidRPr="00705B28">
              <w:rPr>
                <w:rFonts w:hint="eastAsia"/>
                <w:color w:val="auto"/>
                <w:kern w:val="0"/>
                <w:u w:val="single"/>
              </w:rPr>
              <w:t>營運擔保金</w:t>
            </w:r>
            <w:r w:rsidRPr="000A4373">
              <w:rPr>
                <w:rFonts w:hint="eastAsia"/>
                <w:color w:val="auto"/>
                <w:kern w:val="0"/>
              </w:rPr>
              <w:t>、</w:t>
            </w:r>
            <w:r w:rsidRPr="000A4373">
              <w:rPr>
                <w:color w:val="auto"/>
                <w:kern w:val="0"/>
              </w:rPr>
              <w:t>服務對象、服務項目、收費規定、組織架構、人員編制、</w:t>
            </w:r>
            <w:r w:rsidRPr="000A4373">
              <w:rPr>
                <w:rFonts w:hint="eastAsia"/>
                <w:color w:val="auto"/>
                <w:kern w:val="0"/>
              </w:rPr>
              <w:t>工作人員名冊及學經歷、</w:t>
            </w:r>
            <w:r w:rsidRPr="000A4373">
              <w:rPr>
                <w:color w:val="auto"/>
                <w:kern w:val="0"/>
              </w:rPr>
              <w:t>經費預算及經費來源。</w:t>
            </w:r>
          </w:p>
          <w:p w:rsidR="00AD1F25" w:rsidRDefault="00AD1F25" w:rsidP="00AD1F25">
            <w:pPr>
              <w:pStyle w:val="a6"/>
              <w:ind w:leftChars="100" w:left="240" w:firstLineChars="0" w:firstLine="0"/>
              <w:rPr>
                <w:color w:val="auto"/>
                <w:kern w:val="0"/>
              </w:rPr>
            </w:pPr>
            <w:r w:rsidRPr="00C007F8">
              <w:rPr>
                <w:rFonts w:hint="eastAsia"/>
                <w:color w:val="auto"/>
                <w:kern w:val="0"/>
              </w:rPr>
              <w:t>三、</w:t>
            </w:r>
            <w:r w:rsidRPr="00C007F8">
              <w:rPr>
                <w:color w:val="auto"/>
                <w:kern w:val="0"/>
              </w:rPr>
              <w:t>建築物位置圖及其</w:t>
            </w:r>
          </w:p>
          <w:p w:rsidR="00AD1F25" w:rsidRDefault="00AD1F25" w:rsidP="00AD1F25">
            <w:pPr>
              <w:pStyle w:val="a6"/>
              <w:ind w:leftChars="300" w:left="720" w:firstLineChars="0" w:firstLine="0"/>
              <w:rPr>
                <w:color w:val="auto"/>
                <w:kern w:val="0"/>
              </w:rPr>
            </w:pPr>
            <w:r>
              <w:rPr>
                <w:color w:val="auto"/>
                <w:kern w:val="0"/>
              </w:rPr>
              <w:t>概況</w:t>
            </w:r>
            <w:r>
              <w:rPr>
                <w:rFonts w:hint="eastAsia"/>
                <w:color w:val="auto"/>
                <w:kern w:val="0"/>
              </w:rPr>
              <w:t>:</w:t>
            </w:r>
            <w:r>
              <w:rPr>
                <w:color w:val="auto"/>
                <w:kern w:val="0"/>
              </w:rPr>
              <w:t>含建築物使用執照</w:t>
            </w:r>
            <w:r>
              <w:rPr>
                <w:rFonts w:hint="eastAsia"/>
                <w:color w:val="auto"/>
                <w:kern w:val="0"/>
              </w:rPr>
              <w:t>、</w:t>
            </w:r>
            <w:r w:rsidRPr="00C007F8">
              <w:rPr>
                <w:color w:val="auto"/>
                <w:kern w:val="0"/>
              </w:rPr>
              <w:t>樓地板面積、建築物各樓層平面圖(千分之一比例圖，並以平方公尺註明、各隔間面積及其用途說明)。</w:t>
            </w:r>
          </w:p>
          <w:p w:rsidR="00AD1F25" w:rsidRDefault="00AD1F25" w:rsidP="00AD1F25">
            <w:pPr>
              <w:pStyle w:val="a6"/>
              <w:ind w:leftChars="100" w:left="240" w:firstLineChars="0" w:firstLine="0"/>
              <w:rPr>
                <w:color w:val="auto"/>
                <w:kern w:val="0"/>
              </w:rPr>
            </w:pPr>
            <w:r>
              <w:rPr>
                <w:rFonts w:hint="eastAsia"/>
                <w:color w:val="auto"/>
                <w:kern w:val="0"/>
              </w:rPr>
              <w:t>四</w:t>
            </w:r>
            <w:r w:rsidRPr="00C007F8">
              <w:rPr>
                <w:rFonts w:hint="eastAsia"/>
                <w:color w:val="auto"/>
                <w:kern w:val="0"/>
              </w:rPr>
              <w:t>、使用</w:t>
            </w:r>
            <w:r w:rsidRPr="00C007F8">
              <w:rPr>
                <w:color w:val="auto"/>
                <w:kern w:val="0"/>
              </w:rPr>
              <w:t>權</w:t>
            </w:r>
            <w:r w:rsidRPr="00C007F8">
              <w:rPr>
                <w:rFonts w:hint="eastAsia"/>
                <w:color w:val="auto"/>
                <w:kern w:val="0"/>
              </w:rPr>
              <w:t>利</w:t>
            </w:r>
            <w:r w:rsidRPr="00C007F8">
              <w:rPr>
                <w:color w:val="auto"/>
                <w:kern w:val="0"/>
              </w:rPr>
              <w:t>證明文件：</w:t>
            </w:r>
          </w:p>
          <w:p w:rsidR="00AD1F25" w:rsidRDefault="00AD1F25" w:rsidP="00AD1F25">
            <w:pPr>
              <w:pStyle w:val="a6"/>
              <w:ind w:leftChars="300" w:left="720" w:firstLineChars="0" w:firstLine="0"/>
              <w:rPr>
                <w:color w:val="auto"/>
                <w:kern w:val="0"/>
              </w:rPr>
            </w:pPr>
            <w:r w:rsidRPr="00C007F8">
              <w:rPr>
                <w:color w:val="auto"/>
                <w:kern w:val="0"/>
              </w:rPr>
              <w:t>含土地及建築物登記簿謄本；如土地或建築物所有權非屬婦女福利機構所有者，應檢附機構負責人與土地及建築物所有權人五年以上之租約或使用同意書，並經法院公證；其檢附使用同意書，並應辦理相同期限之地上權設定登記。</w:t>
            </w:r>
          </w:p>
          <w:p w:rsidR="00AD1F25" w:rsidRPr="000A4373" w:rsidRDefault="00AD1F25" w:rsidP="00AD1F25">
            <w:pPr>
              <w:pStyle w:val="a6"/>
              <w:ind w:leftChars="100" w:left="240" w:firstLineChars="0" w:firstLine="0"/>
              <w:rPr>
                <w:color w:val="auto"/>
                <w:kern w:val="0"/>
              </w:rPr>
            </w:pPr>
            <w:r w:rsidRPr="000A4373">
              <w:rPr>
                <w:rFonts w:hint="eastAsia"/>
                <w:color w:val="auto"/>
                <w:kern w:val="0"/>
              </w:rPr>
              <w:t>五、</w:t>
            </w:r>
            <w:r w:rsidRPr="00C007F8">
              <w:rPr>
                <w:rFonts w:hint="eastAsia"/>
                <w:color w:val="auto"/>
                <w:kern w:val="0"/>
              </w:rPr>
              <w:t>公共意外責任險保</w:t>
            </w:r>
          </w:p>
          <w:p w:rsidR="00AD1F25" w:rsidRDefault="00AD1F25" w:rsidP="00AD1F25">
            <w:pPr>
              <w:pStyle w:val="a6"/>
              <w:ind w:leftChars="300" w:left="720" w:firstLineChars="0" w:firstLine="0"/>
              <w:rPr>
                <w:color w:val="auto"/>
                <w:kern w:val="0"/>
              </w:rPr>
            </w:pPr>
            <w:r w:rsidRPr="00C007F8">
              <w:rPr>
                <w:rFonts w:hint="eastAsia"/>
                <w:color w:val="auto"/>
                <w:kern w:val="0"/>
              </w:rPr>
              <w:t>單</w:t>
            </w:r>
            <w:r w:rsidRPr="000A4373">
              <w:rPr>
                <w:rFonts w:hint="eastAsia"/>
                <w:color w:val="auto"/>
                <w:kern w:val="0"/>
              </w:rPr>
              <w:t>。</w:t>
            </w:r>
          </w:p>
          <w:p w:rsidR="00AD1F25" w:rsidRPr="00EB010E" w:rsidRDefault="00AD1F25" w:rsidP="00AD1F25">
            <w:pPr>
              <w:pStyle w:val="a6"/>
              <w:ind w:leftChars="100" w:left="240" w:firstLineChars="0" w:firstLine="0"/>
              <w:rPr>
                <w:color w:val="auto"/>
                <w:kern w:val="0"/>
              </w:rPr>
            </w:pPr>
            <w:r>
              <w:rPr>
                <w:rFonts w:hint="eastAsia"/>
                <w:color w:val="auto"/>
                <w:kern w:val="0"/>
              </w:rPr>
              <w:t>六、立案範圍標示圖。</w:t>
            </w:r>
          </w:p>
          <w:p w:rsidR="00310D37" w:rsidRDefault="00AD1F25" w:rsidP="00AD1F25">
            <w:pPr>
              <w:pStyle w:val="HTML"/>
              <w:contextualSpacing/>
              <w:jc w:val="both"/>
              <w:rPr>
                <w:rFonts w:ascii="標楷體" w:eastAsia="標楷體" w:hAnsi="標楷體"/>
              </w:rPr>
            </w:pPr>
            <w:r w:rsidRPr="00C007F8">
              <w:rPr>
                <w:rFonts w:ascii="標楷體" w:eastAsia="標楷體" w:hAnsi="標楷體" w:hint="eastAsia"/>
              </w:rPr>
              <w:t xml:space="preserve">　</w:t>
            </w:r>
            <w:r w:rsidR="00310D37">
              <w:rPr>
                <w:rFonts w:ascii="標楷體" w:eastAsia="標楷體" w:hAnsi="標楷體" w:hint="eastAsia"/>
              </w:rPr>
              <w:t xml:space="preserve">    </w:t>
            </w:r>
            <w:r w:rsidRPr="000A4373">
              <w:rPr>
                <w:rFonts w:ascii="標楷體" w:eastAsia="標楷體" w:hAnsi="標楷體" w:hint="eastAsia"/>
              </w:rPr>
              <w:t>社會局</w:t>
            </w:r>
            <w:r w:rsidRPr="000A4373">
              <w:rPr>
                <w:rFonts w:ascii="標楷體" w:eastAsia="標楷體" w:hAnsi="標楷體"/>
              </w:rPr>
              <w:t>視需要，得</w:t>
            </w:r>
          </w:p>
          <w:p w:rsidR="00AD1F25" w:rsidRPr="00C007F8" w:rsidRDefault="00AD1F25" w:rsidP="00310D37">
            <w:pPr>
              <w:pStyle w:val="HTML"/>
              <w:ind w:leftChars="100" w:left="240"/>
              <w:contextualSpacing/>
              <w:jc w:val="both"/>
              <w:rPr>
                <w:rFonts w:ascii="標楷體" w:eastAsia="標楷體" w:hAnsi="標楷體"/>
              </w:rPr>
            </w:pPr>
            <w:r w:rsidRPr="000A4373">
              <w:rPr>
                <w:rFonts w:ascii="標楷體" w:eastAsia="標楷體" w:hAnsi="標楷體"/>
              </w:rPr>
              <w:t>令申請</w:t>
            </w:r>
            <w:r w:rsidRPr="000A4373">
              <w:rPr>
                <w:rFonts w:ascii="標楷體" w:eastAsia="標楷體" w:hAnsi="標楷體" w:hint="eastAsia"/>
              </w:rPr>
              <w:t>人</w:t>
            </w:r>
            <w:r w:rsidRPr="000A4373">
              <w:rPr>
                <w:rFonts w:ascii="標楷體" w:eastAsia="標楷體" w:hAnsi="標楷體"/>
              </w:rPr>
              <w:t>就</w:t>
            </w:r>
            <w:r w:rsidRPr="000A4373">
              <w:rPr>
                <w:rFonts w:ascii="標楷體" w:eastAsia="標楷體" w:hAnsi="標楷體" w:hint="eastAsia"/>
              </w:rPr>
              <w:t>第一</w:t>
            </w:r>
            <w:r w:rsidRPr="000A4373">
              <w:rPr>
                <w:rFonts w:ascii="標楷體" w:eastAsia="標楷體" w:hAnsi="標楷體"/>
              </w:rPr>
              <w:t>項文件或資料繳驗正本備供查驗；並得會同相關機關實施勘查。</w:t>
            </w:r>
          </w:p>
        </w:tc>
        <w:tc>
          <w:tcPr>
            <w:tcW w:w="1513" w:type="pct"/>
          </w:tcPr>
          <w:p w:rsidR="008A7B0C" w:rsidRDefault="00AD1F25" w:rsidP="00AD1F25">
            <w:pPr>
              <w:pStyle w:val="HTML"/>
              <w:numPr>
                <w:ilvl w:val="0"/>
                <w:numId w:val="13"/>
              </w:numPr>
              <w:contextualSpacing/>
              <w:jc w:val="both"/>
              <w:rPr>
                <w:rFonts w:ascii="標楷體" w:eastAsia="標楷體" w:hAnsi="標楷體" w:cs="細明體"/>
              </w:rPr>
            </w:pPr>
            <w:r w:rsidRPr="008A7B0C">
              <w:rPr>
                <w:rFonts w:ascii="標楷體" w:eastAsia="標楷體" w:hAnsi="標楷體" w:cs="細明體" w:hint="eastAsia"/>
              </w:rPr>
              <w:t>將第一項第二款設立、擴充或遷移計畫書的內容「營運保證金」字詞刪除，另增第一項第六款「履行營運擔保能力證明文件影本」；修改用語係因現行條文「營運保證金」之保證標的僅侷限於金錢相關之擔保品，故將用語修改為「履行營運擔保能力證明文件影本」，除將擔保標的種類放寬，更利於後續認定標準公布作業。</w:t>
            </w:r>
          </w:p>
          <w:p w:rsidR="008A7B0C" w:rsidRDefault="00AD1F25" w:rsidP="008A7B0C">
            <w:pPr>
              <w:pStyle w:val="HTML"/>
              <w:numPr>
                <w:ilvl w:val="0"/>
                <w:numId w:val="13"/>
              </w:numPr>
              <w:contextualSpacing/>
              <w:jc w:val="both"/>
              <w:rPr>
                <w:rFonts w:ascii="標楷體" w:eastAsia="標楷體" w:hAnsi="標楷體" w:cs="細明體"/>
              </w:rPr>
            </w:pPr>
            <w:r w:rsidRPr="008A7B0C">
              <w:rPr>
                <w:rFonts w:ascii="標楷體" w:eastAsia="標楷體" w:hAnsi="標楷體" w:cs="細明體" w:hint="eastAsia"/>
              </w:rPr>
              <w:t>修正第一項第五款用字，與相關法規統一用語為「</w:t>
            </w:r>
            <w:r w:rsidRPr="008A7B0C">
              <w:rPr>
                <w:rFonts w:ascii="標楷體" w:eastAsia="標楷體" w:hAnsi="標楷體" w:hint="eastAsia"/>
              </w:rPr>
              <w:t>投保公共意外責任保險之保險單影本</w:t>
            </w:r>
            <w:r w:rsidRPr="008A7B0C">
              <w:rPr>
                <w:rFonts w:ascii="標楷體" w:eastAsia="標楷體" w:hAnsi="標楷體" w:cs="細明體" w:hint="eastAsia"/>
              </w:rPr>
              <w:t>」。</w:t>
            </w:r>
          </w:p>
          <w:p w:rsidR="008A7B0C" w:rsidRDefault="00AD1F25" w:rsidP="008A7B0C">
            <w:pPr>
              <w:pStyle w:val="HTML"/>
              <w:numPr>
                <w:ilvl w:val="0"/>
                <w:numId w:val="13"/>
              </w:numPr>
              <w:contextualSpacing/>
              <w:jc w:val="both"/>
              <w:rPr>
                <w:rFonts w:ascii="標楷體" w:eastAsia="標楷體" w:hAnsi="標楷體" w:cs="細明體"/>
              </w:rPr>
            </w:pPr>
            <w:r w:rsidRPr="008A7B0C">
              <w:rPr>
                <w:rFonts w:ascii="標楷體" w:eastAsia="標楷體" w:hAnsi="標楷體" w:cs="細明體" w:hint="eastAsia"/>
              </w:rPr>
              <w:t>原第一項第六款改為第一項第七款。</w:t>
            </w:r>
          </w:p>
          <w:p w:rsidR="008A7B0C" w:rsidRDefault="00AD1F25" w:rsidP="008A7B0C">
            <w:pPr>
              <w:pStyle w:val="HTML"/>
              <w:numPr>
                <w:ilvl w:val="0"/>
                <w:numId w:val="13"/>
              </w:numPr>
              <w:contextualSpacing/>
              <w:jc w:val="both"/>
              <w:rPr>
                <w:rFonts w:ascii="標楷體" w:eastAsia="標楷體" w:hAnsi="標楷體" w:cs="細明體"/>
              </w:rPr>
            </w:pPr>
            <w:r w:rsidRPr="008A7B0C">
              <w:rPr>
                <w:rFonts w:ascii="標楷體" w:eastAsia="標楷體" w:hAnsi="標楷體" w:cs="細明體" w:hint="eastAsia"/>
              </w:rPr>
              <w:t>增列第三項規定，有關婦女福利機構</w:t>
            </w:r>
            <w:r w:rsidRPr="008A7B0C">
              <w:rPr>
                <w:rFonts w:ascii="標楷體" w:eastAsia="標楷體" w:hAnsi="標楷體" w:hint="eastAsia"/>
              </w:rPr>
              <w:t>公共意外責任險之保險金額</w:t>
            </w:r>
            <w:r w:rsidRPr="008A7B0C">
              <w:rPr>
                <w:rFonts w:ascii="標楷體" w:eastAsia="標楷體" w:hAnsi="標楷體" w:cs="細明體" w:hint="eastAsia"/>
              </w:rPr>
              <w:t>與履行營運擔保能力之認定由社會局定之。</w:t>
            </w:r>
          </w:p>
          <w:p w:rsidR="00AD1F25" w:rsidRPr="008A7B0C" w:rsidRDefault="00AD1F25" w:rsidP="008A7B0C">
            <w:pPr>
              <w:pStyle w:val="HTML"/>
              <w:numPr>
                <w:ilvl w:val="0"/>
                <w:numId w:val="13"/>
              </w:numPr>
              <w:contextualSpacing/>
              <w:jc w:val="both"/>
              <w:rPr>
                <w:rFonts w:ascii="標楷體" w:eastAsia="標楷體" w:hAnsi="標楷體" w:cs="細明體"/>
              </w:rPr>
            </w:pPr>
            <w:r w:rsidRPr="008A7B0C">
              <w:rPr>
                <w:rFonts w:ascii="標楷體" w:eastAsia="標楷體" w:hAnsi="標楷體" w:cs="細明體" w:hint="eastAsia"/>
              </w:rPr>
              <w:t>上述條文之修改係參酌相關法規後修正。</w:t>
            </w:r>
          </w:p>
        </w:tc>
      </w:tr>
      <w:tr w:rsidR="00AD1F25" w:rsidRPr="000A4373" w:rsidTr="00AD1F25">
        <w:trPr>
          <w:trHeight w:val="145"/>
          <w:jc w:val="center"/>
        </w:trPr>
        <w:tc>
          <w:tcPr>
            <w:tcW w:w="1744" w:type="pct"/>
          </w:tcPr>
          <w:p w:rsidR="00AD1F25" w:rsidRDefault="00AD1F25" w:rsidP="00AD1F25">
            <w:pPr>
              <w:pStyle w:val="a6"/>
              <w:ind w:left="0" w:firstLineChars="0" w:firstLine="0"/>
              <w:rPr>
                <w:rFonts w:cs="細明體"/>
                <w:color w:val="auto"/>
                <w:kern w:val="0"/>
              </w:rPr>
            </w:pPr>
            <w:r w:rsidRPr="000A4373">
              <w:rPr>
                <w:rFonts w:cs="細明體" w:hint="eastAsia"/>
                <w:color w:val="auto"/>
                <w:kern w:val="0"/>
              </w:rPr>
              <w:t>第十九條</w:t>
            </w:r>
            <w:r>
              <w:rPr>
                <w:rFonts w:cs="細明體" w:hint="eastAsia"/>
                <w:color w:val="auto"/>
                <w:kern w:val="0"/>
              </w:rPr>
              <w:t xml:space="preserve"> </w:t>
            </w:r>
            <w:r w:rsidRPr="000A4373">
              <w:rPr>
                <w:rFonts w:cs="細明體" w:hint="eastAsia"/>
                <w:color w:val="auto"/>
                <w:kern w:val="0"/>
              </w:rPr>
              <w:t>婦女福利機構應</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於每一年度開始前三個月，檢具下列文件，報請社會局備查：</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 xml:space="preserve">　一、年度預算書。</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 xml:space="preserve">　二、年度業務計畫書。</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 xml:space="preserve">　三、人事概況。</w:t>
            </w:r>
          </w:p>
          <w:p w:rsidR="00EF17C1" w:rsidRDefault="00AD1F25" w:rsidP="00AD1F25">
            <w:pPr>
              <w:pStyle w:val="a6"/>
              <w:ind w:left="0" w:firstLineChars="0" w:firstLine="0"/>
              <w:rPr>
                <w:rFonts w:cs="細明體"/>
                <w:color w:val="auto"/>
                <w:kern w:val="0"/>
              </w:rPr>
            </w:pPr>
            <w:r w:rsidRPr="000A4373">
              <w:rPr>
                <w:rFonts w:cs="細明體" w:hint="eastAsia"/>
                <w:color w:val="auto"/>
                <w:kern w:val="0"/>
              </w:rPr>
              <w:t xml:space="preserve">    婦女福利機構應於年</w:t>
            </w:r>
          </w:p>
          <w:p w:rsidR="00AD1F25" w:rsidRPr="000A4373" w:rsidRDefault="00AD1F25" w:rsidP="00EF17C1">
            <w:pPr>
              <w:pStyle w:val="a6"/>
              <w:ind w:leftChars="100" w:left="240" w:firstLineChars="0" w:firstLine="0"/>
              <w:rPr>
                <w:rFonts w:cs="細明體"/>
                <w:color w:val="auto"/>
                <w:kern w:val="0"/>
              </w:rPr>
            </w:pPr>
            <w:r w:rsidRPr="000A4373">
              <w:rPr>
                <w:rFonts w:cs="細明體" w:hint="eastAsia"/>
                <w:color w:val="auto"/>
                <w:kern w:val="0"/>
              </w:rPr>
              <w:t>度結束後</w:t>
            </w:r>
            <w:r w:rsidRPr="000A4373">
              <w:rPr>
                <w:rFonts w:cs="細明體" w:hint="eastAsia"/>
                <w:color w:val="auto"/>
                <w:kern w:val="0"/>
                <w:u w:val="single"/>
              </w:rPr>
              <w:t>五個月內</w:t>
            </w:r>
            <w:r w:rsidRPr="000A4373">
              <w:rPr>
                <w:rFonts w:cs="細明體" w:hint="eastAsia"/>
                <w:color w:val="auto"/>
                <w:kern w:val="0"/>
              </w:rPr>
              <w:t>，檢具下列文件，報請社會局備查：</w:t>
            </w:r>
          </w:p>
          <w:p w:rsidR="00AD1F25" w:rsidRPr="000A4373" w:rsidRDefault="00AD1F25" w:rsidP="00AD1F25">
            <w:pPr>
              <w:pStyle w:val="a6"/>
              <w:ind w:leftChars="200" w:left="480" w:firstLineChars="0" w:firstLine="0"/>
              <w:rPr>
                <w:rFonts w:cs="細明體"/>
                <w:color w:val="auto"/>
                <w:kern w:val="0"/>
              </w:rPr>
            </w:pPr>
            <w:r w:rsidRPr="000A4373">
              <w:rPr>
                <w:rFonts w:cs="細明體" w:hint="eastAsia"/>
                <w:color w:val="auto"/>
                <w:kern w:val="0"/>
              </w:rPr>
              <w:t>一、年度決算書。</w:t>
            </w:r>
          </w:p>
          <w:p w:rsidR="00AD1F25" w:rsidRPr="000A4373" w:rsidRDefault="00AD1F25" w:rsidP="00AD1F25">
            <w:pPr>
              <w:pStyle w:val="a6"/>
              <w:ind w:leftChars="200" w:left="480" w:firstLineChars="0" w:firstLine="0"/>
              <w:rPr>
                <w:rFonts w:cs="細明體"/>
                <w:color w:val="auto"/>
                <w:kern w:val="0"/>
              </w:rPr>
            </w:pPr>
            <w:r w:rsidRPr="000A4373">
              <w:rPr>
                <w:rFonts w:cs="細明體" w:hint="eastAsia"/>
                <w:color w:val="auto"/>
                <w:kern w:val="0"/>
              </w:rPr>
              <w:t>二、年度業務執行書。</w:t>
            </w:r>
          </w:p>
          <w:p w:rsidR="00AD1F25" w:rsidRPr="000A4373" w:rsidRDefault="00AD1F25" w:rsidP="00AD1F25">
            <w:pPr>
              <w:pStyle w:val="a6"/>
              <w:ind w:leftChars="200" w:left="480" w:firstLineChars="0" w:firstLine="0"/>
              <w:rPr>
                <w:rFonts w:cs="細明體"/>
                <w:color w:val="auto"/>
                <w:kern w:val="0"/>
              </w:rPr>
            </w:pPr>
            <w:r w:rsidRPr="000A4373">
              <w:rPr>
                <w:rFonts w:cs="細明體" w:hint="eastAsia"/>
                <w:color w:val="auto"/>
                <w:kern w:val="0"/>
              </w:rPr>
              <w:t>三、年度財務報告。</w:t>
            </w:r>
          </w:p>
          <w:p w:rsidR="00EF17C1" w:rsidRDefault="00AD1F25" w:rsidP="00AD1F25">
            <w:pPr>
              <w:pStyle w:val="a6"/>
              <w:ind w:left="0" w:firstLineChars="0" w:firstLine="0"/>
              <w:rPr>
                <w:rFonts w:cs="細明體"/>
                <w:color w:val="auto"/>
                <w:kern w:val="0"/>
              </w:rPr>
            </w:pPr>
            <w:r w:rsidRPr="000A4373">
              <w:rPr>
                <w:rFonts w:cs="細明體" w:hint="eastAsia"/>
                <w:color w:val="auto"/>
                <w:kern w:val="0"/>
              </w:rPr>
              <w:t xml:space="preserve">    婦女福利機構應將每</w:t>
            </w:r>
          </w:p>
          <w:p w:rsidR="00AD1F25" w:rsidRPr="000A4373" w:rsidRDefault="00AD1F25" w:rsidP="00EF17C1">
            <w:pPr>
              <w:pStyle w:val="a6"/>
              <w:ind w:leftChars="100" w:left="240" w:firstLineChars="0" w:firstLine="0"/>
              <w:rPr>
                <w:rFonts w:cs="細明體"/>
                <w:color w:val="auto"/>
                <w:kern w:val="0"/>
              </w:rPr>
            </w:pPr>
            <w:r w:rsidRPr="000A4373">
              <w:rPr>
                <w:rFonts w:cs="細明體" w:hint="eastAsia"/>
                <w:color w:val="auto"/>
                <w:kern w:val="0"/>
              </w:rPr>
              <w:t>季服務人數動態表，於該季終了後十日內報請社會局備查。</w:t>
            </w:r>
          </w:p>
        </w:tc>
        <w:tc>
          <w:tcPr>
            <w:tcW w:w="1743" w:type="pct"/>
          </w:tcPr>
          <w:p w:rsidR="00AD1F25" w:rsidRDefault="00AD1F25" w:rsidP="00AD1F25">
            <w:pPr>
              <w:pStyle w:val="a6"/>
              <w:ind w:left="0" w:firstLineChars="0" w:firstLine="0"/>
              <w:rPr>
                <w:rFonts w:cs="細明體"/>
                <w:color w:val="auto"/>
                <w:kern w:val="0"/>
              </w:rPr>
            </w:pPr>
            <w:r w:rsidRPr="000A4373">
              <w:rPr>
                <w:rFonts w:cs="細明體" w:hint="eastAsia"/>
                <w:color w:val="auto"/>
                <w:kern w:val="0"/>
              </w:rPr>
              <w:t>第十九條</w:t>
            </w:r>
            <w:r>
              <w:rPr>
                <w:rFonts w:cs="細明體" w:hint="eastAsia"/>
                <w:color w:val="auto"/>
                <w:kern w:val="0"/>
              </w:rPr>
              <w:t xml:space="preserve"> </w:t>
            </w:r>
            <w:r w:rsidRPr="000A4373">
              <w:rPr>
                <w:rFonts w:cs="細明體" w:hint="eastAsia"/>
                <w:color w:val="auto"/>
                <w:kern w:val="0"/>
              </w:rPr>
              <w:t>婦女福利機構</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應於每一年度開始前三個月，檢具下列文件，報請社會局備查：</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 xml:space="preserve">　一、年度預算書。</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 xml:space="preserve">　二、年度業務計畫書。</w:t>
            </w:r>
          </w:p>
          <w:p w:rsidR="00AD1F25" w:rsidRPr="000A4373" w:rsidRDefault="00AD1F25" w:rsidP="00AD1F25">
            <w:pPr>
              <w:pStyle w:val="a6"/>
              <w:ind w:leftChars="100" w:left="240" w:firstLineChars="0" w:firstLine="0"/>
              <w:rPr>
                <w:rFonts w:cs="細明體"/>
                <w:color w:val="auto"/>
                <w:kern w:val="0"/>
              </w:rPr>
            </w:pPr>
            <w:r w:rsidRPr="000A4373">
              <w:rPr>
                <w:rFonts w:cs="細明體" w:hint="eastAsia"/>
                <w:color w:val="auto"/>
                <w:kern w:val="0"/>
              </w:rPr>
              <w:t xml:space="preserve">　三、人事概況。</w:t>
            </w:r>
          </w:p>
          <w:p w:rsidR="00EF17C1" w:rsidRDefault="00AD1F25" w:rsidP="00AD1F25">
            <w:pPr>
              <w:pStyle w:val="a6"/>
              <w:ind w:left="0" w:firstLineChars="0" w:firstLine="0"/>
              <w:rPr>
                <w:rFonts w:cs="細明體"/>
                <w:color w:val="auto"/>
                <w:kern w:val="0"/>
              </w:rPr>
            </w:pPr>
            <w:r w:rsidRPr="000A4373">
              <w:rPr>
                <w:rFonts w:cs="細明體" w:hint="eastAsia"/>
                <w:color w:val="auto"/>
                <w:kern w:val="0"/>
              </w:rPr>
              <w:t xml:space="preserve">    婦女福利機構應於年</w:t>
            </w:r>
          </w:p>
          <w:p w:rsidR="00AD1F25" w:rsidRPr="000A4373" w:rsidRDefault="00AD1F25" w:rsidP="00EF17C1">
            <w:pPr>
              <w:pStyle w:val="a6"/>
              <w:ind w:leftChars="100" w:left="240" w:firstLineChars="0" w:firstLine="0"/>
              <w:rPr>
                <w:rFonts w:cs="細明體"/>
                <w:color w:val="auto"/>
                <w:kern w:val="0"/>
              </w:rPr>
            </w:pPr>
            <w:r w:rsidRPr="000A4373">
              <w:rPr>
                <w:rFonts w:cs="細明體" w:hint="eastAsia"/>
                <w:color w:val="auto"/>
                <w:kern w:val="0"/>
              </w:rPr>
              <w:t>度結束後</w:t>
            </w:r>
            <w:r w:rsidRPr="000A4373">
              <w:rPr>
                <w:rFonts w:cs="細明體" w:hint="eastAsia"/>
                <w:color w:val="auto"/>
                <w:kern w:val="0"/>
                <w:u w:val="single"/>
              </w:rPr>
              <w:t>三個月內</w:t>
            </w:r>
            <w:r w:rsidRPr="000A4373">
              <w:rPr>
                <w:rFonts w:cs="細明體" w:hint="eastAsia"/>
                <w:color w:val="auto"/>
                <w:kern w:val="0"/>
              </w:rPr>
              <w:t>，檢具下列文件，報請社會局備查：</w:t>
            </w:r>
          </w:p>
          <w:p w:rsidR="00AD1F25" w:rsidRPr="000A4373" w:rsidRDefault="00AD1F25" w:rsidP="00AD1F25">
            <w:pPr>
              <w:pStyle w:val="a6"/>
              <w:ind w:leftChars="200" w:left="480" w:firstLineChars="0" w:firstLine="0"/>
              <w:rPr>
                <w:rFonts w:cs="細明體"/>
                <w:color w:val="auto"/>
                <w:kern w:val="0"/>
              </w:rPr>
            </w:pPr>
            <w:r w:rsidRPr="000A4373">
              <w:rPr>
                <w:rFonts w:cs="細明體" w:hint="eastAsia"/>
                <w:color w:val="auto"/>
                <w:kern w:val="0"/>
              </w:rPr>
              <w:t>一、年度決算書。</w:t>
            </w:r>
          </w:p>
          <w:p w:rsidR="00AD1F25" w:rsidRPr="000A4373" w:rsidRDefault="00AD1F25" w:rsidP="00AD1F25">
            <w:pPr>
              <w:pStyle w:val="a6"/>
              <w:ind w:leftChars="200" w:left="480" w:firstLineChars="0" w:firstLine="0"/>
              <w:rPr>
                <w:rFonts w:cs="細明體"/>
                <w:color w:val="auto"/>
                <w:kern w:val="0"/>
              </w:rPr>
            </w:pPr>
            <w:r w:rsidRPr="000A4373">
              <w:rPr>
                <w:rFonts w:cs="細明體" w:hint="eastAsia"/>
                <w:color w:val="auto"/>
                <w:kern w:val="0"/>
              </w:rPr>
              <w:t>二、年度業務執行書。</w:t>
            </w:r>
          </w:p>
          <w:p w:rsidR="00AD1F25" w:rsidRPr="000A4373" w:rsidRDefault="00AD1F25" w:rsidP="00AD1F25">
            <w:pPr>
              <w:pStyle w:val="a6"/>
              <w:ind w:leftChars="200" w:left="480" w:firstLineChars="0" w:firstLine="0"/>
              <w:rPr>
                <w:rFonts w:cs="細明體"/>
                <w:color w:val="auto"/>
                <w:kern w:val="0"/>
              </w:rPr>
            </w:pPr>
            <w:r w:rsidRPr="000A4373">
              <w:rPr>
                <w:rFonts w:cs="細明體" w:hint="eastAsia"/>
                <w:color w:val="auto"/>
                <w:kern w:val="0"/>
              </w:rPr>
              <w:t>三、年度財務報告。</w:t>
            </w:r>
          </w:p>
          <w:p w:rsidR="00EF17C1" w:rsidRDefault="00AD1F25" w:rsidP="00AD1F25">
            <w:pPr>
              <w:contextualSpacing/>
              <w:jc w:val="both"/>
              <w:rPr>
                <w:rFonts w:ascii="標楷體" w:eastAsia="標楷體" w:hAnsi="標楷體" w:cs="細明體"/>
                <w:kern w:val="0"/>
              </w:rPr>
            </w:pPr>
            <w:r w:rsidRPr="000A4373">
              <w:rPr>
                <w:rFonts w:ascii="標楷體" w:eastAsia="標楷體" w:hAnsi="標楷體" w:cs="細明體" w:hint="eastAsia"/>
                <w:kern w:val="0"/>
              </w:rPr>
              <w:t xml:space="preserve">    婦女福利機構應將每</w:t>
            </w:r>
          </w:p>
          <w:p w:rsidR="00AD1F25" w:rsidRPr="000A4373" w:rsidRDefault="00AD1F25" w:rsidP="00EF17C1">
            <w:pPr>
              <w:ind w:leftChars="100" w:left="240"/>
              <w:contextualSpacing/>
              <w:jc w:val="both"/>
              <w:rPr>
                <w:rFonts w:ascii="標楷體" w:eastAsia="標楷體" w:hAnsi="標楷體" w:cs="細明體"/>
                <w:kern w:val="0"/>
                <w:szCs w:val="24"/>
              </w:rPr>
            </w:pPr>
            <w:r w:rsidRPr="000A4373">
              <w:rPr>
                <w:rFonts w:ascii="標楷體" w:eastAsia="標楷體" w:hAnsi="標楷體" w:cs="細明體" w:hint="eastAsia"/>
                <w:kern w:val="0"/>
              </w:rPr>
              <w:t>季服務人數動態表，於該季終了後十日內報請社會局備查。</w:t>
            </w:r>
          </w:p>
        </w:tc>
        <w:tc>
          <w:tcPr>
            <w:tcW w:w="1513" w:type="pct"/>
          </w:tcPr>
          <w:p w:rsidR="00AD1F25" w:rsidRPr="002C13DE" w:rsidRDefault="00AD1F25" w:rsidP="00AD1F25">
            <w:pPr>
              <w:contextualSpacing/>
              <w:jc w:val="both"/>
              <w:rPr>
                <w:rFonts w:ascii="標楷體" w:eastAsia="標楷體" w:hAnsi="標楷體"/>
                <w:szCs w:val="24"/>
              </w:rPr>
            </w:pPr>
            <w:r w:rsidRPr="000A4373">
              <w:rPr>
                <w:rFonts w:ascii="標楷體" w:eastAsia="標楷體" w:hAnsi="標楷體" w:hint="eastAsia"/>
                <w:szCs w:val="24"/>
              </w:rPr>
              <w:t>社會福利機構每年五月召開機構財務會議，且參照相關法規年度報結資料皆為每年五月前繳交，故修改年度報結資料繳交期限。</w:t>
            </w:r>
          </w:p>
        </w:tc>
      </w:tr>
    </w:tbl>
    <w:p w:rsidR="00260CF7" w:rsidRPr="000A4373" w:rsidRDefault="00260CF7" w:rsidP="00723D57">
      <w:pPr>
        <w:jc w:val="both"/>
      </w:pPr>
    </w:p>
    <w:p w:rsidR="00B626BD" w:rsidRPr="000A4373" w:rsidRDefault="00B626BD" w:rsidP="00723D57">
      <w:pPr>
        <w:jc w:val="both"/>
      </w:pPr>
    </w:p>
    <w:p w:rsidR="005C2AED" w:rsidRPr="000A4373" w:rsidRDefault="005C2AED" w:rsidP="00723D57">
      <w:pPr>
        <w:spacing w:line="460" w:lineRule="exact"/>
        <w:jc w:val="both"/>
        <w:rPr>
          <w:rFonts w:eastAsia="標楷體"/>
          <w:b/>
          <w:bCs/>
          <w:sz w:val="40"/>
          <w:szCs w:val="40"/>
        </w:rPr>
      </w:pPr>
    </w:p>
    <w:sectPr w:rsidR="005C2AED" w:rsidRPr="000A4373" w:rsidSect="00183504">
      <w:footerReference w:type="even" r:id="rId8"/>
      <w:footerReference w:type="default" r:id="rId9"/>
      <w:pgSz w:w="11907" w:h="16840" w:code="9"/>
      <w:pgMar w:top="1418" w:right="1418" w:bottom="1418" w:left="1701" w:header="720" w:footer="454" w:gutter="0"/>
      <w:pgNumType w:start="1"/>
      <w:cols w:space="720"/>
      <w:docGrid w:type="linesAndChar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799" w:rsidRDefault="00F62799" w:rsidP="00741A42">
      <w:r>
        <w:separator/>
      </w:r>
    </w:p>
  </w:endnote>
  <w:endnote w:type="continuationSeparator" w:id="0">
    <w:p w:rsidR="00F62799" w:rsidRDefault="00F62799" w:rsidP="00741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0F4" w:rsidRDefault="005659D6">
    <w:pPr>
      <w:pStyle w:val="a3"/>
      <w:framePr w:wrap="around" w:vAnchor="text" w:hAnchor="margin" w:xAlign="center" w:y="1"/>
      <w:rPr>
        <w:rStyle w:val="a5"/>
      </w:rPr>
    </w:pPr>
    <w:r>
      <w:rPr>
        <w:rStyle w:val="a5"/>
      </w:rPr>
      <w:fldChar w:fldCharType="begin"/>
    </w:r>
    <w:r w:rsidR="000370F4">
      <w:rPr>
        <w:rStyle w:val="a5"/>
      </w:rPr>
      <w:instrText xml:space="preserve">PAGE  </w:instrText>
    </w:r>
    <w:r>
      <w:rPr>
        <w:rStyle w:val="a5"/>
      </w:rPr>
      <w:fldChar w:fldCharType="separate"/>
    </w:r>
    <w:r w:rsidR="000370F4">
      <w:rPr>
        <w:rStyle w:val="a5"/>
        <w:noProof/>
      </w:rPr>
      <w:t>1</w:t>
    </w:r>
    <w:r>
      <w:rPr>
        <w:rStyle w:val="a5"/>
      </w:rPr>
      <w:fldChar w:fldCharType="end"/>
    </w:r>
  </w:p>
  <w:p w:rsidR="000370F4" w:rsidRDefault="000370F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0F4" w:rsidRDefault="000370F4" w:rsidP="000370F4">
    <w:pPr>
      <w:pStyle w:val="a3"/>
      <w:jc w:val="center"/>
    </w:pPr>
    <w:r>
      <w:rPr>
        <w:rFonts w:hint="eastAsia"/>
        <w:kern w:val="0"/>
      </w:rPr>
      <w:t>第</w:t>
    </w:r>
    <w:r>
      <w:rPr>
        <w:rStyle w:val="a5"/>
        <w:rFonts w:hint="eastAsia"/>
      </w:rPr>
      <w:t>1</w:t>
    </w:r>
    <w:r>
      <w:rPr>
        <w:rFonts w:hint="eastAsia"/>
        <w:kern w:val="0"/>
      </w:rPr>
      <w:t>頁，共</w:t>
    </w:r>
    <w:r>
      <w:rPr>
        <w:rFonts w:hint="eastAsia"/>
        <w:kern w:val="0"/>
      </w:rPr>
      <w:t xml:space="preserve"> </w:t>
    </w:r>
    <w:r w:rsidR="005659D6">
      <w:rPr>
        <w:kern w:val="0"/>
      </w:rPr>
      <w:fldChar w:fldCharType="begin"/>
    </w:r>
    <w:r>
      <w:rPr>
        <w:kern w:val="0"/>
      </w:rPr>
      <w:instrText xml:space="preserve"> NUMPAGES </w:instrText>
    </w:r>
    <w:r w:rsidR="005659D6">
      <w:rPr>
        <w:kern w:val="0"/>
      </w:rPr>
      <w:fldChar w:fldCharType="separate"/>
    </w:r>
    <w:r w:rsidR="00F62799">
      <w:rPr>
        <w:noProof/>
        <w:kern w:val="0"/>
      </w:rPr>
      <w:t>1</w:t>
    </w:r>
    <w:r w:rsidR="005659D6">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799" w:rsidRDefault="00F62799" w:rsidP="00741A42">
      <w:r>
        <w:separator/>
      </w:r>
    </w:p>
  </w:footnote>
  <w:footnote w:type="continuationSeparator" w:id="0">
    <w:p w:rsidR="00F62799" w:rsidRDefault="00F62799" w:rsidP="00741A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33B32"/>
    <w:multiLevelType w:val="hybridMultilevel"/>
    <w:tmpl w:val="6F300666"/>
    <w:lvl w:ilvl="0" w:tplc="0409000F">
      <w:start w:val="1"/>
      <w:numFmt w:val="decimal"/>
      <w:lvlText w:val="%1."/>
      <w:lvlJc w:val="left"/>
      <w:pPr>
        <w:ind w:left="0" w:hanging="480"/>
      </w:p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 w15:restartNumberingAfterBreak="0">
    <w:nsid w:val="253E7158"/>
    <w:multiLevelType w:val="hybridMultilevel"/>
    <w:tmpl w:val="AA4EF184"/>
    <w:lvl w:ilvl="0" w:tplc="094ABAD2">
      <w:start w:val="1"/>
      <w:numFmt w:val="taiwaneseCountingThousand"/>
      <w:lvlText w:val="第%1條"/>
      <w:lvlJc w:val="left"/>
      <w:pPr>
        <w:ind w:left="199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14316E4"/>
    <w:multiLevelType w:val="hybridMultilevel"/>
    <w:tmpl w:val="D3ECA06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36547B57"/>
    <w:multiLevelType w:val="hybridMultilevel"/>
    <w:tmpl w:val="193C860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44011D9B"/>
    <w:multiLevelType w:val="hybridMultilevel"/>
    <w:tmpl w:val="D88C19CE"/>
    <w:lvl w:ilvl="0" w:tplc="64046C7E">
      <w:start w:val="19"/>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B52896"/>
    <w:multiLevelType w:val="hybridMultilevel"/>
    <w:tmpl w:val="6714CF3A"/>
    <w:lvl w:ilvl="0" w:tplc="2BBC59CE">
      <w:start w:val="4"/>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C5235CB"/>
    <w:multiLevelType w:val="hybridMultilevel"/>
    <w:tmpl w:val="D27EB95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50714C70"/>
    <w:multiLevelType w:val="hybridMultilevel"/>
    <w:tmpl w:val="6CFC6D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3D43A9A"/>
    <w:multiLevelType w:val="hybridMultilevel"/>
    <w:tmpl w:val="B57CDE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9EE3D9E"/>
    <w:multiLevelType w:val="hybridMultilevel"/>
    <w:tmpl w:val="880CBCAA"/>
    <w:lvl w:ilvl="0" w:tplc="5E648FF0">
      <w:start w:val="1"/>
      <w:numFmt w:val="taiwaneseCountingThousand"/>
      <w:lvlText w:val="第%1條"/>
      <w:lvlJc w:val="left"/>
      <w:pPr>
        <w:ind w:left="1146" w:hanging="720"/>
      </w:pPr>
      <w:rPr>
        <w:rFonts w:cs="細明體" w:hint="default"/>
        <w:lang w:val="en-US"/>
      </w:rPr>
    </w:lvl>
    <w:lvl w:ilvl="1" w:tplc="04090019" w:tentative="1">
      <w:start w:val="1"/>
      <w:numFmt w:val="ideographTraditional"/>
      <w:lvlText w:val="%2、"/>
      <w:lvlJc w:val="left"/>
      <w:pPr>
        <w:ind w:left="-32" w:hanging="480"/>
      </w:pPr>
    </w:lvl>
    <w:lvl w:ilvl="2" w:tplc="0409001B" w:tentative="1">
      <w:start w:val="1"/>
      <w:numFmt w:val="lowerRoman"/>
      <w:lvlText w:val="%3."/>
      <w:lvlJc w:val="right"/>
      <w:pPr>
        <w:ind w:left="448" w:hanging="480"/>
      </w:pPr>
    </w:lvl>
    <w:lvl w:ilvl="3" w:tplc="0409000F" w:tentative="1">
      <w:start w:val="1"/>
      <w:numFmt w:val="decimal"/>
      <w:lvlText w:val="%4."/>
      <w:lvlJc w:val="left"/>
      <w:pPr>
        <w:ind w:left="928" w:hanging="480"/>
      </w:pPr>
    </w:lvl>
    <w:lvl w:ilvl="4" w:tplc="04090019" w:tentative="1">
      <w:start w:val="1"/>
      <w:numFmt w:val="ideographTraditional"/>
      <w:lvlText w:val="%5、"/>
      <w:lvlJc w:val="left"/>
      <w:pPr>
        <w:ind w:left="1408" w:hanging="480"/>
      </w:pPr>
    </w:lvl>
    <w:lvl w:ilvl="5" w:tplc="0409001B" w:tentative="1">
      <w:start w:val="1"/>
      <w:numFmt w:val="lowerRoman"/>
      <w:lvlText w:val="%6."/>
      <w:lvlJc w:val="right"/>
      <w:pPr>
        <w:ind w:left="1888" w:hanging="480"/>
      </w:pPr>
    </w:lvl>
    <w:lvl w:ilvl="6" w:tplc="0409000F" w:tentative="1">
      <w:start w:val="1"/>
      <w:numFmt w:val="decimal"/>
      <w:lvlText w:val="%7."/>
      <w:lvlJc w:val="left"/>
      <w:pPr>
        <w:ind w:left="2368" w:hanging="480"/>
      </w:pPr>
    </w:lvl>
    <w:lvl w:ilvl="7" w:tplc="04090019" w:tentative="1">
      <w:start w:val="1"/>
      <w:numFmt w:val="ideographTraditional"/>
      <w:lvlText w:val="%8、"/>
      <w:lvlJc w:val="left"/>
      <w:pPr>
        <w:ind w:left="2848" w:hanging="480"/>
      </w:pPr>
    </w:lvl>
    <w:lvl w:ilvl="8" w:tplc="0409001B" w:tentative="1">
      <w:start w:val="1"/>
      <w:numFmt w:val="lowerRoman"/>
      <w:lvlText w:val="%9."/>
      <w:lvlJc w:val="right"/>
      <w:pPr>
        <w:ind w:left="3328" w:hanging="480"/>
      </w:pPr>
    </w:lvl>
  </w:abstractNum>
  <w:abstractNum w:abstractNumId="10" w15:restartNumberingAfterBreak="0">
    <w:nsid w:val="5CCD789B"/>
    <w:multiLevelType w:val="hybridMultilevel"/>
    <w:tmpl w:val="4782C33E"/>
    <w:lvl w:ilvl="0" w:tplc="CA1C1B0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1" w15:restartNumberingAfterBreak="0">
    <w:nsid w:val="67464826"/>
    <w:multiLevelType w:val="hybridMultilevel"/>
    <w:tmpl w:val="9314ED90"/>
    <w:lvl w:ilvl="0" w:tplc="4988681C">
      <w:start w:val="1"/>
      <w:numFmt w:val="taiwaneseCountingThousand"/>
      <w:lvlText w:val="%1、"/>
      <w:lvlJc w:val="left"/>
      <w:pPr>
        <w:ind w:left="705" w:hanging="48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num w:numId="1">
    <w:abstractNumId w:val="10"/>
  </w:num>
  <w:num w:numId="2">
    <w:abstractNumId w:val="9"/>
  </w:num>
  <w:num w:numId="3">
    <w:abstractNumId w:val="1"/>
  </w:num>
  <w:num w:numId="4">
    <w:abstractNumId w:val="1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0"/>
  </w:num>
  <w:num w:numId="9">
    <w:abstractNumId w:val="8"/>
  </w:num>
  <w:num w:numId="10">
    <w:abstractNumId w:val="6"/>
  </w:num>
  <w:num w:numId="11">
    <w:abstractNumId w:val="3"/>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60CF7"/>
    <w:rsid w:val="00000155"/>
    <w:rsid w:val="000004BF"/>
    <w:rsid w:val="000109DF"/>
    <w:rsid w:val="00011E55"/>
    <w:rsid w:val="00013EEC"/>
    <w:rsid w:val="00025BBE"/>
    <w:rsid w:val="000354C9"/>
    <w:rsid w:val="000370F4"/>
    <w:rsid w:val="00042203"/>
    <w:rsid w:val="00051DAC"/>
    <w:rsid w:val="00057BC8"/>
    <w:rsid w:val="000624EF"/>
    <w:rsid w:val="0006294B"/>
    <w:rsid w:val="000655AB"/>
    <w:rsid w:val="0007367A"/>
    <w:rsid w:val="00082781"/>
    <w:rsid w:val="00083164"/>
    <w:rsid w:val="00093FEC"/>
    <w:rsid w:val="00095C4B"/>
    <w:rsid w:val="000A0F70"/>
    <w:rsid w:val="000A4373"/>
    <w:rsid w:val="000A6A80"/>
    <w:rsid w:val="000B4223"/>
    <w:rsid w:val="000B5F31"/>
    <w:rsid w:val="000C1C3B"/>
    <w:rsid w:val="000E690F"/>
    <w:rsid w:val="000E7A49"/>
    <w:rsid w:val="0011586E"/>
    <w:rsid w:val="0013033F"/>
    <w:rsid w:val="00142EAE"/>
    <w:rsid w:val="001462D6"/>
    <w:rsid w:val="00175CB1"/>
    <w:rsid w:val="00176931"/>
    <w:rsid w:val="0018262D"/>
    <w:rsid w:val="00182EB1"/>
    <w:rsid w:val="00183504"/>
    <w:rsid w:val="00193959"/>
    <w:rsid w:val="001A46B4"/>
    <w:rsid w:val="001A51D2"/>
    <w:rsid w:val="001A7305"/>
    <w:rsid w:val="001E21B6"/>
    <w:rsid w:val="001F4BC2"/>
    <w:rsid w:val="00203C5F"/>
    <w:rsid w:val="002160A6"/>
    <w:rsid w:val="002226A2"/>
    <w:rsid w:val="00222D87"/>
    <w:rsid w:val="0022461E"/>
    <w:rsid w:val="0023010C"/>
    <w:rsid w:val="00260131"/>
    <w:rsid w:val="00260CF7"/>
    <w:rsid w:val="00263DE3"/>
    <w:rsid w:val="00264C1B"/>
    <w:rsid w:val="00286D86"/>
    <w:rsid w:val="0029325C"/>
    <w:rsid w:val="002A6763"/>
    <w:rsid w:val="002C13DE"/>
    <w:rsid w:val="002C2AD3"/>
    <w:rsid w:val="002E02A5"/>
    <w:rsid w:val="002E46FC"/>
    <w:rsid w:val="0030034B"/>
    <w:rsid w:val="00310231"/>
    <w:rsid w:val="00310D37"/>
    <w:rsid w:val="00312ECA"/>
    <w:rsid w:val="00324DFB"/>
    <w:rsid w:val="00330A1B"/>
    <w:rsid w:val="00353DA0"/>
    <w:rsid w:val="003549B1"/>
    <w:rsid w:val="003645C0"/>
    <w:rsid w:val="00370DE1"/>
    <w:rsid w:val="00371D9E"/>
    <w:rsid w:val="00373899"/>
    <w:rsid w:val="0038714A"/>
    <w:rsid w:val="003A140F"/>
    <w:rsid w:val="003A334F"/>
    <w:rsid w:val="003B6003"/>
    <w:rsid w:val="003F43FF"/>
    <w:rsid w:val="003F64CE"/>
    <w:rsid w:val="00401113"/>
    <w:rsid w:val="00407422"/>
    <w:rsid w:val="00415618"/>
    <w:rsid w:val="004356A5"/>
    <w:rsid w:val="00460C84"/>
    <w:rsid w:val="00484019"/>
    <w:rsid w:val="004A6EC7"/>
    <w:rsid w:val="004C6BE9"/>
    <w:rsid w:val="004D2506"/>
    <w:rsid w:val="004D7909"/>
    <w:rsid w:val="004D7980"/>
    <w:rsid w:val="004F2DCC"/>
    <w:rsid w:val="00510C86"/>
    <w:rsid w:val="00510D49"/>
    <w:rsid w:val="0051164E"/>
    <w:rsid w:val="00520656"/>
    <w:rsid w:val="00524908"/>
    <w:rsid w:val="0052605E"/>
    <w:rsid w:val="00556805"/>
    <w:rsid w:val="00562A3C"/>
    <w:rsid w:val="005650E8"/>
    <w:rsid w:val="005659D6"/>
    <w:rsid w:val="00593A29"/>
    <w:rsid w:val="005A4C60"/>
    <w:rsid w:val="005C2AED"/>
    <w:rsid w:val="005C2FDB"/>
    <w:rsid w:val="005D07C2"/>
    <w:rsid w:val="005D7F99"/>
    <w:rsid w:val="005E1C50"/>
    <w:rsid w:val="005E4F83"/>
    <w:rsid w:val="005F0FE5"/>
    <w:rsid w:val="005F2F16"/>
    <w:rsid w:val="005F32C5"/>
    <w:rsid w:val="005F4A4C"/>
    <w:rsid w:val="00600A39"/>
    <w:rsid w:val="00603F85"/>
    <w:rsid w:val="00605D35"/>
    <w:rsid w:val="00606F5D"/>
    <w:rsid w:val="00614261"/>
    <w:rsid w:val="00615443"/>
    <w:rsid w:val="0062170C"/>
    <w:rsid w:val="0062312F"/>
    <w:rsid w:val="00632DA1"/>
    <w:rsid w:val="00633E19"/>
    <w:rsid w:val="00643738"/>
    <w:rsid w:val="0064418B"/>
    <w:rsid w:val="006612F0"/>
    <w:rsid w:val="00670383"/>
    <w:rsid w:val="00691FB9"/>
    <w:rsid w:val="006A423A"/>
    <w:rsid w:val="006A6076"/>
    <w:rsid w:val="006C7F34"/>
    <w:rsid w:val="006D328D"/>
    <w:rsid w:val="006D3B1C"/>
    <w:rsid w:val="006E043E"/>
    <w:rsid w:val="006E4865"/>
    <w:rsid w:val="006F397D"/>
    <w:rsid w:val="00700F7F"/>
    <w:rsid w:val="00705B28"/>
    <w:rsid w:val="00712024"/>
    <w:rsid w:val="00712DC6"/>
    <w:rsid w:val="00716CC9"/>
    <w:rsid w:val="00723D57"/>
    <w:rsid w:val="00737E1D"/>
    <w:rsid w:val="00741A42"/>
    <w:rsid w:val="007777B3"/>
    <w:rsid w:val="00784469"/>
    <w:rsid w:val="00793E3B"/>
    <w:rsid w:val="007A63B5"/>
    <w:rsid w:val="007B14FD"/>
    <w:rsid w:val="007B1754"/>
    <w:rsid w:val="007C0009"/>
    <w:rsid w:val="007F7480"/>
    <w:rsid w:val="00807942"/>
    <w:rsid w:val="0081637D"/>
    <w:rsid w:val="00820072"/>
    <w:rsid w:val="00820356"/>
    <w:rsid w:val="00837844"/>
    <w:rsid w:val="00840038"/>
    <w:rsid w:val="0084362C"/>
    <w:rsid w:val="008824D3"/>
    <w:rsid w:val="008830FE"/>
    <w:rsid w:val="00884C67"/>
    <w:rsid w:val="00886CB7"/>
    <w:rsid w:val="008969C1"/>
    <w:rsid w:val="008A3961"/>
    <w:rsid w:val="008A7B0C"/>
    <w:rsid w:val="008B0DD2"/>
    <w:rsid w:val="008B3ABC"/>
    <w:rsid w:val="008C21C1"/>
    <w:rsid w:val="008E2584"/>
    <w:rsid w:val="008E3F8D"/>
    <w:rsid w:val="008F41E5"/>
    <w:rsid w:val="00913118"/>
    <w:rsid w:val="009161D2"/>
    <w:rsid w:val="00916A42"/>
    <w:rsid w:val="00935BDC"/>
    <w:rsid w:val="00936619"/>
    <w:rsid w:val="0093756C"/>
    <w:rsid w:val="00937AC1"/>
    <w:rsid w:val="00941029"/>
    <w:rsid w:val="0094312C"/>
    <w:rsid w:val="00951AED"/>
    <w:rsid w:val="00966C77"/>
    <w:rsid w:val="00976A91"/>
    <w:rsid w:val="00984BBB"/>
    <w:rsid w:val="009A45A7"/>
    <w:rsid w:val="009A6699"/>
    <w:rsid w:val="009B7C4C"/>
    <w:rsid w:val="009F41FB"/>
    <w:rsid w:val="00A001B0"/>
    <w:rsid w:val="00A00C72"/>
    <w:rsid w:val="00A04148"/>
    <w:rsid w:val="00A26849"/>
    <w:rsid w:val="00A278FD"/>
    <w:rsid w:val="00A51529"/>
    <w:rsid w:val="00A91CB3"/>
    <w:rsid w:val="00A96103"/>
    <w:rsid w:val="00AA489B"/>
    <w:rsid w:val="00AA4C2D"/>
    <w:rsid w:val="00AC0CA8"/>
    <w:rsid w:val="00AD1F25"/>
    <w:rsid w:val="00AF1DE9"/>
    <w:rsid w:val="00B00C1D"/>
    <w:rsid w:val="00B15CD3"/>
    <w:rsid w:val="00B354EF"/>
    <w:rsid w:val="00B42668"/>
    <w:rsid w:val="00B43085"/>
    <w:rsid w:val="00B44AF1"/>
    <w:rsid w:val="00B4710E"/>
    <w:rsid w:val="00B53C29"/>
    <w:rsid w:val="00B626BD"/>
    <w:rsid w:val="00B626EE"/>
    <w:rsid w:val="00B63587"/>
    <w:rsid w:val="00B76F47"/>
    <w:rsid w:val="00B77A7A"/>
    <w:rsid w:val="00B90493"/>
    <w:rsid w:val="00BB251F"/>
    <w:rsid w:val="00BC7352"/>
    <w:rsid w:val="00BD14A1"/>
    <w:rsid w:val="00BD21BD"/>
    <w:rsid w:val="00BE6A11"/>
    <w:rsid w:val="00BF414A"/>
    <w:rsid w:val="00C007F8"/>
    <w:rsid w:val="00C10740"/>
    <w:rsid w:val="00C10AE6"/>
    <w:rsid w:val="00C10B0B"/>
    <w:rsid w:val="00C21693"/>
    <w:rsid w:val="00C22587"/>
    <w:rsid w:val="00C26D37"/>
    <w:rsid w:val="00C27349"/>
    <w:rsid w:val="00C51702"/>
    <w:rsid w:val="00C57698"/>
    <w:rsid w:val="00C61D6B"/>
    <w:rsid w:val="00C63FAB"/>
    <w:rsid w:val="00C735A8"/>
    <w:rsid w:val="00C92DD2"/>
    <w:rsid w:val="00CA476E"/>
    <w:rsid w:val="00CC6FCF"/>
    <w:rsid w:val="00CD1705"/>
    <w:rsid w:val="00CF22EC"/>
    <w:rsid w:val="00D1204D"/>
    <w:rsid w:val="00D13737"/>
    <w:rsid w:val="00D47F75"/>
    <w:rsid w:val="00D63A4D"/>
    <w:rsid w:val="00D71EC1"/>
    <w:rsid w:val="00D84940"/>
    <w:rsid w:val="00D955CE"/>
    <w:rsid w:val="00DC6C5C"/>
    <w:rsid w:val="00DE6423"/>
    <w:rsid w:val="00DF0690"/>
    <w:rsid w:val="00E42FCB"/>
    <w:rsid w:val="00E47865"/>
    <w:rsid w:val="00E50B33"/>
    <w:rsid w:val="00E56EB4"/>
    <w:rsid w:val="00E64758"/>
    <w:rsid w:val="00E6570B"/>
    <w:rsid w:val="00E9538C"/>
    <w:rsid w:val="00E96679"/>
    <w:rsid w:val="00EA5FE5"/>
    <w:rsid w:val="00EB010E"/>
    <w:rsid w:val="00EB34DC"/>
    <w:rsid w:val="00EC1CD8"/>
    <w:rsid w:val="00EC2F3A"/>
    <w:rsid w:val="00EC4127"/>
    <w:rsid w:val="00EC775C"/>
    <w:rsid w:val="00EE0520"/>
    <w:rsid w:val="00EE07F1"/>
    <w:rsid w:val="00EE108B"/>
    <w:rsid w:val="00EE1AB0"/>
    <w:rsid w:val="00EF17C1"/>
    <w:rsid w:val="00F015B0"/>
    <w:rsid w:val="00F03BF7"/>
    <w:rsid w:val="00F10484"/>
    <w:rsid w:val="00F10552"/>
    <w:rsid w:val="00F208E3"/>
    <w:rsid w:val="00F4531A"/>
    <w:rsid w:val="00F62799"/>
    <w:rsid w:val="00F66AF1"/>
    <w:rsid w:val="00F7057E"/>
    <w:rsid w:val="00F82B0A"/>
    <w:rsid w:val="00F90906"/>
    <w:rsid w:val="00FE629D"/>
    <w:rsid w:val="00FE7DA7"/>
    <w:rsid w:val="00FE7F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6BE500-03CA-452D-ACEE-85B05CAD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0CF7"/>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60CF7"/>
    <w:pPr>
      <w:tabs>
        <w:tab w:val="center" w:pos="4153"/>
        <w:tab w:val="right" w:pos="8306"/>
      </w:tabs>
      <w:snapToGrid w:val="0"/>
    </w:pPr>
    <w:rPr>
      <w:sz w:val="20"/>
    </w:rPr>
  </w:style>
  <w:style w:type="character" w:customStyle="1" w:styleId="a4">
    <w:name w:val="頁尾 字元"/>
    <w:basedOn w:val="a0"/>
    <w:link w:val="a3"/>
    <w:uiPriority w:val="99"/>
    <w:rsid w:val="00260CF7"/>
    <w:rPr>
      <w:rFonts w:ascii="Times New Roman" w:eastAsia="新細明體" w:hAnsi="Times New Roman" w:cs="Times New Roman"/>
      <w:sz w:val="20"/>
      <w:szCs w:val="20"/>
    </w:rPr>
  </w:style>
  <w:style w:type="character" w:styleId="a5">
    <w:name w:val="page number"/>
    <w:basedOn w:val="a0"/>
    <w:rsid w:val="00260CF7"/>
  </w:style>
  <w:style w:type="paragraph" w:customStyle="1" w:styleId="a6">
    <w:name w:val="草案條文"/>
    <w:basedOn w:val="a"/>
    <w:qFormat/>
    <w:rsid w:val="00260CF7"/>
    <w:pPr>
      <w:ind w:left="283" w:hangingChars="118" w:hanging="283"/>
      <w:jc w:val="both"/>
    </w:pPr>
    <w:rPr>
      <w:rFonts w:ascii="標楷體" w:eastAsia="標楷體" w:hAnsi="標楷體"/>
      <w:color w:val="000000"/>
      <w:szCs w:val="24"/>
    </w:rPr>
  </w:style>
  <w:style w:type="paragraph" w:styleId="HTML">
    <w:name w:val="HTML Preformatted"/>
    <w:basedOn w:val="a"/>
    <w:link w:val="HTML0"/>
    <w:rsid w:val="00260C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basedOn w:val="a0"/>
    <w:link w:val="HTML"/>
    <w:rsid w:val="00260CF7"/>
    <w:rPr>
      <w:rFonts w:ascii="細明體" w:eastAsia="細明體" w:hAnsi="細明體" w:cs="Times New Roman"/>
      <w:kern w:val="0"/>
      <w:szCs w:val="24"/>
    </w:rPr>
  </w:style>
  <w:style w:type="paragraph" w:styleId="a7">
    <w:name w:val="List Paragraph"/>
    <w:basedOn w:val="a"/>
    <w:uiPriority w:val="34"/>
    <w:qFormat/>
    <w:rsid w:val="00260CF7"/>
    <w:pPr>
      <w:ind w:leftChars="200" w:left="480"/>
    </w:pPr>
  </w:style>
  <w:style w:type="paragraph" w:styleId="a8">
    <w:name w:val="header"/>
    <w:basedOn w:val="a"/>
    <w:link w:val="a9"/>
    <w:uiPriority w:val="99"/>
    <w:semiHidden/>
    <w:unhideWhenUsed/>
    <w:rsid w:val="00460C84"/>
    <w:pPr>
      <w:tabs>
        <w:tab w:val="center" w:pos="4153"/>
        <w:tab w:val="right" w:pos="8306"/>
      </w:tabs>
      <w:snapToGrid w:val="0"/>
    </w:pPr>
    <w:rPr>
      <w:sz w:val="20"/>
    </w:rPr>
  </w:style>
  <w:style w:type="character" w:customStyle="1" w:styleId="a9">
    <w:name w:val="頁首 字元"/>
    <w:basedOn w:val="a0"/>
    <w:link w:val="a8"/>
    <w:uiPriority w:val="99"/>
    <w:semiHidden/>
    <w:rsid w:val="00460C84"/>
    <w:rPr>
      <w:rFonts w:ascii="Times New Roman" w:eastAsia="新細明體" w:hAnsi="Times New Roman" w:cs="Times New Roman"/>
      <w:sz w:val="20"/>
      <w:szCs w:val="20"/>
    </w:rPr>
  </w:style>
  <w:style w:type="character" w:styleId="aa">
    <w:name w:val="annotation reference"/>
    <w:basedOn w:val="a0"/>
    <w:uiPriority w:val="99"/>
    <w:semiHidden/>
    <w:unhideWhenUsed/>
    <w:rsid w:val="000A6A80"/>
    <w:rPr>
      <w:sz w:val="18"/>
      <w:szCs w:val="18"/>
    </w:rPr>
  </w:style>
  <w:style w:type="paragraph" w:styleId="ab">
    <w:name w:val="annotation text"/>
    <w:basedOn w:val="a"/>
    <w:link w:val="ac"/>
    <w:uiPriority w:val="99"/>
    <w:semiHidden/>
    <w:unhideWhenUsed/>
    <w:rsid w:val="000A6A80"/>
  </w:style>
  <w:style w:type="character" w:customStyle="1" w:styleId="ac">
    <w:name w:val="註解文字 字元"/>
    <w:basedOn w:val="a0"/>
    <w:link w:val="ab"/>
    <w:uiPriority w:val="99"/>
    <w:semiHidden/>
    <w:rsid w:val="000A6A80"/>
    <w:rPr>
      <w:rFonts w:ascii="Times New Roman" w:eastAsia="新細明體" w:hAnsi="Times New Roman" w:cs="Times New Roman"/>
      <w:szCs w:val="20"/>
    </w:rPr>
  </w:style>
  <w:style w:type="paragraph" w:styleId="ad">
    <w:name w:val="annotation subject"/>
    <w:basedOn w:val="ab"/>
    <w:next w:val="ab"/>
    <w:link w:val="ae"/>
    <w:uiPriority w:val="99"/>
    <w:semiHidden/>
    <w:unhideWhenUsed/>
    <w:rsid w:val="000A6A80"/>
    <w:rPr>
      <w:b/>
      <w:bCs/>
    </w:rPr>
  </w:style>
  <w:style w:type="character" w:customStyle="1" w:styleId="ae">
    <w:name w:val="註解主旨 字元"/>
    <w:basedOn w:val="ac"/>
    <w:link w:val="ad"/>
    <w:uiPriority w:val="99"/>
    <w:semiHidden/>
    <w:rsid w:val="000A6A80"/>
    <w:rPr>
      <w:rFonts w:ascii="Times New Roman" w:eastAsia="新細明體" w:hAnsi="Times New Roman" w:cs="Times New Roman"/>
      <w:b/>
      <w:bCs/>
      <w:szCs w:val="20"/>
    </w:rPr>
  </w:style>
  <w:style w:type="paragraph" w:styleId="af">
    <w:name w:val="Balloon Text"/>
    <w:basedOn w:val="a"/>
    <w:link w:val="af0"/>
    <w:uiPriority w:val="99"/>
    <w:semiHidden/>
    <w:unhideWhenUsed/>
    <w:rsid w:val="000A6A80"/>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0A6A8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828638">
      <w:bodyDiv w:val="1"/>
      <w:marLeft w:val="0"/>
      <w:marRight w:val="0"/>
      <w:marTop w:val="0"/>
      <w:marBottom w:val="0"/>
      <w:divBdr>
        <w:top w:val="none" w:sz="0" w:space="0" w:color="auto"/>
        <w:left w:val="none" w:sz="0" w:space="0" w:color="auto"/>
        <w:bottom w:val="none" w:sz="0" w:space="0" w:color="auto"/>
        <w:right w:val="none" w:sz="0" w:space="0" w:color="auto"/>
      </w:divBdr>
      <w:divsChild>
        <w:div w:id="1665401517">
          <w:marLeft w:val="0"/>
          <w:marRight w:val="0"/>
          <w:marTop w:val="0"/>
          <w:marBottom w:val="0"/>
          <w:divBdr>
            <w:top w:val="none" w:sz="0" w:space="0" w:color="auto"/>
            <w:left w:val="none" w:sz="0" w:space="0" w:color="auto"/>
            <w:bottom w:val="none" w:sz="0" w:space="0" w:color="auto"/>
            <w:right w:val="none" w:sz="0" w:space="0" w:color="auto"/>
          </w:divBdr>
        </w:div>
      </w:divsChild>
    </w:div>
    <w:div w:id="2018386842">
      <w:bodyDiv w:val="1"/>
      <w:marLeft w:val="0"/>
      <w:marRight w:val="0"/>
      <w:marTop w:val="0"/>
      <w:marBottom w:val="0"/>
      <w:divBdr>
        <w:top w:val="none" w:sz="0" w:space="0" w:color="auto"/>
        <w:left w:val="none" w:sz="0" w:space="0" w:color="auto"/>
        <w:bottom w:val="none" w:sz="0" w:space="0" w:color="auto"/>
        <w:right w:val="none" w:sz="0" w:space="0" w:color="auto"/>
      </w:divBdr>
      <w:divsChild>
        <w:div w:id="25035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8505F8-9511-4E5C-9E91-336461D6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337</Words>
  <Characters>1927</Characters>
  <Application>Microsoft Office Word</Application>
  <DocSecurity>0</DocSecurity>
  <Lines>16</Lines>
  <Paragraphs>4</Paragraphs>
  <ScaleCrop>false</ScaleCrop>
  <Company/>
  <LinksUpToDate>false</LinksUpToDate>
  <CharactersWithSpaces>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張娟華</dc:creator>
  <cp:lastModifiedBy>劉蕙菁</cp:lastModifiedBy>
  <cp:revision>2</cp:revision>
  <cp:lastPrinted>2017-02-13T05:40:00Z</cp:lastPrinted>
  <dcterms:created xsi:type="dcterms:W3CDTF">2017-02-21T03:54:00Z</dcterms:created>
  <dcterms:modified xsi:type="dcterms:W3CDTF">2017-02-21T03:54:00Z</dcterms:modified>
</cp:coreProperties>
</file>