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0A9" w:rsidRPr="00020766" w:rsidRDefault="007C40A9" w:rsidP="007C40A9">
      <w:pPr>
        <w:spacing w:line="460" w:lineRule="exact"/>
        <w:ind w:left="270"/>
        <w:jc w:val="center"/>
        <w:rPr>
          <w:rFonts w:eastAsia="標楷體"/>
          <w:color w:val="000000"/>
          <w:sz w:val="40"/>
          <w:szCs w:val="40"/>
        </w:rPr>
      </w:pPr>
      <w:proofErr w:type="gramStart"/>
      <w:r w:rsidRPr="00020766">
        <w:rPr>
          <w:rFonts w:eastAsia="標楷體" w:hint="eastAsia"/>
          <w:color w:val="000000"/>
          <w:sz w:val="40"/>
          <w:szCs w:val="40"/>
        </w:rPr>
        <w:t>臺</w:t>
      </w:r>
      <w:proofErr w:type="gramEnd"/>
      <w:r w:rsidRPr="00020766">
        <w:rPr>
          <w:rFonts w:eastAsia="標楷體" w:hint="eastAsia"/>
          <w:color w:val="000000"/>
          <w:sz w:val="40"/>
          <w:szCs w:val="40"/>
        </w:rPr>
        <w:t>中市政府消防局組織規程</w:t>
      </w:r>
      <w:r>
        <w:rPr>
          <w:rFonts w:eastAsia="標楷體" w:hint="eastAsia"/>
          <w:color w:val="000000"/>
          <w:sz w:val="40"/>
          <w:szCs w:val="40"/>
        </w:rPr>
        <w:t>第一條、第十七條修正條文</w:t>
      </w:r>
    </w:p>
    <w:p w:rsidR="007C40A9" w:rsidRPr="00020766" w:rsidRDefault="007C40A9" w:rsidP="007C40A9">
      <w:pPr>
        <w:tabs>
          <w:tab w:val="left" w:pos="1680"/>
          <w:tab w:val="num" w:pos="1755"/>
        </w:tabs>
        <w:spacing w:beforeLines="100" w:line="460" w:lineRule="exact"/>
        <w:ind w:leftChars="113" w:left="1111" w:hangingChars="300" w:hanging="840"/>
        <w:rPr>
          <w:rFonts w:eastAsia="標楷體"/>
          <w:color w:val="000000"/>
          <w:sz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第一條    </w:t>
      </w:r>
      <w:r w:rsidRPr="00020766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本規程依</w:t>
      </w:r>
      <w:proofErr w:type="gramStart"/>
      <w:r w:rsidRPr="00020766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臺</w:t>
      </w:r>
      <w:proofErr w:type="gramEnd"/>
      <w:r w:rsidRPr="00020766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中市政府組織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自治條例</w:t>
      </w:r>
      <w:r w:rsidRPr="00020766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第六條第二項規定訂定之。</w:t>
      </w:r>
    </w:p>
    <w:p w:rsidR="007C40A9" w:rsidRDefault="007C40A9" w:rsidP="007C40A9">
      <w:pPr>
        <w:tabs>
          <w:tab w:val="num" w:pos="1985"/>
        </w:tabs>
        <w:spacing w:line="460" w:lineRule="exact"/>
        <w:ind w:leftChars="113" w:left="1951" w:hangingChars="600" w:hanging="1680"/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第十七條    </w:t>
      </w:r>
      <w:r w:rsidRPr="00020766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020766">
          <w:rPr>
            <w:rFonts w:ascii="標楷體" w:eastAsia="標楷體" w:hAnsi="標楷體" w:cs="標楷體" w:hint="eastAsia"/>
            <w:color w:val="000000"/>
            <w:kern w:val="0"/>
            <w:sz w:val="28"/>
            <w:szCs w:val="28"/>
          </w:rPr>
          <w:t>中華民國九十九年十二月二十五日</w:t>
        </w:r>
      </w:smartTag>
      <w:r w:rsidRPr="00020766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施行。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       本規程修正條文自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15"/>
          <w:attr w:name="Month" w:val="4"/>
          <w:attr w:name="Year" w:val="2011"/>
        </w:smartTagPr>
        <w:r>
          <w:rPr>
            <w:rFonts w:ascii="標楷體" w:eastAsia="標楷體" w:hAnsi="標楷體" w:cs="標楷體" w:hint="eastAsia"/>
            <w:color w:val="000000"/>
            <w:kern w:val="0"/>
            <w:sz w:val="28"/>
            <w:szCs w:val="28"/>
          </w:rPr>
          <w:t>中華民國一百</w:t>
        </w:r>
        <w:r w:rsidRPr="00020766">
          <w:rPr>
            <w:rFonts w:ascii="標楷體" w:eastAsia="標楷體" w:hAnsi="標楷體" w:cs="標楷體" w:hint="eastAsia"/>
            <w:color w:val="000000"/>
            <w:kern w:val="0"/>
            <w:sz w:val="28"/>
            <w:szCs w:val="28"/>
          </w:rPr>
          <w:t>年</w:t>
        </w:r>
        <w:r>
          <w:rPr>
            <w:rFonts w:ascii="標楷體" w:eastAsia="標楷體" w:hAnsi="標楷體" w:cs="標楷體" w:hint="eastAsia"/>
            <w:color w:val="000000"/>
            <w:kern w:val="0"/>
            <w:sz w:val="28"/>
            <w:szCs w:val="28"/>
          </w:rPr>
          <w:t>四</w:t>
        </w:r>
        <w:r w:rsidRPr="00020766">
          <w:rPr>
            <w:rFonts w:ascii="標楷體" w:eastAsia="標楷體" w:hAnsi="標楷體" w:cs="標楷體" w:hint="eastAsia"/>
            <w:color w:val="000000"/>
            <w:kern w:val="0"/>
            <w:sz w:val="28"/>
            <w:szCs w:val="28"/>
          </w:rPr>
          <w:t>月十五日</w:t>
        </w:r>
      </w:smartTag>
      <w:r w:rsidRPr="00020766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施行。</w:t>
      </w:r>
    </w:p>
    <w:p w:rsidR="007C40A9" w:rsidRPr="00537F0F" w:rsidRDefault="007C40A9" w:rsidP="007C40A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0F4BD3" w:rsidRPr="007C40A9" w:rsidRDefault="000F4BD3"/>
    <w:sectPr w:rsidR="000F4BD3" w:rsidRPr="007C40A9" w:rsidSect="000F4B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C40A9"/>
    <w:rsid w:val="000F4BD3"/>
    <w:rsid w:val="007C4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0A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2011-10-13T01:36:00Z</dcterms:created>
  <dcterms:modified xsi:type="dcterms:W3CDTF">2011-10-13T01:36:00Z</dcterms:modified>
</cp:coreProperties>
</file>