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F93B7B" w:rsidRDefault="009203AD" w:rsidP="008371B6">
      <w:pPr>
        <w:adjustRightInd w:val="0"/>
        <w:snapToGrid w:val="0"/>
        <w:jc w:val="both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EE5C20">
        <w:rPr>
          <w:noProof/>
          <w:color w:val="000000"/>
          <w:lang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8482965</wp:posOffset>
                </wp:positionH>
                <wp:positionV relativeFrom="paragraph">
                  <wp:posOffset>-770255</wp:posOffset>
                </wp:positionV>
                <wp:extent cx="743585" cy="323850"/>
                <wp:effectExtent l="9525" t="6350" r="8890" b="1270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B7B" w:rsidRPr="00901AE9" w:rsidRDefault="00F93B7B" w:rsidP="00F93B7B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667.95pt;margin-top:-60.65pt;width:58.5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">
                <v:textbox>
                  <w:txbxContent>
                    <w:p w:rsidR="00F93B7B" w:rsidRPr="00901AE9" w:rsidRDefault="00F93B7B" w:rsidP="00F93B7B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F93B7B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臺中市</w:t>
      </w:r>
      <w:r w:rsidR="00A067E0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登山活動</w:t>
      </w:r>
      <w:r w:rsidR="0026353E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管理自治條例</w:t>
      </w:r>
      <w:r w:rsidR="00F511DB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登山綜合保險最低投保金額表</w:t>
      </w:r>
      <w:r w:rsidR="0094558D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草案</w:t>
      </w:r>
    </w:p>
    <w:bookmarkEnd w:id="0"/>
    <w:p w:rsidR="005C15FD" w:rsidRPr="0085448C" w:rsidRDefault="00D52CD3" w:rsidP="0085448C">
      <w:pPr>
        <w:numPr>
          <w:ilvl w:val="0"/>
          <w:numId w:val="10"/>
        </w:numPr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CF146A">
        <w:rPr>
          <w:rFonts w:ascii="標楷體" w:eastAsia="標楷體" w:hAnsi="標楷體" w:hint="eastAsia"/>
          <w:sz w:val="28"/>
          <w:szCs w:val="28"/>
          <w:lang w:eastAsia="zh-TW"/>
        </w:rPr>
        <w:t>臺中市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登山</w:t>
      </w:r>
      <w:r w:rsidRPr="00CF146A">
        <w:rPr>
          <w:rFonts w:ascii="標楷體" w:eastAsia="標楷體" w:hAnsi="標楷體" w:hint="eastAsia"/>
          <w:sz w:val="28"/>
          <w:szCs w:val="28"/>
          <w:lang w:eastAsia="zh-TW"/>
        </w:rPr>
        <w:t>活動管理自治條例</w:t>
      </w:r>
      <w:r w:rsidR="0085448C">
        <w:rPr>
          <w:rFonts w:ascii="標楷體" w:eastAsia="標楷體" w:hAnsi="標楷體"/>
          <w:sz w:val="28"/>
          <w:szCs w:val="28"/>
          <w:lang w:eastAsia="zh-TW"/>
        </w:rPr>
        <w:t>（以下簡稱本自治條例）第六條第四項及第五項規定，</w:t>
      </w:r>
      <w:r w:rsidR="0085448C" w:rsidRPr="00D52CD3">
        <w:rPr>
          <w:rFonts w:ascii="標楷體" w:eastAsia="標楷體" w:hAnsi="標楷體" w:hint="eastAsia"/>
          <w:sz w:val="28"/>
          <w:szCs w:val="28"/>
          <w:lang w:eastAsia="zh-TW"/>
        </w:rPr>
        <w:t>登山活動範圍涉及特殊管制山域</w:t>
      </w:r>
      <w:r w:rsidR="0085448C"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="0085448C" w:rsidRPr="00D52CD3">
        <w:rPr>
          <w:rFonts w:ascii="標楷體" w:eastAsia="標楷體" w:hAnsi="標楷體" w:hint="eastAsia"/>
          <w:sz w:val="28"/>
          <w:szCs w:val="28"/>
          <w:lang w:eastAsia="zh-TW"/>
        </w:rPr>
        <w:t>領隊</w:t>
      </w:r>
      <w:r w:rsidR="0085448C" w:rsidRPr="00D52CD3">
        <w:rPr>
          <w:rFonts w:ascii="標楷體" w:eastAsia="標楷體" w:hAnsi="標楷體"/>
          <w:sz w:val="28"/>
          <w:szCs w:val="28"/>
          <w:lang w:eastAsia="zh-TW"/>
        </w:rPr>
        <w:t>應</w:t>
      </w:r>
      <w:r w:rsidR="0085448C" w:rsidRPr="00D52CD3">
        <w:rPr>
          <w:rFonts w:ascii="標楷體" w:eastAsia="標楷體" w:hAnsi="標楷體" w:hint="eastAsia"/>
          <w:sz w:val="28"/>
          <w:szCs w:val="28"/>
          <w:lang w:eastAsia="zh-TW"/>
        </w:rPr>
        <w:t>為本人及隊員辦理登山綜合保險</w:t>
      </w:r>
      <w:r w:rsidR="0085448C">
        <w:rPr>
          <w:rFonts w:ascii="標楷體" w:eastAsia="標楷體" w:hAnsi="標楷體"/>
          <w:sz w:val="28"/>
          <w:szCs w:val="28"/>
          <w:lang w:eastAsia="zh-TW"/>
        </w:rPr>
        <w:t>，其登山綜合保險之最低保險金額由臺中市政府（以下簡稱本府）公告之。</w:t>
      </w:r>
    </w:p>
    <w:p w:rsidR="00D52CD3" w:rsidRPr="005C15FD" w:rsidRDefault="0085448C" w:rsidP="005C15FD">
      <w:pPr>
        <w:numPr>
          <w:ilvl w:val="0"/>
          <w:numId w:val="10"/>
        </w:numPr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本府依據</w:t>
      </w:r>
      <w:r w:rsidR="00D52CD3" w:rsidRPr="005C15FD">
        <w:rPr>
          <w:rFonts w:ascii="標楷體" w:eastAsia="標楷體" w:hAnsi="標楷體" w:hint="eastAsia"/>
          <w:sz w:val="28"/>
          <w:szCs w:val="28"/>
          <w:lang w:eastAsia="zh-TW"/>
        </w:rPr>
        <w:t>臺中市登山活動管理自治條例第</w:t>
      </w:r>
      <w:r w:rsidR="00291EFE" w:rsidRPr="005C15FD">
        <w:rPr>
          <w:rFonts w:ascii="標楷體" w:eastAsia="標楷體" w:hAnsi="標楷體" w:hint="eastAsia"/>
          <w:sz w:val="28"/>
          <w:szCs w:val="28"/>
          <w:lang w:eastAsia="zh-TW"/>
        </w:rPr>
        <w:t>六</w:t>
      </w:r>
      <w:r w:rsidR="00D52CD3" w:rsidRPr="005C15FD">
        <w:rPr>
          <w:rFonts w:ascii="標楷體" w:eastAsia="標楷體" w:hAnsi="標楷體" w:hint="eastAsia"/>
          <w:sz w:val="28"/>
          <w:szCs w:val="28"/>
          <w:lang w:eastAsia="zh-TW"/>
        </w:rPr>
        <w:t>條</w:t>
      </w:r>
      <w:r w:rsidR="00673990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291EFE" w:rsidRPr="005C15FD">
        <w:rPr>
          <w:rFonts w:ascii="標楷體" w:eastAsia="標楷體" w:hAnsi="標楷體" w:hint="eastAsia"/>
          <w:sz w:val="28"/>
          <w:szCs w:val="28"/>
          <w:lang w:eastAsia="zh-TW"/>
        </w:rPr>
        <w:t>五項</w:t>
      </w:r>
      <w:r>
        <w:rPr>
          <w:rFonts w:ascii="標楷體" w:eastAsia="標楷體" w:hAnsi="標楷體"/>
          <w:sz w:val="28"/>
          <w:szCs w:val="28"/>
          <w:lang w:eastAsia="zh-TW"/>
        </w:rPr>
        <w:t>授權，公告本自治條例登山綜合保險之</w:t>
      </w:r>
      <w:r w:rsidR="00291EFE" w:rsidRPr="005C15FD">
        <w:rPr>
          <w:rFonts w:ascii="標楷體" w:eastAsia="標楷體" w:hAnsi="標楷體" w:hint="eastAsia"/>
          <w:sz w:val="28"/>
          <w:szCs w:val="28"/>
          <w:lang w:eastAsia="zh-TW"/>
        </w:rPr>
        <w:t>最低保險金額</w:t>
      </w:r>
      <w:r w:rsidR="00D52CD3" w:rsidRPr="005C15FD">
        <w:rPr>
          <w:rFonts w:ascii="標楷體" w:eastAsia="標楷體" w:hAnsi="標楷體" w:hint="eastAsia"/>
          <w:sz w:val="28"/>
          <w:szCs w:val="28"/>
          <w:lang w:eastAsia="zh-TW"/>
        </w:rPr>
        <w:t>如附表：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276"/>
        <w:gridCol w:w="3969"/>
        <w:gridCol w:w="2126"/>
        <w:gridCol w:w="709"/>
      </w:tblGrid>
      <w:tr w:rsidR="00F70DED" w:rsidRPr="008371B6" w:rsidTr="008371B6">
        <w:trPr>
          <w:trHeight w:val="41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8371B6" w:rsidRDefault="00EE3C09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項次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8371B6" w:rsidRDefault="00F70DE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山域業務</w:t>
            </w:r>
            <w:r w:rsidR="00D664F1"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主管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機關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8371B6" w:rsidRDefault="00F70DE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公告區域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8371B6" w:rsidRDefault="00176C62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最低保險金額</w:t>
            </w:r>
          </w:p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（新臺幣：元）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8371B6" w:rsidRDefault="00F70DE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備考</w:t>
            </w:r>
          </w:p>
        </w:tc>
      </w:tr>
      <w:tr w:rsidR="00EE3C09" w:rsidRPr="008371B6" w:rsidTr="008371B6">
        <w:trPr>
          <w:trHeight w:val="5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C09" w:rsidRPr="008371B6" w:rsidRDefault="00EE3C09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C09" w:rsidRPr="008371B6" w:rsidRDefault="00EE3C09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雪霸國家公園管理處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C09" w:rsidRPr="008371B6" w:rsidRDefault="00EE3C09" w:rsidP="00872AC5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雪東線</w:t>
            </w:r>
            <w:r w:rsidR="00176C62"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：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雪山東峰。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C09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新臺幣三十</w:t>
            </w:r>
            <w:r w:rsidR="00176C62"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C09" w:rsidRPr="008371B6" w:rsidRDefault="00EE3C09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872AC5" w:rsidRPr="008371B6" w:rsidTr="008371B6">
        <w:trPr>
          <w:trHeight w:val="5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雪東線：雪山主峰。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AC5" w:rsidRPr="008371B6" w:rsidRDefault="00872AC5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872AC5" w:rsidRPr="008371B6" w:rsidTr="008371B6">
        <w:trPr>
          <w:trHeight w:val="5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872AC5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雪山西稜線：火石山、頭鷹山、大雪山。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AC5" w:rsidRPr="008371B6" w:rsidRDefault="00872AC5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AC5" w:rsidRPr="008371B6" w:rsidRDefault="00872AC5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5C15FD" w:rsidRPr="008371B6" w:rsidTr="008371B6">
        <w:trPr>
          <w:trHeight w:val="9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聖稜線：匹匹達山、雪山北峰、巴紗拉雲山、布秀蘭山、素密達山、凱蘭特崑山、北稜角。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4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武陵四秀線：桃山、品田山、池有山、喀拉業山。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4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志佳陽線：志佳陽大山。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63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雪劍線：推論山、油婆蘭山、佳陽山、小劍山、大劍山。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549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二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太魯閣國家公園管理處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南湖大山線：審馬陣山、南湖北山、南湖群峰。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5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872AC5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北一段：巴巴山、中央尖山、甘薯峰。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  <w:tr w:rsidR="005C15FD" w:rsidRPr="008371B6" w:rsidTr="008371B6">
        <w:trPr>
          <w:trHeight w:val="56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5C15FD">
            <w:pPr>
              <w:pStyle w:val="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北二段：730林道、遠多志山、甘薯南峰、無明山、鈴鳴山、閂山、北畢祿山。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5FD" w:rsidRPr="008371B6" w:rsidRDefault="005C15FD" w:rsidP="00DF43A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新臺幣五十</w:t>
            </w:r>
            <w:r w:rsidRPr="008371B6">
              <w:rPr>
                <w:rFonts w:ascii="標楷體" w:eastAsia="標楷體" w:hAnsi="標楷體" w:hint="eastAsia"/>
                <w:color w:val="000000"/>
                <w:lang w:eastAsia="zh-TW"/>
              </w:rPr>
              <w:t>萬</w:t>
            </w:r>
            <w:r w:rsidRPr="008371B6">
              <w:rPr>
                <w:rFonts w:ascii="標楷體" w:eastAsia="標楷體" w:hAnsi="標楷體"/>
                <w:color w:val="000000"/>
                <w:lang w:eastAsia="zh-TW"/>
              </w:rPr>
              <w:t>元。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5FD" w:rsidRPr="008371B6" w:rsidRDefault="005C15FD" w:rsidP="001954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u w:val="single"/>
                <w:lang w:eastAsia="zh-TW"/>
              </w:rPr>
            </w:pPr>
          </w:p>
        </w:tc>
      </w:tr>
    </w:tbl>
    <w:p w:rsidR="009D5191" w:rsidRPr="00EE5C20" w:rsidRDefault="009D5191" w:rsidP="00660EC9">
      <w:pPr>
        <w:rPr>
          <w:color w:val="000000"/>
          <w:lang w:eastAsia="zh-TW"/>
        </w:rPr>
      </w:pPr>
    </w:p>
    <w:sectPr w:rsidR="009D5191" w:rsidRPr="00EE5C20" w:rsidSect="008371B6">
      <w:pgSz w:w="11907" w:h="16839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3F9" w:rsidRDefault="007763F9" w:rsidP="0026353E">
      <w:r>
        <w:separator/>
      </w:r>
    </w:p>
  </w:endnote>
  <w:endnote w:type="continuationSeparator" w:id="0">
    <w:p w:rsidR="007763F9" w:rsidRDefault="007763F9" w:rsidP="0026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3F9" w:rsidRDefault="007763F9" w:rsidP="0026353E">
      <w:r>
        <w:separator/>
      </w:r>
    </w:p>
  </w:footnote>
  <w:footnote w:type="continuationSeparator" w:id="0">
    <w:p w:rsidR="007763F9" w:rsidRDefault="007763F9" w:rsidP="00263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1FE8"/>
    <w:multiLevelType w:val="hybridMultilevel"/>
    <w:tmpl w:val="4712C944"/>
    <w:lvl w:ilvl="0" w:tplc="4F6C753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54D7F78"/>
    <w:multiLevelType w:val="multilevel"/>
    <w:tmpl w:val="57A6D0E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5F6F3E"/>
    <w:multiLevelType w:val="hybridMultilevel"/>
    <w:tmpl w:val="EBD841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2D178F"/>
    <w:multiLevelType w:val="hybridMultilevel"/>
    <w:tmpl w:val="B824BFB4"/>
    <w:lvl w:ilvl="0" w:tplc="5B2AE902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08A3D5A"/>
    <w:multiLevelType w:val="hybridMultilevel"/>
    <w:tmpl w:val="42088722"/>
    <w:lvl w:ilvl="0" w:tplc="BF0828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FF5CA5"/>
    <w:multiLevelType w:val="hybridMultilevel"/>
    <w:tmpl w:val="57A6D0E0"/>
    <w:lvl w:ilvl="0" w:tplc="5ED470D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A89556B"/>
    <w:multiLevelType w:val="hybridMultilevel"/>
    <w:tmpl w:val="D2967B8A"/>
    <w:lvl w:ilvl="0" w:tplc="B63A58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140DF5"/>
    <w:multiLevelType w:val="multilevel"/>
    <w:tmpl w:val="4712C944"/>
    <w:lvl w:ilvl="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C477262"/>
    <w:multiLevelType w:val="hybridMultilevel"/>
    <w:tmpl w:val="838023E6"/>
    <w:lvl w:ilvl="0" w:tplc="995CF0B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F53705B"/>
    <w:multiLevelType w:val="multilevel"/>
    <w:tmpl w:val="4712C944"/>
    <w:lvl w:ilvl="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7B"/>
    <w:rsid w:val="000407BA"/>
    <w:rsid w:val="0007173A"/>
    <w:rsid w:val="00110F35"/>
    <w:rsid w:val="00113E4A"/>
    <w:rsid w:val="00152237"/>
    <w:rsid w:val="00161518"/>
    <w:rsid w:val="00176C62"/>
    <w:rsid w:val="001868C7"/>
    <w:rsid w:val="00195401"/>
    <w:rsid w:val="001A733F"/>
    <w:rsid w:val="001D7662"/>
    <w:rsid w:val="001F7018"/>
    <w:rsid w:val="0026353E"/>
    <w:rsid w:val="0028256B"/>
    <w:rsid w:val="00290DE0"/>
    <w:rsid w:val="00291EFE"/>
    <w:rsid w:val="002947B5"/>
    <w:rsid w:val="002A0246"/>
    <w:rsid w:val="002A034D"/>
    <w:rsid w:val="002A14AE"/>
    <w:rsid w:val="002A6109"/>
    <w:rsid w:val="002A7883"/>
    <w:rsid w:val="002B73CA"/>
    <w:rsid w:val="002D7F71"/>
    <w:rsid w:val="002F15D2"/>
    <w:rsid w:val="002F7897"/>
    <w:rsid w:val="00323441"/>
    <w:rsid w:val="0035625C"/>
    <w:rsid w:val="003A5D60"/>
    <w:rsid w:val="003C63AA"/>
    <w:rsid w:val="003F677B"/>
    <w:rsid w:val="004130DA"/>
    <w:rsid w:val="0041758F"/>
    <w:rsid w:val="00457F8F"/>
    <w:rsid w:val="00465C76"/>
    <w:rsid w:val="004F4227"/>
    <w:rsid w:val="00510048"/>
    <w:rsid w:val="005418E8"/>
    <w:rsid w:val="005575C4"/>
    <w:rsid w:val="005834B6"/>
    <w:rsid w:val="005946C1"/>
    <w:rsid w:val="005C15FD"/>
    <w:rsid w:val="005E480B"/>
    <w:rsid w:val="005F04DB"/>
    <w:rsid w:val="00642C05"/>
    <w:rsid w:val="00650980"/>
    <w:rsid w:val="00660EC9"/>
    <w:rsid w:val="00673990"/>
    <w:rsid w:val="007170FD"/>
    <w:rsid w:val="0074232E"/>
    <w:rsid w:val="007634F5"/>
    <w:rsid w:val="0076453B"/>
    <w:rsid w:val="0077239C"/>
    <w:rsid w:val="00774F71"/>
    <w:rsid w:val="007763F9"/>
    <w:rsid w:val="00785DDF"/>
    <w:rsid w:val="007B0E52"/>
    <w:rsid w:val="007E28CB"/>
    <w:rsid w:val="007E47A6"/>
    <w:rsid w:val="008371B6"/>
    <w:rsid w:val="0084196A"/>
    <w:rsid w:val="0085448C"/>
    <w:rsid w:val="00864773"/>
    <w:rsid w:val="00867324"/>
    <w:rsid w:val="00871563"/>
    <w:rsid w:val="00872AC5"/>
    <w:rsid w:val="0088672A"/>
    <w:rsid w:val="008B1316"/>
    <w:rsid w:val="00912F9A"/>
    <w:rsid w:val="009203AD"/>
    <w:rsid w:val="009372DE"/>
    <w:rsid w:val="00943F78"/>
    <w:rsid w:val="0094558D"/>
    <w:rsid w:val="00962EF7"/>
    <w:rsid w:val="009804B3"/>
    <w:rsid w:val="009879DA"/>
    <w:rsid w:val="009973BE"/>
    <w:rsid w:val="009B0D89"/>
    <w:rsid w:val="009D5191"/>
    <w:rsid w:val="009E1D05"/>
    <w:rsid w:val="009F5091"/>
    <w:rsid w:val="00A067E0"/>
    <w:rsid w:val="00A204D8"/>
    <w:rsid w:val="00A2691B"/>
    <w:rsid w:val="00A4567D"/>
    <w:rsid w:val="00A6045D"/>
    <w:rsid w:val="00AA6BCA"/>
    <w:rsid w:val="00AD42D6"/>
    <w:rsid w:val="00B013B2"/>
    <w:rsid w:val="00B07D01"/>
    <w:rsid w:val="00B271A4"/>
    <w:rsid w:val="00B50C8D"/>
    <w:rsid w:val="00B87B21"/>
    <w:rsid w:val="00BA63D5"/>
    <w:rsid w:val="00BB6C1F"/>
    <w:rsid w:val="00BE3863"/>
    <w:rsid w:val="00BE4717"/>
    <w:rsid w:val="00C12F3C"/>
    <w:rsid w:val="00C17960"/>
    <w:rsid w:val="00C6759E"/>
    <w:rsid w:val="00CB3F0B"/>
    <w:rsid w:val="00CC72D6"/>
    <w:rsid w:val="00CE224F"/>
    <w:rsid w:val="00D07A66"/>
    <w:rsid w:val="00D14FE1"/>
    <w:rsid w:val="00D3594A"/>
    <w:rsid w:val="00D35C67"/>
    <w:rsid w:val="00D440A0"/>
    <w:rsid w:val="00D52CD3"/>
    <w:rsid w:val="00D5647B"/>
    <w:rsid w:val="00D664F1"/>
    <w:rsid w:val="00D732DD"/>
    <w:rsid w:val="00DA4C81"/>
    <w:rsid w:val="00DA66CD"/>
    <w:rsid w:val="00DB1595"/>
    <w:rsid w:val="00DF43AA"/>
    <w:rsid w:val="00E13935"/>
    <w:rsid w:val="00E401C3"/>
    <w:rsid w:val="00E533D9"/>
    <w:rsid w:val="00E556AA"/>
    <w:rsid w:val="00E82EA1"/>
    <w:rsid w:val="00EB5BA4"/>
    <w:rsid w:val="00EE3C09"/>
    <w:rsid w:val="00EE5C20"/>
    <w:rsid w:val="00EF6926"/>
    <w:rsid w:val="00F03E6E"/>
    <w:rsid w:val="00F32A8D"/>
    <w:rsid w:val="00F511DB"/>
    <w:rsid w:val="00F70DED"/>
    <w:rsid w:val="00F82AC5"/>
    <w:rsid w:val="00F93B7B"/>
    <w:rsid w:val="00F94B1F"/>
    <w:rsid w:val="00FB56A6"/>
    <w:rsid w:val="00FB5EC9"/>
    <w:rsid w:val="00FB60DB"/>
    <w:rsid w:val="00FB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BBB6B2-870F-4938-A210-CAA538E5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B7B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F93B7B"/>
    <w:pPr>
      <w:ind w:leftChars="200" w:left="480"/>
    </w:pPr>
  </w:style>
  <w:style w:type="paragraph" w:styleId="a3">
    <w:name w:val="Balloon Text"/>
    <w:basedOn w:val="a"/>
    <w:semiHidden/>
    <w:rsid w:val="009F509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3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6353E"/>
    <w:rPr>
      <w:lang w:eastAsia="en-US"/>
    </w:rPr>
  </w:style>
  <w:style w:type="paragraph" w:styleId="a6">
    <w:name w:val="footer"/>
    <w:basedOn w:val="a"/>
    <w:link w:val="a7"/>
    <w:rsid w:val="00263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6353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>CYU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臺中市政府警戒區域公告表</dc:title>
  <dc:subject/>
  <dc:creator>nfa</dc:creator>
  <cp:keywords/>
  <dc:description/>
  <cp:lastModifiedBy>劉蕙菁</cp:lastModifiedBy>
  <cp:revision>2</cp:revision>
  <cp:lastPrinted>2016-04-27T07:48:00Z</cp:lastPrinted>
  <dcterms:created xsi:type="dcterms:W3CDTF">2016-12-26T00:47:00Z</dcterms:created>
  <dcterms:modified xsi:type="dcterms:W3CDTF">2016-12-26T00:47:00Z</dcterms:modified>
</cp:coreProperties>
</file>