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028" w:rsidRPr="00927F35" w:rsidRDefault="008E2726" w:rsidP="00341028">
      <w:pPr>
        <w:widowControl/>
        <w:spacing w:line="360" w:lineRule="auto"/>
        <w:rPr>
          <w:rFonts w:ascii="標楷體" w:eastAsia="標楷體" w:hAnsi="標楷體"/>
          <w:bCs/>
          <w:kern w:val="0"/>
          <w:sz w:val="40"/>
          <w:szCs w:val="28"/>
        </w:rPr>
      </w:pPr>
      <w:proofErr w:type="gramStart"/>
      <w:r w:rsidRPr="00927F35">
        <w:rPr>
          <w:rFonts w:ascii="標楷體" w:eastAsia="標楷體" w:hAnsi="標楷體" w:hint="eastAsia"/>
          <w:bCs/>
          <w:kern w:val="0"/>
          <w:sz w:val="40"/>
          <w:szCs w:val="28"/>
        </w:rPr>
        <w:t>臺</w:t>
      </w:r>
      <w:proofErr w:type="gramEnd"/>
      <w:r w:rsidRPr="00927F35">
        <w:rPr>
          <w:rFonts w:ascii="標楷體" w:eastAsia="標楷體" w:hAnsi="標楷體" w:hint="eastAsia"/>
          <w:bCs/>
          <w:kern w:val="0"/>
          <w:sz w:val="40"/>
          <w:szCs w:val="28"/>
        </w:rPr>
        <w:t>中市檢舉違反水污染防治法案件獎勵辦法草案</w:t>
      </w:r>
    </w:p>
    <w:p w:rsidR="00341028" w:rsidRPr="00927F35" w:rsidRDefault="00341028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 w:rsidRPr="00927F35">
        <w:rPr>
          <w:rFonts w:ascii="標楷體" w:eastAsia="標楷體" w:hAnsi="標楷體" w:hint="eastAsia"/>
          <w:sz w:val="28"/>
          <w:szCs w:val="28"/>
        </w:rPr>
        <w:t xml:space="preserve">  </w:t>
      </w:r>
      <w:r w:rsidR="00F11FD6">
        <w:rPr>
          <w:rFonts w:ascii="標楷體" w:eastAsia="標楷體" w:hAnsi="標楷體" w:hint="eastAsia"/>
          <w:sz w:val="28"/>
          <w:szCs w:val="28"/>
        </w:rPr>
        <w:t xml:space="preserve"> </w:t>
      </w:r>
      <w:r w:rsidR="005E224B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="006333AF" w:rsidRPr="00927F35">
        <w:rPr>
          <w:rFonts w:eastAsia="標楷體" w:hint="eastAsia"/>
          <w:sz w:val="28"/>
          <w:szCs w:val="28"/>
        </w:rPr>
        <w:t>臺</w:t>
      </w:r>
      <w:proofErr w:type="gramEnd"/>
      <w:r w:rsidR="006333AF" w:rsidRPr="00927F35">
        <w:rPr>
          <w:rFonts w:eastAsia="標楷體" w:hint="eastAsia"/>
          <w:sz w:val="28"/>
          <w:szCs w:val="28"/>
        </w:rPr>
        <w:t>中市政府（以下簡稱本府）為鼓勵民眾檢舉違反水污染防治法</w:t>
      </w:r>
      <w:r w:rsidR="006333AF" w:rsidRPr="00927F35">
        <w:rPr>
          <w:rFonts w:eastAsia="標楷體"/>
          <w:sz w:val="28"/>
          <w:szCs w:val="28"/>
        </w:rPr>
        <w:t>(</w:t>
      </w:r>
      <w:r w:rsidR="006333AF" w:rsidRPr="00927F35">
        <w:rPr>
          <w:rFonts w:eastAsia="標楷體"/>
          <w:sz w:val="28"/>
          <w:szCs w:val="28"/>
        </w:rPr>
        <w:t>以下簡稱本法</w:t>
      </w:r>
      <w:r w:rsidR="006333AF" w:rsidRPr="00927F35">
        <w:rPr>
          <w:rFonts w:eastAsia="標楷體"/>
          <w:sz w:val="28"/>
          <w:szCs w:val="28"/>
        </w:rPr>
        <w:t>)</w:t>
      </w:r>
      <w:r w:rsidR="006333AF" w:rsidRPr="00927F35">
        <w:rPr>
          <w:rFonts w:eastAsia="標楷體" w:hint="eastAsia"/>
          <w:sz w:val="28"/>
          <w:szCs w:val="28"/>
        </w:rPr>
        <w:t>行為，以確保水資源之品質，依</w:t>
      </w:r>
      <w:r w:rsidR="006333AF" w:rsidRPr="00927F35">
        <w:rPr>
          <w:rFonts w:eastAsia="標楷體"/>
          <w:sz w:val="28"/>
          <w:szCs w:val="28"/>
        </w:rPr>
        <w:t>本法第六十六條之四第三項規定訂定</w:t>
      </w:r>
      <w:r w:rsidR="006333AF" w:rsidRPr="00927F35">
        <w:rPr>
          <w:rFonts w:eastAsia="標楷體" w:hint="eastAsia"/>
          <w:sz w:val="28"/>
          <w:szCs w:val="28"/>
        </w:rPr>
        <w:t>本辦法</w:t>
      </w:r>
      <w:r w:rsidR="006333AF" w:rsidRPr="00927F35">
        <w:rPr>
          <w:rFonts w:eastAsia="標楷體"/>
          <w:sz w:val="28"/>
          <w:szCs w:val="28"/>
        </w:rPr>
        <w:t>。</w:t>
      </w:r>
    </w:p>
    <w:p w:rsidR="00341028" w:rsidRPr="00927F35" w:rsidRDefault="00341028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 w:rsidRPr="00927F35">
        <w:rPr>
          <w:rFonts w:ascii="標楷體" w:eastAsia="標楷體" w:hAnsi="標楷體" w:hint="eastAsia"/>
          <w:sz w:val="28"/>
          <w:szCs w:val="28"/>
        </w:rPr>
        <w:t xml:space="preserve">  </w:t>
      </w:r>
      <w:r w:rsidR="005E224B">
        <w:rPr>
          <w:rFonts w:ascii="標楷體" w:eastAsia="標楷體" w:hAnsi="標楷體" w:hint="eastAsia"/>
          <w:sz w:val="28"/>
          <w:szCs w:val="28"/>
        </w:rPr>
        <w:t xml:space="preserve"> </w:t>
      </w:r>
      <w:r w:rsidR="00F11FD6">
        <w:rPr>
          <w:rFonts w:ascii="標楷體" w:eastAsia="標楷體" w:hAnsi="標楷體" w:hint="eastAsia"/>
          <w:sz w:val="28"/>
          <w:szCs w:val="28"/>
        </w:rPr>
        <w:t xml:space="preserve"> </w:t>
      </w:r>
      <w:r w:rsidR="004F0777" w:rsidRPr="00927F35">
        <w:rPr>
          <w:rFonts w:eastAsia="標楷體"/>
          <w:sz w:val="28"/>
          <w:szCs w:val="28"/>
        </w:rPr>
        <w:t>本辦法之主管機關為</w:t>
      </w:r>
      <w:r w:rsidR="004F0777" w:rsidRPr="00927F35">
        <w:rPr>
          <w:rFonts w:eastAsia="標楷體" w:hint="eastAsia"/>
          <w:sz w:val="28"/>
          <w:szCs w:val="28"/>
        </w:rPr>
        <w:t>本府</w:t>
      </w:r>
      <w:r w:rsidR="004F0777" w:rsidRPr="00927F35">
        <w:rPr>
          <w:rFonts w:eastAsia="標楷體"/>
          <w:sz w:val="28"/>
          <w:szCs w:val="28"/>
        </w:rPr>
        <w:t>，執行機關為</w:t>
      </w:r>
      <w:proofErr w:type="gramStart"/>
      <w:r w:rsidR="004F0777" w:rsidRPr="00927F35">
        <w:rPr>
          <w:rFonts w:eastAsia="標楷體" w:hint="eastAsia"/>
          <w:sz w:val="28"/>
          <w:szCs w:val="28"/>
        </w:rPr>
        <w:t>臺</w:t>
      </w:r>
      <w:proofErr w:type="gramEnd"/>
      <w:r w:rsidR="004F0777" w:rsidRPr="00927F35">
        <w:rPr>
          <w:rFonts w:eastAsia="標楷體" w:hint="eastAsia"/>
          <w:sz w:val="28"/>
          <w:szCs w:val="28"/>
        </w:rPr>
        <w:t>中市政府</w:t>
      </w:r>
      <w:r w:rsidR="004F0777" w:rsidRPr="00927F35">
        <w:rPr>
          <w:rFonts w:eastAsia="標楷體"/>
          <w:sz w:val="28"/>
          <w:szCs w:val="28"/>
        </w:rPr>
        <w:t>環境保護局</w:t>
      </w:r>
      <w:r w:rsidR="004F0777" w:rsidRPr="00927F35">
        <w:rPr>
          <w:rFonts w:eastAsia="標楷體"/>
          <w:sz w:val="28"/>
          <w:szCs w:val="28"/>
        </w:rPr>
        <w:t>(</w:t>
      </w:r>
      <w:r w:rsidR="004F0777" w:rsidRPr="00927F35">
        <w:rPr>
          <w:rFonts w:eastAsia="標楷體"/>
          <w:sz w:val="28"/>
          <w:szCs w:val="28"/>
        </w:rPr>
        <w:t>以下簡稱環保局</w:t>
      </w:r>
      <w:r w:rsidR="004F0777" w:rsidRPr="00927F35">
        <w:rPr>
          <w:rFonts w:eastAsia="標楷體"/>
          <w:sz w:val="28"/>
          <w:szCs w:val="28"/>
        </w:rPr>
        <w:t>)</w:t>
      </w:r>
      <w:r w:rsidR="004F0777" w:rsidRPr="00927F35">
        <w:rPr>
          <w:rFonts w:eastAsia="標楷體"/>
          <w:sz w:val="28"/>
          <w:szCs w:val="28"/>
        </w:rPr>
        <w:t>。</w:t>
      </w:r>
    </w:p>
    <w:p w:rsidR="008E2726" w:rsidRPr="00927F35" w:rsidRDefault="00341028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 w:rsidRPr="00927F35">
        <w:rPr>
          <w:rFonts w:ascii="標楷體" w:eastAsia="標楷體" w:hAnsi="標楷體" w:hint="eastAsia"/>
          <w:sz w:val="28"/>
          <w:szCs w:val="28"/>
        </w:rPr>
        <w:t xml:space="preserve">  </w:t>
      </w:r>
      <w:r w:rsidR="00F11FD6">
        <w:rPr>
          <w:rFonts w:ascii="標楷體" w:eastAsia="標楷體" w:hAnsi="標楷體" w:hint="eastAsia"/>
          <w:sz w:val="28"/>
          <w:szCs w:val="28"/>
        </w:rPr>
        <w:t xml:space="preserve"> </w:t>
      </w:r>
      <w:r w:rsidR="005E224B">
        <w:rPr>
          <w:rFonts w:ascii="標楷體" w:eastAsia="標楷體" w:hAnsi="標楷體" w:hint="eastAsia"/>
          <w:sz w:val="28"/>
          <w:szCs w:val="28"/>
        </w:rPr>
        <w:t xml:space="preserve"> </w:t>
      </w:r>
      <w:r w:rsidR="004F0777" w:rsidRPr="00927F35">
        <w:rPr>
          <w:rFonts w:eastAsia="標楷體"/>
          <w:sz w:val="28"/>
          <w:szCs w:val="28"/>
        </w:rPr>
        <w:t>本辦法專用名詞，定義如下：</w:t>
      </w:r>
    </w:p>
    <w:p w:rsidR="007B0805" w:rsidRDefault="007B0805" w:rsidP="00C85A7B">
      <w:pPr>
        <w:pStyle w:val="a4"/>
        <w:adjustRightInd w:val="0"/>
        <w:snapToGrid w:val="0"/>
        <w:spacing w:line="460" w:lineRule="exact"/>
        <w:ind w:leftChars="0" w:left="96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5E224B">
        <w:rPr>
          <w:rFonts w:eastAsia="標楷體" w:hint="eastAsia"/>
          <w:sz w:val="28"/>
          <w:szCs w:val="28"/>
        </w:rPr>
        <w:t xml:space="preserve"> </w:t>
      </w:r>
      <w:r w:rsidR="00F11FD6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一、</w:t>
      </w:r>
      <w:r w:rsidR="004F0777" w:rsidRPr="007B0805">
        <w:rPr>
          <w:rFonts w:eastAsia="標楷體"/>
          <w:sz w:val="28"/>
          <w:szCs w:val="28"/>
        </w:rPr>
        <w:t>罰鍰金額：指</w:t>
      </w:r>
      <w:r w:rsidR="004F0777" w:rsidRPr="007B0805">
        <w:rPr>
          <w:rFonts w:eastAsia="標楷體" w:hint="eastAsia"/>
          <w:sz w:val="28"/>
          <w:szCs w:val="28"/>
        </w:rPr>
        <w:t>環保</w:t>
      </w:r>
      <w:r w:rsidR="004F0777" w:rsidRPr="007B0805">
        <w:rPr>
          <w:rFonts w:eastAsia="標楷體"/>
          <w:sz w:val="28"/>
          <w:szCs w:val="28"/>
        </w:rPr>
        <w:t>局對違反本法義務</w:t>
      </w:r>
      <w:r w:rsidR="004F0777" w:rsidRPr="007B0805">
        <w:rPr>
          <w:rFonts w:eastAsia="標楷體" w:hint="eastAsia"/>
          <w:sz w:val="28"/>
          <w:szCs w:val="28"/>
        </w:rPr>
        <w:t>者</w:t>
      </w:r>
      <w:r w:rsidR="004F0777" w:rsidRPr="007B0805">
        <w:rPr>
          <w:rFonts w:eastAsia="標楷體"/>
          <w:sz w:val="28"/>
          <w:szCs w:val="28"/>
        </w:rPr>
        <w:t>，依本法所裁罰之</w:t>
      </w:r>
      <w:r>
        <w:rPr>
          <w:rFonts w:eastAsia="標楷體" w:hint="eastAsia"/>
          <w:sz w:val="28"/>
          <w:szCs w:val="28"/>
        </w:rPr>
        <w:t xml:space="preserve">      </w:t>
      </w:r>
    </w:p>
    <w:p w:rsidR="007B0805" w:rsidRDefault="007B0805" w:rsidP="00C85A7B">
      <w:pPr>
        <w:pStyle w:val="a4"/>
        <w:adjustRightInd w:val="0"/>
        <w:snapToGrid w:val="0"/>
        <w:spacing w:line="460" w:lineRule="exact"/>
        <w:ind w:leftChars="0" w:left="96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="005E224B">
        <w:rPr>
          <w:rFonts w:eastAsia="標楷體" w:hint="eastAsia"/>
          <w:sz w:val="28"/>
          <w:szCs w:val="28"/>
        </w:rPr>
        <w:t xml:space="preserve"> </w:t>
      </w:r>
      <w:r w:rsidR="00F11FD6">
        <w:rPr>
          <w:rFonts w:eastAsia="標楷體" w:hint="eastAsia"/>
          <w:sz w:val="28"/>
          <w:szCs w:val="28"/>
        </w:rPr>
        <w:t xml:space="preserve"> </w:t>
      </w:r>
      <w:r w:rsidR="00F11FD6" w:rsidRPr="007B0805">
        <w:rPr>
          <w:rFonts w:eastAsia="標楷體"/>
          <w:sz w:val="28"/>
          <w:szCs w:val="28"/>
        </w:rPr>
        <w:t>金</w:t>
      </w:r>
      <w:r w:rsidRPr="007B0805">
        <w:rPr>
          <w:rFonts w:eastAsia="標楷體"/>
          <w:sz w:val="28"/>
          <w:szCs w:val="28"/>
        </w:rPr>
        <w:t>額。但不包括</w:t>
      </w:r>
      <w:r w:rsidRPr="007B0805">
        <w:rPr>
          <w:rFonts w:eastAsia="標楷體" w:hint="eastAsia"/>
          <w:sz w:val="28"/>
          <w:szCs w:val="28"/>
        </w:rPr>
        <w:t>環保</w:t>
      </w:r>
      <w:r w:rsidRPr="007B0805">
        <w:rPr>
          <w:rFonts w:eastAsia="標楷體"/>
          <w:sz w:val="28"/>
          <w:szCs w:val="28"/>
        </w:rPr>
        <w:t>局依本法第六十六條之二所追繳之所</w:t>
      </w:r>
    </w:p>
    <w:p w:rsidR="00341028" w:rsidRDefault="007B0805" w:rsidP="00C85A7B">
      <w:pPr>
        <w:pStyle w:val="a4"/>
        <w:adjustRightInd w:val="0"/>
        <w:snapToGrid w:val="0"/>
        <w:spacing w:line="460" w:lineRule="exact"/>
        <w:ind w:leftChars="0" w:left="935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="005E224B">
        <w:rPr>
          <w:rFonts w:eastAsia="標楷體" w:hint="eastAsia"/>
          <w:sz w:val="28"/>
          <w:szCs w:val="28"/>
        </w:rPr>
        <w:t xml:space="preserve"> </w:t>
      </w:r>
      <w:r w:rsidR="00F11FD6">
        <w:rPr>
          <w:rFonts w:eastAsia="標楷體" w:hint="eastAsia"/>
          <w:sz w:val="28"/>
          <w:szCs w:val="28"/>
        </w:rPr>
        <w:t xml:space="preserve"> </w:t>
      </w:r>
      <w:r w:rsidR="00F11FD6" w:rsidRPr="007B0805">
        <w:rPr>
          <w:rFonts w:eastAsia="標楷體"/>
          <w:sz w:val="28"/>
          <w:szCs w:val="28"/>
        </w:rPr>
        <w:t>得利</w:t>
      </w:r>
      <w:r w:rsidRPr="007B0805">
        <w:rPr>
          <w:rFonts w:eastAsia="標楷體"/>
          <w:sz w:val="28"/>
          <w:szCs w:val="28"/>
        </w:rPr>
        <w:t>益</w:t>
      </w:r>
      <w:r w:rsidRPr="007B0805">
        <w:rPr>
          <w:rFonts w:eastAsia="標楷體" w:hint="eastAsia"/>
          <w:sz w:val="28"/>
          <w:szCs w:val="28"/>
        </w:rPr>
        <w:t>及屆期未完成改善而按次處罰之裁罰金額。</w:t>
      </w:r>
    </w:p>
    <w:p w:rsidR="005E224B" w:rsidRDefault="007B0805" w:rsidP="00C85A7B">
      <w:pPr>
        <w:pStyle w:val="a4"/>
        <w:adjustRightInd w:val="0"/>
        <w:snapToGrid w:val="0"/>
        <w:spacing w:line="460" w:lineRule="exact"/>
        <w:ind w:leftChars="0" w:left="96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5E224B">
        <w:rPr>
          <w:rFonts w:eastAsia="標楷體" w:hint="eastAsia"/>
          <w:sz w:val="28"/>
          <w:szCs w:val="28"/>
        </w:rPr>
        <w:t xml:space="preserve"> </w:t>
      </w:r>
      <w:r w:rsidR="00F11FD6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二、</w:t>
      </w:r>
      <w:r w:rsidR="004F0777" w:rsidRPr="00CF3C03">
        <w:rPr>
          <w:rFonts w:eastAsia="標楷體"/>
          <w:b/>
          <w:sz w:val="28"/>
          <w:szCs w:val="28"/>
        </w:rPr>
        <w:t>檢舉</w:t>
      </w:r>
      <w:r w:rsidR="004F0777" w:rsidRPr="00927F35">
        <w:rPr>
          <w:rFonts w:eastAsia="標楷體"/>
          <w:sz w:val="28"/>
          <w:szCs w:val="28"/>
        </w:rPr>
        <w:t>人：指發現違反本法事實並向</w:t>
      </w:r>
      <w:r w:rsidR="004F0777" w:rsidRPr="00927F35">
        <w:rPr>
          <w:rFonts w:eastAsia="標楷體" w:hint="eastAsia"/>
          <w:sz w:val="28"/>
          <w:szCs w:val="28"/>
        </w:rPr>
        <w:t>環保</w:t>
      </w:r>
      <w:r w:rsidR="004F0777" w:rsidRPr="00927F35">
        <w:rPr>
          <w:rFonts w:eastAsia="標楷體"/>
          <w:sz w:val="28"/>
          <w:szCs w:val="28"/>
        </w:rPr>
        <w:t>局提出檢舉之自然</w:t>
      </w:r>
    </w:p>
    <w:p w:rsidR="008E2726" w:rsidRPr="00927F35" w:rsidRDefault="00CF3C03" w:rsidP="00C85A7B">
      <w:pPr>
        <w:pStyle w:val="a4"/>
        <w:adjustRightInd w:val="0"/>
        <w:snapToGrid w:val="0"/>
        <w:spacing w:line="460" w:lineRule="exact"/>
        <w:ind w:leftChars="0" w:left="964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</w:t>
      </w:r>
      <w:r w:rsidR="005E224B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 </w:t>
      </w:r>
      <w:r w:rsidR="00F11FD6">
        <w:rPr>
          <w:rFonts w:eastAsia="標楷體" w:hint="eastAsia"/>
          <w:sz w:val="28"/>
          <w:szCs w:val="28"/>
        </w:rPr>
        <w:t xml:space="preserve"> </w:t>
      </w:r>
      <w:r w:rsidR="005E224B" w:rsidRPr="00927F35">
        <w:rPr>
          <w:rFonts w:eastAsia="標楷體"/>
          <w:sz w:val="28"/>
          <w:szCs w:val="28"/>
        </w:rPr>
        <w:t>人、</w:t>
      </w:r>
      <w:r w:rsidRPr="00927F35">
        <w:rPr>
          <w:rFonts w:eastAsia="標楷體"/>
          <w:sz w:val="28"/>
          <w:szCs w:val="28"/>
        </w:rPr>
        <w:t>法人及設有代表人或管理人之非法人團體。</w:t>
      </w:r>
    </w:p>
    <w:p w:rsidR="00341028" w:rsidRPr="00927F35" w:rsidRDefault="00341028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 w:rsidRPr="00927F35">
        <w:rPr>
          <w:rFonts w:ascii="標楷體" w:eastAsia="標楷體" w:hAnsi="標楷體" w:hint="eastAsia"/>
          <w:sz w:val="28"/>
          <w:szCs w:val="28"/>
        </w:rPr>
        <w:t xml:space="preserve"> </w:t>
      </w:r>
      <w:r w:rsidR="005E224B">
        <w:rPr>
          <w:rFonts w:ascii="標楷體" w:eastAsia="標楷體" w:hAnsi="標楷體" w:hint="eastAsia"/>
          <w:sz w:val="28"/>
          <w:szCs w:val="28"/>
        </w:rPr>
        <w:t xml:space="preserve"> </w:t>
      </w:r>
      <w:r w:rsidR="00F11FD6">
        <w:rPr>
          <w:rFonts w:ascii="標楷體" w:eastAsia="標楷體" w:hAnsi="標楷體" w:hint="eastAsia"/>
          <w:sz w:val="28"/>
          <w:szCs w:val="28"/>
        </w:rPr>
        <w:t xml:space="preserve"> </w:t>
      </w:r>
      <w:r w:rsidRPr="00927F35">
        <w:rPr>
          <w:rFonts w:ascii="標楷體" w:eastAsia="標楷體" w:hAnsi="標楷體" w:hint="eastAsia"/>
          <w:sz w:val="28"/>
          <w:szCs w:val="28"/>
        </w:rPr>
        <w:t xml:space="preserve"> </w:t>
      </w:r>
      <w:r w:rsidR="00AE7749" w:rsidRPr="00927F35">
        <w:rPr>
          <w:rFonts w:eastAsia="標楷體"/>
          <w:sz w:val="28"/>
          <w:szCs w:val="28"/>
        </w:rPr>
        <w:t>檢舉人</w:t>
      </w:r>
      <w:r w:rsidR="00AE7749" w:rsidRPr="00927F35">
        <w:rPr>
          <w:rFonts w:eastAsia="標楷體" w:hint="eastAsia"/>
          <w:sz w:val="28"/>
          <w:szCs w:val="28"/>
        </w:rPr>
        <w:t>應填具檢舉書，並提供下列資訊，向環保局檢舉：</w:t>
      </w:r>
      <w:r w:rsidR="00AE7749" w:rsidRPr="00927F35">
        <w:rPr>
          <w:rFonts w:ascii="標楷體" w:eastAsia="標楷體" w:hAnsi="標楷體"/>
          <w:sz w:val="28"/>
          <w:szCs w:val="28"/>
        </w:rPr>
        <w:t xml:space="preserve"> </w:t>
      </w:r>
    </w:p>
    <w:p w:rsidR="008E2726" w:rsidRPr="00927F35" w:rsidRDefault="00547AB5" w:rsidP="00C85A7B">
      <w:pPr>
        <w:adjustRightInd w:val="0"/>
        <w:snapToGrid w:val="0"/>
        <w:spacing w:line="460" w:lineRule="exact"/>
        <w:ind w:left="397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="005E224B">
        <w:rPr>
          <w:rFonts w:eastAsia="標楷體" w:hint="eastAsia"/>
          <w:sz w:val="28"/>
          <w:szCs w:val="28"/>
        </w:rPr>
        <w:t xml:space="preserve"> </w:t>
      </w:r>
      <w:r w:rsidR="00F11FD6">
        <w:rPr>
          <w:rFonts w:eastAsia="標楷體" w:hint="eastAsia"/>
          <w:sz w:val="28"/>
          <w:szCs w:val="28"/>
        </w:rPr>
        <w:t xml:space="preserve"> </w:t>
      </w:r>
      <w:r w:rsidR="002C22D2">
        <w:rPr>
          <w:rFonts w:eastAsia="標楷體" w:hint="eastAsia"/>
          <w:sz w:val="28"/>
          <w:szCs w:val="28"/>
        </w:rPr>
        <w:t>一、</w:t>
      </w:r>
      <w:r w:rsidR="00AE7749" w:rsidRPr="00927F35">
        <w:rPr>
          <w:rFonts w:eastAsia="標楷體"/>
          <w:sz w:val="28"/>
          <w:szCs w:val="28"/>
        </w:rPr>
        <w:t>檢舉人之姓名及聯絡方式。</w:t>
      </w:r>
    </w:p>
    <w:p w:rsidR="00043482" w:rsidRDefault="00547AB5" w:rsidP="00C85A7B">
      <w:pPr>
        <w:adjustRightInd w:val="0"/>
        <w:snapToGrid w:val="0"/>
        <w:spacing w:line="460" w:lineRule="exact"/>
        <w:ind w:left="79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5E224B">
        <w:rPr>
          <w:rFonts w:eastAsia="標楷體" w:hint="eastAsia"/>
          <w:sz w:val="28"/>
          <w:szCs w:val="28"/>
        </w:rPr>
        <w:t xml:space="preserve"> </w:t>
      </w:r>
      <w:r w:rsidR="00F11FD6">
        <w:rPr>
          <w:rFonts w:eastAsia="標楷體" w:hint="eastAsia"/>
          <w:sz w:val="28"/>
          <w:szCs w:val="28"/>
        </w:rPr>
        <w:t xml:space="preserve"> </w:t>
      </w:r>
      <w:r w:rsidR="002C22D2">
        <w:rPr>
          <w:rFonts w:eastAsia="標楷體" w:hint="eastAsia"/>
          <w:sz w:val="28"/>
          <w:szCs w:val="28"/>
        </w:rPr>
        <w:t>二、</w:t>
      </w:r>
      <w:r w:rsidR="00AE7749" w:rsidRPr="00927F35">
        <w:rPr>
          <w:rFonts w:eastAsia="標楷體" w:hint="eastAsia"/>
          <w:sz w:val="28"/>
          <w:szCs w:val="28"/>
        </w:rPr>
        <w:t>檢舉</w:t>
      </w:r>
      <w:r w:rsidR="00AE7749" w:rsidRPr="00927F35">
        <w:rPr>
          <w:rFonts w:eastAsia="標楷體"/>
          <w:sz w:val="28"/>
          <w:szCs w:val="28"/>
        </w:rPr>
        <w:t>對象、地址</w:t>
      </w:r>
      <w:r w:rsidR="00AE7749" w:rsidRPr="00927F35">
        <w:rPr>
          <w:rFonts w:ascii="標楷體" w:eastAsia="標楷體" w:hAnsi="標楷體"/>
          <w:kern w:val="0"/>
          <w:sz w:val="28"/>
          <w:szCs w:val="28"/>
        </w:rPr>
        <w:t>、地號、定位</w:t>
      </w:r>
      <w:r w:rsidR="00AE7749" w:rsidRPr="00927F35">
        <w:rPr>
          <w:rFonts w:eastAsia="標楷體"/>
          <w:sz w:val="28"/>
          <w:szCs w:val="28"/>
        </w:rPr>
        <w:t>或其他可得確認位置之描述及</w:t>
      </w:r>
    </w:p>
    <w:p w:rsidR="008E2726" w:rsidRPr="00927F35" w:rsidRDefault="00043482" w:rsidP="00C85A7B">
      <w:pPr>
        <w:adjustRightInd w:val="0"/>
        <w:snapToGrid w:val="0"/>
        <w:spacing w:line="460" w:lineRule="exact"/>
        <w:ind w:left="79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 w:rsidR="00F11FD6">
        <w:rPr>
          <w:rFonts w:eastAsia="標楷體" w:hint="eastAsia"/>
          <w:sz w:val="28"/>
          <w:szCs w:val="28"/>
        </w:rPr>
        <w:t xml:space="preserve"> </w:t>
      </w:r>
      <w:r w:rsidRPr="00927F35">
        <w:rPr>
          <w:rFonts w:eastAsia="標楷體"/>
          <w:sz w:val="28"/>
          <w:szCs w:val="28"/>
        </w:rPr>
        <w:t>違規時間或時段。</w:t>
      </w:r>
    </w:p>
    <w:p w:rsidR="00AE7749" w:rsidRPr="00927F35" w:rsidRDefault="00043482" w:rsidP="00C85A7B">
      <w:pPr>
        <w:adjustRightInd w:val="0"/>
        <w:snapToGrid w:val="0"/>
        <w:spacing w:line="460" w:lineRule="exact"/>
        <w:ind w:left="79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5E224B">
        <w:rPr>
          <w:rFonts w:eastAsia="標楷體" w:hint="eastAsia"/>
          <w:sz w:val="28"/>
          <w:szCs w:val="28"/>
        </w:rPr>
        <w:t xml:space="preserve"> </w:t>
      </w:r>
      <w:r w:rsidR="00F11FD6">
        <w:rPr>
          <w:rFonts w:eastAsia="標楷體" w:hint="eastAsia"/>
          <w:sz w:val="28"/>
          <w:szCs w:val="28"/>
        </w:rPr>
        <w:t xml:space="preserve"> </w:t>
      </w:r>
      <w:r w:rsidR="002C22D2">
        <w:rPr>
          <w:rFonts w:eastAsia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、</w:t>
      </w:r>
      <w:r w:rsidR="00AE7749" w:rsidRPr="00927F35">
        <w:rPr>
          <w:rFonts w:eastAsia="標楷體"/>
          <w:sz w:val="28"/>
          <w:szCs w:val="28"/>
        </w:rPr>
        <w:t>可供查證之相關事實、證據、照片、影片或資料。</w:t>
      </w:r>
    </w:p>
    <w:p w:rsidR="00043482" w:rsidRDefault="002C22D2" w:rsidP="00C85A7B">
      <w:pPr>
        <w:adjustRightInd w:val="0"/>
        <w:snapToGrid w:val="0"/>
        <w:spacing w:line="460" w:lineRule="exact"/>
        <w:ind w:leftChars="400"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F11FD6">
        <w:rPr>
          <w:rFonts w:eastAsia="標楷體" w:hint="eastAsia"/>
          <w:sz w:val="28"/>
          <w:szCs w:val="28"/>
        </w:rPr>
        <w:t xml:space="preserve"> </w:t>
      </w:r>
      <w:r w:rsidR="005E224B">
        <w:rPr>
          <w:rFonts w:eastAsia="標楷體" w:hint="eastAsia"/>
          <w:sz w:val="28"/>
          <w:szCs w:val="28"/>
        </w:rPr>
        <w:t xml:space="preserve"> </w:t>
      </w:r>
      <w:r w:rsidR="00AE7749" w:rsidRPr="00927F35">
        <w:rPr>
          <w:rFonts w:eastAsia="標楷體"/>
          <w:sz w:val="28"/>
          <w:szCs w:val="28"/>
        </w:rPr>
        <w:t>檢舉人以言詞</w:t>
      </w:r>
      <w:r w:rsidR="00AE7749" w:rsidRPr="00927F35">
        <w:rPr>
          <w:rFonts w:eastAsia="標楷體" w:hint="eastAsia"/>
          <w:sz w:val="28"/>
          <w:szCs w:val="28"/>
        </w:rPr>
        <w:t>方式向環保局檢舉者，前項檢舉書</w:t>
      </w:r>
      <w:r w:rsidR="00AE7749" w:rsidRPr="00927F35">
        <w:rPr>
          <w:rFonts w:eastAsia="標楷體"/>
          <w:sz w:val="28"/>
          <w:szCs w:val="28"/>
        </w:rPr>
        <w:t>應由環保局</w:t>
      </w:r>
    </w:p>
    <w:p w:rsidR="00AE7749" w:rsidRPr="00927F35" w:rsidRDefault="002C22D2" w:rsidP="00C85A7B">
      <w:p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="005E224B">
        <w:rPr>
          <w:rFonts w:eastAsia="標楷體" w:hint="eastAsia"/>
          <w:sz w:val="28"/>
          <w:szCs w:val="28"/>
        </w:rPr>
        <w:t xml:space="preserve"> </w:t>
      </w:r>
      <w:r w:rsidR="00043482" w:rsidRPr="00927F35">
        <w:rPr>
          <w:rFonts w:eastAsia="標楷體"/>
          <w:sz w:val="28"/>
          <w:szCs w:val="28"/>
        </w:rPr>
        <w:t>作成紀錄，並交檢舉人閱覽後簽名</w:t>
      </w:r>
      <w:r w:rsidR="00043482" w:rsidRPr="00927F35">
        <w:rPr>
          <w:rFonts w:eastAsia="標楷體" w:hint="eastAsia"/>
          <w:sz w:val="28"/>
          <w:szCs w:val="28"/>
        </w:rPr>
        <w:t>或</w:t>
      </w:r>
      <w:r w:rsidR="00043482" w:rsidRPr="00927F35">
        <w:rPr>
          <w:rFonts w:eastAsia="標楷體"/>
          <w:sz w:val="28"/>
          <w:szCs w:val="28"/>
        </w:rPr>
        <w:t>蓋章。</w:t>
      </w:r>
    </w:p>
    <w:p w:rsidR="002C22D2" w:rsidRDefault="002C22D2" w:rsidP="00C85A7B">
      <w:p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</w:t>
      </w:r>
      <w:r w:rsidR="00F11FD6">
        <w:rPr>
          <w:rFonts w:eastAsia="標楷體" w:hint="eastAsia"/>
          <w:sz w:val="28"/>
          <w:szCs w:val="28"/>
        </w:rPr>
        <w:t xml:space="preserve"> </w:t>
      </w:r>
      <w:r w:rsidR="009577B4">
        <w:rPr>
          <w:rFonts w:eastAsia="標楷體" w:hint="eastAsia"/>
          <w:sz w:val="28"/>
          <w:szCs w:val="28"/>
        </w:rPr>
        <w:t xml:space="preserve"> </w:t>
      </w:r>
      <w:r w:rsidR="00AE7749" w:rsidRPr="00927F35">
        <w:rPr>
          <w:rFonts w:eastAsia="標楷體"/>
          <w:sz w:val="28"/>
          <w:szCs w:val="28"/>
        </w:rPr>
        <w:t>檢舉不符合前二項規定者，環保局得命檢舉人於一定期限內補</w:t>
      </w:r>
      <w:r>
        <w:rPr>
          <w:rFonts w:eastAsia="標楷體" w:hint="eastAsia"/>
          <w:sz w:val="28"/>
          <w:szCs w:val="28"/>
        </w:rPr>
        <w:t xml:space="preserve"> </w:t>
      </w:r>
    </w:p>
    <w:p w:rsidR="008E2726" w:rsidRPr="005A642E" w:rsidRDefault="002C22D2" w:rsidP="00C85A7B">
      <w:p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="005E224B">
        <w:rPr>
          <w:rFonts w:eastAsia="標楷體" w:hint="eastAsia"/>
          <w:sz w:val="28"/>
          <w:szCs w:val="28"/>
        </w:rPr>
        <w:t xml:space="preserve"> </w:t>
      </w:r>
      <w:r w:rsidRPr="005A642E">
        <w:rPr>
          <w:rFonts w:eastAsia="標楷體"/>
          <w:sz w:val="28"/>
          <w:szCs w:val="28"/>
        </w:rPr>
        <w:t>正，</w:t>
      </w:r>
      <w:r w:rsidR="00AE7749" w:rsidRPr="005A642E">
        <w:rPr>
          <w:rFonts w:eastAsia="標楷體"/>
          <w:sz w:val="28"/>
          <w:szCs w:val="28"/>
        </w:rPr>
        <w:t>逾期未補</w:t>
      </w:r>
      <w:r w:rsidR="00AE7749" w:rsidRPr="005A642E">
        <w:rPr>
          <w:rFonts w:eastAsia="標楷體" w:hint="eastAsia"/>
          <w:sz w:val="28"/>
          <w:szCs w:val="28"/>
        </w:rPr>
        <w:t>正</w:t>
      </w:r>
      <w:r w:rsidR="00AE7749" w:rsidRPr="005A642E">
        <w:rPr>
          <w:rFonts w:eastAsia="標楷體"/>
          <w:sz w:val="28"/>
          <w:szCs w:val="28"/>
        </w:rPr>
        <w:t>或無法補正者，不予受理。</w:t>
      </w:r>
    </w:p>
    <w:p w:rsidR="00A242B0" w:rsidRPr="005A642E" w:rsidRDefault="00341028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 w:rsidRPr="005A642E">
        <w:rPr>
          <w:rFonts w:ascii="標楷體" w:eastAsia="標楷體" w:hAnsi="標楷體" w:hint="eastAsia"/>
          <w:sz w:val="28"/>
          <w:szCs w:val="28"/>
        </w:rPr>
        <w:t xml:space="preserve">  </w:t>
      </w:r>
      <w:r w:rsidR="005E224B">
        <w:rPr>
          <w:rFonts w:ascii="標楷體" w:eastAsia="標楷體" w:hAnsi="標楷體" w:hint="eastAsia"/>
          <w:sz w:val="28"/>
          <w:szCs w:val="28"/>
        </w:rPr>
        <w:t xml:space="preserve">  </w:t>
      </w:r>
      <w:r w:rsidR="00A242B0" w:rsidRPr="005A642E">
        <w:rPr>
          <w:rFonts w:eastAsia="標楷體"/>
          <w:sz w:val="28"/>
          <w:szCs w:val="28"/>
        </w:rPr>
        <w:t>依檢舉人提供之相關事證，經查證屬實並據以裁處罰鍰，其實收罰鍰金額達新臺幣十萬元以上者，得</w:t>
      </w:r>
      <w:r w:rsidR="00A242B0" w:rsidRPr="005A642E">
        <w:rPr>
          <w:rFonts w:eastAsia="標楷體" w:hint="eastAsia"/>
          <w:sz w:val="28"/>
          <w:szCs w:val="28"/>
        </w:rPr>
        <w:t>發給</w:t>
      </w:r>
      <w:r w:rsidR="00A242B0" w:rsidRPr="005A642E">
        <w:rPr>
          <w:rFonts w:eastAsia="標楷體"/>
          <w:sz w:val="28"/>
          <w:szCs w:val="28"/>
        </w:rPr>
        <w:t>獎勵金獎勵之。</w:t>
      </w:r>
    </w:p>
    <w:p w:rsidR="008E2726" w:rsidRPr="005A642E" w:rsidRDefault="00A242B0" w:rsidP="00C85A7B">
      <w:pPr>
        <w:adjustRightInd w:val="0"/>
        <w:snapToGrid w:val="0"/>
        <w:spacing w:line="460" w:lineRule="exact"/>
        <w:ind w:left="840"/>
        <w:jc w:val="both"/>
        <w:rPr>
          <w:rFonts w:ascii="標楷體" w:eastAsia="標楷體" w:hAnsi="標楷體"/>
          <w:sz w:val="28"/>
          <w:szCs w:val="28"/>
        </w:rPr>
      </w:pPr>
      <w:r w:rsidRPr="005A642E">
        <w:rPr>
          <w:rFonts w:ascii="標楷體" w:eastAsia="標楷體" w:hAnsi="標楷體" w:hint="eastAsia"/>
          <w:sz w:val="28"/>
          <w:szCs w:val="28"/>
        </w:rPr>
        <w:t xml:space="preserve">   </w:t>
      </w:r>
      <w:r w:rsidR="0071546B">
        <w:rPr>
          <w:rFonts w:ascii="標楷體" w:eastAsia="標楷體" w:hAnsi="標楷體" w:hint="eastAsia"/>
          <w:sz w:val="28"/>
          <w:szCs w:val="28"/>
        </w:rPr>
        <w:t xml:space="preserve"> </w:t>
      </w:r>
      <w:r w:rsidRPr="005A642E">
        <w:rPr>
          <w:rFonts w:eastAsia="標楷體"/>
          <w:sz w:val="28"/>
          <w:szCs w:val="28"/>
        </w:rPr>
        <w:t>前項獎勵金，以實收罰鍰金額之百分之十</w:t>
      </w:r>
      <w:r w:rsidRPr="005A642E">
        <w:rPr>
          <w:rFonts w:eastAsia="標楷體" w:hint="eastAsia"/>
          <w:sz w:val="28"/>
          <w:szCs w:val="28"/>
        </w:rPr>
        <w:t>為上限</w:t>
      </w:r>
      <w:r w:rsidRPr="005A642E">
        <w:rPr>
          <w:rFonts w:eastAsia="標楷體"/>
          <w:sz w:val="28"/>
          <w:szCs w:val="28"/>
        </w:rPr>
        <w:t>發給之。但有下列情形之</w:t>
      </w:r>
      <w:proofErr w:type="gramStart"/>
      <w:r w:rsidRPr="005A642E">
        <w:rPr>
          <w:rFonts w:eastAsia="標楷體"/>
          <w:sz w:val="28"/>
          <w:szCs w:val="28"/>
        </w:rPr>
        <w:t>一</w:t>
      </w:r>
      <w:proofErr w:type="gramEnd"/>
      <w:r w:rsidRPr="005A642E">
        <w:rPr>
          <w:rFonts w:eastAsia="標楷體"/>
          <w:sz w:val="28"/>
          <w:szCs w:val="28"/>
        </w:rPr>
        <w:t>者，以實收罰鍰金額之百分之二十</w:t>
      </w:r>
      <w:r w:rsidRPr="005A642E">
        <w:rPr>
          <w:rFonts w:eastAsia="標楷體" w:hint="eastAsia"/>
          <w:sz w:val="28"/>
          <w:szCs w:val="28"/>
        </w:rPr>
        <w:t>為上限</w:t>
      </w:r>
      <w:r w:rsidRPr="005A642E">
        <w:rPr>
          <w:rFonts w:eastAsia="標楷體"/>
          <w:sz w:val="28"/>
          <w:szCs w:val="28"/>
        </w:rPr>
        <w:t>發給之：</w:t>
      </w:r>
    </w:p>
    <w:p w:rsidR="008E2726" w:rsidRPr="005A642E" w:rsidRDefault="0071546B" w:rsidP="00C85A7B">
      <w:pPr>
        <w:adjustRightInd w:val="0"/>
        <w:snapToGrid w:val="0"/>
        <w:spacing w:line="460" w:lineRule="exact"/>
        <w:ind w:left="45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="005E224B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一</w:t>
      </w:r>
      <w:r w:rsidR="00824625">
        <w:rPr>
          <w:rFonts w:eastAsia="標楷體" w:hint="eastAsia"/>
          <w:sz w:val="28"/>
          <w:szCs w:val="28"/>
        </w:rPr>
        <w:t>、</w:t>
      </w:r>
      <w:r w:rsidR="00D01D47" w:rsidRPr="005A642E">
        <w:rPr>
          <w:rFonts w:eastAsia="標楷體"/>
          <w:sz w:val="28"/>
          <w:szCs w:val="28"/>
        </w:rPr>
        <w:t>違反本法第七條第一項放流水標準，且有下列情形之</w:t>
      </w:r>
      <w:proofErr w:type="gramStart"/>
      <w:r w:rsidR="00D01D47" w:rsidRPr="005A642E">
        <w:rPr>
          <w:rFonts w:eastAsia="標楷體"/>
          <w:sz w:val="28"/>
          <w:szCs w:val="28"/>
        </w:rPr>
        <w:t>一</w:t>
      </w:r>
      <w:proofErr w:type="gramEnd"/>
      <w:r w:rsidR="00D01D47" w:rsidRPr="005A642E">
        <w:rPr>
          <w:rFonts w:eastAsia="標楷體"/>
          <w:sz w:val="28"/>
          <w:szCs w:val="28"/>
        </w:rPr>
        <w:t>者：</w:t>
      </w:r>
    </w:p>
    <w:p w:rsidR="00D01D47" w:rsidRPr="005A642E" w:rsidRDefault="00D01D47" w:rsidP="00C85A7B">
      <w:pPr>
        <w:pStyle w:val="a4"/>
        <w:numPr>
          <w:ilvl w:val="0"/>
          <w:numId w:val="10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5A642E">
        <w:rPr>
          <w:rFonts w:eastAsia="標楷體"/>
          <w:sz w:val="28"/>
          <w:szCs w:val="28"/>
        </w:rPr>
        <w:t>排放廢（污）水之污染物</w:t>
      </w:r>
      <w:proofErr w:type="gramStart"/>
      <w:r w:rsidRPr="005A642E">
        <w:rPr>
          <w:rFonts w:eastAsia="標楷體"/>
          <w:sz w:val="28"/>
          <w:szCs w:val="28"/>
        </w:rPr>
        <w:t>濃度為放流水</w:t>
      </w:r>
      <w:proofErr w:type="gramEnd"/>
      <w:r w:rsidRPr="005A642E">
        <w:rPr>
          <w:rFonts w:eastAsia="標楷體"/>
          <w:sz w:val="28"/>
          <w:szCs w:val="28"/>
        </w:rPr>
        <w:t>標準限值五倍以</w:t>
      </w:r>
      <w:r w:rsidRPr="005A642E">
        <w:rPr>
          <w:rFonts w:eastAsia="標楷體" w:hint="eastAsia"/>
          <w:sz w:val="28"/>
          <w:szCs w:val="28"/>
        </w:rPr>
        <w:t xml:space="preserve"> </w:t>
      </w:r>
      <w:r w:rsidRPr="005A642E">
        <w:rPr>
          <w:rFonts w:eastAsia="標楷體"/>
          <w:sz w:val="28"/>
          <w:szCs w:val="28"/>
        </w:rPr>
        <w:t>上。</w:t>
      </w:r>
      <w:proofErr w:type="gramStart"/>
      <w:r w:rsidRPr="005A642E">
        <w:rPr>
          <w:rFonts w:eastAsia="標楷體"/>
          <w:sz w:val="28"/>
          <w:szCs w:val="28"/>
        </w:rPr>
        <w:t>但氫離子</w:t>
      </w:r>
      <w:proofErr w:type="gramEnd"/>
      <w:r w:rsidRPr="005A642E">
        <w:rPr>
          <w:rFonts w:eastAsia="標楷體"/>
          <w:sz w:val="28"/>
          <w:szCs w:val="28"/>
        </w:rPr>
        <w:t>濃度指數、大腸桿菌群及水溫，不在此限。</w:t>
      </w:r>
    </w:p>
    <w:p w:rsidR="00D01D47" w:rsidRPr="005A642E" w:rsidRDefault="00D01D47" w:rsidP="00C85A7B">
      <w:pPr>
        <w:pStyle w:val="a4"/>
        <w:numPr>
          <w:ilvl w:val="0"/>
          <w:numId w:val="10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5A642E">
        <w:rPr>
          <w:rFonts w:eastAsia="標楷體"/>
          <w:sz w:val="28"/>
          <w:szCs w:val="28"/>
        </w:rPr>
        <w:t>排放廢（污）</w:t>
      </w:r>
      <w:proofErr w:type="gramStart"/>
      <w:r w:rsidRPr="005A642E">
        <w:rPr>
          <w:rFonts w:eastAsia="標楷體"/>
          <w:sz w:val="28"/>
          <w:szCs w:val="28"/>
        </w:rPr>
        <w:t>水之氫離子</w:t>
      </w:r>
      <w:proofErr w:type="gramEnd"/>
      <w:r w:rsidRPr="005A642E">
        <w:rPr>
          <w:rFonts w:eastAsia="標楷體"/>
          <w:sz w:val="28"/>
          <w:szCs w:val="28"/>
        </w:rPr>
        <w:t>濃度指數小於二或大於十一。</w:t>
      </w:r>
    </w:p>
    <w:p w:rsidR="00700E83" w:rsidRDefault="00A73A2A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5E224B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二</w:t>
      </w:r>
      <w:r w:rsidR="00824625">
        <w:rPr>
          <w:rFonts w:eastAsia="標楷體" w:hint="eastAsia"/>
          <w:sz w:val="28"/>
          <w:szCs w:val="28"/>
        </w:rPr>
        <w:t>、</w:t>
      </w:r>
      <w:r w:rsidR="00D01D47" w:rsidRPr="005A642E">
        <w:rPr>
          <w:rFonts w:eastAsia="標楷體" w:hint="eastAsia"/>
          <w:sz w:val="28"/>
          <w:szCs w:val="28"/>
        </w:rPr>
        <w:t>違反本法第十八條之一第一項、第二項及第四項有關廢（污）</w:t>
      </w:r>
    </w:p>
    <w:p w:rsidR="008B4A8F" w:rsidRDefault="00700E83" w:rsidP="00C85A7B">
      <w:pPr>
        <w:adjustRightInd w:val="0"/>
        <w:snapToGrid w:val="0"/>
        <w:spacing w:line="460" w:lineRule="exact"/>
        <w:ind w:left="907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</w:t>
      </w:r>
      <w:r w:rsidR="00A73A2A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</w:t>
      </w:r>
      <w:r w:rsidR="00BD1B9C">
        <w:rPr>
          <w:rFonts w:eastAsia="標楷體" w:hint="eastAsia"/>
          <w:sz w:val="28"/>
          <w:szCs w:val="28"/>
        </w:rPr>
        <w:t xml:space="preserve"> </w:t>
      </w:r>
      <w:proofErr w:type="gramStart"/>
      <w:r w:rsidR="00D01D47" w:rsidRPr="005A642E">
        <w:rPr>
          <w:rFonts w:eastAsia="標楷體" w:hint="eastAsia"/>
          <w:sz w:val="28"/>
          <w:szCs w:val="28"/>
        </w:rPr>
        <w:t>水繞流</w:t>
      </w:r>
      <w:proofErr w:type="gramEnd"/>
      <w:r w:rsidR="00D01D47" w:rsidRPr="005A642E">
        <w:rPr>
          <w:rFonts w:eastAsia="標楷體" w:hint="eastAsia"/>
          <w:sz w:val="28"/>
          <w:szCs w:val="28"/>
        </w:rPr>
        <w:t>排放、</w:t>
      </w:r>
      <w:proofErr w:type="gramStart"/>
      <w:r w:rsidR="00D01D47" w:rsidRPr="005A642E">
        <w:rPr>
          <w:rFonts w:eastAsia="標楷體" w:hint="eastAsia"/>
          <w:sz w:val="28"/>
          <w:szCs w:val="28"/>
        </w:rPr>
        <w:t>於廢</w:t>
      </w:r>
      <w:proofErr w:type="gramEnd"/>
      <w:r w:rsidR="00D01D47" w:rsidRPr="005A642E">
        <w:rPr>
          <w:rFonts w:eastAsia="標楷體" w:hint="eastAsia"/>
          <w:sz w:val="28"/>
          <w:szCs w:val="28"/>
        </w:rPr>
        <w:t>（污）水排放（入）前與無需處理即能符</w:t>
      </w:r>
    </w:p>
    <w:p w:rsidR="008B4A8F" w:rsidRDefault="008B4A8F" w:rsidP="00F26B6B">
      <w:pPr>
        <w:adjustRightInd w:val="0"/>
        <w:snapToGrid w:val="0"/>
        <w:spacing w:line="460" w:lineRule="exact"/>
        <w:ind w:left="10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 xml:space="preserve">    </w:t>
      </w:r>
      <w:r w:rsidR="00BD1B9C">
        <w:rPr>
          <w:rFonts w:eastAsia="標楷體" w:hint="eastAsia"/>
          <w:sz w:val="28"/>
          <w:szCs w:val="28"/>
        </w:rPr>
        <w:t xml:space="preserve"> </w:t>
      </w:r>
      <w:r w:rsidR="00BD1B9C" w:rsidRPr="005A642E">
        <w:rPr>
          <w:rFonts w:eastAsia="標楷體" w:hint="eastAsia"/>
          <w:sz w:val="28"/>
          <w:szCs w:val="28"/>
        </w:rPr>
        <w:t>合</w:t>
      </w:r>
      <w:r w:rsidR="00D01D47" w:rsidRPr="005A642E">
        <w:rPr>
          <w:rFonts w:eastAsia="標楷體" w:hint="eastAsia"/>
          <w:sz w:val="28"/>
          <w:szCs w:val="28"/>
        </w:rPr>
        <w:t>標準之水混合稀釋及排放、廢（污）水（前）處理設施與</w:t>
      </w:r>
    </w:p>
    <w:p w:rsidR="00E91156" w:rsidRDefault="008B4A8F" w:rsidP="00F26B6B">
      <w:pPr>
        <w:adjustRightInd w:val="0"/>
        <w:snapToGrid w:val="0"/>
        <w:spacing w:line="460" w:lineRule="exact"/>
        <w:ind w:left="907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1B6D51">
        <w:rPr>
          <w:rFonts w:eastAsia="標楷體" w:hint="eastAsia"/>
          <w:sz w:val="28"/>
          <w:szCs w:val="28"/>
        </w:rPr>
        <w:t xml:space="preserve"> </w:t>
      </w:r>
      <w:r w:rsidR="00BD1B9C">
        <w:rPr>
          <w:rFonts w:eastAsia="標楷體" w:hint="eastAsia"/>
          <w:sz w:val="28"/>
          <w:szCs w:val="28"/>
        </w:rPr>
        <w:t xml:space="preserve"> </w:t>
      </w:r>
      <w:r w:rsidR="001B6D51" w:rsidRPr="005A642E">
        <w:rPr>
          <w:rFonts w:eastAsia="標楷體" w:hint="eastAsia"/>
          <w:sz w:val="28"/>
          <w:szCs w:val="28"/>
        </w:rPr>
        <w:t>設</w:t>
      </w:r>
      <w:r w:rsidR="00BD1B9C" w:rsidRPr="005A642E">
        <w:rPr>
          <w:rFonts w:eastAsia="標楷體" w:hint="eastAsia"/>
          <w:sz w:val="28"/>
          <w:szCs w:val="28"/>
        </w:rPr>
        <w:t>備</w:t>
      </w:r>
      <w:r w:rsidR="00D01D47" w:rsidRPr="005A642E">
        <w:rPr>
          <w:rFonts w:eastAsia="標楷體" w:hint="eastAsia"/>
          <w:sz w:val="28"/>
          <w:szCs w:val="28"/>
        </w:rPr>
        <w:t>功能不足或未維持正常操作等。</w:t>
      </w:r>
    </w:p>
    <w:p w:rsidR="00E91156" w:rsidRDefault="005E224B" w:rsidP="001B6D51">
      <w:pPr>
        <w:adjustRightInd w:val="0"/>
        <w:snapToGrid w:val="0"/>
        <w:spacing w:line="460" w:lineRule="exact"/>
        <w:ind w:left="96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BD1B9C">
        <w:rPr>
          <w:rFonts w:eastAsia="標楷體" w:hint="eastAsia"/>
          <w:sz w:val="28"/>
          <w:szCs w:val="28"/>
        </w:rPr>
        <w:t xml:space="preserve"> </w:t>
      </w:r>
      <w:r w:rsidR="00E91156">
        <w:rPr>
          <w:rFonts w:eastAsia="標楷體" w:hint="eastAsia"/>
          <w:sz w:val="28"/>
          <w:szCs w:val="28"/>
        </w:rPr>
        <w:t>三</w:t>
      </w:r>
      <w:r w:rsidR="00824625">
        <w:rPr>
          <w:rFonts w:eastAsia="標楷體" w:hint="eastAsia"/>
          <w:sz w:val="28"/>
          <w:szCs w:val="28"/>
        </w:rPr>
        <w:t>、</w:t>
      </w:r>
      <w:r w:rsidR="00D01D47" w:rsidRPr="00E91156">
        <w:rPr>
          <w:rFonts w:eastAsia="標楷體" w:hint="eastAsia"/>
          <w:sz w:val="28"/>
          <w:szCs w:val="28"/>
        </w:rPr>
        <w:t>違反本法第二十條第三項、第二十二條、第三十一條第二項、</w:t>
      </w:r>
    </w:p>
    <w:p w:rsidR="00E91156" w:rsidRDefault="00E91156" w:rsidP="00F26B6B">
      <w:pPr>
        <w:adjustRightInd w:val="0"/>
        <w:snapToGrid w:val="0"/>
        <w:spacing w:line="460" w:lineRule="exact"/>
        <w:ind w:left="1077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BD1B9C">
        <w:rPr>
          <w:rFonts w:eastAsia="標楷體" w:hint="eastAsia"/>
          <w:sz w:val="28"/>
          <w:szCs w:val="28"/>
        </w:rPr>
        <w:t xml:space="preserve"> </w:t>
      </w:r>
      <w:r w:rsidR="00D01D47" w:rsidRPr="00E91156">
        <w:rPr>
          <w:rFonts w:eastAsia="標楷體" w:hint="eastAsia"/>
          <w:sz w:val="28"/>
          <w:szCs w:val="28"/>
        </w:rPr>
        <w:t>第三十二條第四項或第三十三條第二項有申報義務，不為申</w:t>
      </w:r>
    </w:p>
    <w:p w:rsidR="00D01D47" w:rsidRDefault="00E91156" w:rsidP="00F26B6B">
      <w:pPr>
        <w:adjustRightInd w:val="0"/>
        <w:snapToGrid w:val="0"/>
        <w:spacing w:line="460" w:lineRule="exact"/>
        <w:ind w:left="1077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BD1B9C">
        <w:rPr>
          <w:rFonts w:eastAsia="標楷體" w:hint="eastAsia"/>
          <w:sz w:val="28"/>
          <w:szCs w:val="28"/>
        </w:rPr>
        <w:t xml:space="preserve"> </w:t>
      </w:r>
      <w:r w:rsidRPr="00E91156">
        <w:rPr>
          <w:rFonts w:eastAsia="標楷體" w:hint="eastAsia"/>
          <w:sz w:val="28"/>
          <w:szCs w:val="28"/>
        </w:rPr>
        <w:t>報、</w:t>
      </w:r>
      <w:r w:rsidR="00D01D47" w:rsidRPr="00E91156">
        <w:rPr>
          <w:rFonts w:eastAsia="標楷體" w:hint="eastAsia"/>
          <w:sz w:val="28"/>
          <w:szCs w:val="28"/>
        </w:rPr>
        <w:t>屆期未申報或申報不完全者。</w:t>
      </w:r>
    </w:p>
    <w:p w:rsidR="00D01D47" w:rsidRDefault="00BF1824" w:rsidP="00BF1824">
      <w:pPr>
        <w:adjustRightInd w:val="0"/>
        <w:snapToGrid w:val="0"/>
        <w:spacing w:line="460" w:lineRule="exact"/>
        <w:ind w:left="96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824625">
        <w:rPr>
          <w:rFonts w:eastAsia="標楷體" w:hint="eastAsia"/>
          <w:sz w:val="28"/>
          <w:szCs w:val="28"/>
        </w:rPr>
        <w:t xml:space="preserve"> </w:t>
      </w:r>
      <w:r w:rsidR="00824625">
        <w:rPr>
          <w:rFonts w:eastAsia="標楷體" w:hint="eastAsia"/>
          <w:sz w:val="28"/>
          <w:szCs w:val="28"/>
        </w:rPr>
        <w:t>四</w:t>
      </w:r>
      <w:r w:rsidR="00824625">
        <w:rPr>
          <w:rFonts w:ascii="標楷體" w:eastAsia="標楷體" w:hAnsi="標楷體" w:hint="eastAsia"/>
          <w:sz w:val="28"/>
          <w:szCs w:val="28"/>
        </w:rPr>
        <w:t>、</w:t>
      </w:r>
      <w:r w:rsidR="00F26B6B" w:rsidRPr="005A642E">
        <w:rPr>
          <w:rFonts w:eastAsia="標楷體" w:hint="eastAsia"/>
          <w:sz w:val="28"/>
          <w:szCs w:val="28"/>
        </w:rPr>
        <w:t>違</w:t>
      </w:r>
      <w:r w:rsidR="00D01D47" w:rsidRPr="003C52CC">
        <w:rPr>
          <w:rFonts w:eastAsia="標楷體"/>
          <w:sz w:val="28"/>
          <w:szCs w:val="28"/>
        </w:rPr>
        <w:t>反本法</w:t>
      </w:r>
      <w:proofErr w:type="gramStart"/>
      <w:r w:rsidR="00D01D47" w:rsidRPr="003C52CC">
        <w:rPr>
          <w:rFonts w:eastAsia="標楷體"/>
          <w:sz w:val="28"/>
          <w:szCs w:val="28"/>
        </w:rPr>
        <w:t>第三十二條</w:t>
      </w:r>
      <w:r w:rsidR="00D01D47" w:rsidRPr="003C52CC">
        <w:rPr>
          <w:rFonts w:eastAsia="標楷體" w:hint="eastAsia"/>
          <w:sz w:val="28"/>
          <w:szCs w:val="28"/>
        </w:rPr>
        <w:t>廢</w:t>
      </w:r>
      <w:proofErr w:type="gramEnd"/>
      <w:r w:rsidR="00D01D47" w:rsidRPr="003C52CC">
        <w:rPr>
          <w:rFonts w:eastAsia="標楷體" w:hint="eastAsia"/>
          <w:sz w:val="28"/>
          <w:szCs w:val="28"/>
        </w:rPr>
        <w:t>（污）水注入地下水體或排放於土壤</w:t>
      </w:r>
    </w:p>
    <w:p w:rsidR="00BD1B9C" w:rsidRDefault="00BD1B9C" w:rsidP="001B5E92">
      <w:pPr>
        <w:adjustRightInd w:val="0"/>
        <w:snapToGrid w:val="0"/>
        <w:spacing w:line="460" w:lineRule="exact"/>
        <w:ind w:leftChars="70" w:left="168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Pr="003C52CC">
        <w:rPr>
          <w:rFonts w:eastAsia="標楷體" w:hint="eastAsia"/>
          <w:sz w:val="28"/>
          <w:szCs w:val="28"/>
        </w:rPr>
        <w:t>等。</w:t>
      </w:r>
    </w:p>
    <w:p w:rsidR="002D3AC3" w:rsidRDefault="00BF1824" w:rsidP="00BF1824">
      <w:pPr>
        <w:adjustRightInd w:val="0"/>
        <w:snapToGrid w:val="0"/>
        <w:spacing w:line="460" w:lineRule="exact"/>
        <w:ind w:leftChars="170" w:left="408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>
        <w:rPr>
          <w:rFonts w:eastAsia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D01D47" w:rsidRPr="005A642E">
        <w:rPr>
          <w:rFonts w:eastAsia="標楷體" w:hint="eastAsia"/>
          <w:sz w:val="28"/>
          <w:szCs w:val="28"/>
        </w:rPr>
        <w:t>不</w:t>
      </w:r>
      <w:proofErr w:type="gramEnd"/>
      <w:r w:rsidR="00D01D47" w:rsidRPr="005A642E">
        <w:rPr>
          <w:rFonts w:eastAsia="標楷體" w:hint="eastAsia"/>
          <w:sz w:val="28"/>
          <w:szCs w:val="28"/>
        </w:rPr>
        <w:t>遵行各級主管機關依本法所為之停止貯存、停工、停業或</w:t>
      </w:r>
    </w:p>
    <w:p w:rsidR="00D01D47" w:rsidRDefault="002D3AC3" w:rsidP="00F26B6B">
      <w:pPr>
        <w:adjustRightInd w:val="0"/>
        <w:snapToGrid w:val="0"/>
        <w:spacing w:line="460" w:lineRule="exact"/>
        <w:ind w:left="96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BD1B9C">
        <w:rPr>
          <w:rFonts w:eastAsia="標楷體" w:hint="eastAsia"/>
          <w:sz w:val="28"/>
          <w:szCs w:val="28"/>
        </w:rPr>
        <w:t xml:space="preserve">  </w:t>
      </w:r>
      <w:r w:rsidR="00BD1B9C" w:rsidRPr="005A642E">
        <w:rPr>
          <w:rFonts w:eastAsia="標楷體" w:hint="eastAsia"/>
          <w:sz w:val="28"/>
          <w:szCs w:val="28"/>
        </w:rPr>
        <w:t>停</w:t>
      </w:r>
      <w:r w:rsidRPr="005A642E">
        <w:rPr>
          <w:rFonts w:eastAsia="標楷體" w:hint="eastAsia"/>
          <w:sz w:val="28"/>
          <w:szCs w:val="28"/>
        </w:rPr>
        <w:t>止污染行為之命令而繼續排放廢（污）水、貯存或污染行</w:t>
      </w:r>
      <w:r w:rsidR="00BD1B9C">
        <w:rPr>
          <w:rFonts w:eastAsia="標楷體" w:hint="eastAsia"/>
          <w:sz w:val="28"/>
          <w:szCs w:val="28"/>
        </w:rPr>
        <w:t xml:space="preserve"> </w:t>
      </w:r>
    </w:p>
    <w:p w:rsidR="00BD1B9C" w:rsidRPr="005A642E" w:rsidRDefault="00BD1B9C" w:rsidP="00F26B6B">
      <w:pPr>
        <w:adjustRightInd w:val="0"/>
        <w:snapToGrid w:val="0"/>
        <w:spacing w:line="460" w:lineRule="exact"/>
        <w:ind w:left="96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 w:rsidRPr="005A642E">
        <w:rPr>
          <w:rFonts w:eastAsia="標楷體" w:hint="eastAsia"/>
          <w:sz w:val="28"/>
          <w:szCs w:val="28"/>
        </w:rPr>
        <w:t>為。</w:t>
      </w:r>
    </w:p>
    <w:p w:rsidR="00D01D47" w:rsidRDefault="005E224B" w:rsidP="00BF1824">
      <w:pPr>
        <w:adjustRightInd w:val="0"/>
        <w:snapToGrid w:val="0"/>
        <w:spacing w:line="460" w:lineRule="exact"/>
        <w:ind w:left="96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BD1B9C">
        <w:rPr>
          <w:rFonts w:eastAsia="標楷體" w:hint="eastAsia"/>
          <w:sz w:val="28"/>
          <w:szCs w:val="28"/>
        </w:rPr>
        <w:t xml:space="preserve"> </w:t>
      </w:r>
      <w:r w:rsidR="00FE6380">
        <w:rPr>
          <w:rFonts w:eastAsia="標楷體" w:hint="eastAsia"/>
          <w:sz w:val="28"/>
          <w:szCs w:val="28"/>
        </w:rPr>
        <w:t>六</w:t>
      </w:r>
      <w:r w:rsidR="001B5E92">
        <w:rPr>
          <w:rFonts w:eastAsia="標楷體" w:hint="eastAsia"/>
          <w:sz w:val="28"/>
          <w:szCs w:val="28"/>
        </w:rPr>
        <w:t>、</w:t>
      </w:r>
      <w:r w:rsidR="00D01D47" w:rsidRPr="005A642E">
        <w:rPr>
          <w:rFonts w:eastAsia="標楷體" w:hint="eastAsia"/>
          <w:sz w:val="28"/>
          <w:szCs w:val="28"/>
        </w:rPr>
        <w:t>屬本法第七十三條情節重大之情形。</w:t>
      </w:r>
    </w:p>
    <w:p w:rsidR="00D01D47" w:rsidRDefault="005E224B" w:rsidP="00BF1824">
      <w:pPr>
        <w:adjustRightInd w:val="0"/>
        <w:snapToGrid w:val="0"/>
        <w:spacing w:line="460" w:lineRule="exact"/>
        <w:ind w:left="96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BD1B9C">
        <w:rPr>
          <w:rFonts w:eastAsia="標楷體" w:hint="eastAsia"/>
          <w:sz w:val="28"/>
          <w:szCs w:val="28"/>
        </w:rPr>
        <w:t xml:space="preserve"> </w:t>
      </w:r>
      <w:r w:rsidR="003C0AFE">
        <w:rPr>
          <w:rFonts w:eastAsia="標楷體" w:hint="eastAsia"/>
          <w:sz w:val="28"/>
          <w:szCs w:val="28"/>
        </w:rPr>
        <w:t>七</w:t>
      </w:r>
      <w:r w:rsidR="003C0AFE">
        <w:rPr>
          <w:rFonts w:ascii="標楷體" w:eastAsia="標楷體" w:hAnsi="標楷體" w:hint="eastAsia"/>
          <w:sz w:val="28"/>
          <w:szCs w:val="28"/>
        </w:rPr>
        <w:t>、</w:t>
      </w:r>
      <w:r w:rsidR="00D01D47" w:rsidRPr="005A642E">
        <w:rPr>
          <w:rFonts w:eastAsia="標楷體" w:hint="eastAsia"/>
          <w:sz w:val="28"/>
          <w:szCs w:val="28"/>
        </w:rPr>
        <w:t>屬撰寫程式或分析水污染防治公開資料檢舉違法事實之情</w:t>
      </w:r>
    </w:p>
    <w:p w:rsidR="00BD1B9C" w:rsidRPr="005A642E" w:rsidRDefault="00BD1B9C" w:rsidP="00F26B6B">
      <w:pPr>
        <w:adjustRightInd w:val="0"/>
        <w:snapToGrid w:val="0"/>
        <w:spacing w:line="460" w:lineRule="exact"/>
        <w:ind w:left="10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 w:rsidRPr="005A642E">
        <w:rPr>
          <w:rFonts w:eastAsia="標楷體" w:hint="eastAsia"/>
          <w:sz w:val="28"/>
          <w:szCs w:val="28"/>
        </w:rPr>
        <w:t>形。</w:t>
      </w:r>
    </w:p>
    <w:p w:rsidR="008E035A" w:rsidRDefault="005E224B" w:rsidP="00C85A7B">
      <w:pPr>
        <w:adjustRightInd w:val="0"/>
        <w:snapToGrid w:val="0"/>
        <w:spacing w:line="460" w:lineRule="exact"/>
        <w:ind w:leftChars="400"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BD1B9C">
        <w:rPr>
          <w:rFonts w:eastAsia="標楷體" w:hint="eastAsia"/>
          <w:sz w:val="28"/>
          <w:szCs w:val="28"/>
        </w:rPr>
        <w:t xml:space="preserve"> </w:t>
      </w:r>
      <w:r w:rsidR="00F26B6B">
        <w:rPr>
          <w:rFonts w:eastAsia="標楷體" w:hint="eastAsia"/>
          <w:sz w:val="28"/>
          <w:szCs w:val="28"/>
        </w:rPr>
        <w:t xml:space="preserve"> </w:t>
      </w:r>
      <w:r w:rsidR="00D01D47" w:rsidRPr="005A642E">
        <w:rPr>
          <w:rFonts w:eastAsia="標楷體" w:hint="eastAsia"/>
          <w:sz w:val="28"/>
          <w:szCs w:val="28"/>
        </w:rPr>
        <w:t>有前項各款情形之一，且</w:t>
      </w:r>
      <w:r w:rsidR="008E035A">
        <w:rPr>
          <w:rFonts w:eastAsia="標楷體"/>
          <w:sz w:val="28"/>
          <w:szCs w:val="28"/>
        </w:rPr>
        <w:t>檢舉人現為或曾為被檢舉人之受</w:t>
      </w:r>
      <w:proofErr w:type="gramStart"/>
      <w:r w:rsidR="008E035A">
        <w:rPr>
          <w:rFonts w:eastAsia="標楷體"/>
          <w:sz w:val="28"/>
          <w:szCs w:val="28"/>
        </w:rPr>
        <w:t>僱</w:t>
      </w:r>
      <w:proofErr w:type="gramEnd"/>
      <w:r w:rsidR="008E035A">
        <w:rPr>
          <w:rFonts w:eastAsia="標楷體"/>
          <w:sz w:val="28"/>
          <w:szCs w:val="28"/>
        </w:rPr>
        <w:t>人</w:t>
      </w:r>
    </w:p>
    <w:p w:rsidR="008E035A" w:rsidRDefault="008E035A" w:rsidP="00C85A7B">
      <w:p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F26B6B">
        <w:rPr>
          <w:rFonts w:eastAsia="標楷體" w:hint="eastAsia"/>
          <w:sz w:val="28"/>
          <w:szCs w:val="28"/>
        </w:rPr>
        <w:t xml:space="preserve"> </w:t>
      </w:r>
      <w:r w:rsidR="00F26B6B">
        <w:rPr>
          <w:rFonts w:eastAsia="標楷體"/>
          <w:sz w:val="28"/>
          <w:szCs w:val="28"/>
        </w:rPr>
        <w:t>者</w:t>
      </w:r>
      <w:r w:rsidR="00D01D47" w:rsidRPr="005A642E">
        <w:rPr>
          <w:rFonts w:eastAsia="標楷體" w:hint="eastAsia"/>
          <w:sz w:val="28"/>
          <w:szCs w:val="28"/>
        </w:rPr>
        <w:t>其獎勵金得以每案</w:t>
      </w:r>
      <w:r w:rsidR="00D01D47" w:rsidRPr="005A642E">
        <w:rPr>
          <w:rFonts w:eastAsia="標楷體"/>
          <w:sz w:val="28"/>
          <w:szCs w:val="28"/>
        </w:rPr>
        <w:t>實收罰鍰金額之百分之五十</w:t>
      </w:r>
      <w:r w:rsidR="00D01D47" w:rsidRPr="005A642E">
        <w:rPr>
          <w:rFonts w:eastAsia="標楷體" w:hint="eastAsia"/>
          <w:sz w:val="28"/>
          <w:szCs w:val="28"/>
        </w:rPr>
        <w:t>為上限</w:t>
      </w:r>
      <w:r w:rsidR="00D01D47" w:rsidRPr="005A642E">
        <w:rPr>
          <w:rFonts w:eastAsia="標楷體"/>
          <w:sz w:val="28"/>
          <w:szCs w:val="28"/>
        </w:rPr>
        <w:t>發給之</w:t>
      </w:r>
      <w:r w:rsidR="00D01D47" w:rsidRPr="005A642E">
        <w:rPr>
          <w:rFonts w:eastAsia="標楷體" w:hint="eastAsia"/>
          <w:sz w:val="28"/>
          <w:szCs w:val="28"/>
        </w:rPr>
        <w:t>；如經</w:t>
      </w:r>
    </w:p>
    <w:p w:rsidR="008E2726" w:rsidRPr="005A642E" w:rsidRDefault="008E035A" w:rsidP="00C85A7B">
      <w:p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F26B6B">
        <w:rPr>
          <w:rFonts w:eastAsia="標楷體" w:hint="eastAsia"/>
          <w:sz w:val="28"/>
          <w:szCs w:val="28"/>
        </w:rPr>
        <w:t xml:space="preserve"> </w:t>
      </w:r>
      <w:r w:rsidR="00F26B6B" w:rsidRPr="005A642E">
        <w:rPr>
          <w:rFonts w:eastAsia="標楷體" w:hint="eastAsia"/>
          <w:sz w:val="28"/>
          <w:szCs w:val="28"/>
        </w:rPr>
        <w:t>環</w:t>
      </w:r>
      <w:r w:rsidR="00D01D47" w:rsidRPr="005A642E">
        <w:rPr>
          <w:rFonts w:eastAsia="標楷體" w:hint="eastAsia"/>
          <w:sz w:val="28"/>
          <w:szCs w:val="28"/>
        </w:rPr>
        <w:t>保局確認有特殊或重大事蹟者，不在此限。</w:t>
      </w:r>
    </w:p>
    <w:p w:rsidR="00B92D65" w:rsidRPr="005A642E" w:rsidRDefault="00B92D65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="840"/>
        <w:jc w:val="both"/>
        <w:rPr>
          <w:rFonts w:ascii="標楷體" w:eastAsia="標楷體" w:hAnsi="標楷體"/>
          <w:sz w:val="28"/>
          <w:szCs w:val="28"/>
        </w:rPr>
      </w:pPr>
      <w:r w:rsidRPr="005A642E">
        <w:rPr>
          <w:rFonts w:ascii="標楷體" w:eastAsia="標楷體" w:hAnsi="標楷體" w:hint="eastAsia"/>
          <w:sz w:val="28"/>
          <w:szCs w:val="28"/>
        </w:rPr>
        <w:t xml:space="preserve">  </w:t>
      </w:r>
      <w:r w:rsidRPr="005A642E">
        <w:rPr>
          <w:rFonts w:eastAsia="標楷體"/>
          <w:sz w:val="28"/>
          <w:szCs w:val="28"/>
        </w:rPr>
        <w:t>檢舉人有下列情形之</w:t>
      </w:r>
      <w:proofErr w:type="gramStart"/>
      <w:r w:rsidRPr="005A642E">
        <w:rPr>
          <w:rFonts w:eastAsia="標楷體"/>
          <w:sz w:val="28"/>
          <w:szCs w:val="28"/>
        </w:rPr>
        <w:t>一</w:t>
      </w:r>
      <w:proofErr w:type="gramEnd"/>
      <w:r w:rsidRPr="005A642E">
        <w:rPr>
          <w:rFonts w:eastAsia="標楷體"/>
          <w:sz w:val="28"/>
          <w:szCs w:val="28"/>
        </w:rPr>
        <w:t>者，不發給獎勵金：</w:t>
      </w:r>
    </w:p>
    <w:p w:rsidR="00B92D65" w:rsidRPr="005A642E" w:rsidRDefault="00F66863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E66358">
        <w:rPr>
          <w:rFonts w:eastAsia="標楷體" w:hint="eastAsia"/>
          <w:sz w:val="28"/>
          <w:szCs w:val="28"/>
        </w:rPr>
        <w:t>一、</w:t>
      </w:r>
      <w:r w:rsidR="00B92D65" w:rsidRPr="005A642E">
        <w:rPr>
          <w:rFonts w:eastAsia="標楷體"/>
          <w:sz w:val="28"/>
          <w:szCs w:val="28"/>
        </w:rPr>
        <w:t>匿名或以虛偽姓名檢舉。</w:t>
      </w:r>
    </w:p>
    <w:p w:rsidR="00B92D65" w:rsidRPr="005A642E" w:rsidRDefault="00F66863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E66358">
        <w:rPr>
          <w:rFonts w:eastAsia="標楷體" w:hint="eastAsia"/>
          <w:sz w:val="28"/>
          <w:szCs w:val="28"/>
        </w:rPr>
        <w:t>二、</w:t>
      </w:r>
      <w:r w:rsidR="00B92D65" w:rsidRPr="005A642E">
        <w:rPr>
          <w:rFonts w:eastAsia="標楷體"/>
          <w:sz w:val="28"/>
          <w:szCs w:val="28"/>
        </w:rPr>
        <w:t>以言詞或電話檢舉</w:t>
      </w:r>
      <w:r w:rsidR="00B92D65" w:rsidRPr="005A642E">
        <w:rPr>
          <w:rFonts w:eastAsia="標楷體" w:hint="eastAsia"/>
          <w:sz w:val="28"/>
          <w:szCs w:val="28"/>
        </w:rPr>
        <w:t>而</w:t>
      </w:r>
      <w:r w:rsidR="00B92D65" w:rsidRPr="005A642E">
        <w:rPr>
          <w:rFonts w:eastAsia="標楷體"/>
          <w:sz w:val="28"/>
          <w:szCs w:val="28"/>
        </w:rPr>
        <w:t>拒絕製作紀錄。</w:t>
      </w:r>
    </w:p>
    <w:p w:rsidR="00F66863" w:rsidRDefault="00F66863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E66358">
        <w:rPr>
          <w:rFonts w:eastAsia="標楷體" w:hint="eastAsia"/>
          <w:sz w:val="28"/>
          <w:szCs w:val="28"/>
        </w:rPr>
        <w:t>三、</w:t>
      </w:r>
      <w:r w:rsidR="00B92D65" w:rsidRPr="005A642E">
        <w:rPr>
          <w:rFonts w:eastAsia="標楷體" w:hint="eastAsia"/>
          <w:sz w:val="28"/>
          <w:szCs w:val="28"/>
        </w:rPr>
        <w:t>檢舉人為</w:t>
      </w:r>
      <w:r w:rsidR="00B92D65" w:rsidRPr="005A642E">
        <w:rPr>
          <w:rFonts w:eastAsia="標楷體"/>
          <w:sz w:val="28"/>
          <w:szCs w:val="28"/>
        </w:rPr>
        <w:t>公務員或受委託執行公權力人員，因執行職務發現</w:t>
      </w:r>
    </w:p>
    <w:p w:rsidR="00B92D65" w:rsidRPr="005A642E" w:rsidRDefault="00F66863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="00B92D65" w:rsidRPr="005A642E">
        <w:rPr>
          <w:rFonts w:eastAsia="標楷體"/>
          <w:sz w:val="28"/>
          <w:szCs w:val="28"/>
        </w:rPr>
        <w:t>違反本法事實而舉發。</w:t>
      </w:r>
    </w:p>
    <w:p w:rsidR="00B92D65" w:rsidRPr="005A642E" w:rsidRDefault="00F66863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E66358">
        <w:rPr>
          <w:rFonts w:eastAsia="標楷體" w:hint="eastAsia"/>
          <w:sz w:val="28"/>
          <w:szCs w:val="28"/>
        </w:rPr>
        <w:t>四</w:t>
      </w:r>
      <w:r w:rsidR="00E66358">
        <w:rPr>
          <w:rFonts w:ascii="標楷體" w:eastAsia="標楷體" w:hAnsi="標楷體" w:hint="eastAsia"/>
          <w:sz w:val="28"/>
          <w:szCs w:val="28"/>
        </w:rPr>
        <w:t>、</w:t>
      </w:r>
      <w:r w:rsidR="00B92D65" w:rsidRPr="005A642E">
        <w:rPr>
          <w:rFonts w:eastAsia="標楷體"/>
          <w:sz w:val="28"/>
          <w:szCs w:val="28"/>
        </w:rPr>
        <w:t>檢舉之違反本法事實已為環保局或有關機關查獲。</w:t>
      </w:r>
    </w:p>
    <w:p w:rsidR="00D27F57" w:rsidRDefault="00F66863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E66358">
        <w:rPr>
          <w:rFonts w:eastAsia="標楷體" w:hint="eastAsia"/>
          <w:sz w:val="28"/>
          <w:szCs w:val="28"/>
        </w:rPr>
        <w:t>五</w:t>
      </w:r>
      <w:r w:rsidR="00E66358">
        <w:rPr>
          <w:rFonts w:ascii="標楷體" w:eastAsia="標楷體" w:hAnsi="標楷體" w:hint="eastAsia"/>
          <w:sz w:val="28"/>
          <w:szCs w:val="28"/>
        </w:rPr>
        <w:t>、</w:t>
      </w:r>
      <w:r w:rsidR="00B92D65" w:rsidRPr="005A642E">
        <w:rPr>
          <w:rFonts w:eastAsia="標楷體"/>
          <w:sz w:val="28"/>
          <w:szCs w:val="28"/>
        </w:rPr>
        <w:t>檢舉之違反本法事實</w:t>
      </w:r>
      <w:r w:rsidR="00B92D65" w:rsidRPr="005A642E">
        <w:rPr>
          <w:rFonts w:eastAsia="標楷體" w:hint="eastAsia"/>
          <w:sz w:val="28"/>
          <w:szCs w:val="28"/>
        </w:rPr>
        <w:t>為</w:t>
      </w:r>
      <w:r w:rsidR="00B92D65" w:rsidRPr="005A642E">
        <w:rPr>
          <w:rFonts w:eastAsia="標楷體"/>
          <w:sz w:val="28"/>
          <w:szCs w:val="28"/>
        </w:rPr>
        <w:t>環保局或有關機關</w:t>
      </w:r>
      <w:r w:rsidR="00B92D65" w:rsidRPr="005A642E">
        <w:rPr>
          <w:rFonts w:eastAsia="標楷體" w:hint="eastAsia"/>
          <w:sz w:val="28"/>
          <w:szCs w:val="28"/>
        </w:rPr>
        <w:t>已知並已進行查證</w:t>
      </w:r>
    </w:p>
    <w:p w:rsidR="00B92D65" w:rsidRPr="005A642E" w:rsidRDefault="00D27F57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F66863">
        <w:rPr>
          <w:rFonts w:eastAsia="標楷體" w:hint="eastAsia"/>
          <w:sz w:val="28"/>
          <w:szCs w:val="28"/>
        </w:rPr>
        <w:t xml:space="preserve"> </w:t>
      </w:r>
      <w:r w:rsidR="00B92D65" w:rsidRPr="005A642E">
        <w:rPr>
          <w:rFonts w:eastAsia="標楷體" w:hint="eastAsia"/>
          <w:sz w:val="28"/>
          <w:szCs w:val="28"/>
        </w:rPr>
        <w:t>之案件。</w:t>
      </w:r>
    </w:p>
    <w:p w:rsidR="00D27F57" w:rsidRDefault="00D27F57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593585">
        <w:rPr>
          <w:rFonts w:eastAsia="標楷體" w:hint="eastAsia"/>
          <w:sz w:val="28"/>
          <w:szCs w:val="28"/>
        </w:rPr>
        <w:t>六</w:t>
      </w:r>
      <w:r w:rsidR="00593585">
        <w:rPr>
          <w:rFonts w:ascii="標楷體" w:eastAsia="標楷體" w:hAnsi="標楷體" w:hint="eastAsia"/>
          <w:sz w:val="28"/>
          <w:szCs w:val="28"/>
        </w:rPr>
        <w:t>、</w:t>
      </w:r>
      <w:r w:rsidR="00B92D65" w:rsidRPr="005A642E">
        <w:rPr>
          <w:rFonts w:eastAsia="標楷體" w:hint="eastAsia"/>
          <w:sz w:val="28"/>
          <w:szCs w:val="28"/>
        </w:rPr>
        <w:t>檢舉人無法於規定期限內提供可查證違反本法之相關事實、</w:t>
      </w:r>
    </w:p>
    <w:p w:rsidR="00B92D65" w:rsidRPr="005A642E" w:rsidRDefault="00D27F57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="00B92D65" w:rsidRPr="005A642E">
        <w:rPr>
          <w:rFonts w:eastAsia="標楷體" w:hint="eastAsia"/>
          <w:sz w:val="28"/>
          <w:szCs w:val="28"/>
        </w:rPr>
        <w:t>證據、照片、影片或資料者。</w:t>
      </w:r>
    </w:p>
    <w:p w:rsidR="00D27F57" w:rsidRDefault="00D27F57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593585">
        <w:rPr>
          <w:rFonts w:eastAsia="標楷體" w:hint="eastAsia"/>
          <w:sz w:val="28"/>
          <w:szCs w:val="28"/>
        </w:rPr>
        <w:t>七</w:t>
      </w:r>
      <w:r w:rsidR="00593585">
        <w:rPr>
          <w:rFonts w:ascii="標楷體" w:eastAsia="標楷體" w:hAnsi="標楷體" w:hint="eastAsia"/>
          <w:sz w:val="28"/>
          <w:szCs w:val="28"/>
        </w:rPr>
        <w:t>、</w:t>
      </w:r>
      <w:r w:rsidR="00B92D65" w:rsidRPr="005A642E">
        <w:rPr>
          <w:rFonts w:eastAsia="標楷體" w:hint="eastAsia"/>
          <w:sz w:val="28"/>
          <w:szCs w:val="28"/>
        </w:rPr>
        <w:t>檢舉人</w:t>
      </w:r>
      <w:r w:rsidR="00B92D65" w:rsidRPr="005A642E">
        <w:rPr>
          <w:rFonts w:eastAsia="標楷體"/>
          <w:sz w:val="28"/>
          <w:szCs w:val="28"/>
        </w:rPr>
        <w:t>現為或曾為被檢舉人之受</w:t>
      </w:r>
      <w:proofErr w:type="gramStart"/>
      <w:r w:rsidR="00B92D65" w:rsidRPr="005A642E">
        <w:rPr>
          <w:rFonts w:eastAsia="標楷體"/>
          <w:sz w:val="28"/>
          <w:szCs w:val="28"/>
        </w:rPr>
        <w:t>僱</w:t>
      </w:r>
      <w:proofErr w:type="gramEnd"/>
      <w:r w:rsidR="00B92D65" w:rsidRPr="005A642E">
        <w:rPr>
          <w:rFonts w:eastAsia="標楷體"/>
          <w:sz w:val="28"/>
          <w:szCs w:val="28"/>
        </w:rPr>
        <w:t>人</w:t>
      </w:r>
      <w:r w:rsidR="00B92D65" w:rsidRPr="005A642E">
        <w:rPr>
          <w:rFonts w:eastAsia="標楷體" w:hint="eastAsia"/>
          <w:sz w:val="28"/>
          <w:szCs w:val="28"/>
        </w:rPr>
        <w:t>而有主觀之共同犯意</w:t>
      </w:r>
    </w:p>
    <w:p w:rsidR="00B92D65" w:rsidRPr="005A642E" w:rsidRDefault="00D27F57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="00B92D65" w:rsidRPr="005A642E">
        <w:rPr>
          <w:rFonts w:eastAsia="標楷體" w:hint="eastAsia"/>
          <w:sz w:val="28"/>
          <w:szCs w:val="28"/>
        </w:rPr>
        <w:t>者。</w:t>
      </w:r>
    </w:p>
    <w:p w:rsidR="00D27F57" w:rsidRDefault="00D27F57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593585">
        <w:rPr>
          <w:rFonts w:eastAsia="標楷體" w:hint="eastAsia"/>
          <w:sz w:val="28"/>
          <w:szCs w:val="28"/>
        </w:rPr>
        <w:t>八</w:t>
      </w:r>
      <w:r w:rsidR="00593585">
        <w:rPr>
          <w:rFonts w:ascii="標楷體" w:eastAsia="標楷體" w:hAnsi="標楷體" w:hint="eastAsia"/>
          <w:sz w:val="28"/>
          <w:szCs w:val="28"/>
        </w:rPr>
        <w:t>、</w:t>
      </w:r>
      <w:r w:rsidR="00B92D65" w:rsidRPr="005A642E">
        <w:rPr>
          <w:rFonts w:eastAsia="標楷體" w:hint="eastAsia"/>
          <w:sz w:val="28"/>
          <w:szCs w:val="28"/>
        </w:rPr>
        <w:t>依</w:t>
      </w:r>
      <w:r w:rsidR="00B92D65" w:rsidRPr="00927F35">
        <w:rPr>
          <w:rFonts w:eastAsia="標楷體" w:hint="eastAsia"/>
          <w:sz w:val="28"/>
          <w:szCs w:val="28"/>
        </w:rPr>
        <w:t>檢舉人所提檢舉資料查無具體事實或所查獲之事實與檢舉</w:t>
      </w:r>
    </w:p>
    <w:p w:rsidR="00B92D65" w:rsidRPr="00927F35" w:rsidRDefault="00D27F57" w:rsidP="00C85A7B">
      <w:pPr>
        <w:adjustRightInd w:val="0"/>
        <w:snapToGrid w:val="0"/>
        <w:spacing w:line="460" w:lineRule="exact"/>
        <w:ind w:left="10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B92D65" w:rsidRPr="00927F35">
        <w:rPr>
          <w:rFonts w:eastAsia="標楷體" w:hint="eastAsia"/>
          <w:sz w:val="28"/>
          <w:szCs w:val="28"/>
        </w:rPr>
        <w:t>事證不符者。</w:t>
      </w:r>
    </w:p>
    <w:p w:rsidR="00D27F57" w:rsidRDefault="00D27F57" w:rsidP="00C85A7B">
      <w:pPr>
        <w:adjustRightInd w:val="0"/>
        <w:snapToGrid w:val="0"/>
        <w:spacing w:line="460" w:lineRule="exact"/>
        <w:ind w:left="9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B92D65" w:rsidRPr="00927F35">
        <w:rPr>
          <w:rFonts w:eastAsia="標楷體" w:hint="eastAsia"/>
          <w:sz w:val="28"/>
          <w:szCs w:val="28"/>
        </w:rPr>
        <w:t>檢舉人於一個月內之檢舉案件有前項第八款情形達</w:t>
      </w:r>
      <w:r w:rsidR="00097F2D" w:rsidRPr="00097F2D">
        <w:rPr>
          <w:rFonts w:eastAsia="標楷體" w:hint="eastAsia"/>
          <w:color w:val="FF0000"/>
          <w:sz w:val="28"/>
          <w:szCs w:val="28"/>
        </w:rPr>
        <w:t>三</w:t>
      </w:r>
      <w:bookmarkStart w:id="0" w:name="_GoBack"/>
      <w:bookmarkEnd w:id="0"/>
      <w:r w:rsidR="00B92D65" w:rsidRPr="00927F35">
        <w:rPr>
          <w:rFonts w:eastAsia="標楷體" w:hint="eastAsia"/>
          <w:sz w:val="28"/>
          <w:szCs w:val="28"/>
        </w:rPr>
        <w:t>次者，環保</w:t>
      </w:r>
    </w:p>
    <w:p w:rsidR="00B92D65" w:rsidRPr="00927F35" w:rsidRDefault="00D27F57" w:rsidP="00C85A7B">
      <w:p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 xml:space="preserve">     </w:t>
      </w:r>
      <w:r w:rsidR="00EA420A">
        <w:rPr>
          <w:rFonts w:eastAsia="標楷體" w:hint="eastAsia"/>
          <w:sz w:val="28"/>
          <w:szCs w:val="28"/>
        </w:rPr>
        <w:t xml:space="preserve"> </w:t>
      </w:r>
      <w:r w:rsidR="00B92D65" w:rsidRPr="00927F35">
        <w:rPr>
          <w:rFonts w:eastAsia="標楷體" w:hint="eastAsia"/>
          <w:sz w:val="28"/>
          <w:szCs w:val="28"/>
        </w:rPr>
        <w:t>局得於後續</w:t>
      </w:r>
      <w:r w:rsidR="005E79AB" w:rsidRPr="005E79AB">
        <w:rPr>
          <w:rFonts w:eastAsia="標楷體" w:hint="eastAsia"/>
          <w:color w:val="FF0000"/>
          <w:sz w:val="28"/>
          <w:szCs w:val="28"/>
        </w:rPr>
        <w:t>六</w:t>
      </w:r>
      <w:r w:rsidR="00B92D65" w:rsidRPr="00927F35">
        <w:rPr>
          <w:rFonts w:eastAsia="標楷體" w:hint="eastAsia"/>
          <w:sz w:val="28"/>
          <w:szCs w:val="28"/>
        </w:rPr>
        <w:t>個月內不予受理該檢舉人之檢舉案件。</w:t>
      </w:r>
    </w:p>
    <w:p w:rsidR="0085343C" w:rsidRPr="00927F35" w:rsidRDefault="00180876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 w:rsidRPr="00927F35">
        <w:rPr>
          <w:rFonts w:ascii="標楷體" w:eastAsia="標楷體" w:hAnsi="標楷體" w:hint="eastAsia"/>
          <w:sz w:val="28"/>
          <w:szCs w:val="28"/>
        </w:rPr>
        <w:t xml:space="preserve">  </w:t>
      </w:r>
      <w:r w:rsidR="00D27F57">
        <w:rPr>
          <w:rFonts w:ascii="標楷體" w:eastAsia="標楷體" w:hAnsi="標楷體" w:hint="eastAsia"/>
          <w:sz w:val="28"/>
          <w:szCs w:val="28"/>
        </w:rPr>
        <w:t xml:space="preserve"> </w:t>
      </w:r>
      <w:r w:rsidR="00F83FA7">
        <w:rPr>
          <w:rFonts w:ascii="標楷體" w:eastAsia="標楷體" w:hAnsi="標楷體" w:hint="eastAsia"/>
          <w:sz w:val="28"/>
          <w:szCs w:val="28"/>
        </w:rPr>
        <w:t xml:space="preserve"> </w:t>
      </w:r>
      <w:r w:rsidR="00521861" w:rsidRPr="00927F35">
        <w:rPr>
          <w:rFonts w:eastAsia="標楷體"/>
          <w:sz w:val="28"/>
          <w:szCs w:val="28"/>
        </w:rPr>
        <w:t>為公正審核獎勵檢舉之案件，環保局</w:t>
      </w:r>
      <w:r w:rsidR="00521861" w:rsidRPr="00927F35">
        <w:rPr>
          <w:rFonts w:eastAsia="標楷體" w:hint="eastAsia"/>
          <w:sz w:val="28"/>
          <w:szCs w:val="28"/>
        </w:rPr>
        <w:t>應</w:t>
      </w:r>
      <w:r w:rsidR="00521861" w:rsidRPr="00927F35">
        <w:rPr>
          <w:rFonts w:eastAsia="標楷體"/>
          <w:sz w:val="28"/>
          <w:szCs w:val="28"/>
        </w:rPr>
        <w:t>組成審核小組。</w:t>
      </w:r>
    </w:p>
    <w:p w:rsidR="00532A7C" w:rsidRDefault="00F83FA7" w:rsidP="00C85A7B">
      <w:pPr>
        <w:adjustRightInd w:val="0"/>
        <w:snapToGrid w:val="0"/>
        <w:spacing w:line="460" w:lineRule="exact"/>
        <w:ind w:left="840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521861" w:rsidRPr="00927F35">
        <w:rPr>
          <w:rFonts w:eastAsia="標楷體"/>
          <w:sz w:val="28"/>
          <w:szCs w:val="28"/>
        </w:rPr>
        <w:t>審核小組置成員五人至七人，其中</w:t>
      </w:r>
      <w:proofErr w:type="gramStart"/>
      <w:r w:rsidR="00521861" w:rsidRPr="00927F35">
        <w:rPr>
          <w:rFonts w:eastAsia="標楷體"/>
          <w:sz w:val="28"/>
          <w:szCs w:val="28"/>
        </w:rPr>
        <w:t>一</w:t>
      </w:r>
      <w:proofErr w:type="gramEnd"/>
      <w:r w:rsidR="00521861" w:rsidRPr="00927F35">
        <w:rPr>
          <w:rFonts w:eastAsia="標楷體"/>
          <w:sz w:val="28"/>
          <w:szCs w:val="28"/>
        </w:rPr>
        <w:t>人為召集人，由環保局局長或其指派人員兼任，負責召集會議，並擔任會議主席，其餘成員</w:t>
      </w:r>
      <w:r w:rsidR="00521861" w:rsidRPr="00927F35">
        <w:rPr>
          <w:rFonts w:eastAsia="標楷體" w:hint="eastAsia"/>
          <w:sz w:val="28"/>
          <w:szCs w:val="28"/>
        </w:rPr>
        <w:t>包括本府相關局處代表、專家學者，</w:t>
      </w:r>
      <w:r w:rsidR="00521861" w:rsidRPr="00927F35">
        <w:rPr>
          <w:rFonts w:eastAsia="標楷體"/>
          <w:sz w:val="28"/>
          <w:szCs w:val="28"/>
        </w:rPr>
        <w:t>由環保局局長</w:t>
      </w:r>
      <w:r w:rsidR="00521861" w:rsidRPr="00927F35">
        <w:rPr>
          <w:rFonts w:eastAsia="標楷體" w:hint="eastAsia"/>
          <w:sz w:val="28"/>
          <w:szCs w:val="28"/>
        </w:rPr>
        <w:t>選任</w:t>
      </w:r>
      <w:r w:rsidR="00521861" w:rsidRPr="00927F35">
        <w:rPr>
          <w:rFonts w:eastAsia="標楷體"/>
          <w:sz w:val="28"/>
          <w:szCs w:val="28"/>
        </w:rPr>
        <w:t>聘</w:t>
      </w:r>
      <w:r w:rsidR="00521861" w:rsidRPr="00927F35">
        <w:rPr>
          <w:rFonts w:eastAsia="標楷體"/>
          <w:sz w:val="28"/>
          <w:szCs w:val="28"/>
        </w:rPr>
        <w:t>(</w:t>
      </w:r>
      <w:r w:rsidR="00521861" w:rsidRPr="00927F35">
        <w:rPr>
          <w:rFonts w:eastAsia="標楷體"/>
          <w:sz w:val="28"/>
          <w:szCs w:val="28"/>
        </w:rPr>
        <w:t>派</w:t>
      </w:r>
      <w:r w:rsidR="00521861" w:rsidRPr="00927F35">
        <w:rPr>
          <w:rFonts w:eastAsia="標楷體"/>
          <w:sz w:val="28"/>
          <w:szCs w:val="28"/>
        </w:rPr>
        <w:t>)</w:t>
      </w:r>
      <w:r w:rsidR="00521861" w:rsidRPr="00927F35">
        <w:rPr>
          <w:rFonts w:eastAsia="標楷體"/>
          <w:sz w:val="28"/>
          <w:szCs w:val="28"/>
        </w:rPr>
        <w:t>兼之。</w:t>
      </w:r>
    </w:p>
    <w:p w:rsidR="00521861" w:rsidRPr="00927F35" w:rsidRDefault="00F83FA7" w:rsidP="00C85A7B">
      <w:pPr>
        <w:ind w:leftChars="300" w:left="720" w:firstLineChars="200" w:firstLine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521861" w:rsidRPr="00927F35">
        <w:rPr>
          <w:rFonts w:eastAsia="標楷體"/>
          <w:sz w:val="28"/>
          <w:szCs w:val="28"/>
        </w:rPr>
        <w:t>審核小組成員任期二年，期滿得續聘</w:t>
      </w:r>
      <w:r w:rsidR="00521861" w:rsidRPr="00927F35">
        <w:rPr>
          <w:rFonts w:eastAsia="標楷體"/>
          <w:sz w:val="28"/>
          <w:szCs w:val="28"/>
        </w:rPr>
        <w:t>(</w:t>
      </w:r>
      <w:r w:rsidR="00521861" w:rsidRPr="00927F35">
        <w:rPr>
          <w:rFonts w:eastAsia="標楷體"/>
          <w:sz w:val="28"/>
          <w:szCs w:val="28"/>
        </w:rPr>
        <w:t>派</w:t>
      </w:r>
      <w:r w:rsidR="00521861" w:rsidRPr="00927F35">
        <w:rPr>
          <w:rFonts w:eastAsia="標楷體"/>
          <w:sz w:val="28"/>
          <w:szCs w:val="28"/>
        </w:rPr>
        <w:t>)</w:t>
      </w:r>
      <w:r w:rsidR="00521861" w:rsidRPr="00927F35">
        <w:rPr>
          <w:rFonts w:eastAsia="標楷體"/>
          <w:sz w:val="28"/>
          <w:szCs w:val="28"/>
        </w:rPr>
        <w:t>之。</w:t>
      </w:r>
    </w:p>
    <w:p w:rsidR="00532A7C" w:rsidRDefault="00F83FA7" w:rsidP="00C85A7B">
      <w:pPr>
        <w:ind w:leftChars="350" w:left="840" w:firstLineChars="150" w:firstLine="4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521861" w:rsidRPr="00927F35">
        <w:rPr>
          <w:rFonts w:eastAsia="標楷體"/>
          <w:sz w:val="28"/>
          <w:szCs w:val="28"/>
        </w:rPr>
        <w:t>審核小組</w:t>
      </w:r>
      <w:r w:rsidR="00521861" w:rsidRPr="00927F35">
        <w:rPr>
          <w:rFonts w:eastAsia="標楷體" w:hint="eastAsia"/>
          <w:sz w:val="28"/>
          <w:szCs w:val="28"/>
        </w:rPr>
        <w:t>之權責，以審核獎勵檢舉案件是否成立、獎勵金發給比例、檢舉人放棄領取獎勵金案件為限。</w:t>
      </w:r>
      <w:r w:rsidR="00521861" w:rsidRPr="00927F35">
        <w:rPr>
          <w:rFonts w:eastAsia="標楷體"/>
          <w:sz w:val="28"/>
          <w:szCs w:val="28"/>
        </w:rPr>
        <w:t>審核小組</w:t>
      </w:r>
      <w:r w:rsidR="00521861" w:rsidRPr="00927F35">
        <w:rPr>
          <w:rFonts w:eastAsia="標楷體" w:hint="eastAsia"/>
          <w:sz w:val="28"/>
          <w:szCs w:val="28"/>
        </w:rPr>
        <w:t>針對獎勵</w:t>
      </w:r>
      <w:r w:rsidR="00521861" w:rsidRPr="00927F35">
        <w:rPr>
          <w:rFonts w:eastAsia="標楷體"/>
          <w:sz w:val="28"/>
          <w:szCs w:val="28"/>
        </w:rPr>
        <w:t>檢舉之案件以書面審核為原則</w:t>
      </w:r>
      <w:r w:rsidR="00521861" w:rsidRPr="00927F35">
        <w:rPr>
          <w:rFonts w:eastAsia="標楷體" w:hint="eastAsia"/>
          <w:sz w:val="28"/>
          <w:szCs w:val="28"/>
        </w:rPr>
        <w:t>，</w:t>
      </w:r>
      <w:r w:rsidR="00521861" w:rsidRPr="00927F35">
        <w:rPr>
          <w:rFonts w:eastAsia="標楷體"/>
          <w:sz w:val="28"/>
          <w:szCs w:val="28"/>
        </w:rPr>
        <w:t>必要時，得</w:t>
      </w:r>
      <w:r w:rsidR="00521861" w:rsidRPr="00927F35">
        <w:rPr>
          <w:rFonts w:eastAsia="標楷體" w:hint="eastAsia"/>
          <w:sz w:val="28"/>
          <w:szCs w:val="28"/>
        </w:rPr>
        <w:t>由環保局</w:t>
      </w:r>
      <w:r w:rsidR="00521861" w:rsidRPr="00927F35">
        <w:rPr>
          <w:rFonts w:eastAsia="標楷體"/>
          <w:sz w:val="28"/>
          <w:szCs w:val="28"/>
        </w:rPr>
        <w:t>派員實地查證。</w:t>
      </w:r>
    </w:p>
    <w:p w:rsidR="00521861" w:rsidRPr="00927F35" w:rsidRDefault="00F83FA7" w:rsidP="00C85A7B">
      <w:pPr>
        <w:ind w:leftChars="300" w:left="720" w:firstLineChars="200" w:firstLine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521861" w:rsidRPr="00927F35">
        <w:rPr>
          <w:rFonts w:eastAsia="標楷體"/>
          <w:sz w:val="28"/>
          <w:szCs w:val="28"/>
        </w:rPr>
        <w:t>審核小組</w:t>
      </w:r>
      <w:r w:rsidR="00521861" w:rsidRPr="00927F35">
        <w:rPr>
          <w:rFonts w:eastAsia="標楷體" w:hint="eastAsia"/>
          <w:sz w:val="28"/>
          <w:szCs w:val="28"/>
        </w:rPr>
        <w:t>組織作業要點由環保局另定之。</w:t>
      </w:r>
    </w:p>
    <w:p w:rsidR="005E249D" w:rsidRPr="00927F35" w:rsidRDefault="00180876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 w:rsidRPr="00927F35">
        <w:rPr>
          <w:rFonts w:ascii="標楷體" w:eastAsia="標楷體" w:hAnsi="標楷體" w:hint="eastAsia"/>
          <w:sz w:val="28"/>
          <w:szCs w:val="28"/>
        </w:rPr>
        <w:t xml:space="preserve">  </w:t>
      </w:r>
      <w:r w:rsidR="00F83FA7">
        <w:rPr>
          <w:rFonts w:ascii="標楷體" w:eastAsia="標楷體" w:hAnsi="標楷體" w:hint="eastAsia"/>
          <w:sz w:val="28"/>
          <w:szCs w:val="28"/>
        </w:rPr>
        <w:t xml:space="preserve">  </w:t>
      </w:r>
      <w:r w:rsidR="005E249D" w:rsidRPr="00927F35">
        <w:rPr>
          <w:rFonts w:eastAsia="標楷體"/>
          <w:sz w:val="28"/>
          <w:szCs w:val="28"/>
        </w:rPr>
        <w:t>檢舉案件獎勵金，按實收罰鍰金額日期統計，以每六</w:t>
      </w:r>
      <w:proofErr w:type="gramStart"/>
      <w:r w:rsidR="005E249D" w:rsidRPr="00927F35">
        <w:rPr>
          <w:rFonts w:eastAsia="標楷體"/>
          <w:sz w:val="28"/>
          <w:szCs w:val="28"/>
        </w:rPr>
        <w:t>個</w:t>
      </w:r>
      <w:proofErr w:type="gramEnd"/>
      <w:r w:rsidR="005E249D" w:rsidRPr="00927F35">
        <w:rPr>
          <w:rFonts w:eastAsia="標楷體"/>
          <w:sz w:val="28"/>
          <w:szCs w:val="28"/>
        </w:rPr>
        <w:t>月核發一次為原則，並逐案列冊，載明案由、罰鍰金額、繳納金額、獎勵金額。但獎勵金預算不足時，得</w:t>
      </w:r>
      <w:proofErr w:type="gramStart"/>
      <w:r w:rsidR="005E249D" w:rsidRPr="00927F35">
        <w:rPr>
          <w:rFonts w:eastAsia="標楷體"/>
          <w:sz w:val="28"/>
          <w:szCs w:val="28"/>
        </w:rPr>
        <w:t>俟</w:t>
      </w:r>
      <w:proofErr w:type="gramEnd"/>
      <w:r w:rsidR="005E249D" w:rsidRPr="00927F35">
        <w:rPr>
          <w:rFonts w:eastAsia="標楷體"/>
          <w:sz w:val="28"/>
          <w:szCs w:val="28"/>
        </w:rPr>
        <w:t>後續預算編列程序及期程，彈性調整核發檢舉獎勵金之頻率及方式。</w:t>
      </w:r>
    </w:p>
    <w:p w:rsidR="00AA4B88" w:rsidRPr="00927F35" w:rsidRDefault="00591592" w:rsidP="00C85A7B">
      <w:pPr>
        <w:ind w:leftChars="350" w:left="840" w:firstLineChars="150" w:firstLine="4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AA4B88" w:rsidRPr="00927F35">
        <w:rPr>
          <w:rFonts w:eastAsia="標楷體"/>
          <w:sz w:val="28"/>
          <w:szCs w:val="28"/>
        </w:rPr>
        <w:t>罰鍰以分期付款方式支付者，環保局得以每期實收罰鍰金額比率核發。</w:t>
      </w:r>
    </w:p>
    <w:p w:rsidR="00180876" w:rsidRPr="00927F35" w:rsidRDefault="00591592" w:rsidP="00C85A7B">
      <w:pPr>
        <w:ind w:leftChars="350" w:left="840" w:firstLineChars="150" w:firstLine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AA4B88" w:rsidRPr="00927F35">
        <w:rPr>
          <w:rFonts w:eastAsia="標楷體"/>
          <w:sz w:val="28"/>
          <w:szCs w:val="28"/>
        </w:rPr>
        <w:t>經核定發給檢舉獎勵金之案件，由環保局通知檢舉人於</w:t>
      </w:r>
      <w:r w:rsidR="00AA4B88" w:rsidRPr="00927F35">
        <w:rPr>
          <w:rFonts w:eastAsia="標楷體" w:hint="eastAsia"/>
          <w:sz w:val="28"/>
          <w:szCs w:val="28"/>
        </w:rPr>
        <w:t>三</w:t>
      </w:r>
      <w:r w:rsidR="00AA4B88" w:rsidRPr="00927F35">
        <w:rPr>
          <w:rFonts w:eastAsia="標楷體"/>
          <w:sz w:val="28"/>
          <w:szCs w:val="28"/>
        </w:rPr>
        <w:t>個</w:t>
      </w:r>
      <w:r w:rsidR="00AA4B88" w:rsidRPr="00927F35">
        <w:rPr>
          <w:rFonts w:eastAsia="標楷體" w:hint="eastAsia"/>
          <w:sz w:val="28"/>
          <w:szCs w:val="28"/>
        </w:rPr>
        <w:t>月</w:t>
      </w:r>
      <w:r w:rsidR="00AA4B88" w:rsidRPr="00927F35">
        <w:rPr>
          <w:rFonts w:eastAsia="標楷體"/>
          <w:sz w:val="28"/>
          <w:szCs w:val="28"/>
        </w:rPr>
        <w:t>內領取獎勵金，並依所得稅法相關規定辦理</w:t>
      </w:r>
      <w:r w:rsidR="00AA4B88" w:rsidRPr="00927F35">
        <w:rPr>
          <w:rFonts w:eastAsia="標楷體" w:hint="eastAsia"/>
          <w:sz w:val="28"/>
          <w:szCs w:val="28"/>
        </w:rPr>
        <w:t>。領獎期限之最後一日，適逢星期六、日、例假日、國定假日或其他休息日，順延一日領取。</w:t>
      </w:r>
      <w:r w:rsidR="00AA4B88" w:rsidRPr="00927F35">
        <w:rPr>
          <w:rFonts w:eastAsia="標楷體"/>
          <w:sz w:val="28"/>
          <w:szCs w:val="28"/>
        </w:rPr>
        <w:t>檢舉人</w:t>
      </w:r>
      <w:r w:rsidR="00AA4B88" w:rsidRPr="00927F35">
        <w:rPr>
          <w:rFonts w:eastAsia="標楷體" w:hint="eastAsia"/>
          <w:sz w:val="28"/>
          <w:szCs w:val="28"/>
        </w:rPr>
        <w:t>逾期</w:t>
      </w:r>
      <w:r w:rsidR="00AA4B88" w:rsidRPr="00927F35">
        <w:rPr>
          <w:rFonts w:eastAsia="標楷體"/>
          <w:sz w:val="28"/>
          <w:szCs w:val="28"/>
        </w:rPr>
        <w:t>未領取者，視為放棄。</w:t>
      </w:r>
    </w:p>
    <w:p w:rsidR="0046141E" w:rsidRPr="00927F35" w:rsidRDefault="00F83FA7" w:rsidP="00C85A7B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68236C" w:rsidRPr="00927F35">
        <w:rPr>
          <w:rFonts w:eastAsia="標楷體" w:hint="eastAsia"/>
          <w:sz w:val="28"/>
          <w:szCs w:val="28"/>
        </w:rPr>
        <w:t>環保局核定</w:t>
      </w:r>
      <w:r w:rsidR="0068236C" w:rsidRPr="00927F35">
        <w:rPr>
          <w:rFonts w:eastAsia="標楷體"/>
          <w:sz w:val="28"/>
          <w:szCs w:val="28"/>
        </w:rPr>
        <w:t>獎勵金方式如下：</w:t>
      </w:r>
    </w:p>
    <w:p w:rsidR="0046141E" w:rsidRDefault="00AD1D52" w:rsidP="00C85A7B">
      <w:pPr>
        <w:adjustRightInd w:val="0"/>
        <w:snapToGrid w:val="0"/>
        <w:spacing w:line="460" w:lineRule="exact"/>
        <w:ind w:left="510" w:firstLineChars="200" w:firstLine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6342E4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一、</w:t>
      </w:r>
      <w:r w:rsidR="004E14F1" w:rsidRPr="00927F35">
        <w:rPr>
          <w:rFonts w:eastAsia="標楷體"/>
          <w:sz w:val="28"/>
          <w:szCs w:val="28"/>
        </w:rPr>
        <w:t>依檢舉人</w:t>
      </w:r>
      <w:proofErr w:type="gramStart"/>
      <w:r w:rsidR="004E14F1" w:rsidRPr="00927F35">
        <w:rPr>
          <w:rFonts w:eastAsia="標楷體"/>
          <w:sz w:val="28"/>
          <w:szCs w:val="28"/>
        </w:rPr>
        <w:t>所提事證</w:t>
      </w:r>
      <w:proofErr w:type="gramEnd"/>
      <w:r w:rsidR="004E14F1" w:rsidRPr="00927F35">
        <w:rPr>
          <w:rFonts w:eastAsia="標楷體"/>
          <w:sz w:val="28"/>
          <w:szCs w:val="28"/>
        </w:rPr>
        <w:t>內容及對案件查獲之貢獻程度，在</w:t>
      </w:r>
      <w:r w:rsidR="004E14F1" w:rsidRPr="00927F35">
        <w:rPr>
          <w:rFonts w:eastAsia="標楷體" w:hint="eastAsia"/>
          <w:sz w:val="28"/>
          <w:szCs w:val="28"/>
        </w:rPr>
        <w:t>第五條</w:t>
      </w:r>
    </w:p>
    <w:p w:rsidR="00AD1D52" w:rsidRPr="00AD1D52" w:rsidRDefault="00AD1D52" w:rsidP="00C85A7B">
      <w:p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342E4">
        <w:rPr>
          <w:rFonts w:eastAsia="標楷體" w:hint="eastAsia"/>
          <w:sz w:val="28"/>
          <w:szCs w:val="28"/>
        </w:rPr>
        <w:t xml:space="preserve"> </w:t>
      </w:r>
      <w:r w:rsidR="007B1A68" w:rsidRPr="00927F35">
        <w:rPr>
          <w:rFonts w:eastAsia="標楷體" w:hint="eastAsia"/>
          <w:sz w:val="28"/>
          <w:szCs w:val="28"/>
        </w:rPr>
        <w:t>第</w:t>
      </w:r>
      <w:r w:rsidR="007B1A68">
        <w:rPr>
          <w:rFonts w:eastAsia="標楷體" w:hint="eastAsia"/>
          <w:sz w:val="28"/>
          <w:szCs w:val="28"/>
        </w:rPr>
        <w:t>二、</w:t>
      </w:r>
      <w:r w:rsidRPr="00AD1D52">
        <w:rPr>
          <w:rFonts w:eastAsia="標楷體" w:hint="eastAsia"/>
          <w:sz w:val="28"/>
          <w:szCs w:val="28"/>
        </w:rPr>
        <w:t>三項規定</w:t>
      </w:r>
      <w:r w:rsidRPr="00AD1D52">
        <w:rPr>
          <w:rFonts w:eastAsia="標楷體"/>
          <w:sz w:val="28"/>
          <w:szCs w:val="28"/>
        </w:rPr>
        <w:t>上限範圍內核給不同比率之獎勵金。</w:t>
      </w:r>
    </w:p>
    <w:p w:rsidR="00AD1D52" w:rsidRDefault="00AD1D52" w:rsidP="00C85A7B">
      <w:pPr>
        <w:adjustRightInd w:val="0"/>
        <w:snapToGrid w:val="0"/>
        <w:spacing w:line="460" w:lineRule="exact"/>
        <w:ind w:left="51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7B1A68">
        <w:rPr>
          <w:rFonts w:eastAsia="標楷體" w:hint="eastAsia"/>
          <w:sz w:val="28"/>
          <w:szCs w:val="28"/>
        </w:rPr>
        <w:t xml:space="preserve"> </w:t>
      </w:r>
      <w:r w:rsidR="006342E4">
        <w:rPr>
          <w:rFonts w:eastAsia="標楷體" w:hint="eastAsia"/>
          <w:sz w:val="28"/>
          <w:szCs w:val="28"/>
        </w:rPr>
        <w:t xml:space="preserve"> </w:t>
      </w:r>
      <w:r w:rsidRPr="00927F35">
        <w:rPr>
          <w:rFonts w:eastAsia="標楷體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、</w:t>
      </w:r>
      <w:r w:rsidR="004E14F1" w:rsidRPr="00927F35">
        <w:rPr>
          <w:rFonts w:eastAsia="標楷體"/>
          <w:sz w:val="28"/>
          <w:szCs w:val="28"/>
        </w:rPr>
        <w:t>二人以上先後檢舉</w:t>
      </w:r>
      <w:r w:rsidR="004E14F1" w:rsidRPr="00927F35">
        <w:rPr>
          <w:rFonts w:eastAsia="標楷體" w:hint="eastAsia"/>
          <w:sz w:val="28"/>
          <w:szCs w:val="28"/>
        </w:rPr>
        <w:t>同一污染案件者，</w:t>
      </w:r>
      <w:r w:rsidR="004E14F1" w:rsidRPr="00927F35">
        <w:rPr>
          <w:rFonts w:eastAsia="標楷體"/>
          <w:sz w:val="28"/>
          <w:szCs w:val="28"/>
        </w:rPr>
        <w:t>僅獎勵最先檢舉者；二</w:t>
      </w:r>
      <w:r w:rsidR="007B1A68">
        <w:rPr>
          <w:rFonts w:eastAsia="標楷體" w:hint="eastAsia"/>
          <w:sz w:val="28"/>
          <w:szCs w:val="28"/>
        </w:rPr>
        <w:t xml:space="preserve"> </w:t>
      </w:r>
    </w:p>
    <w:p w:rsidR="00AD1D52" w:rsidRPr="00AD1D52" w:rsidRDefault="006342E4" w:rsidP="00C85A7B">
      <w:pPr>
        <w:adjustRightInd w:val="0"/>
        <w:snapToGrid w:val="0"/>
        <w:spacing w:line="460" w:lineRule="exact"/>
        <w:ind w:left="4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</w:t>
      </w:r>
      <w:r w:rsidRPr="00927F35">
        <w:rPr>
          <w:rFonts w:eastAsia="標楷體"/>
          <w:sz w:val="28"/>
          <w:szCs w:val="28"/>
        </w:rPr>
        <w:t>人</w:t>
      </w:r>
      <w:r w:rsidR="00AD1D52" w:rsidRPr="00927F35">
        <w:rPr>
          <w:rFonts w:eastAsia="標楷體"/>
          <w:sz w:val="28"/>
          <w:szCs w:val="28"/>
        </w:rPr>
        <w:t>以上共同或同</w:t>
      </w:r>
      <w:r w:rsidR="00AD1D52" w:rsidRPr="00927F35">
        <w:rPr>
          <w:rFonts w:eastAsia="標楷體" w:hint="eastAsia"/>
          <w:sz w:val="28"/>
          <w:szCs w:val="28"/>
        </w:rPr>
        <w:t>日</w:t>
      </w:r>
      <w:r w:rsidR="00AD1D52" w:rsidRPr="00927F35">
        <w:rPr>
          <w:rFonts w:eastAsia="標楷體"/>
          <w:sz w:val="28"/>
          <w:szCs w:val="28"/>
        </w:rPr>
        <w:t>檢舉同一污染案件</w:t>
      </w:r>
      <w:r w:rsidR="00AD1D52" w:rsidRPr="00927F35">
        <w:rPr>
          <w:rFonts w:eastAsia="標楷體" w:hint="eastAsia"/>
          <w:sz w:val="28"/>
          <w:szCs w:val="28"/>
        </w:rPr>
        <w:t>者</w:t>
      </w:r>
      <w:r w:rsidR="00AD1D52" w:rsidRPr="00927F35">
        <w:rPr>
          <w:rFonts w:eastAsia="標楷體"/>
          <w:sz w:val="28"/>
          <w:szCs w:val="28"/>
        </w:rPr>
        <w:t>，以該案件應核給之</w:t>
      </w:r>
    </w:p>
    <w:p w:rsidR="00AD1D52" w:rsidRDefault="00AD1D52" w:rsidP="00C85A7B">
      <w:pPr>
        <w:adjustRightInd w:val="0"/>
        <w:snapToGrid w:val="0"/>
        <w:spacing w:line="460" w:lineRule="exact"/>
        <w:ind w:left="4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</w:t>
      </w:r>
      <w:r w:rsidR="006342E4">
        <w:rPr>
          <w:rFonts w:eastAsia="標楷體" w:hint="eastAsia"/>
          <w:sz w:val="28"/>
          <w:szCs w:val="28"/>
        </w:rPr>
        <w:t xml:space="preserve">  </w:t>
      </w:r>
      <w:r w:rsidR="006342E4" w:rsidRPr="00927F35">
        <w:rPr>
          <w:rFonts w:eastAsia="標楷體"/>
          <w:sz w:val="28"/>
          <w:szCs w:val="28"/>
        </w:rPr>
        <w:t>獎勵</w:t>
      </w:r>
      <w:r w:rsidRPr="00927F35">
        <w:rPr>
          <w:rFonts w:eastAsia="標楷體"/>
          <w:sz w:val="28"/>
          <w:szCs w:val="28"/>
        </w:rPr>
        <w:t>金金額平均</w:t>
      </w:r>
      <w:r w:rsidRPr="00927F35">
        <w:rPr>
          <w:rFonts w:eastAsia="標楷體" w:hint="eastAsia"/>
          <w:sz w:val="28"/>
          <w:szCs w:val="28"/>
        </w:rPr>
        <w:t>發給之</w:t>
      </w:r>
      <w:r w:rsidRPr="00927F35">
        <w:rPr>
          <w:rFonts w:eastAsia="標楷體"/>
          <w:sz w:val="28"/>
          <w:szCs w:val="28"/>
        </w:rPr>
        <w:t>。</w:t>
      </w:r>
    </w:p>
    <w:p w:rsidR="00E64C4C" w:rsidRDefault="00E64C4C" w:rsidP="00C85A7B">
      <w:pPr>
        <w:pStyle w:val="a4"/>
        <w:numPr>
          <w:ilvl w:val="0"/>
          <w:numId w:val="2"/>
        </w:numPr>
        <w:adjustRightInd w:val="0"/>
        <w:snapToGrid w:val="0"/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111832" w:rsidRPr="00AD1D52">
        <w:rPr>
          <w:rFonts w:eastAsia="標楷體"/>
          <w:sz w:val="28"/>
          <w:szCs w:val="28"/>
        </w:rPr>
        <w:t>環保局發給檢舉人之獎勵金，其檢舉內容之行政處分</w:t>
      </w:r>
      <w:r w:rsidR="00111832" w:rsidRPr="00AD1D52">
        <w:rPr>
          <w:rFonts w:eastAsia="標楷體" w:hint="eastAsia"/>
          <w:sz w:val="28"/>
          <w:szCs w:val="28"/>
        </w:rPr>
        <w:t>，</w:t>
      </w:r>
      <w:r w:rsidR="00111832" w:rsidRPr="00AD1D52">
        <w:rPr>
          <w:rFonts w:eastAsia="標楷體"/>
          <w:sz w:val="28"/>
          <w:szCs w:val="28"/>
        </w:rPr>
        <w:t>雖經</w:t>
      </w:r>
      <w:r w:rsidR="00111832" w:rsidRPr="00AD1D52">
        <w:rPr>
          <w:rFonts w:eastAsia="標楷體" w:hint="eastAsia"/>
          <w:sz w:val="28"/>
          <w:szCs w:val="28"/>
        </w:rPr>
        <w:t>訴</w:t>
      </w:r>
    </w:p>
    <w:p w:rsidR="00316B1C" w:rsidRDefault="00E64C4C" w:rsidP="00C85A7B">
      <w:p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="00316B1C">
        <w:rPr>
          <w:rFonts w:eastAsia="標楷體" w:hint="eastAsia"/>
          <w:sz w:val="28"/>
          <w:szCs w:val="28"/>
        </w:rPr>
        <w:t xml:space="preserve"> </w:t>
      </w:r>
      <w:r w:rsidR="00316B1C" w:rsidRPr="00AD1D52">
        <w:rPr>
          <w:rFonts w:eastAsia="標楷體" w:hint="eastAsia"/>
          <w:sz w:val="28"/>
          <w:szCs w:val="28"/>
        </w:rPr>
        <w:t>願</w:t>
      </w:r>
      <w:r w:rsidR="00111832" w:rsidRPr="00E64C4C">
        <w:rPr>
          <w:rFonts w:eastAsia="標楷體" w:hint="eastAsia"/>
          <w:sz w:val="28"/>
          <w:szCs w:val="28"/>
        </w:rPr>
        <w:t>或行政訴訟撤銷處分，且</w:t>
      </w:r>
      <w:r w:rsidR="00111832" w:rsidRPr="00E64C4C">
        <w:rPr>
          <w:rFonts w:eastAsia="標楷體"/>
          <w:sz w:val="28"/>
          <w:szCs w:val="28"/>
        </w:rPr>
        <w:t>無檢舉不實之情事者，</w:t>
      </w:r>
      <w:r w:rsidR="00111832" w:rsidRPr="00E64C4C">
        <w:rPr>
          <w:rFonts w:eastAsia="標楷體" w:hint="eastAsia"/>
          <w:sz w:val="28"/>
          <w:szCs w:val="28"/>
        </w:rPr>
        <w:t>其獎勵金</w:t>
      </w:r>
      <w:r w:rsidR="00111832" w:rsidRPr="00E64C4C">
        <w:rPr>
          <w:rFonts w:eastAsia="標楷體"/>
          <w:sz w:val="28"/>
          <w:szCs w:val="28"/>
        </w:rPr>
        <w:t>不予追</w:t>
      </w:r>
    </w:p>
    <w:p w:rsidR="00573552" w:rsidRPr="00E64C4C" w:rsidRDefault="00316B1C" w:rsidP="00C85A7B">
      <w:p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 w:rsidR="00111832" w:rsidRPr="00316B1C">
        <w:rPr>
          <w:rFonts w:eastAsia="標楷體"/>
          <w:sz w:val="28"/>
          <w:szCs w:val="28"/>
        </w:rPr>
        <w:t>回。</w:t>
      </w:r>
      <w:r>
        <w:rPr>
          <w:rFonts w:eastAsia="標楷體" w:hint="eastAsia"/>
          <w:sz w:val="28"/>
          <w:szCs w:val="28"/>
        </w:rPr>
        <w:t xml:space="preserve"> </w:t>
      </w:r>
    </w:p>
    <w:p w:rsidR="00A3320E" w:rsidRPr="00927F35" w:rsidRDefault="00E64C4C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111832" w:rsidRPr="00927F35">
        <w:rPr>
          <w:rFonts w:eastAsia="標楷體" w:hint="eastAsia"/>
          <w:sz w:val="28"/>
          <w:szCs w:val="28"/>
        </w:rPr>
        <w:t>環保局發給獎勵金時，應請檢舉人提供身份證明文件。</w:t>
      </w:r>
    </w:p>
    <w:p w:rsidR="00A3320E" w:rsidRPr="00927F35" w:rsidRDefault="00E64C4C" w:rsidP="00C85A7B">
      <w:pPr>
        <w:ind w:leftChars="420" w:left="1008" w:firstLineChars="150" w:firstLine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A33115" w:rsidRPr="00927F35">
        <w:rPr>
          <w:rFonts w:eastAsia="標楷體" w:hint="eastAsia"/>
          <w:sz w:val="28"/>
          <w:szCs w:val="28"/>
        </w:rPr>
        <w:t>環保局或其他機關</w:t>
      </w:r>
      <w:r w:rsidR="00A33115" w:rsidRPr="00927F35">
        <w:rPr>
          <w:rFonts w:eastAsia="標楷體"/>
          <w:sz w:val="28"/>
          <w:szCs w:val="28"/>
        </w:rPr>
        <w:t>對於檢舉人之姓名、年齡、住址、文書、圖畫、消息、相貌、身分資料或其他足資辨別檢舉人之</w:t>
      </w:r>
      <w:r w:rsidR="00A33115" w:rsidRPr="00927F35">
        <w:rPr>
          <w:rFonts w:eastAsia="標楷體" w:hint="eastAsia"/>
          <w:sz w:val="28"/>
          <w:szCs w:val="28"/>
        </w:rPr>
        <w:t>物品或資料</w:t>
      </w:r>
      <w:r w:rsidR="00A33115" w:rsidRPr="00927F35">
        <w:rPr>
          <w:rFonts w:eastAsia="標楷體"/>
          <w:sz w:val="28"/>
          <w:szCs w:val="28"/>
        </w:rPr>
        <w:t>，應予保密。</w:t>
      </w:r>
    </w:p>
    <w:p w:rsidR="00180876" w:rsidRPr="00927F35" w:rsidRDefault="00E64C4C" w:rsidP="00C85A7B">
      <w:pPr>
        <w:ind w:leftChars="500" w:left="1200" w:firstLineChars="150" w:firstLine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A33115" w:rsidRPr="00927F35">
        <w:rPr>
          <w:rFonts w:eastAsia="標楷體"/>
          <w:sz w:val="28"/>
          <w:szCs w:val="28"/>
        </w:rPr>
        <w:t>對於檢舉人之檢舉書、筆錄或其他資料，應以密件保存，並</w:t>
      </w:r>
      <w:r w:rsidR="00A33115" w:rsidRPr="00927F35">
        <w:rPr>
          <w:rFonts w:eastAsia="標楷體"/>
          <w:sz w:val="28"/>
          <w:szCs w:val="28"/>
        </w:rPr>
        <w:lastRenderedPageBreak/>
        <w:t>禁止第三人閱覽或抄錄。</w:t>
      </w:r>
    </w:p>
    <w:p w:rsidR="00E64C4C" w:rsidRDefault="00E64C4C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Chars="50" w:left="1520" w:hangingChars="500" w:hanging="140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A33115" w:rsidRPr="001279E5">
        <w:rPr>
          <w:rFonts w:eastAsia="標楷體"/>
          <w:sz w:val="28"/>
          <w:szCs w:val="28"/>
        </w:rPr>
        <w:t>環保局對於檢舉人之安全，於必要時得洽請當地警察機關提</w:t>
      </w:r>
    </w:p>
    <w:p w:rsidR="005E756B" w:rsidRPr="001279E5" w:rsidRDefault="00E64C4C" w:rsidP="00C85A7B">
      <w:p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</w:t>
      </w:r>
      <w:r w:rsidRPr="001279E5">
        <w:rPr>
          <w:rFonts w:eastAsia="標楷體"/>
          <w:sz w:val="28"/>
          <w:szCs w:val="28"/>
        </w:rPr>
        <w:t>供</w:t>
      </w:r>
      <w:r w:rsidR="001279E5" w:rsidRPr="001279E5">
        <w:rPr>
          <w:rFonts w:eastAsia="標楷體"/>
          <w:sz w:val="28"/>
          <w:szCs w:val="28"/>
        </w:rPr>
        <w:t>保護。</w:t>
      </w:r>
    </w:p>
    <w:p w:rsidR="00A3320E" w:rsidRPr="00927F35" w:rsidRDefault="00E64C4C" w:rsidP="00C85A7B">
      <w:pPr>
        <w:adjustRightInd w:val="0"/>
        <w:snapToGrid w:val="0"/>
        <w:spacing w:line="460" w:lineRule="exact"/>
        <w:ind w:leftChars="500" w:left="1200" w:firstLineChars="100"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A33115" w:rsidRPr="00927F35">
        <w:rPr>
          <w:rFonts w:eastAsia="標楷體"/>
          <w:sz w:val="28"/>
          <w:szCs w:val="28"/>
        </w:rPr>
        <w:t>檢舉人因檢舉案件而有受威脅、恐嚇或其他危害安全行為之虞者，環保局應洽請警察機關依法處理。</w:t>
      </w:r>
    </w:p>
    <w:p w:rsidR="00BA20ED" w:rsidRPr="00927F35" w:rsidRDefault="00E64C4C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Chars="50" w:left="96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BA20ED" w:rsidRPr="00927F35">
        <w:rPr>
          <w:rFonts w:eastAsia="標楷體"/>
          <w:sz w:val="28"/>
          <w:szCs w:val="28"/>
        </w:rPr>
        <w:t>本辦法所需</w:t>
      </w:r>
      <w:r w:rsidR="00BA20ED" w:rsidRPr="00927F35">
        <w:rPr>
          <w:rFonts w:eastAsia="標楷體" w:hint="eastAsia"/>
          <w:sz w:val="28"/>
          <w:szCs w:val="28"/>
        </w:rPr>
        <w:t>檢舉獎勵金，由環保局編列預算</w:t>
      </w:r>
      <w:r w:rsidR="00BA20ED" w:rsidRPr="00927F35">
        <w:rPr>
          <w:rFonts w:eastAsia="標楷體"/>
          <w:sz w:val="28"/>
          <w:szCs w:val="28"/>
        </w:rPr>
        <w:t>經費</w:t>
      </w:r>
      <w:r w:rsidR="00BA20ED" w:rsidRPr="00927F35">
        <w:rPr>
          <w:rFonts w:eastAsia="標楷體" w:hint="eastAsia"/>
          <w:sz w:val="28"/>
          <w:szCs w:val="28"/>
        </w:rPr>
        <w:t>支應之。</w:t>
      </w:r>
    </w:p>
    <w:p w:rsidR="00A3320E" w:rsidRDefault="00BA20ED" w:rsidP="00C85A7B">
      <w:pPr>
        <w:adjustRightInd w:val="0"/>
        <w:snapToGrid w:val="0"/>
        <w:spacing w:line="460" w:lineRule="exact"/>
        <w:ind w:left="840" w:firstLineChars="100" w:firstLine="280"/>
        <w:jc w:val="both"/>
        <w:rPr>
          <w:rFonts w:eastAsia="標楷體"/>
          <w:sz w:val="28"/>
          <w:szCs w:val="28"/>
        </w:rPr>
      </w:pPr>
      <w:r w:rsidRPr="00927F35">
        <w:rPr>
          <w:rFonts w:eastAsia="標楷體" w:hint="eastAsia"/>
          <w:sz w:val="28"/>
          <w:szCs w:val="28"/>
        </w:rPr>
        <w:t>環保局編列預算時得以</w:t>
      </w:r>
      <w:r w:rsidRPr="00927F35">
        <w:rPr>
          <w:rFonts w:eastAsia="標楷體"/>
          <w:sz w:val="28"/>
          <w:szCs w:val="28"/>
        </w:rPr>
        <w:t>前一年度違反</w:t>
      </w:r>
      <w:proofErr w:type="gramStart"/>
      <w:r w:rsidRPr="00927F35">
        <w:rPr>
          <w:rFonts w:eastAsia="標楷體" w:hint="eastAsia"/>
          <w:sz w:val="28"/>
          <w:szCs w:val="28"/>
        </w:rPr>
        <w:t>本法</w:t>
      </w:r>
      <w:r w:rsidRPr="00927F35">
        <w:rPr>
          <w:rFonts w:eastAsia="標楷體"/>
          <w:sz w:val="28"/>
          <w:szCs w:val="28"/>
        </w:rPr>
        <w:t>實收</w:t>
      </w:r>
      <w:proofErr w:type="gramEnd"/>
      <w:r w:rsidRPr="00927F35">
        <w:rPr>
          <w:rFonts w:eastAsia="標楷體"/>
          <w:sz w:val="28"/>
          <w:szCs w:val="28"/>
        </w:rPr>
        <w:t>罰鍰金額總數百分</w:t>
      </w:r>
    </w:p>
    <w:p w:rsidR="001279E5" w:rsidRPr="00927F35" w:rsidRDefault="001279E5" w:rsidP="00C85A7B">
      <w:pPr>
        <w:adjustRightInd w:val="0"/>
        <w:snapToGrid w:val="0"/>
        <w:spacing w:line="460" w:lineRule="exact"/>
        <w:ind w:left="840"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927F35">
        <w:rPr>
          <w:rFonts w:eastAsia="標楷體"/>
          <w:sz w:val="28"/>
          <w:szCs w:val="28"/>
        </w:rPr>
        <w:t>之五為下限編</w:t>
      </w:r>
      <w:r w:rsidRPr="00927F35">
        <w:rPr>
          <w:rFonts w:eastAsia="標楷體" w:hint="eastAsia"/>
          <w:sz w:val="28"/>
          <w:szCs w:val="28"/>
        </w:rPr>
        <w:t>列</w:t>
      </w:r>
      <w:r w:rsidRPr="00927F35">
        <w:rPr>
          <w:rFonts w:eastAsia="標楷體"/>
          <w:sz w:val="28"/>
          <w:szCs w:val="28"/>
        </w:rPr>
        <w:t>，納入公務預算支應</w:t>
      </w:r>
      <w:r w:rsidRPr="00927F35">
        <w:rPr>
          <w:rFonts w:eastAsia="標楷體" w:hint="eastAsia"/>
          <w:sz w:val="28"/>
          <w:szCs w:val="28"/>
        </w:rPr>
        <w:t>。</w:t>
      </w:r>
    </w:p>
    <w:p w:rsidR="00A3320E" w:rsidRPr="00927F35" w:rsidRDefault="00E64C4C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Chars="50" w:left="96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DC0A43" w:rsidRPr="00927F35">
        <w:rPr>
          <w:rFonts w:eastAsia="標楷體"/>
          <w:sz w:val="28"/>
          <w:szCs w:val="28"/>
        </w:rPr>
        <w:t>本辦法</w:t>
      </w:r>
      <w:proofErr w:type="gramStart"/>
      <w:r w:rsidR="00DC0A43" w:rsidRPr="00927F35">
        <w:rPr>
          <w:rFonts w:eastAsia="標楷體"/>
          <w:sz w:val="28"/>
          <w:szCs w:val="28"/>
        </w:rPr>
        <w:t>所需書表</w:t>
      </w:r>
      <w:proofErr w:type="gramEnd"/>
      <w:r w:rsidR="00DC0A43" w:rsidRPr="00927F35">
        <w:rPr>
          <w:rFonts w:eastAsia="標楷體"/>
          <w:sz w:val="28"/>
          <w:szCs w:val="28"/>
        </w:rPr>
        <w:t>格式由環保局另定之。</w:t>
      </w:r>
    </w:p>
    <w:p w:rsidR="00A3320E" w:rsidRPr="00DC0A43" w:rsidRDefault="00E64C4C" w:rsidP="00C85A7B">
      <w:pPr>
        <w:numPr>
          <w:ilvl w:val="0"/>
          <w:numId w:val="2"/>
        </w:numPr>
        <w:adjustRightInd w:val="0"/>
        <w:snapToGrid w:val="0"/>
        <w:spacing w:line="460" w:lineRule="exact"/>
        <w:ind w:leftChars="50" w:left="96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DC0A43" w:rsidRPr="00927F35">
        <w:rPr>
          <w:rFonts w:eastAsia="標楷體"/>
          <w:sz w:val="28"/>
          <w:szCs w:val="28"/>
        </w:rPr>
        <w:t>本辦法自</w:t>
      </w:r>
      <w:r w:rsidR="00DC0A43" w:rsidRPr="00927F35">
        <w:rPr>
          <w:rFonts w:eastAsia="標楷體" w:hint="eastAsia"/>
          <w:sz w:val="28"/>
          <w:szCs w:val="28"/>
        </w:rPr>
        <w:t>發布日施行</w:t>
      </w:r>
      <w:r w:rsidR="00DC0A43" w:rsidRPr="00927F35">
        <w:rPr>
          <w:rFonts w:eastAsia="標楷體"/>
          <w:sz w:val="28"/>
          <w:szCs w:val="28"/>
        </w:rPr>
        <w:t>。</w:t>
      </w:r>
    </w:p>
    <w:p w:rsidR="00341028" w:rsidRPr="0048123A" w:rsidRDefault="00341028" w:rsidP="00715B62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  <w:sectPr w:rsidR="00341028" w:rsidRPr="0048123A" w:rsidSect="00A75546">
          <w:pgSz w:w="11906" w:h="16838"/>
          <w:pgMar w:top="1134" w:right="1134" w:bottom="1134" w:left="1701" w:header="851" w:footer="992" w:gutter="0"/>
          <w:cols w:space="425"/>
          <w:docGrid w:type="lines" w:linePitch="367" w:charSpace="879"/>
        </w:sectPr>
      </w:pPr>
    </w:p>
    <w:p w:rsidR="00C205E9" w:rsidRPr="00341028" w:rsidRDefault="00690971" w:rsidP="00486845"/>
    <w:sectPr w:rsidR="00C205E9" w:rsidRPr="00341028" w:rsidSect="00486845">
      <w:pgSz w:w="16838" w:h="11906" w:orient="landscape"/>
      <w:pgMar w:top="1800" w:right="1440" w:bottom="1800" w:left="1440" w:header="851" w:footer="992" w:gutter="0"/>
      <w:cols w:space="425"/>
      <w:docGrid w:type="lines" w:linePitch="367" w:charSpace="87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971" w:rsidRDefault="00690971" w:rsidP="008E2726">
      <w:r>
        <w:separator/>
      </w:r>
    </w:p>
  </w:endnote>
  <w:endnote w:type="continuationSeparator" w:id="0">
    <w:p w:rsidR="00690971" w:rsidRDefault="00690971" w:rsidP="008E2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楷書">
    <w:altName w:val="Arial Unicode MS"/>
    <w:charset w:val="88"/>
    <w:family w:val="auto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971" w:rsidRDefault="00690971" w:rsidP="008E2726">
      <w:r>
        <w:separator/>
      </w:r>
    </w:p>
  </w:footnote>
  <w:footnote w:type="continuationSeparator" w:id="0">
    <w:p w:rsidR="00690971" w:rsidRDefault="00690971" w:rsidP="008E27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832F2"/>
    <w:multiLevelType w:val="hybridMultilevel"/>
    <w:tmpl w:val="5DC24C8A"/>
    <w:lvl w:ilvl="0" w:tplc="FA34283A">
      <w:start w:val="1"/>
      <w:numFmt w:val="taiwaneseCountingThousand"/>
      <w:lvlText w:val="（%1）"/>
      <w:lvlJc w:val="left"/>
      <w:pPr>
        <w:ind w:left="20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6" w:hanging="480"/>
      </w:pPr>
    </w:lvl>
    <w:lvl w:ilvl="2" w:tplc="0409001B" w:tentative="1">
      <w:start w:val="1"/>
      <w:numFmt w:val="lowerRoman"/>
      <w:lvlText w:val="%3."/>
      <w:lvlJc w:val="right"/>
      <w:pPr>
        <w:ind w:left="2966" w:hanging="480"/>
      </w:pPr>
    </w:lvl>
    <w:lvl w:ilvl="3" w:tplc="0409000F" w:tentative="1">
      <w:start w:val="1"/>
      <w:numFmt w:val="decimal"/>
      <w:lvlText w:val="%4."/>
      <w:lvlJc w:val="left"/>
      <w:pPr>
        <w:ind w:left="34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6" w:hanging="480"/>
      </w:pPr>
    </w:lvl>
    <w:lvl w:ilvl="5" w:tplc="0409001B" w:tentative="1">
      <w:start w:val="1"/>
      <w:numFmt w:val="lowerRoman"/>
      <w:lvlText w:val="%6."/>
      <w:lvlJc w:val="right"/>
      <w:pPr>
        <w:ind w:left="4406" w:hanging="480"/>
      </w:pPr>
    </w:lvl>
    <w:lvl w:ilvl="6" w:tplc="0409000F" w:tentative="1">
      <w:start w:val="1"/>
      <w:numFmt w:val="decimal"/>
      <w:lvlText w:val="%7."/>
      <w:lvlJc w:val="left"/>
      <w:pPr>
        <w:ind w:left="48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6" w:hanging="480"/>
      </w:pPr>
    </w:lvl>
    <w:lvl w:ilvl="8" w:tplc="0409001B" w:tentative="1">
      <w:start w:val="1"/>
      <w:numFmt w:val="lowerRoman"/>
      <w:lvlText w:val="%9."/>
      <w:lvlJc w:val="right"/>
      <w:pPr>
        <w:ind w:left="5846" w:hanging="480"/>
      </w:pPr>
    </w:lvl>
  </w:abstractNum>
  <w:abstractNum w:abstractNumId="1">
    <w:nsid w:val="0D5C4732"/>
    <w:multiLevelType w:val="hybridMultilevel"/>
    <w:tmpl w:val="154A09A0"/>
    <w:lvl w:ilvl="0" w:tplc="B4628C7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1A3D459F"/>
    <w:multiLevelType w:val="hybridMultilevel"/>
    <w:tmpl w:val="601C781E"/>
    <w:lvl w:ilvl="0" w:tplc="ED7E8B8E">
      <w:start w:val="4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1C5407BC"/>
    <w:multiLevelType w:val="hybridMultilevel"/>
    <w:tmpl w:val="AA36526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43369A1"/>
    <w:multiLevelType w:val="hybridMultilevel"/>
    <w:tmpl w:val="BB2637A8"/>
    <w:lvl w:ilvl="0" w:tplc="AC0CE972">
      <w:start w:val="1"/>
      <w:numFmt w:val="taiwaneseCountingThousand"/>
      <w:lvlText w:val="第%1條"/>
      <w:lvlJc w:val="left"/>
      <w:pPr>
        <w:ind w:left="1080" w:hanging="1080"/>
      </w:pPr>
      <w:rPr>
        <w:rFonts w:hint="default"/>
        <w:u w:val="none"/>
        <w:lang w:val="en-US"/>
      </w:rPr>
    </w:lvl>
    <w:lvl w:ilvl="1" w:tplc="8D2C503E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cs="Times New Roman"/>
      </w:rPr>
    </w:lvl>
    <w:lvl w:ilvl="2" w:tplc="3A121E30">
      <w:start w:val="2"/>
      <w:numFmt w:val="taiwaneseCountingThousand"/>
      <w:lvlText w:val="%3、"/>
      <w:lvlJc w:val="left"/>
      <w:pPr>
        <w:ind w:left="22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3E62CE1"/>
    <w:multiLevelType w:val="hybridMultilevel"/>
    <w:tmpl w:val="FB2EB8C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43305B5D"/>
    <w:multiLevelType w:val="hybridMultilevel"/>
    <w:tmpl w:val="8B80305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FD72193"/>
    <w:multiLevelType w:val="hybridMultilevel"/>
    <w:tmpl w:val="C80628B0"/>
    <w:lvl w:ilvl="0" w:tplc="99224036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0080DED"/>
    <w:multiLevelType w:val="hybridMultilevel"/>
    <w:tmpl w:val="E7680F28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0E53809"/>
    <w:multiLevelType w:val="hybridMultilevel"/>
    <w:tmpl w:val="7E1211F0"/>
    <w:lvl w:ilvl="0" w:tplc="FA34283A">
      <w:start w:val="1"/>
      <w:numFmt w:val="taiwaneseCountingThousand"/>
      <w:lvlText w:val="（%1）"/>
      <w:lvlJc w:val="left"/>
      <w:pPr>
        <w:ind w:left="18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53D43E4B"/>
    <w:multiLevelType w:val="hybridMultilevel"/>
    <w:tmpl w:val="5024C482"/>
    <w:lvl w:ilvl="0" w:tplc="2FE48600">
      <w:start w:val="3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605D29F4"/>
    <w:multiLevelType w:val="hybridMultilevel"/>
    <w:tmpl w:val="E612010C"/>
    <w:lvl w:ilvl="0" w:tplc="D4D4453E">
      <w:start w:val="3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6BC54326"/>
    <w:multiLevelType w:val="hybridMultilevel"/>
    <w:tmpl w:val="B1860284"/>
    <w:lvl w:ilvl="0" w:tplc="9BCC6CF0">
      <w:start w:val="4"/>
      <w:numFmt w:val="taiwaneseCountingThousand"/>
      <w:lvlText w:val="%1、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>
    <w:nsid w:val="74FC425C"/>
    <w:multiLevelType w:val="hybridMultilevel"/>
    <w:tmpl w:val="3D4635D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13"/>
  </w:num>
  <w:num w:numId="7">
    <w:abstractNumId w:val="6"/>
  </w:num>
  <w:num w:numId="8">
    <w:abstractNumId w:val="9"/>
  </w:num>
  <w:num w:numId="9">
    <w:abstractNumId w:val="8"/>
  </w:num>
  <w:num w:numId="10">
    <w:abstractNumId w:val="0"/>
  </w:num>
  <w:num w:numId="11">
    <w:abstractNumId w:val="11"/>
  </w:num>
  <w:num w:numId="12">
    <w:abstractNumId w:val="10"/>
  </w:num>
  <w:num w:numId="13">
    <w:abstractNumId w:val="2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028"/>
    <w:rsid w:val="000015C8"/>
    <w:rsid w:val="00043482"/>
    <w:rsid w:val="00046354"/>
    <w:rsid w:val="00097F2D"/>
    <w:rsid w:val="00111832"/>
    <w:rsid w:val="001279E5"/>
    <w:rsid w:val="00155C02"/>
    <w:rsid w:val="00180876"/>
    <w:rsid w:val="001A6A00"/>
    <w:rsid w:val="001B5E92"/>
    <w:rsid w:val="001B6D51"/>
    <w:rsid w:val="002173B4"/>
    <w:rsid w:val="00230033"/>
    <w:rsid w:val="00254CB5"/>
    <w:rsid w:val="00270DAE"/>
    <w:rsid w:val="002A066F"/>
    <w:rsid w:val="002C22D2"/>
    <w:rsid w:val="002D3AC3"/>
    <w:rsid w:val="00316B1C"/>
    <w:rsid w:val="00341028"/>
    <w:rsid w:val="00385C82"/>
    <w:rsid w:val="003A66DD"/>
    <w:rsid w:val="003C0AFE"/>
    <w:rsid w:val="003C52CC"/>
    <w:rsid w:val="00450A5E"/>
    <w:rsid w:val="0046141E"/>
    <w:rsid w:val="00486845"/>
    <w:rsid w:val="004C63D8"/>
    <w:rsid w:val="004E14F1"/>
    <w:rsid w:val="004E4EFE"/>
    <w:rsid w:val="004F0777"/>
    <w:rsid w:val="00521861"/>
    <w:rsid w:val="00532A7C"/>
    <w:rsid w:val="00547AB5"/>
    <w:rsid w:val="00566613"/>
    <w:rsid w:val="00573552"/>
    <w:rsid w:val="00583C4F"/>
    <w:rsid w:val="00591592"/>
    <w:rsid w:val="00593585"/>
    <w:rsid w:val="005A642E"/>
    <w:rsid w:val="005E224B"/>
    <w:rsid w:val="005E249D"/>
    <w:rsid w:val="005E756B"/>
    <w:rsid w:val="005E79AB"/>
    <w:rsid w:val="006333AF"/>
    <w:rsid w:val="006342E4"/>
    <w:rsid w:val="0068236C"/>
    <w:rsid w:val="00690971"/>
    <w:rsid w:val="00700E83"/>
    <w:rsid w:val="0070772C"/>
    <w:rsid w:val="0071546B"/>
    <w:rsid w:val="00715B62"/>
    <w:rsid w:val="00743822"/>
    <w:rsid w:val="007460DD"/>
    <w:rsid w:val="0079663C"/>
    <w:rsid w:val="007B0805"/>
    <w:rsid w:val="007B1A68"/>
    <w:rsid w:val="007C3407"/>
    <w:rsid w:val="00813234"/>
    <w:rsid w:val="00824625"/>
    <w:rsid w:val="0085343C"/>
    <w:rsid w:val="008B4A8F"/>
    <w:rsid w:val="008C00A7"/>
    <w:rsid w:val="008E035A"/>
    <w:rsid w:val="008E2726"/>
    <w:rsid w:val="00927C0F"/>
    <w:rsid w:val="00927F35"/>
    <w:rsid w:val="009577B4"/>
    <w:rsid w:val="00994452"/>
    <w:rsid w:val="00A242B0"/>
    <w:rsid w:val="00A33115"/>
    <w:rsid w:val="00A3320E"/>
    <w:rsid w:val="00A73A2A"/>
    <w:rsid w:val="00AA0EE9"/>
    <w:rsid w:val="00AA4B88"/>
    <w:rsid w:val="00AB0427"/>
    <w:rsid w:val="00AC47DA"/>
    <w:rsid w:val="00AD1D52"/>
    <w:rsid w:val="00AE5F74"/>
    <w:rsid w:val="00AE7749"/>
    <w:rsid w:val="00B4787C"/>
    <w:rsid w:val="00B71FBC"/>
    <w:rsid w:val="00B92D65"/>
    <w:rsid w:val="00BA20ED"/>
    <w:rsid w:val="00BB4FBA"/>
    <w:rsid w:val="00BD1B9C"/>
    <w:rsid w:val="00BF1824"/>
    <w:rsid w:val="00C1649A"/>
    <w:rsid w:val="00C85A7B"/>
    <w:rsid w:val="00CF3C03"/>
    <w:rsid w:val="00D01D47"/>
    <w:rsid w:val="00D27F57"/>
    <w:rsid w:val="00D91718"/>
    <w:rsid w:val="00DC0A43"/>
    <w:rsid w:val="00E64C4C"/>
    <w:rsid w:val="00E66358"/>
    <w:rsid w:val="00E91156"/>
    <w:rsid w:val="00EA420A"/>
    <w:rsid w:val="00F11FD6"/>
    <w:rsid w:val="00F266B6"/>
    <w:rsid w:val="00F26B6B"/>
    <w:rsid w:val="00F66863"/>
    <w:rsid w:val="00F83FA7"/>
    <w:rsid w:val="00FE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41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、內容"/>
    <w:basedOn w:val="a"/>
    <w:rsid w:val="00341028"/>
    <w:pPr>
      <w:spacing w:after="120" w:line="480" w:lineRule="exact"/>
      <w:ind w:left="113" w:firstLine="482"/>
      <w:jc w:val="both"/>
    </w:pPr>
    <w:rPr>
      <w:rFonts w:eastAsia="華康儷楷書"/>
      <w:szCs w:val="20"/>
    </w:rPr>
  </w:style>
  <w:style w:type="paragraph" w:styleId="a4">
    <w:name w:val="List Paragraph"/>
    <w:basedOn w:val="a"/>
    <w:uiPriority w:val="34"/>
    <w:qFormat/>
    <w:rsid w:val="0034102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E27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272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27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2726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868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8684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41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、內容"/>
    <w:basedOn w:val="a"/>
    <w:rsid w:val="00341028"/>
    <w:pPr>
      <w:spacing w:after="120" w:line="480" w:lineRule="exact"/>
      <w:ind w:left="113" w:firstLine="482"/>
      <w:jc w:val="both"/>
    </w:pPr>
    <w:rPr>
      <w:rFonts w:eastAsia="華康儷楷書"/>
      <w:szCs w:val="20"/>
    </w:rPr>
  </w:style>
  <w:style w:type="paragraph" w:styleId="a4">
    <w:name w:val="List Paragraph"/>
    <w:basedOn w:val="a"/>
    <w:uiPriority w:val="34"/>
    <w:qFormat/>
    <w:rsid w:val="0034102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E27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272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27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2726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868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868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F7BC3-7129-43DF-AE7D-FC02B35A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404</Words>
  <Characters>2306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廖榮志</dc:creator>
  <cp:keywords/>
  <dc:description/>
  <cp:lastModifiedBy>廖桑榆</cp:lastModifiedBy>
  <cp:revision>126</cp:revision>
  <cp:lastPrinted>2016-06-19T12:00:00Z</cp:lastPrinted>
  <dcterms:created xsi:type="dcterms:W3CDTF">2016-02-01T03:14:00Z</dcterms:created>
  <dcterms:modified xsi:type="dcterms:W3CDTF">2016-06-21T10:18:00Z</dcterms:modified>
</cp:coreProperties>
</file>