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A3E7C" w:rsidRPr="005211F6" w:rsidRDefault="00E45EC8" w:rsidP="005211F6">
      <w:pPr>
        <w:jc w:val="both"/>
        <w:rPr>
          <w:rFonts w:eastAsia="標楷體"/>
          <w:kern w:val="0"/>
          <w:sz w:val="40"/>
          <w:szCs w:val="40"/>
        </w:rPr>
      </w:pPr>
      <w:bookmarkStart w:id="0" w:name="_GoBack"/>
      <w:bookmarkEnd w:id="0"/>
      <w:r w:rsidRPr="005211F6">
        <w:rPr>
          <w:rFonts w:eastAsia="標楷體"/>
          <w:kern w:val="0"/>
          <w:sz w:val="40"/>
          <w:szCs w:val="40"/>
        </w:rPr>
        <w:t>臺中市政府消防局</w:t>
      </w:r>
      <w:r w:rsidR="002A2338" w:rsidRPr="005211F6">
        <w:rPr>
          <w:rFonts w:eastAsia="標楷體"/>
          <w:kern w:val="0"/>
          <w:sz w:val="40"/>
          <w:szCs w:val="40"/>
        </w:rPr>
        <w:t>受理</w:t>
      </w:r>
      <w:r w:rsidR="00820176" w:rsidRPr="005211F6">
        <w:rPr>
          <w:rFonts w:eastAsia="標楷體"/>
          <w:kern w:val="0"/>
          <w:sz w:val="40"/>
          <w:szCs w:val="40"/>
        </w:rPr>
        <w:t>戶外火舞表演申請</w:t>
      </w:r>
      <w:r w:rsidR="001833C5" w:rsidRPr="005211F6">
        <w:rPr>
          <w:rFonts w:eastAsia="標楷體"/>
          <w:kern w:val="0"/>
          <w:sz w:val="40"/>
          <w:szCs w:val="40"/>
        </w:rPr>
        <w:t>許可</w:t>
      </w:r>
      <w:r w:rsidR="00917C70" w:rsidRPr="005211F6">
        <w:rPr>
          <w:rFonts w:eastAsia="標楷體"/>
          <w:kern w:val="0"/>
          <w:sz w:val="40"/>
          <w:szCs w:val="40"/>
        </w:rPr>
        <w:t>作業</w:t>
      </w:r>
      <w:r w:rsidR="006A6264" w:rsidRPr="005211F6">
        <w:rPr>
          <w:rFonts w:eastAsia="標楷體"/>
          <w:kern w:val="0"/>
          <w:sz w:val="40"/>
          <w:szCs w:val="40"/>
        </w:rPr>
        <w:t>執行</w:t>
      </w:r>
      <w:r w:rsidR="00094EF7" w:rsidRPr="005211F6">
        <w:rPr>
          <w:rFonts w:eastAsia="標楷體"/>
          <w:kern w:val="0"/>
          <w:sz w:val="40"/>
          <w:szCs w:val="40"/>
        </w:rPr>
        <w:t>要點</w:t>
      </w:r>
    </w:p>
    <w:p w:rsidR="00F7384B" w:rsidRPr="001F3918" w:rsidRDefault="005211F6" w:rsidP="005211F6">
      <w:pPr>
        <w:jc w:val="right"/>
        <w:rPr>
          <w:rFonts w:eastAsia="標楷體"/>
          <w:kern w:val="0"/>
        </w:rPr>
      </w:pPr>
      <w:r w:rsidRPr="001F3918">
        <w:rPr>
          <w:rFonts w:eastAsia="標楷體"/>
          <w:kern w:val="0"/>
        </w:rPr>
        <w:t>中華民國</w:t>
      </w:r>
      <w:r w:rsidR="001A3E7C" w:rsidRPr="001F3918">
        <w:rPr>
          <w:rFonts w:eastAsia="標楷體"/>
          <w:kern w:val="0"/>
        </w:rPr>
        <w:t>105</w:t>
      </w:r>
      <w:r w:rsidR="001A3E7C" w:rsidRPr="001F3918">
        <w:rPr>
          <w:rFonts w:eastAsia="標楷體"/>
          <w:kern w:val="0"/>
        </w:rPr>
        <w:t>年</w:t>
      </w:r>
      <w:r w:rsidR="001A3E7C" w:rsidRPr="001F3918">
        <w:rPr>
          <w:rFonts w:eastAsia="標楷體"/>
          <w:kern w:val="0"/>
        </w:rPr>
        <w:t>6</w:t>
      </w:r>
      <w:r w:rsidR="001A3E7C" w:rsidRPr="001F3918">
        <w:rPr>
          <w:rFonts w:eastAsia="標楷體"/>
          <w:kern w:val="0"/>
        </w:rPr>
        <w:t>月</w:t>
      </w:r>
      <w:r w:rsidR="009C2953" w:rsidRPr="001F3918">
        <w:rPr>
          <w:rFonts w:eastAsia="標楷體" w:hint="eastAsia"/>
          <w:kern w:val="0"/>
        </w:rPr>
        <w:t>27</w:t>
      </w:r>
      <w:r w:rsidR="001A3E7C" w:rsidRPr="001F3918">
        <w:rPr>
          <w:rFonts w:eastAsia="標楷體"/>
          <w:kern w:val="0"/>
        </w:rPr>
        <w:t>日</w:t>
      </w:r>
      <w:r w:rsidRPr="001F3918">
        <w:rPr>
          <w:rFonts w:eastAsia="標楷體"/>
          <w:kern w:val="0"/>
        </w:rPr>
        <w:t>中市消預字第</w:t>
      </w:r>
      <w:r w:rsidR="009C2953" w:rsidRPr="001F3918">
        <w:rPr>
          <w:rFonts w:eastAsia="標楷體" w:hint="eastAsia"/>
          <w:kern w:val="0"/>
        </w:rPr>
        <w:t>1050030172</w:t>
      </w:r>
      <w:r w:rsidRPr="001F3918">
        <w:rPr>
          <w:rFonts w:eastAsia="標楷體"/>
          <w:kern w:val="0"/>
        </w:rPr>
        <w:t>號函訂定</w:t>
      </w:r>
    </w:p>
    <w:p w:rsidR="001C67F6" w:rsidRPr="005211F6" w:rsidRDefault="001C67F6" w:rsidP="005211F6">
      <w:pPr>
        <w:numPr>
          <w:ilvl w:val="0"/>
          <w:numId w:val="1"/>
        </w:numPr>
        <w:tabs>
          <w:tab w:val="clear" w:pos="720"/>
          <w:tab w:val="num" w:pos="567"/>
        </w:tabs>
        <w:spacing w:line="480" w:lineRule="exact"/>
        <w:ind w:left="567" w:hanging="567"/>
        <w:jc w:val="both"/>
        <w:rPr>
          <w:rFonts w:eastAsia="標楷體"/>
          <w:sz w:val="28"/>
          <w:szCs w:val="28"/>
        </w:rPr>
      </w:pPr>
      <w:r w:rsidRPr="005211F6">
        <w:rPr>
          <w:rFonts w:eastAsia="標楷體"/>
          <w:sz w:val="28"/>
          <w:szCs w:val="28"/>
        </w:rPr>
        <w:t>目的：</w:t>
      </w:r>
      <w:r w:rsidR="00820176" w:rsidRPr="005211F6">
        <w:rPr>
          <w:rFonts w:eastAsia="標楷體"/>
          <w:sz w:val="28"/>
          <w:szCs w:val="28"/>
        </w:rPr>
        <w:t>鑑於近期領有臺中市街頭藝人證相關團體於本市轄內觀光夜市附近及公園等處進行戶外火舞表演，</w:t>
      </w:r>
      <w:r w:rsidR="00C97927" w:rsidRPr="005211F6">
        <w:rPr>
          <w:rFonts w:eastAsia="標楷體"/>
          <w:sz w:val="28"/>
          <w:szCs w:val="28"/>
        </w:rPr>
        <w:t>為避免觀賞民眾因火舞表演燃燒致人命傷亡意外發生，</w:t>
      </w:r>
      <w:r w:rsidR="00792B76" w:rsidRPr="005211F6">
        <w:rPr>
          <w:rFonts w:eastAsia="標楷體"/>
          <w:sz w:val="28"/>
          <w:szCs w:val="28"/>
        </w:rPr>
        <w:t>臺中市政府特於</w:t>
      </w:r>
      <w:r w:rsidR="00A20F21">
        <w:rPr>
          <w:rFonts w:eastAsia="標楷體"/>
          <w:sz w:val="28"/>
          <w:szCs w:val="28"/>
        </w:rPr>
        <w:t>一</w:t>
      </w:r>
      <w:r w:rsidR="00A20F21" w:rsidRPr="00A20F21">
        <w:rPr>
          <w:rFonts w:ascii="標楷體" w:eastAsia="標楷體" w:hAnsi="標楷體"/>
          <w:sz w:val="28"/>
          <w:szCs w:val="28"/>
        </w:rPr>
        <w:t>○五</w:t>
      </w:r>
      <w:r w:rsidR="00792B76" w:rsidRPr="005211F6">
        <w:rPr>
          <w:rFonts w:eastAsia="標楷體"/>
          <w:sz w:val="28"/>
          <w:szCs w:val="28"/>
        </w:rPr>
        <w:t>年</w:t>
      </w:r>
      <w:r w:rsidR="00A20F21">
        <w:rPr>
          <w:rFonts w:eastAsia="標楷體"/>
          <w:sz w:val="28"/>
          <w:szCs w:val="28"/>
        </w:rPr>
        <w:t>六</w:t>
      </w:r>
      <w:r w:rsidR="00792B76" w:rsidRPr="005211F6">
        <w:rPr>
          <w:rFonts w:eastAsia="標楷體"/>
          <w:sz w:val="28"/>
          <w:szCs w:val="28"/>
        </w:rPr>
        <w:t>月</w:t>
      </w:r>
      <w:r w:rsidR="00A20F21">
        <w:rPr>
          <w:rFonts w:eastAsia="標楷體"/>
          <w:sz w:val="28"/>
          <w:szCs w:val="28"/>
        </w:rPr>
        <w:t>十四</w:t>
      </w:r>
      <w:r w:rsidR="00792B76" w:rsidRPr="005211F6">
        <w:rPr>
          <w:rFonts w:eastAsia="標楷體"/>
          <w:sz w:val="28"/>
          <w:szCs w:val="28"/>
        </w:rPr>
        <w:t>日公告「戶外火舞表演」係屬易致火災之行為</w:t>
      </w:r>
      <w:r w:rsidR="005211F6" w:rsidRPr="005211F6">
        <w:rPr>
          <w:rFonts w:eastAsia="標楷體"/>
          <w:sz w:val="28"/>
          <w:szCs w:val="28"/>
        </w:rPr>
        <w:t>（</w:t>
      </w:r>
      <w:r w:rsidR="004A1EB3" w:rsidRPr="005211F6">
        <w:rPr>
          <w:rFonts w:eastAsia="標楷體"/>
          <w:sz w:val="28"/>
          <w:szCs w:val="28"/>
        </w:rPr>
        <w:t>臺中市政府</w:t>
      </w:r>
      <w:r w:rsidR="00A20F21">
        <w:rPr>
          <w:rFonts w:eastAsia="標楷體"/>
          <w:sz w:val="28"/>
          <w:szCs w:val="28"/>
        </w:rPr>
        <w:t>一</w:t>
      </w:r>
      <w:r w:rsidR="00A20F21" w:rsidRPr="00A20F21">
        <w:rPr>
          <w:rFonts w:ascii="標楷體" w:eastAsia="標楷體" w:hAnsi="標楷體"/>
          <w:sz w:val="28"/>
          <w:szCs w:val="28"/>
        </w:rPr>
        <w:t>○</w:t>
      </w:r>
      <w:r w:rsidR="00A20F21">
        <w:rPr>
          <w:rFonts w:eastAsia="標楷體"/>
          <w:sz w:val="28"/>
          <w:szCs w:val="28"/>
        </w:rPr>
        <w:t>五</w:t>
      </w:r>
      <w:r w:rsidR="004A1EB3" w:rsidRPr="005211F6">
        <w:rPr>
          <w:rFonts w:eastAsia="標楷體"/>
          <w:sz w:val="28"/>
          <w:szCs w:val="28"/>
        </w:rPr>
        <w:t>年</w:t>
      </w:r>
      <w:r w:rsidR="00A20F21">
        <w:rPr>
          <w:rFonts w:eastAsia="標楷體"/>
          <w:sz w:val="28"/>
          <w:szCs w:val="28"/>
        </w:rPr>
        <w:t>六</w:t>
      </w:r>
      <w:r w:rsidR="004A1EB3" w:rsidRPr="005211F6">
        <w:rPr>
          <w:rFonts w:eastAsia="標楷體"/>
          <w:sz w:val="28"/>
          <w:szCs w:val="28"/>
        </w:rPr>
        <w:t>月</w:t>
      </w:r>
      <w:r w:rsidR="00A20F21">
        <w:rPr>
          <w:rFonts w:eastAsia="標楷體"/>
          <w:sz w:val="28"/>
          <w:szCs w:val="28"/>
        </w:rPr>
        <w:t>十四</w:t>
      </w:r>
      <w:r w:rsidR="004A1EB3" w:rsidRPr="005211F6">
        <w:rPr>
          <w:rFonts w:eastAsia="標楷體"/>
          <w:sz w:val="28"/>
          <w:szCs w:val="28"/>
        </w:rPr>
        <w:t>日府授消預字第</w:t>
      </w:r>
      <w:r w:rsidR="00A20F21">
        <w:rPr>
          <w:rFonts w:eastAsia="標楷體"/>
          <w:sz w:val="28"/>
          <w:szCs w:val="28"/>
        </w:rPr>
        <w:t>一</w:t>
      </w:r>
      <w:r w:rsidR="00A20F21" w:rsidRPr="00A20F21">
        <w:rPr>
          <w:rFonts w:ascii="標楷體" w:eastAsia="標楷體" w:hAnsi="標楷體"/>
          <w:sz w:val="28"/>
          <w:szCs w:val="28"/>
        </w:rPr>
        <w:t>○</w:t>
      </w:r>
      <w:r w:rsidR="00A20F21">
        <w:rPr>
          <w:rFonts w:ascii="標楷體" w:eastAsia="標楷體" w:hAnsi="標楷體"/>
          <w:sz w:val="28"/>
          <w:szCs w:val="28"/>
        </w:rPr>
        <w:t>五</w:t>
      </w:r>
      <w:r w:rsidR="00A20F21" w:rsidRPr="00A20F21">
        <w:rPr>
          <w:rFonts w:ascii="標楷體" w:eastAsia="標楷體" w:hAnsi="標楷體"/>
          <w:sz w:val="28"/>
          <w:szCs w:val="28"/>
        </w:rPr>
        <w:t>○</w:t>
      </w:r>
      <w:r w:rsidR="00A20F21">
        <w:rPr>
          <w:rFonts w:ascii="標楷體" w:eastAsia="標楷體" w:hAnsi="標楷體"/>
          <w:sz w:val="28"/>
          <w:szCs w:val="28"/>
        </w:rPr>
        <w:t>一二</w:t>
      </w:r>
      <w:r w:rsidR="00A20F21" w:rsidRPr="00A20F21">
        <w:rPr>
          <w:rFonts w:ascii="標楷體" w:eastAsia="標楷體" w:hAnsi="標楷體"/>
          <w:sz w:val="28"/>
          <w:szCs w:val="28"/>
        </w:rPr>
        <w:t>○</w:t>
      </w:r>
      <w:r w:rsidR="00A20F21">
        <w:rPr>
          <w:rFonts w:ascii="標楷體" w:eastAsia="標楷體" w:hAnsi="標楷體"/>
          <w:sz w:val="28"/>
          <w:szCs w:val="28"/>
        </w:rPr>
        <w:t>二八一一</w:t>
      </w:r>
      <w:r w:rsidR="004A1EB3" w:rsidRPr="005211F6">
        <w:rPr>
          <w:rFonts w:eastAsia="標楷體"/>
          <w:sz w:val="28"/>
          <w:szCs w:val="28"/>
        </w:rPr>
        <w:t>號公告</w:t>
      </w:r>
      <w:r w:rsidR="005211F6" w:rsidRPr="005211F6">
        <w:rPr>
          <w:rFonts w:eastAsia="標楷體"/>
          <w:sz w:val="28"/>
          <w:szCs w:val="28"/>
        </w:rPr>
        <w:t>）</w:t>
      </w:r>
      <w:r w:rsidR="00792B76" w:rsidRPr="005211F6">
        <w:rPr>
          <w:rFonts w:eastAsia="標楷體"/>
          <w:sz w:val="28"/>
          <w:szCs w:val="28"/>
        </w:rPr>
        <w:t>，並訂定「臺中市戶外火舞表演安全管理辦法</w:t>
      </w:r>
      <w:r w:rsidR="005211F6" w:rsidRPr="005211F6">
        <w:rPr>
          <w:rFonts w:eastAsia="標楷體"/>
          <w:sz w:val="28"/>
          <w:szCs w:val="28"/>
        </w:rPr>
        <w:t>（</w:t>
      </w:r>
      <w:r w:rsidR="004A1EB3" w:rsidRPr="005211F6">
        <w:rPr>
          <w:rFonts w:eastAsia="標楷體"/>
          <w:sz w:val="28"/>
          <w:szCs w:val="28"/>
        </w:rPr>
        <w:t>臺中市政府</w:t>
      </w:r>
      <w:r w:rsidR="00A20F21">
        <w:rPr>
          <w:rFonts w:eastAsia="標楷體"/>
          <w:sz w:val="28"/>
          <w:szCs w:val="28"/>
        </w:rPr>
        <w:t>一</w:t>
      </w:r>
      <w:r w:rsidR="00A20F21" w:rsidRPr="00A20F21">
        <w:rPr>
          <w:rFonts w:ascii="標楷體" w:eastAsia="標楷體" w:hAnsi="標楷體"/>
          <w:sz w:val="28"/>
          <w:szCs w:val="28"/>
        </w:rPr>
        <w:t>○</w:t>
      </w:r>
      <w:r w:rsidR="00A20F21">
        <w:rPr>
          <w:rFonts w:ascii="標楷體" w:eastAsia="標楷體" w:hAnsi="標楷體"/>
          <w:sz w:val="28"/>
          <w:szCs w:val="28"/>
        </w:rPr>
        <w:t>五</w:t>
      </w:r>
      <w:r w:rsidR="004A1EB3" w:rsidRPr="005211F6">
        <w:rPr>
          <w:rFonts w:eastAsia="標楷體"/>
          <w:sz w:val="28"/>
          <w:szCs w:val="28"/>
        </w:rPr>
        <w:t>年</w:t>
      </w:r>
      <w:r w:rsidR="00A20F21">
        <w:rPr>
          <w:rFonts w:eastAsia="標楷體"/>
          <w:sz w:val="28"/>
          <w:szCs w:val="28"/>
        </w:rPr>
        <w:t>六</w:t>
      </w:r>
      <w:r w:rsidR="004A1EB3" w:rsidRPr="005211F6">
        <w:rPr>
          <w:rFonts w:eastAsia="標楷體"/>
          <w:sz w:val="28"/>
          <w:szCs w:val="28"/>
        </w:rPr>
        <w:t>月</w:t>
      </w:r>
      <w:r w:rsidR="00A20F21">
        <w:rPr>
          <w:rFonts w:eastAsia="標楷體"/>
          <w:sz w:val="28"/>
          <w:szCs w:val="28"/>
        </w:rPr>
        <w:t>十四</w:t>
      </w:r>
      <w:r w:rsidR="004A1EB3" w:rsidRPr="005211F6">
        <w:rPr>
          <w:rFonts w:eastAsia="標楷體"/>
          <w:sz w:val="28"/>
          <w:szCs w:val="28"/>
        </w:rPr>
        <w:t>日府授法規字第</w:t>
      </w:r>
      <w:r w:rsidR="00A20F21">
        <w:rPr>
          <w:rFonts w:eastAsia="標楷體"/>
          <w:sz w:val="28"/>
          <w:szCs w:val="28"/>
        </w:rPr>
        <w:t>一</w:t>
      </w:r>
      <w:r w:rsidR="00A20F21" w:rsidRPr="00A20F21">
        <w:rPr>
          <w:rFonts w:ascii="標楷體" w:eastAsia="標楷體" w:hAnsi="標楷體"/>
          <w:sz w:val="28"/>
          <w:szCs w:val="28"/>
        </w:rPr>
        <w:t>○</w:t>
      </w:r>
      <w:r w:rsidR="00A20F21">
        <w:rPr>
          <w:rFonts w:ascii="標楷體" w:eastAsia="標楷體" w:hAnsi="標楷體"/>
          <w:sz w:val="28"/>
          <w:szCs w:val="28"/>
        </w:rPr>
        <w:t>五</w:t>
      </w:r>
      <w:r w:rsidR="00A20F21" w:rsidRPr="00A20F21">
        <w:rPr>
          <w:rFonts w:ascii="標楷體" w:eastAsia="標楷體" w:hAnsi="標楷體"/>
          <w:sz w:val="28"/>
          <w:szCs w:val="28"/>
        </w:rPr>
        <w:t>○</w:t>
      </w:r>
      <w:r w:rsidR="00A20F21">
        <w:rPr>
          <w:rFonts w:ascii="標楷體" w:eastAsia="標楷體" w:hAnsi="標楷體"/>
          <w:sz w:val="28"/>
          <w:szCs w:val="28"/>
        </w:rPr>
        <w:t>一二三四</w:t>
      </w:r>
      <w:r w:rsidR="00A20F21" w:rsidRPr="00A20F21">
        <w:rPr>
          <w:rFonts w:ascii="標楷體" w:eastAsia="標楷體" w:hAnsi="標楷體"/>
          <w:sz w:val="28"/>
          <w:szCs w:val="28"/>
        </w:rPr>
        <w:t>○</w:t>
      </w:r>
      <w:r w:rsidR="00A20F21">
        <w:rPr>
          <w:rFonts w:ascii="標楷體" w:eastAsia="標楷體" w:hAnsi="標楷體"/>
          <w:sz w:val="28"/>
          <w:szCs w:val="28"/>
        </w:rPr>
        <w:t>三</w:t>
      </w:r>
      <w:r w:rsidR="004A1EB3" w:rsidRPr="005211F6">
        <w:rPr>
          <w:rFonts w:eastAsia="標楷體"/>
          <w:sz w:val="28"/>
          <w:szCs w:val="28"/>
        </w:rPr>
        <w:t>號令</w:t>
      </w:r>
      <w:r w:rsidR="005211F6" w:rsidRPr="005211F6">
        <w:rPr>
          <w:rFonts w:eastAsia="標楷體"/>
          <w:sz w:val="28"/>
          <w:szCs w:val="28"/>
        </w:rPr>
        <w:t>）</w:t>
      </w:r>
      <w:r w:rsidR="00792B76" w:rsidRPr="005211F6">
        <w:rPr>
          <w:rFonts w:eastAsia="標楷體"/>
          <w:sz w:val="28"/>
          <w:szCs w:val="28"/>
        </w:rPr>
        <w:t>」；另為</w:t>
      </w:r>
      <w:r w:rsidR="00820176" w:rsidRPr="005211F6">
        <w:rPr>
          <w:rFonts w:eastAsia="標楷體"/>
          <w:sz w:val="28"/>
          <w:szCs w:val="28"/>
        </w:rPr>
        <w:t>加強戶外火舞管理，</w:t>
      </w:r>
      <w:r w:rsidR="006A6264" w:rsidRPr="005211F6">
        <w:rPr>
          <w:rFonts w:eastAsia="標楷體"/>
          <w:sz w:val="28"/>
          <w:szCs w:val="28"/>
        </w:rPr>
        <w:t>特定本執行</w:t>
      </w:r>
      <w:r w:rsidR="00517BAC" w:rsidRPr="005211F6">
        <w:rPr>
          <w:rFonts w:eastAsia="標楷體"/>
          <w:sz w:val="28"/>
          <w:szCs w:val="28"/>
        </w:rPr>
        <w:t>要點</w:t>
      </w:r>
      <w:r w:rsidRPr="005211F6">
        <w:rPr>
          <w:rFonts w:eastAsia="標楷體"/>
          <w:sz w:val="28"/>
          <w:szCs w:val="28"/>
        </w:rPr>
        <w:t>。</w:t>
      </w:r>
    </w:p>
    <w:p w:rsidR="005211F6" w:rsidRPr="005211F6" w:rsidRDefault="001C67F6" w:rsidP="005211F6">
      <w:pPr>
        <w:numPr>
          <w:ilvl w:val="0"/>
          <w:numId w:val="1"/>
        </w:numPr>
        <w:tabs>
          <w:tab w:val="clear" w:pos="720"/>
          <w:tab w:val="num" w:pos="567"/>
        </w:tabs>
        <w:spacing w:line="480" w:lineRule="exact"/>
        <w:ind w:left="567" w:hanging="567"/>
        <w:jc w:val="both"/>
        <w:rPr>
          <w:rFonts w:eastAsia="標楷體"/>
          <w:sz w:val="28"/>
          <w:szCs w:val="28"/>
        </w:rPr>
      </w:pPr>
      <w:r w:rsidRPr="005211F6">
        <w:rPr>
          <w:rFonts w:eastAsia="標楷體"/>
          <w:sz w:val="28"/>
          <w:szCs w:val="28"/>
        </w:rPr>
        <w:t>相關法令及規定：</w:t>
      </w:r>
    </w:p>
    <w:p w:rsidR="0097179E" w:rsidRPr="005211F6" w:rsidRDefault="00820176" w:rsidP="005211F6">
      <w:pPr>
        <w:numPr>
          <w:ilvl w:val="2"/>
          <w:numId w:val="1"/>
        </w:numPr>
        <w:spacing w:line="480" w:lineRule="exact"/>
        <w:ind w:left="1418" w:hanging="851"/>
        <w:jc w:val="both"/>
        <w:rPr>
          <w:rFonts w:eastAsia="標楷體"/>
          <w:sz w:val="28"/>
          <w:szCs w:val="28"/>
        </w:rPr>
      </w:pPr>
      <w:r w:rsidRPr="005211F6">
        <w:rPr>
          <w:rFonts w:eastAsia="標楷體"/>
          <w:sz w:val="28"/>
          <w:szCs w:val="28"/>
        </w:rPr>
        <w:t>臺中市戶外火舞表演安全管理辦法</w:t>
      </w:r>
      <w:r w:rsidR="00094EF7" w:rsidRPr="005211F6">
        <w:rPr>
          <w:rFonts w:eastAsia="標楷體"/>
          <w:sz w:val="28"/>
          <w:szCs w:val="28"/>
        </w:rPr>
        <w:t>。</w:t>
      </w:r>
    </w:p>
    <w:p w:rsidR="00034CB3" w:rsidRPr="005211F6" w:rsidRDefault="001C67F6" w:rsidP="005211F6">
      <w:pPr>
        <w:numPr>
          <w:ilvl w:val="2"/>
          <w:numId w:val="1"/>
        </w:numPr>
        <w:spacing w:line="480" w:lineRule="exact"/>
        <w:ind w:left="1418" w:hanging="851"/>
        <w:jc w:val="both"/>
        <w:rPr>
          <w:rFonts w:eastAsia="標楷體"/>
          <w:sz w:val="28"/>
          <w:szCs w:val="28"/>
        </w:rPr>
      </w:pPr>
      <w:r w:rsidRPr="005211F6">
        <w:rPr>
          <w:rFonts w:eastAsia="標楷體"/>
          <w:sz w:val="28"/>
          <w:szCs w:val="28"/>
        </w:rPr>
        <w:t>消防法第</w:t>
      </w:r>
      <w:r w:rsidR="00A20F21">
        <w:rPr>
          <w:rFonts w:eastAsia="標楷體"/>
          <w:sz w:val="28"/>
          <w:szCs w:val="28"/>
        </w:rPr>
        <w:t>十四</w:t>
      </w:r>
      <w:r w:rsidRPr="005211F6">
        <w:rPr>
          <w:rFonts w:eastAsia="標楷體"/>
          <w:sz w:val="28"/>
          <w:szCs w:val="28"/>
        </w:rPr>
        <w:t>條</w:t>
      </w:r>
      <w:r w:rsidR="00034CB3" w:rsidRPr="005211F6">
        <w:rPr>
          <w:rFonts w:eastAsia="標楷體"/>
          <w:sz w:val="28"/>
          <w:szCs w:val="28"/>
        </w:rPr>
        <w:t>、第</w:t>
      </w:r>
      <w:r w:rsidR="00A20F21">
        <w:rPr>
          <w:rFonts w:eastAsia="標楷體"/>
          <w:sz w:val="28"/>
          <w:szCs w:val="28"/>
        </w:rPr>
        <w:t>四十一</w:t>
      </w:r>
      <w:r w:rsidR="00034CB3" w:rsidRPr="005211F6">
        <w:rPr>
          <w:rFonts w:eastAsia="標楷體"/>
          <w:sz w:val="28"/>
          <w:szCs w:val="28"/>
        </w:rPr>
        <w:t>條</w:t>
      </w:r>
      <w:r w:rsidR="00094EF7" w:rsidRPr="005211F6">
        <w:rPr>
          <w:rFonts w:eastAsia="標楷體"/>
          <w:sz w:val="28"/>
          <w:szCs w:val="28"/>
        </w:rPr>
        <w:t>。</w:t>
      </w:r>
    </w:p>
    <w:p w:rsidR="007B4C1B" w:rsidRPr="005211F6" w:rsidRDefault="007B4C1B" w:rsidP="005211F6">
      <w:pPr>
        <w:numPr>
          <w:ilvl w:val="0"/>
          <w:numId w:val="1"/>
        </w:numPr>
        <w:tabs>
          <w:tab w:val="clear" w:pos="720"/>
          <w:tab w:val="num" w:pos="567"/>
        </w:tabs>
        <w:spacing w:line="480" w:lineRule="exact"/>
        <w:ind w:left="567" w:hanging="567"/>
        <w:jc w:val="both"/>
        <w:rPr>
          <w:rFonts w:eastAsia="標楷體"/>
          <w:sz w:val="28"/>
          <w:szCs w:val="28"/>
        </w:rPr>
      </w:pPr>
      <w:r w:rsidRPr="005211F6">
        <w:rPr>
          <w:rFonts w:eastAsia="標楷體"/>
          <w:sz w:val="28"/>
          <w:szCs w:val="28"/>
        </w:rPr>
        <w:t>受理流程說明</w:t>
      </w:r>
      <w:r w:rsidR="00E13AED" w:rsidRPr="005211F6">
        <w:rPr>
          <w:rFonts w:eastAsia="標楷體"/>
          <w:sz w:val="28"/>
          <w:szCs w:val="28"/>
        </w:rPr>
        <w:t>：</w:t>
      </w:r>
    </w:p>
    <w:p w:rsidR="005211F6" w:rsidRPr="005211F6" w:rsidRDefault="007B4C1B" w:rsidP="005211F6">
      <w:pPr>
        <w:numPr>
          <w:ilvl w:val="2"/>
          <w:numId w:val="1"/>
        </w:numPr>
        <w:spacing w:line="480" w:lineRule="exact"/>
        <w:ind w:left="1418" w:hanging="851"/>
        <w:jc w:val="both"/>
        <w:rPr>
          <w:rFonts w:eastAsia="標楷體"/>
          <w:kern w:val="0"/>
          <w:sz w:val="28"/>
          <w:szCs w:val="28"/>
        </w:rPr>
      </w:pPr>
      <w:r w:rsidRPr="005211F6">
        <w:rPr>
          <w:rFonts w:eastAsia="標楷體"/>
          <w:kern w:val="0"/>
          <w:sz w:val="28"/>
          <w:szCs w:val="28"/>
        </w:rPr>
        <w:t>申請人應檢附文件</w:t>
      </w:r>
      <w:r w:rsidR="00E13AED" w:rsidRPr="005211F6">
        <w:rPr>
          <w:rFonts w:eastAsia="標楷體"/>
          <w:sz w:val="28"/>
          <w:szCs w:val="28"/>
        </w:rPr>
        <w:t>：</w:t>
      </w:r>
    </w:p>
    <w:p w:rsidR="007B4C1B" w:rsidRPr="005211F6" w:rsidRDefault="004E079A" w:rsidP="005211F6">
      <w:pPr>
        <w:numPr>
          <w:ilvl w:val="3"/>
          <w:numId w:val="1"/>
        </w:numPr>
        <w:spacing w:line="480" w:lineRule="exact"/>
        <w:ind w:left="1418" w:hanging="425"/>
        <w:jc w:val="both"/>
        <w:rPr>
          <w:rFonts w:eastAsia="標楷體"/>
          <w:sz w:val="28"/>
          <w:szCs w:val="28"/>
        </w:rPr>
      </w:pPr>
      <w:r w:rsidRPr="005211F6">
        <w:rPr>
          <w:rFonts w:eastAsia="標楷體"/>
          <w:sz w:val="28"/>
          <w:szCs w:val="28"/>
        </w:rPr>
        <w:t>戶外火舞表演申請書</w:t>
      </w:r>
      <w:r w:rsidR="005211F6" w:rsidRPr="005211F6">
        <w:rPr>
          <w:rFonts w:eastAsia="標楷體"/>
          <w:sz w:val="28"/>
          <w:szCs w:val="28"/>
        </w:rPr>
        <w:t>（</w:t>
      </w:r>
      <w:r w:rsidR="00094EF7" w:rsidRPr="005211F6">
        <w:rPr>
          <w:rFonts w:eastAsia="標楷體"/>
          <w:sz w:val="28"/>
          <w:szCs w:val="28"/>
        </w:rPr>
        <w:t>附件</w:t>
      </w:r>
      <w:r w:rsidR="00A20F21">
        <w:rPr>
          <w:rFonts w:eastAsia="標楷體"/>
          <w:sz w:val="28"/>
          <w:szCs w:val="28"/>
        </w:rPr>
        <w:t>一</w:t>
      </w:r>
      <w:r w:rsidR="005211F6" w:rsidRPr="005211F6">
        <w:rPr>
          <w:rFonts w:eastAsia="標楷體"/>
          <w:sz w:val="28"/>
          <w:szCs w:val="28"/>
        </w:rPr>
        <w:t>）</w:t>
      </w:r>
      <w:r w:rsidR="00094EF7" w:rsidRPr="005211F6">
        <w:rPr>
          <w:rFonts w:eastAsia="標楷體"/>
          <w:sz w:val="28"/>
          <w:szCs w:val="28"/>
        </w:rPr>
        <w:t>。</w:t>
      </w:r>
    </w:p>
    <w:p w:rsidR="007B4C1B" w:rsidRPr="005211F6" w:rsidRDefault="004E079A" w:rsidP="005211F6">
      <w:pPr>
        <w:numPr>
          <w:ilvl w:val="3"/>
          <w:numId w:val="1"/>
        </w:numPr>
        <w:spacing w:line="480" w:lineRule="exact"/>
        <w:ind w:left="1418" w:hanging="425"/>
        <w:jc w:val="both"/>
        <w:rPr>
          <w:rFonts w:eastAsia="標楷體"/>
          <w:sz w:val="28"/>
          <w:szCs w:val="28"/>
        </w:rPr>
      </w:pPr>
      <w:r w:rsidRPr="005211F6">
        <w:rPr>
          <w:rFonts w:eastAsia="標楷體"/>
          <w:sz w:val="28"/>
          <w:szCs w:val="28"/>
        </w:rPr>
        <w:t>申請人及表演人員之中華民國國民身分證正反面影本。申請人或表演人員非中華民國國民者，應檢附護照或其他身分證明文件。</w:t>
      </w:r>
    </w:p>
    <w:p w:rsidR="004E079A" w:rsidRPr="005211F6" w:rsidRDefault="004E079A" w:rsidP="005211F6">
      <w:pPr>
        <w:numPr>
          <w:ilvl w:val="3"/>
          <w:numId w:val="1"/>
        </w:numPr>
        <w:spacing w:line="480" w:lineRule="exact"/>
        <w:ind w:left="1418" w:hanging="425"/>
        <w:jc w:val="both"/>
        <w:rPr>
          <w:rFonts w:eastAsia="標楷體"/>
          <w:sz w:val="28"/>
          <w:szCs w:val="28"/>
        </w:rPr>
      </w:pPr>
      <w:r w:rsidRPr="005211F6">
        <w:rPr>
          <w:rFonts w:eastAsia="標楷體"/>
          <w:sz w:val="28"/>
          <w:szCs w:val="28"/>
        </w:rPr>
        <w:t>申請人及表演人員之臺中市街頭藝人證影本。</w:t>
      </w:r>
    </w:p>
    <w:p w:rsidR="004E079A" w:rsidRPr="005211F6" w:rsidRDefault="004E079A" w:rsidP="005211F6">
      <w:pPr>
        <w:numPr>
          <w:ilvl w:val="3"/>
          <w:numId w:val="1"/>
        </w:numPr>
        <w:spacing w:line="480" w:lineRule="exact"/>
        <w:ind w:left="1418" w:hanging="425"/>
        <w:jc w:val="both"/>
        <w:rPr>
          <w:rFonts w:eastAsia="標楷體"/>
          <w:sz w:val="28"/>
          <w:szCs w:val="28"/>
        </w:rPr>
      </w:pPr>
      <w:r w:rsidRPr="005211F6">
        <w:rPr>
          <w:rFonts w:eastAsia="標楷體"/>
          <w:sz w:val="28"/>
          <w:szCs w:val="28"/>
        </w:rPr>
        <w:t>申請人之防火管理人證書影本。</w:t>
      </w:r>
    </w:p>
    <w:p w:rsidR="004E079A" w:rsidRPr="005211F6" w:rsidRDefault="004E079A" w:rsidP="005211F6">
      <w:pPr>
        <w:numPr>
          <w:ilvl w:val="3"/>
          <w:numId w:val="1"/>
        </w:numPr>
        <w:spacing w:line="480" w:lineRule="exact"/>
        <w:ind w:left="1418" w:hanging="425"/>
        <w:jc w:val="both"/>
        <w:rPr>
          <w:rFonts w:eastAsia="標楷體"/>
          <w:sz w:val="28"/>
          <w:szCs w:val="28"/>
        </w:rPr>
      </w:pPr>
      <w:r w:rsidRPr="005211F6">
        <w:rPr>
          <w:rFonts w:eastAsia="標楷體"/>
          <w:sz w:val="28"/>
          <w:szCs w:val="28"/>
        </w:rPr>
        <w:t>表演企劃書。</w:t>
      </w:r>
    </w:p>
    <w:p w:rsidR="004E079A" w:rsidRPr="005211F6" w:rsidRDefault="004E079A" w:rsidP="005211F6">
      <w:pPr>
        <w:numPr>
          <w:ilvl w:val="3"/>
          <w:numId w:val="1"/>
        </w:numPr>
        <w:spacing w:line="480" w:lineRule="exact"/>
        <w:ind w:left="1418" w:hanging="425"/>
        <w:jc w:val="both"/>
        <w:rPr>
          <w:rFonts w:eastAsia="標楷體"/>
          <w:sz w:val="28"/>
          <w:szCs w:val="28"/>
        </w:rPr>
      </w:pPr>
      <w:r w:rsidRPr="005211F6">
        <w:rPr>
          <w:rFonts w:eastAsia="標楷體"/>
          <w:sz w:val="28"/>
          <w:szCs w:val="28"/>
        </w:rPr>
        <w:t>安全防護措施計畫。</w:t>
      </w:r>
    </w:p>
    <w:p w:rsidR="004E079A" w:rsidRPr="005211F6" w:rsidRDefault="004E079A" w:rsidP="005211F6">
      <w:pPr>
        <w:numPr>
          <w:ilvl w:val="3"/>
          <w:numId w:val="1"/>
        </w:numPr>
        <w:spacing w:line="480" w:lineRule="exact"/>
        <w:ind w:left="1418" w:hanging="425"/>
        <w:jc w:val="both"/>
        <w:rPr>
          <w:rFonts w:eastAsia="標楷體"/>
          <w:sz w:val="28"/>
          <w:szCs w:val="28"/>
        </w:rPr>
      </w:pPr>
      <w:r w:rsidRPr="005211F6">
        <w:rPr>
          <w:rFonts w:eastAsia="標楷體"/>
          <w:sz w:val="28"/>
          <w:szCs w:val="28"/>
        </w:rPr>
        <w:t>公共意外責任保險證明文件影本。</w:t>
      </w:r>
    </w:p>
    <w:p w:rsidR="007B4C1B" w:rsidRPr="005211F6" w:rsidRDefault="004E079A" w:rsidP="005211F6">
      <w:pPr>
        <w:numPr>
          <w:ilvl w:val="2"/>
          <w:numId w:val="1"/>
        </w:numPr>
        <w:spacing w:line="480" w:lineRule="exact"/>
        <w:ind w:left="1418" w:hanging="851"/>
        <w:jc w:val="both"/>
        <w:rPr>
          <w:rFonts w:eastAsia="標楷體"/>
          <w:kern w:val="0"/>
          <w:sz w:val="28"/>
          <w:szCs w:val="28"/>
        </w:rPr>
      </w:pPr>
      <w:r w:rsidRPr="005211F6">
        <w:rPr>
          <w:rFonts w:eastAsia="標楷體"/>
          <w:kern w:val="0"/>
          <w:sz w:val="28"/>
          <w:szCs w:val="28"/>
        </w:rPr>
        <w:t>消防局</w:t>
      </w:r>
      <w:r w:rsidR="00E13AED" w:rsidRPr="005211F6">
        <w:rPr>
          <w:rFonts w:eastAsia="標楷體"/>
          <w:sz w:val="28"/>
          <w:szCs w:val="28"/>
        </w:rPr>
        <w:t>：</w:t>
      </w:r>
      <w:r w:rsidR="005211F6" w:rsidRPr="005211F6">
        <w:rPr>
          <w:rFonts w:eastAsia="標楷體"/>
          <w:kern w:val="0"/>
          <w:sz w:val="28"/>
          <w:szCs w:val="28"/>
        </w:rPr>
        <w:t>（</w:t>
      </w:r>
      <w:r w:rsidR="007B4C1B" w:rsidRPr="005211F6">
        <w:rPr>
          <w:rFonts w:eastAsia="標楷體"/>
          <w:kern w:val="0"/>
          <w:sz w:val="28"/>
          <w:szCs w:val="28"/>
        </w:rPr>
        <w:t>核實審查資料</w:t>
      </w:r>
      <w:r w:rsidR="005211F6" w:rsidRPr="005211F6">
        <w:rPr>
          <w:rFonts w:eastAsia="標楷體"/>
          <w:kern w:val="0"/>
          <w:sz w:val="28"/>
          <w:szCs w:val="28"/>
        </w:rPr>
        <w:t>）</w:t>
      </w:r>
    </w:p>
    <w:p w:rsidR="002E23B0" w:rsidRPr="005211F6" w:rsidRDefault="002E23B0" w:rsidP="005211F6">
      <w:pPr>
        <w:numPr>
          <w:ilvl w:val="3"/>
          <w:numId w:val="1"/>
        </w:numPr>
        <w:spacing w:line="480" w:lineRule="exact"/>
        <w:ind w:left="1418" w:hanging="425"/>
        <w:jc w:val="both"/>
        <w:rPr>
          <w:rFonts w:eastAsia="標楷體"/>
          <w:sz w:val="28"/>
          <w:szCs w:val="28"/>
        </w:rPr>
      </w:pPr>
      <w:r w:rsidRPr="005211F6">
        <w:rPr>
          <w:rFonts w:eastAsia="標楷體"/>
          <w:kern w:val="0"/>
          <w:sz w:val="28"/>
          <w:szCs w:val="28"/>
        </w:rPr>
        <w:t>應於受理申請次日起十五日內會同臺中市政府文化局、表演</w:t>
      </w:r>
      <w:r w:rsidRPr="005211F6">
        <w:rPr>
          <w:rFonts w:eastAsia="標楷體"/>
          <w:sz w:val="28"/>
          <w:szCs w:val="28"/>
        </w:rPr>
        <w:t>場地管理機關及其他有關機關實地勘查表演場所。</w:t>
      </w:r>
    </w:p>
    <w:p w:rsidR="002E23B0" w:rsidRPr="005211F6" w:rsidRDefault="002E23B0" w:rsidP="005211F6">
      <w:pPr>
        <w:numPr>
          <w:ilvl w:val="3"/>
          <w:numId w:val="1"/>
        </w:numPr>
        <w:spacing w:line="480" w:lineRule="exact"/>
        <w:ind w:left="1418" w:hanging="425"/>
        <w:jc w:val="both"/>
        <w:rPr>
          <w:rFonts w:eastAsia="標楷體"/>
          <w:sz w:val="28"/>
          <w:szCs w:val="28"/>
        </w:rPr>
      </w:pPr>
      <w:r w:rsidRPr="005211F6">
        <w:rPr>
          <w:rFonts w:eastAsia="標楷體"/>
          <w:sz w:val="28"/>
          <w:szCs w:val="28"/>
        </w:rPr>
        <w:lastRenderedPageBreak/>
        <w:t>實地勘查時，</w:t>
      </w:r>
      <w:r w:rsidR="00DC7C5D" w:rsidRPr="005211F6">
        <w:rPr>
          <w:rFonts w:eastAsia="標楷體"/>
          <w:sz w:val="28"/>
          <w:szCs w:val="28"/>
        </w:rPr>
        <w:t>與會單位</w:t>
      </w:r>
      <w:r w:rsidRPr="005211F6">
        <w:rPr>
          <w:rFonts w:eastAsia="標楷體"/>
          <w:sz w:val="28"/>
          <w:szCs w:val="28"/>
        </w:rPr>
        <w:t>應填寫戶外火舞表演許可作業實地審查表</w:t>
      </w:r>
      <w:r w:rsidR="005211F6" w:rsidRPr="005211F6">
        <w:rPr>
          <w:rFonts w:eastAsia="標楷體"/>
          <w:sz w:val="28"/>
          <w:szCs w:val="28"/>
        </w:rPr>
        <w:t>（</w:t>
      </w:r>
      <w:r w:rsidRPr="005211F6">
        <w:rPr>
          <w:rFonts w:eastAsia="標楷體"/>
          <w:sz w:val="28"/>
          <w:szCs w:val="28"/>
        </w:rPr>
        <w:t>附件</w:t>
      </w:r>
      <w:r w:rsidR="00A20F21">
        <w:rPr>
          <w:rFonts w:eastAsia="標楷體"/>
          <w:sz w:val="28"/>
          <w:szCs w:val="28"/>
        </w:rPr>
        <w:t>二</w:t>
      </w:r>
      <w:r w:rsidR="005211F6" w:rsidRPr="005211F6">
        <w:rPr>
          <w:rFonts w:eastAsia="標楷體"/>
          <w:sz w:val="28"/>
          <w:szCs w:val="28"/>
        </w:rPr>
        <w:t>）</w:t>
      </w:r>
      <w:r w:rsidR="006520F0" w:rsidRPr="005211F6">
        <w:rPr>
          <w:rFonts w:eastAsia="標楷體"/>
          <w:sz w:val="28"/>
          <w:szCs w:val="28"/>
        </w:rPr>
        <w:t>；另各大隊於表演期間，得派員至表演場地進行抽查。</w:t>
      </w:r>
    </w:p>
    <w:p w:rsidR="00917C70" w:rsidRPr="005211F6" w:rsidRDefault="00917C70" w:rsidP="005211F6">
      <w:pPr>
        <w:numPr>
          <w:ilvl w:val="3"/>
          <w:numId w:val="1"/>
        </w:numPr>
        <w:spacing w:line="480" w:lineRule="exact"/>
        <w:ind w:left="1418" w:hanging="425"/>
        <w:jc w:val="both"/>
        <w:rPr>
          <w:rFonts w:eastAsia="標楷體"/>
          <w:sz w:val="28"/>
          <w:szCs w:val="28"/>
        </w:rPr>
      </w:pPr>
      <w:r w:rsidRPr="005211F6">
        <w:rPr>
          <w:rFonts w:eastAsia="標楷體"/>
          <w:sz w:val="28"/>
          <w:szCs w:val="28"/>
        </w:rPr>
        <w:t>核實審查資料後，如予退件應一次告知相關法規及補正資料。</w:t>
      </w:r>
    </w:p>
    <w:p w:rsidR="00E671DD" w:rsidRPr="005211F6" w:rsidRDefault="00E671DD" w:rsidP="005211F6">
      <w:pPr>
        <w:numPr>
          <w:ilvl w:val="3"/>
          <w:numId w:val="1"/>
        </w:numPr>
        <w:spacing w:line="480" w:lineRule="exact"/>
        <w:ind w:left="1418" w:hanging="425"/>
        <w:jc w:val="both"/>
        <w:rPr>
          <w:rFonts w:eastAsia="標楷體"/>
          <w:sz w:val="28"/>
          <w:szCs w:val="28"/>
        </w:rPr>
      </w:pPr>
      <w:r w:rsidRPr="005211F6">
        <w:rPr>
          <w:rFonts w:eastAsia="標楷體"/>
          <w:sz w:val="28"/>
          <w:szCs w:val="28"/>
        </w:rPr>
        <w:t>經審查後核發許可書</w:t>
      </w:r>
      <w:r w:rsidR="005211F6" w:rsidRPr="005211F6">
        <w:rPr>
          <w:rFonts w:eastAsia="標楷體"/>
          <w:sz w:val="28"/>
          <w:szCs w:val="28"/>
        </w:rPr>
        <w:t>（</w:t>
      </w:r>
      <w:r w:rsidRPr="005211F6">
        <w:rPr>
          <w:rFonts w:eastAsia="標楷體"/>
          <w:sz w:val="28"/>
          <w:szCs w:val="28"/>
        </w:rPr>
        <w:t>附件</w:t>
      </w:r>
      <w:r w:rsidR="00A20F21">
        <w:rPr>
          <w:rFonts w:eastAsia="標楷體"/>
          <w:sz w:val="28"/>
          <w:szCs w:val="28"/>
        </w:rPr>
        <w:t>三</w:t>
      </w:r>
      <w:r w:rsidR="005211F6" w:rsidRPr="005211F6">
        <w:rPr>
          <w:rFonts w:eastAsia="標楷體"/>
          <w:sz w:val="28"/>
          <w:szCs w:val="28"/>
        </w:rPr>
        <w:t>）</w:t>
      </w:r>
      <w:r w:rsidRPr="005211F6">
        <w:rPr>
          <w:rFonts w:eastAsia="標楷體"/>
          <w:sz w:val="28"/>
          <w:szCs w:val="28"/>
        </w:rPr>
        <w:t>。</w:t>
      </w:r>
    </w:p>
    <w:p w:rsidR="00BA0FA3" w:rsidRPr="005211F6" w:rsidRDefault="00DF34F3" w:rsidP="005211F6">
      <w:pPr>
        <w:numPr>
          <w:ilvl w:val="0"/>
          <w:numId w:val="1"/>
        </w:numPr>
        <w:tabs>
          <w:tab w:val="clear" w:pos="720"/>
          <w:tab w:val="num" w:pos="567"/>
        </w:tabs>
        <w:spacing w:line="480" w:lineRule="exact"/>
        <w:ind w:left="567" w:hanging="567"/>
        <w:jc w:val="both"/>
        <w:rPr>
          <w:rFonts w:eastAsia="標楷體"/>
          <w:sz w:val="28"/>
          <w:szCs w:val="28"/>
        </w:rPr>
      </w:pPr>
      <w:r w:rsidRPr="005211F6">
        <w:rPr>
          <w:rFonts w:eastAsia="標楷體"/>
          <w:sz w:val="28"/>
          <w:szCs w:val="28"/>
        </w:rPr>
        <w:t>裁罰</w:t>
      </w:r>
      <w:r w:rsidR="00ED4142" w:rsidRPr="005211F6">
        <w:rPr>
          <w:rFonts w:eastAsia="標楷體"/>
          <w:sz w:val="28"/>
          <w:szCs w:val="28"/>
        </w:rPr>
        <w:t>規定</w:t>
      </w:r>
      <w:r w:rsidR="00E13AED" w:rsidRPr="005211F6">
        <w:rPr>
          <w:rFonts w:eastAsia="標楷體"/>
          <w:sz w:val="28"/>
          <w:szCs w:val="28"/>
        </w:rPr>
        <w:t>：</w:t>
      </w:r>
      <w:r w:rsidR="00ED4142" w:rsidRPr="005211F6">
        <w:rPr>
          <w:rFonts w:eastAsia="標楷體"/>
          <w:sz w:val="28"/>
          <w:szCs w:val="28"/>
        </w:rPr>
        <w:t>臺中市政府</w:t>
      </w:r>
      <w:r w:rsidR="00E13AED" w:rsidRPr="005211F6">
        <w:rPr>
          <w:rFonts w:eastAsia="標楷體"/>
          <w:sz w:val="28"/>
          <w:szCs w:val="28"/>
        </w:rPr>
        <w:t>已依消防法第十四條第一項規定，以</w:t>
      </w:r>
      <w:r w:rsidR="00A20F21">
        <w:rPr>
          <w:rFonts w:eastAsia="標楷體"/>
          <w:sz w:val="28"/>
          <w:szCs w:val="28"/>
        </w:rPr>
        <w:t>一</w:t>
      </w:r>
      <w:r w:rsidR="00A20F21" w:rsidRPr="00A20F21">
        <w:rPr>
          <w:rFonts w:ascii="標楷體" w:eastAsia="標楷體" w:hAnsi="標楷體"/>
          <w:sz w:val="28"/>
          <w:szCs w:val="28"/>
        </w:rPr>
        <w:t>○</w:t>
      </w:r>
      <w:r w:rsidR="00A20F21">
        <w:rPr>
          <w:rFonts w:ascii="標楷體" w:eastAsia="標楷體" w:hAnsi="標楷體"/>
          <w:sz w:val="28"/>
          <w:szCs w:val="28"/>
        </w:rPr>
        <w:t>五</w:t>
      </w:r>
      <w:r w:rsidR="00E13AED" w:rsidRPr="005211F6">
        <w:rPr>
          <w:rFonts w:eastAsia="標楷體"/>
          <w:sz w:val="28"/>
          <w:szCs w:val="28"/>
        </w:rPr>
        <w:t>年</w:t>
      </w:r>
      <w:r w:rsidR="00A20F21">
        <w:rPr>
          <w:rFonts w:eastAsia="標楷體"/>
          <w:sz w:val="28"/>
          <w:szCs w:val="28"/>
        </w:rPr>
        <w:t>六</w:t>
      </w:r>
      <w:r w:rsidR="00E13AED" w:rsidRPr="005211F6">
        <w:rPr>
          <w:rFonts w:eastAsia="標楷體"/>
          <w:sz w:val="28"/>
          <w:szCs w:val="28"/>
        </w:rPr>
        <w:t>月</w:t>
      </w:r>
      <w:r w:rsidR="00A20F21">
        <w:rPr>
          <w:rFonts w:eastAsia="標楷體"/>
          <w:sz w:val="28"/>
          <w:szCs w:val="28"/>
        </w:rPr>
        <w:t>十四</w:t>
      </w:r>
      <w:r w:rsidR="00E13AED" w:rsidRPr="005211F6">
        <w:rPr>
          <w:rFonts w:eastAsia="標楷體"/>
          <w:sz w:val="28"/>
          <w:szCs w:val="28"/>
        </w:rPr>
        <w:t>日府授消預字第</w:t>
      </w:r>
      <w:r w:rsidR="00A20F21">
        <w:rPr>
          <w:rFonts w:eastAsia="標楷體"/>
          <w:sz w:val="28"/>
          <w:szCs w:val="28"/>
        </w:rPr>
        <w:t>一</w:t>
      </w:r>
      <w:r w:rsidR="00A20F21" w:rsidRPr="00A20F21">
        <w:rPr>
          <w:rFonts w:ascii="標楷體" w:eastAsia="標楷體" w:hAnsi="標楷體"/>
          <w:sz w:val="28"/>
          <w:szCs w:val="28"/>
        </w:rPr>
        <w:t>○</w:t>
      </w:r>
      <w:r w:rsidR="00A20F21">
        <w:rPr>
          <w:rFonts w:ascii="標楷體" w:eastAsia="標楷體" w:hAnsi="標楷體"/>
          <w:sz w:val="28"/>
          <w:szCs w:val="28"/>
        </w:rPr>
        <w:t>五</w:t>
      </w:r>
      <w:r w:rsidR="00A20F21" w:rsidRPr="00A20F21">
        <w:rPr>
          <w:rFonts w:ascii="標楷體" w:eastAsia="標楷體" w:hAnsi="標楷體"/>
          <w:sz w:val="28"/>
          <w:szCs w:val="28"/>
        </w:rPr>
        <w:t>○</w:t>
      </w:r>
      <w:r w:rsidR="00A20F21">
        <w:rPr>
          <w:rFonts w:ascii="標楷體" w:eastAsia="標楷體" w:hAnsi="標楷體"/>
          <w:sz w:val="28"/>
          <w:szCs w:val="28"/>
        </w:rPr>
        <w:t>一二</w:t>
      </w:r>
      <w:r w:rsidR="00A20F21" w:rsidRPr="00A20F21">
        <w:rPr>
          <w:rFonts w:ascii="標楷體" w:eastAsia="標楷體" w:hAnsi="標楷體"/>
          <w:sz w:val="28"/>
          <w:szCs w:val="28"/>
        </w:rPr>
        <w:t>○</w:t>
      </w:r>
      <w:r w:rsidR="00A20F21">
        <w:rPr>
          <w:rFonts w:ascii="標楷體" w:eastAsia="標楷體" w:hAnsi="標楷體"/>
          <w:sz w:val="28"/>
          <w:szCs w:val="28"/>
        </w:rPr>
        <w:t>二八一一</w:t>
      </w:r>
      <w:r w:rsidR="00E13AED" w:rsidRPr="005211F6">
        <w:rPr>
          <w:rFonts w:eastAsia="標楷體"/>
          <w:sz w:val="28"/>
          <w:szCs w:val="28"/>
        </w:rPr>
        <w:t>號公告戶外火舞表演屬本市易致火災行為，非經許可不得為之</w:t>
      </w:r>
      <w:r w:rsidR="00ED4142" w:rsidRPr="005211F6">
        <w:rPr>
          <w:rFonts w:eastAsia="標楷體"/>
          <w:sz w:val="28"/>
          <w:szCs w:val="28"/>
        </w:rPr>
        <w:t>。</w:t>
      </w:r>
      <w:r w:rsidR="000A71C4" w:rsidRPr="005211F6">
        <w:rPr>
          <w:rFonts w:eastAsia="標楷體"/>
          <w:sz w:val="28"/>
          <w:szCs w:val="28"/>
        </w:rPr>
        <w:t>請</w:t>
      </w:r>
      <w:r w:rsidR="00ED4142" w:rsidRPr="005211F6">
        <w:rPr>
          <w:rFonts w:eastAsia="標楷體"/>
          <w:sz w:val="28"/>
          <w:szCs w:val="28"/>
        </w:rPr>
        <w:t>本局</w:t>
      </w:r>
      <w:r w:rsidR="000A71C4" w:rsidRPr="005211F6">
        <w:rPr>
          <w:rFonts w:eastAsia="標楷體"/>
          <w:sz w:val="28"/>
          <w:szCs w:val="28"/>
        </w:rPr>
        <w:t>各</w:t>
      </w:r>
      <w:r w:rsidR="00517BAC" w:rsidRPr="005211F6">
        <w:rPr>
          <w:rFonts w:eastAsia="標楷體"/>
          <w:sz w:val="28"/>
          <w:szCs w:val="28"/>
        </w:rPr>
        <w:t>救災救護</w:t>
      </w:r>
      <w:r w:rsidR="000A71C4" w:rsidRPr="005211F6">
        <w:rPr>
          <w:rFonts w:eastAsia="標楷體"/>
          <w:sz w:val="28"/>
          <w:szCs w:val="28"/>
        </w:rPr>
        <w:t>大隊</w:t>
      </w:r>
      <w:r w:rsidR="005211F6" w:rsidRPr="005211F6">
        <w:rPr>
          <w:rFonts w:eastAsia="標楷體"/>
          <w:sz w:val="28"/>
          <w:szCs w:val="28"/>
        </w:rPr>
        <w:t>（</w:t>
      </w:r>
      <w:r w:rsidR="000A71C4" w:rsidRPr="005211F6">
        <w:rPr>
          <w:rFonts w:eastAsia="標楷體"/>
          <w:sz w:val="28"/>
          <w:szCs w:val="28"/>
        </w:rPr>
        <w:t>分隊</w:t>
      </w:r>
      <w:r w:rsidR="005211F6" w:rsidRPr="005211F6">
        <w:rPr>
          <w:rFonts w:eastAsia="標楷體"/>
          <w:sz w:val="28"/>
          <w:szCs w:val="28"/>
        </w:rPr>
        <w:t>）</w:t>
      </w:r>
      <w:r w:rsidR="000A71C4" w:rsidRPr="005211F6">
        <w:rPr>
          <w:rFonts w:eastAsia="標楷體"/>
          <w:sz w:val="28"/>
          <w:szCs w:val="28"/>
        </w:rPr>
        <w:t>加強宣導民眾週知，如經查獲違反</w:t>
      </w:r>
      <w:r w:rsidR="00E13AED" w:rsidRPr="005211F6">
        <w:rPr>
          <w:rFonts w:eastAsia="標楷體"/>
          <w:sz w:val="28"/>
          <w:szCs w:val="28"/>
        </w:rPr>
        <w:t>臺中市戶外火舞表演安全管理辦法</w:t>
      </w:r>
      <w:r w:rsidR="000A71C4" w:rsidRPr="005211F6">
        <w:rPr>
          <w:rFonts w:eastAsia="標楷體"/>
          <w:sz w:val="28"/>
          <w:szCs w:val="28"/>
        </w:rPr>
        <w:t>規定者，應填製舉發違反消防案件通知單，並檢附採證資料</w:t>
      </w:r>
      <w:r w:rsidR="005211F6" w:rsidRPr="005211F6">
        <w:rPr>
          <w:rFonts w:eastAsia="標楷體"/>
          <w:sz w:val="28"/>
          <w:szCs w:val="28"/>
        </w:rPr>
        <w:t>（</w:t>
      </w:r>
      <w:r w:rsidR="000A71C4" w:rsidRPr="005211F6">
        <w:rPr>
          <w:rFonts w:eastAsia="標楷體"/>
          <w:sz w:val="28"/>
          <w:szCs w:val="28"/>
        </w:rPr>
        <w:t>談話筆錄及照相或錄影</w:t>
      </w:r>
      <w:r w:rsidR="005211F6" w:rsidRPr="005211F6">
        <w:rPr>
          <w:rFonts w:eastAsia="標楷體"/>
          <w:sz w:val="28"/>
          <w:szCs w:val="28"/>
        </w:rPr>
        <w:t>）</w:t>
      </w:r>
      <w:r w:rsidR="000A71C4" w:rsidRPr="005211F6">
        <w:rPr>
          <w:rFonts w:eastAsia="標楷體"/>
          <w:sz w:val="28"/>
          <w:szCs w:val="28"/>
        </w:rPr>
        <w:t>移送本局據以依消防法第四十一條裁處，以維護公共安全。</w:t>
      </w:r>
    </w:p>
    <w:p w:rsidR="00BA0FA3" w:rsidRPr="005211F6" w:rsidRDefault="00517BAC" w:rsidP="005211F6">
      <w:pPr>
        <w:numPr>
          <w:ilvl w:val="0"/>
          <w:numId w:val="1"/>
        </w:numPr>
        <w:tabs>
          <w:tab w:val="clear" w:pos="720"/>
          <w:tab w:val="num" w:pos="567"/>
        </w:tabs>
        <w:spacing w:line="480" w:lineRule="exact"/>
        <w:ind w:left="567" w:hanging="567"/>
        <w:jc w:val="both"/>
        <w:rPr>
          <w:rFonts w:eastAsia="標楷體"/>
          <w:sz w:val="28"/>
          <w:szCs w:val="28"/>
        </w:rPr>
      </w:pPr>
      <w:r w:rsidRPr="005211F6">
        <w:rPr>
          <w:rFonts w:eastAsia="標楷體"/>
          <w:sz w:val="28"/>
          <w:szCs w:val="28"/>
        </w:rPr>
        <w:t>臺中市政府消防局</w:t>
      </w:r>
      <w:r w:rsidR="00C97927" w:rsidRPr="005211F6">
        <w:rPr>
          <w:rFonts w:eastAsia="標楷體"/>
          <w:sz w:val="28"/>
          <w:szCs w:val="28"/>
        </w:rPr>
        <w:t>受理</w:t>
      </w:r>
      <w:r w:rsidR="00E13AED" w:rsidRPr="005211F6">
        <w:rPr>
          <w:rFonts w:eastAsia="標楷體"/>
          <w:sz w:val="28"/>
          <w:szCs w:val="28"/>
        </w:rPr>
        <w:t>戶外火舞表演</w:t>
      </w:r>
      <w:r w:rsidR="00C97927" w:rsidRPr="005211F6">
        <w:rPr>
          <w:rFonts w:eastAsia="標楷體"/>
          <w:sz w:val="28"/>
          <w:szCs w:val="28"/>
        </w:rPr>
        <w:t>申請</w:t>
      </w:r>
      <w:r w:rsidRPr="005211F6">
        <w:rPr>
          <w:rFonts w:eastAsia="標楷體"/>
          <w:sz w:val="28"/>
          <w:szCs w:val="28"/>
        </w:rPr>
        <w:t>許可標準作業流程圖</w:t>
      </w:r>
      <w:r w:rsidR="00C97927" w:rsidRPr="005211F6">
        <w:rPr>
          <w:rFonts w:eastAsia="標楷體"/>
          <w:sz w:val="28"/>
          <w:szCs w:val="28"/>
        </w:rPr>
        <w:t>，詳如附件</w:t>
      </w:r>
      <w:r w:rsidR="00A20F21">
        <w:rPr>
          <w:rFonts w:eastAsia="標楷體"/>
          <w:sz w:val="28"/>
          <w:szCs w:val="28"/>
        </w:rPr>
        <w:t>四</w:t>
      </w:r>
      <w:r w:rsidRPr="005211F6">
        <w:rPr>
          <w:rFonts w:eastAsia="標楷體"/>
          <w:sz w:val="28"/>
          <w:szCs w:val="28"/>
        </w:rPr>
        <w:t>。</w:t>
      </w:r>
    </w:p>
    <w:p w:rsidR="000A71C4" w:rsidRPr="005211F6" w:rsidRDefault="00517BAC" w:rsidP="005211F6">
      <w:pPr>
        <w:numPr>
          <w:ilvl w:val="0"/>
          <w:numId w:val="1"/>
        </w:numPr>
        <w:tabs>
          <w:tab w:val="clear" w:pos="720"/>
          <w:tab w:val="num" w:pos="567"/>
        </w:tabs>
        <w:spacing w:line="480" w:lineRule="exact"/>
        <w:ind w:left="567" w:hanging="567"/>
        <w:jc w:val="both"/>
        <w:rPr>
          <w:rFonts w:eastAsia="標楷體"/>
          <w:sz w:val="28"/>
          <w:szCs w:val="28"/>
        </w:rPr>
      </w:pPr>
      <w:r w:rsidRPr="005211F6">
        <w:rPr>
          <w:rFonts w:eastAsia="標楷體"/>
          <w:sz w:val="28"/>
          <w:szCs w:val="28"/>
        </w:rPr>
        <w:t>本作業</w:t>
      </w:r>
      <w:r w:rsidR="006A6264" w:rsidRPr="005211F6">
        <w:rPr>
          <w:rFonts w:eastAsia="標楷體"/>
          <w:sz w:val="28"/>
          <w:szCs w:val="28"/>
        </w:rPr>
        <w:t>執行</w:t>
      </w:r>
      <w:r w:rsidRPr="005211F6">
        <w:rPr>
          <w:rFonts w:eastAsia="標楷體"/>
          <w:sz w:val="28"/>
          <w:szCs w:val="28"/>
        </w:rPr>
        <w:t>要點</w:t>
      </w:r>
      <w:r w:rsidR="009A7BD7" w:rsidRPr="005211F6">
        <w:rPr>
          <w:rFonts w:eastAsia="標楷體"/>
          <w:sz w:val="28"/>
          <w:szCs w:val="28"/>
        </w:rPr>
        <w:t>如有未盡事宜，</w:t>
      </w:r>
      <w:r w:rsidR="00B95951" w:rsidRPr="005211F6">
        <w:rPr>
          <w:rFonts w:eastAsia="標楷體"/>
          <w:sz w:val="28"/>
          <w:szCs w:val="28"/>
        </w:rPr>
        <w:t>得</w:t>
      </w:r>
      <w:r w:rsidR="009A7BD7" w:rsidRPr="005211F6">
        <w:rPr>
          <w:rFonts w:eastAsia="標楷體"/>
          <w:sz w:val="28"/>
          <w:szCs w:val="28"/>
        </w:rPr>
        <w:t>隨時</w:t>
      </w:r>
      <w:r w:rsidR="00B95951" w:rsidRPr="005211F6">
        <w:rPr>
          <w:rFonts w:eastAsia="標楷體"/>
          <w:sz w:val="28"/>
          <w:szCs w:val="28"/>
        </w:rPr>
        <w:t>修正</w:t>
      </w:r>
      <w:r w:rsidR="009E4623" w:rsidRPr="005211F6">
        <w:rPr>
          <w:rFonts w:eastAsia="標楷體"/>
          <w:sz w:val="28"/>
          <w:szCs w:val="28"/>
        </w:rPr>
        <w:t>之</w:t>
      </w:r>
      <w:r w:rsidR="00B95951" w:rsidRPr="005211F6">
        <w:rPr>
          <w:rFonts w:eastAsia="標楷體"/>
          <w:sz w:val="28"/>
          <w:szCs w:val="28"/>
        </w:rPr>
        <w:t>。</w:t>
      </w:r>
    </w:p>
    <w:p w:rsidR="006E5AF5" w:rsidRPr="00A20F21" w:rsidRDefault="00A20F21" w:rsidP="00A20F21">
      <w:pPr>
        <w:pageBreakBefore/>
        <w:snapToGrid w:val="0"/>
        <w:spacing w:line="0" w:lineRule="atLeast"/>
        <w:jc w:val="both"/>
        <w:textDirection w:val="lrTbV"/>
        <w:rPr>
          <w:rFonts w:eastAsia="標楷體" w:hint="eastAsia"/>
          <w:sz w:val="28"/>
          <w:szCs w:val="28"/>
        </w:rPr>
      </w:pPr>
      <w:r w:rsidRPr="00A20F21">
        <w:rPr>
          <w:rFonts w:eastAsia="標楷體"/>
          <w:sz w:val="28"/>
          <w:szCs w:val="28"/>
        </w:rPr>
        <w:lastRenderedPageBreak/>
        <w:t>附件一</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2"/>
        <w:gridCol w:w="1442"/>
        <w:gridCol w:w="1677"/>
        <w:gridCol w:w="250"/>
        <w:gridCol w:w="1655"/>
        <w:gridCol w:w="1355"/>
        <w:gridCol w:w="1382"/>
      </w:tblGrid>
      <w:tr w:rsidR="00A20F21" w:rsidRPr="00A20F21" w:rsidTr="004918C9">
        <w:trPr>
          <w:trHeight w:val="559"/>
        </w:trPr>
        <w:tc>
          <w:tcPr>
            <w:tcW w:w="4611" w:type="dxa"/>
            <w:gridSpan w:val="4"/>
            <w:tcBorders>
              <w:right w:val="nil"/>
            </w:tcBorders>
            <w:shd w:val="clear" w:color="auto" w:fill="auto"/>
            <w:vAlign w:val="center"/>
          </w:tcPr>
          <w:p w:rsidR="00A20F21" w:rsidRPr="00A20F21" w:rsidRDefault="00A20F21" w:rsidP="00A20F21">
            <w:pPr>
              <w:spacing w:line="460" w:lineRule="exact"/>
              <w:jc w:val="center"/>
              <w:rPr>
                <w:rFonts w:ascii="標楷體" w:eastAsia="標楷體" w:hAnsi="標楷體" w:hint="eastAsia"/>
                <w:sz w:val="28"/>
                <w:szCs w:val="28"/>
              </w:rPr>
            </w:pPr>
            <w:r w:rsidRPr="00A20F21">
              <w:rPr>
                <w:rFonts w:ascii="標楷體" w:eastAsia="標楷體" w:hAnsi="標楷體" w:hint="eastAsia"/>
                <w:sz w:val="28"/>
                <w:szCs w:val="28"/>
              </w:rPr>
              <w:t>戶外火舞表演申請書(範例)</w:t>
            </w:r>
          </w:p>
        </w:tc>
        <w:tc>
          <w:tcPr>
            <w:tcW w:w="4392" w:type="dxa"/>
            <w:gridSpan w:val="3"/>
            <w:tcBorders>
              <w:left w:val="nil"/>
            </w:tcBorders>
            <w:shd w:val="clear" w:color="auto" w:fill="auto"/>
            <w:vAlign w:val="center"/>
          </w:tcPr>
          <w:p w:rsidR="00A20F21" w:rsidRPr="00A20F21" w:rsidRDefault="00A20F21" w:rsidP="00A20F21">
            <w:pPr>
              <w:spacing w:line="460" w:lineRule="exact"/>
              <w:jc w:val="center"/>
              <w:rPr>
                <w:rFonts w:ascii="標楷體" w:eastAsia="標楷體" w:hAnsi="標楷體" w:hint="eastAsia"/>
                <w:sz w:val="28"/>
                <w:szCs w:val="28"/>
              </w:rPr>
            </w:pPr>
            <w:r w:rsidRPr="00A20F21">
              <w:rPr>
                <w:rFonts w:ascii="標楷體" w:eastAsia="標楷體" w:hAnsi="標楷體" w:hint="eastAsia"/>
                <w:sz w:val="28"/>
                <w:szCs w:val="28"/>
              </w:rPr>
              <w:t>申請日期：    年    月    日</w:t>
            </w:r>
          </w:p>
        </w:tc>
      </w:tr>
      <w:tr w:rsidR="00A20F21" w:rsidRPr="00A20F21" w:rsidTr="004918C9">
        <w:tc>
          <w:tcPr>
            <w:tcW w:w="1242" w:type="dxa"/>
            <w:shd w:val="clear" w:color="auto" w:fill="auto"/>
            <w:vAlign w:val="center"/>
          </w:tcPr>
          <w:p w:rsidR="00A20F21" w:rsidRPr="00A20F21" w:rsidRDefault="00A20F21" w:rsidP="00A20F21">
            <w:pPr>
              <w:spacing w:line="460" w:lineRule="exact"/>
              <w:jc w:val="center"/>
              <w:rPr>
                <w:rFonts w:ascii="標楷體" w:eastAsia="標楷體" w:hAnsi="標楷體" w:hint="eastAsia"/>
                <w:sz w:val="28"/>
                <w:szCs w:val="28"/>
              </w:rPr>
            </w:pPr>
            <w:r w:rsidRPr="00A20F21">
              <w:rPr>
                <w:rFonts w:ascii="標楷體" w:eastAsia="標楷體" w:hAnsi="標楷體" w:hint="eastAsia"/>
                <w:sz w:val="28"/>
                <w:szCs w:val="28"/>
              </w:rPr>
              <w:t>表演場所名稱</w:t>
            </w:r>
          </w:p>
        </w:tc>
        <w:tc>
          <w:tcPr>
            <w:tcW w:w="7761" w:type="dxa"/>
            <w:gridSpan w:val="6"/>
            <w:shd w:val="clear" w:color="auto" w:fill="auto"/>
            <w:vAlign w:val="center"/>
          </w:tcPr>
          <w:p w:rsidR="00A20F21" w:rsidRPr="00A20F21" w:rsidRDefault="00A20F21" w:rsidP="00A20F21">
            <w:pPr>
              <w:spacing w:line="460" w:lineRule="exact"/>
              <w:jc w:val="center"/>
              <w:rPr>
                <w:rFonts w:ascii="標楷體" w:eastAsia="標楷體" w:hAnsi="標楷體" w:hint="eastAsia"/>
                <w:sz w:val="28"/>
                <w:szCs w:val="28"/>
              </w:rPr>
            </w:pPr>
          </w:p>
        </w:tc>
      </w:tr>
      <w:tr w:rsidR="00A20F21" w:rsidRPr="00A20F21" w:rsidTr="004918C9">
        <w:tc>
          <w:tcPr>
            <w:tcW w:w="1242" w:type="dxa"/>
            <w:shd w:val="clear" w:color="auto" w:fill="auto"/>
            <w:vAlign w:val="center"/>
          </w:tcPr>
          <w:p w:rsidR="00A20F21" w:rsidRPr="00A20F21" w:rsidRDefault="00A20F21" w:rsidP="00A20F21">
            <w:pPr>
              <w:spacing w:line="460" w:lineRule="exact"/>
              <w:jc w:val="center"/>
              <w:rPr>
                <w:rFonts w:ascii="標楷體" w:eastAsia="標楷體" w:hAnsi="標楷體" w:hint="eastAsia"/>
                <w:sz w:val="28"/>
                <w:szCs w:val="28"/>
              </w:rPr>
            </w:pPr>
            <w:r w:rsidRPr="00A20F21">
              <w:rPr>
                <w:rFonts w:ascii="標楷體" w:eastAsia="標楷體" w:hAnsi="標楷體" w:hint="eastAsia"/>
                <w:sz w:val="28"/>
                <w:szCs w:val="28"/>
              </w:rPr>
              <w:t>表演場所地址</w:t>
            </w:r>
          </w:p>
        </w:tc>
        <w:tc>
          <w:tcPr>
            <w:tcW w:w="7761" w:type="dxa"/>
            <w:gridSpan w:val="6"/>
            <w:shd w:val="clear" w:color="auto" w:fill="auto"/>
            <w:vAlign w:val="center"/>
          </w:tcPr>
          <w:p w:rsidR="00A20F21" w:rsidRPr="00A20F21" w:rsidRDefault="00A20F21" w:rsidP="00A20F21">
            <w:pPr>
              <w:spacing w:line="460" w:lineRule="exact"/>
              <w:rPr>
                <w:rFonts w:ascii="標楷體" w:eastAsia="標楷體" w:hAnsi="標楷體" w:hint="eastAsia"/>
                <w:sz w:val="28"/>
                <w:szCs w:val="28"/>
              </w:rPr>
            </w:pPr>
          </w:p>
        </w:tc>
      </w:tr>
      <w:tr w:rsidR="00A20F21" w:rsidRPr="00A20F21" w:rsidTr="004918C9">
        <w:tc>
          <w:tcPr>
            <w:tcW w:w="1242" w:type="dxa"/>
            <w:shd w:val="clear" w:color="auto" w:fill="auto"/>
            <w:vAlign w:val="center"/>
          </w:tcPr>
          <w:p w:rsidR="00A20F21" w:rsidRPr="00A20F21" w:rsidRDefault="00A20F21" w:rsidP="00A20F21">
            <w:pPr>
              <w:spacing w:line="460" w:lineRule="exact"/>
              <w:jc w:val="center"/>
              <w:rPr>
                <w:rFonts w:ascii="標楷體" w:eastAsia="標楷體" w:hAnsi="標楷體" w:hint="eastAsia"/>
                <w:sz w:val="28"/>
                <w:szCs w:val="28"/>
              </w:rPr>
            </w:pPr>
            <w:r w:rsidRPr="00A20F21">
              <w:rPr>
                <w:rFonts w:ascii="標楷體" w:eastAsia="標楷體" w:hAnsi="標楷體" w:hint="eastAsia"/>
                <w:sz w:val="28"/>
                <w:szCs w:val="28"/>
              </w:rPr>
              <w:t>類別</w:t>
            </w:r>
          </w:p>
        </w:tc>
        <w:tc>
          <w:tcPr>
            <w:tcW w:w="1442" w:type="dxa"/>
            <w:shd w:val="clear" w:color="auto" w:fill="auto"/>
            <w:vAlign w:val="center"/>
          </w:tcPr>
          <w:p w:rsidR="00A20F21" w:rsidRPr="00A20F21" w:rsidRDefault="00A20F21" w:rsidP="00A20F21">
            <w:pPr>
              <w:spacing w:line="460" w:lineRule="exact"/>
              <w:jc w:val="center"/>
              <w:rPr>
                <w:rFonts w:ascii="標楷體" w:eastAsia="標楷體" w:hAnsi="標楷體" w:hint="eastAsia"/>
                <w:sz w:val="28"/>
                <w:szCs w:val="28"/>
              </w:rPr>
            </w:pPr>
            <w:r w:rsidRPr="00A20F21">
              <w:rPr>
                <w:rFonts w:ascii="標楷體" w:eastAsia="標楷體" w:hAnsi="標楷體" w:hint="eastAsia"/>
                <w:sz w:val="28"/>
                <w:szCs w:val="28"/>
              </w:rPr>
              <w:t>姓名</w:t>
            </w:r>
          </w:p>
        </w:tc>
        <w:tc>
          <w:tcPr>
            <w:tcW w:w="1677" w:type="dxa"/>
            <w:shd w:val="clear" w:color="auto" w:fill="auto"/>
            <w:vAlign w:val="center"/>
          </w:tcPr>
          <w:p w:rsidR="00A20F21" w:rsidRPr="00A20F21" w:rsidRDefault="00A20F21" w:rsidP="004918C9">
            <w:pPr>
              <w:adjustRightInd w:val="0"/>
              <w:snapToGrid w:val="0"/>
              <w:spacing w:line="460" w:lineRule="exact"/>
              <w:jc w:val="both"/>
              <w:rPr>
                <w:rFonts w:ascii="標楷體" w:eastAsia="標楷體" w:hAnsi="標楷體" w:hint="eastAsia"/>
                <w:sz w:val="28"/>
                <w:szCs w:val="28"/>
              </w:rPr>
            </w:pPr>
            <w:r w:rsidRPr="00A20F21">
              <w:rPr>
                <w:rFonts w:ascii="標楷體" w:eastAsia="標楷體" w:hAnsi="標楷體" w:hint="eastAsia"/>
                <w:sz w:val="28"/>
                <w:szCs w:val="28"/>
              </w:rPr>
              <w:t>國民身分證統一編號</w:t>
            </w:r>
          </w:p>
        </w:tc>
        <w:tc>
          <w:tcPr>
            <w:tcW w:w="1905" w:type="dxa"/>
            <w:gridSpan w:val="2"/>
            <w:shd w:val="clear" w:color="auto" w:fill="auto"/>
            <w:vAlign w:val="center"/>
          </w:tcPr>
          <w:p w:rsidR="00A20F21" w:rsidRPr="00A20F21" w:rsidRDefault="00A20F21" w:rsidP="00A20F21">
            <w:pPr>
              <w:spacing w:line="460" w:lineRule="exact"/>
              <w:jc w:val="center"/>
              <w:rPr>
                <w:rFonts w:ascii="標楷體" w:eastAsia="標楷體" w:hAnsi="標楷體" w:hint="eastAsia"/>
                <w:sz w:val="28"/>
                <w:szCs w:val="28"/>
              </w:rPr>
            </w:pPr>
            <w:r w:rsidRPr="00A20F21">
              <w:rPr>
                <w:rFonts w:ascii="標楷體" w:eastAsia="標楷體" w:hAnsi="標楷體" w:hint="eastAsia"/>
                <w:sz w:val="28"/>
                <w:szCs w:val="28"/>
              </w:rPr>
              <w:t>地址</w:t>
            </w:r>
          </w:p>
        </w:tc>
        <w:tc>
          <w:tcPr>
            <w:tcW w:w="1355" w:type="dxa"/>
            <w:shd w:val="clear" w:color="auto" w:fill="auto"/>
            <w:vAlign w:val="center"/>
          </w:tcPr>
          <w:p w:rsidR="00A20F21" w:rsidRPr="00A20F21" w:rsidRDefault="00A20F21" w:rsidP="00A20F21">
            <w:pPr>
              <w:spacing w:line="460" w:lineRule="exact"/>
              <w:jc w:val="center"/>
              <w:rPr>
                <w:rFonts w:ascii="標楷體" w:eastAsia="標楷體" w:hAnsi="標楷體" w:hint="eastAsia"/>
                <w:sz w:val="28"/>
                <w:szCs w:val="28"/>
              </w:rPr>
            </w:pPr>
            <w:r w:rsidRPr="00A20F21">
              <w:rPr>
                <w:rFonts w:ascii="標楷體" w:eastAsia="標楷體" w:hAnsi="標楷體" w:hint="eastAsia"/>
                <w:sz w:val="28"/>
                <w:szCs w:val="28"/>
              </w:rPr>
              <w:t>聯絡電話</w:t>
            </w:r>
          </w:p>
        </w:tc>
        <w:tc>
          <w:tcPr>
            <w:tcW w:w="1382" w:type="dxa"/>
            <w:shd w:val="clear" w:color="auto" w:fill="auto"/>
            <w:vAlign w:val="center"/>
          </w:tcPr>
          <w:p w:rsidR="004918C9" w:rsidRDefault="00A20F21" w:rsidP="004918C9">
            <w:pPr>
              <w:spacing w:line="460" w:lineRule="exact"/>
              <w:ind w:leftChars="-45" w:left="-108"/>
              <w:jc w:val="center"/>
              <w:rPr>
                <w:rFonts w:ascii="標楷體" w:eastAsia="標楷體" w:hAnsi="標楷體"/>
                <w:sz w:val="28"/>
                <w:szCs w:val="28"/>
              </w:rPr>
            </w:pPr>
            <w:r w:rsidRPr="00A20F21">
              <w:rPr>
                <w:rFonts w:ascii="標楷體" w:eastAsia="標楷體" w:hAnsi="標楷體" w:hint="eastAsia"/>
                <w:sz w:val="28"/>
                <w:szCs w:val="28"/>
              </w:rPr>
              <w:t>簽名</w:t>
            </w:r>
          </w:p>
          <w:p w:rsidR="00A20F21" w:rsidRPr="00A20F21" w:rsidRDefault="004918C9" w:rsidP="004918C9">
            <w:pPr>
              <w:spacing w:line="460" w:lineRule="exact"/>
              <w:ind w:leftChars="-45" w:left="-108"/>
              <w:jc w:val="center"/>
              <w:rPr>
                <w:rFonts w:ascii="標楷體" w:eastAsia="標楷體" w:hAnsi="標楷體" w:hint="eastAsia"/>
                <w:sz w:val="28"/>
                <w:szCs w:val="28"/>
              </w:rPr>
            </w:pPr>
            <w:r>
              <w:rPr>
                <w:rFonts w:ascii="標楷體" w:eastAsia="標楷體" w:hAnsi="標楷體"/>
                <w:sz w:val="28"/>
                <w:szCs w:val="28"/>
              </w:rPr>
              <w:t>或</w:t>
            </w:r>
            <w:r w:rsidR="00A20F21" w:rsidRPr="00A20F21">
              <w:rPr>
                <w:rFonts w:ascii="標楷體" w:eastAsia="標楷體" w:hAnsi="標楷體" w:hint="eastAsia"/>
                <w:sz w:val="28"/>
                <w:szCs w:val="28"/>
              </w:rPr>
              <w:t>蓋章</w:t>
            </w:r>
          </w:p>
        </w:tc>
      </w:tr>
      <w:tr w:rsidR="00A20F21" w:rsidRPr="00A20F21" w:rsidTr="004918C9">
        <w:trPr>
          <w:trHeight w:val="661"/>
        </w:trPr>
        <w:tc>
          <w:tcPr>
            <w:tcW w:w="1242" w:type="dxa"/>
            <w:shd w:val="clear" w:color="auto" w:fill="auto"/>
            <w:vAlign w:val="center"/>
          </w:tcPr>
          <w:p w:rsidR="00A20F21" w:rsidRPr="00A20F21" w:rsidRDefault="00A20F21" w:rsidP="00A20F21">
            <w:pPr>
              <w:adjustRightInd w:val="0"/>
              <w:snapToGrid w:val="0"/>
              <w:spacing w:line="460" w:lineRule="exact"/>
              <w:jc w:val="center"/>
              <w:rPr>
                <w:rFonts w:ascii="標楷體" w:eastAsia="標楷體" w:hAnsi="標楷體" w:hint="eastAsia"/>
                <w:sz w:val="28"/>
                <w:szCs w:val="28"/>
              </w:rPr>
            </w:pPr>
            <w:r w:rsidRPr="00A20F21">
              <w:rPr>
                <w:rFonts w:ascii="標楷體" w:eastAsia="標楷體" w:hAnsi="標楷體" w:hint="eastAsia"/>
                <w:sz w:val="28"/>
                <w:szCs w:val="28"/>
              </w:rPr>
              <w:t>申請人</w:t>
            </w:r>
          </w:p>
        </w:tc>
        <w:tc>
          <w:tcPr>
            <w:tcW w:w="1442" w:type="dxa"/>
            <w:shd w:val="clear" w:color="auto" w:fill="auto"/>
            <w:vAlign w:val="center"/>
          </w:tcPr>
          <w:p w:rsidR="00A20F21" w:rsidRPr="00A20F21" w:rsidRDefault="00A20F21" w:rsidP="00A20F21">
            <w:pPr>
              <w:spacing w:line="460" w:lineRule="exact"/>
              <w:rPr>
                <w:rFonts w:ascii="標楷體" w:eastAsia="標楷體" w:hAnsi="標楷體" w:hint="eastAsia"/>
                <w:sz w:val="28"/>
                <w:szCs w:val="28"/>
              </w:rPr>
            </w:pPr>
          </w:p>
        </w:tc>
        <w:tc>
          <w:tcPr>
            <w:tcW w:w="1677" w:type="dxa"/>
            <w:shd w:val="clear" w:color="auto" w:fill="auto"/>
            <w:vAlign w:val="center"/>
          </w:tcPr>
          <w:p w:rsidR="00A20F21" w:rsidRPr="00A20F21" w:rsidRDefault="00A20F21" w:rsidP="00A20F21">
            <w:pPr>
              <w:spacing w:line="460" w:lineRule="exact"/>
              <w:rPr>
                <w:rFonts w:ascii="標楷體" w:eastAsia="標楷體" w:hAnsi="標楷體" w:hint="eastAsia"/>
                <w:sz w:val="28"/>
                <w:szCs w:val="28"/>
              </w:rPr>
            </w:pPr>
          </w:p>
        </w:tc>
        <w:tc>
          <w:tcPr>
            <w:tcW w:w="1905" w:type="dxa"/>
            <w:gridSpan w:val="2"/>
            <w:shd w:val="clear" w:color="auto" w:fill="auto"/>
            <w:vAlign w:val="center"/>
          </w:tcPr>
          <w:p w:rsidR="00A20F21" w:rsidRPr="00A20F21" w:rsidRDefault="00A20F21" w:rsidP="00A20F21">
            <w:pPr>
              <w:spacing w:line="460" w:lineRule="exact"/>
              <w:rPr>
                <w:rFonts w:ascii="標楷體" w:eastAsia="標楷體" w:hAnsi="標楷體" w:hint="eastAsia"/>
                <w:sz w:val="28"/>
                <w:szCs w:val="28"/>
              </w:rPr>
            </w:pPr>
          </w:p>
        </w:tc>
        <w:tc>
          <w:tcPr>
            <w:tcW w:w="1355" w:type="dxa"/>
            <w:shd w:val="clear" w:color="auto" w:fill="auto"/>
            <w:vAlign w:val="center"/>
          </w:tcPr>
          <w:p w:rsidR="00A20F21" w:rsidRPr="00A20F21" w:rsidRDefault="00A20F21" w:rsidP="00A20F21">
            <w:pPr>
              <w:spacing w:line="460" w:lineRule="exact"/>
              <w:rPr>
                <w:rFonts w:ascii="標楷體" w:eastAsia="標楷體" w:hAnsi="標楷體" w:hint="eastAsia"/>
                <w:sz w:val="28"/>
                <w:szCs w:val="28"/>
              </w:rPr>
            </w:pPr>
          </w:p>
        </w:tc>
        <w:tc>
          <w:tcPr>
            <w:tcW w:w="1382" w:type="dxa"/>
            <w:shd w:val="clear" w:color="auto" w:fill="auto"/>
            <w:vAlign w:val="center"/>
          </w:tcPr>
          <w:p w:rsidR="00A20F21" w:rsidRPr="00A20F21" w:rsidRDefault="00A20F21" w:rsidP="00A20F21">
            <w:pPr>
              <w:spacing w:line="460" w:lineRule="exact"/>
              <w:rPr>
                <w:rFonts w:ascii="標楷體" w:eastAsia="標楷體" w:hAnsi="標楷體" w:hint="eastAsia"/>
                <w:sz w:val="28"/>
                <w:szCs w:val="28"/>
              </w:rPr>
            </w:pPr>
          </w:p>
        </w:tc>
      </w:tr>
      <w:tr w:rsidR="00A20F21" w:rsidRPr="00A20F21" w:rsidTr="004918C9">
        <w:tc>
          <w:tcPr>
            <w:tcW w:w="1242" w:type="dxa"/>
            <w:shd w:val="clear" w:color="auto" w:fill="auto"/>
            <w:vAlign w:val="center"/>
          </w:tcPr>
          <w:p w:rsidR="00A20F21" w:rsidRPr="00A20F21" w:rsidRDefault="00A20F21" w:rsidP="004918C9">
            <w:pPr>
              <w:spacing w:line="460" w:lineRule="exact"/>
              <w:jc w:val="center"/>
              <w:rPr>
                <w:rFonts w:ascii="標楷體" w:eastAsia="標楷體" w:hAnsi="標楷體" w:hint="eastAsia"/>
                <w:sz w:val="28"/>
                <w:szCs w:val="28"/>
              </w:rPr>
            </w:pPr>
            <w:r w:rsidRPr="00A20F21">
              <w:rPr>
                <w:rFonts w:ascii="標楷體" w:eastAsia="標楷體" w:hAnsi="標楷體" w:hint="eastAsia"/>
                <w:sz w:val="28"/>
                <w:szCs w:val="28"/>
              </w:rPr>
              <w:t>表演期間(日期及時間)</w:t>
            </w:r>
          </w:p>
        </w:tc>
        <w:tc>
          <w:tcPr>
            <w:tcW w:w="7761" w:type="dxa"/>
            <w:gridSpan w:val="6"/>
            <w:shd w:val="clear" w:color="auto" w:fill="auto"/>
            <w:vAlign w:val="center"/>
          </w:tcPr>
          <w:p w:rsidR="00A20F21" w:rsidRPr="00A20F21" w:rsidRDefault="00A20F21" w:rsidP="00A20F21">
            <w:pPr>
              <w:spacing w:line="460" w:lineRule="exact"/>
              <w:rPr>
                <w:rFonts w:ascii="標楷體" w:eastAsia="標楷體" w:hAnsi="標楷體" w:hint="eastAsia"/>
                <w:sz w:val="28"/>
                <w:szCs w:val="28"/>
              </w:rPr>
            </w:pPr>
            <w:r w:rsidRPr="00A20F21">
              <w:rPr>
                <w:rFonts w:ascii="標楷體" w:eastAsia="標楷體" w:hAnsi="標楷體" w:hint="eastAsia"/>
                <w:sz w:val="28"/>
                <w:szCs w:val="28"/>
              </w:rPr>
              <w:t>日期：  年  月  日~   年  月 日、年 月 日、年 月 日</w:t>
            </w:r>
          </w:p>
          <w:p w:rsidR="00A20F21" w:rsidRPr="00A20F21" w:rsidRDefault="00A20F21" w:rsidP="00A20F21">
            <w:pPr>
              <w:spacing w:line="460" w:lineRule="exact"/>
              <w:rPr>
                <w:rFonts w:ascii="標楷體" w:eastAsia="標楷體" w:hAnsi="標楷體" w:hint="eastAsia"/>
                <w:sz w:val="28"/>
                <w:szCs w:val="28"/>
              </w:rPr>
            </w:pPr>
            <w:r w:rsidRPr="00A20F21">
              <w:rPr>
                <w:rFonts w:ascii="標楷體" w:eastAsia="標楷體" w:hAnsi="標楷體" w:hint="eastAsia"/>
                <w:sz w:val="28"/>
                <w:szCs w:val="28"/>
              </w:rPr>
              <w:t>每日表演時間：  時  分至  時  分</w:t>
            </w:r>
          </w:p>
          <w:p w:rsidR="00A20F21" w:rsidRPr="00A20F21" w:rsidRDefault="00A20F21" w:rsidP="004918C9">
            <w:pPr>
              <w:spacing w:line="460" w:lineRule="exact"/>
              <w:jc w:val="both"/>
              <w:rPr>
                <w:rFonts w:ascii="標楷體" w:eastAsia="標楷體" w:hAnsi="標楷體" w:hint="eastAsia"/>
                <w:sz w:val="28"/>
                <w:szCs w:val="28"/>
              </w:rPr>
            </w:pPr>
            <w:r w:rsidRPr="00A20F21">
              <w:rPr>
                <w:rFonts w:ascii="標楷體" w:eastAsia="標楷體" w:hAnsi="標楷體" w:hint="eastAsia"/>
                <w:sz w:val="28"/>
                <w:szCs w:val="28"/>
              </w:rPr>
              <w:t>【申請表演有效期限為</w:t>
            </w:r>
            <w:r w:rsidR="004918C9">
              <w:rPr>
                <w:rFonts w:ascii="標楷體" w:eastAsia="標楷體" w:hAnsi="標楷體"/>
                <w:sz w:val="28"/>
                <w:szCs w:val="28"/>
              </w:rPr>
              <w:t>三</w:t>
            </w:r>
            <w:r w:rsidRPr="00A20F21">
              <w:rPr>
                <w:rFonts w:ascii="標楷體" w:eastAsia="標楷體" w:hAnsi="標楷體" w:hint="eastAsia"/>
                <w:sz w:val="28"/>
                <w:szCs w:val="28"/>
              </w:rPr>
              <w:t>個月；每日表演時間亦請載明清楚】</w:t>
            </w:r>
          </w:p>
        </w:tc>
      </w:tr>
      <w:tr w:rsidR="00A20F21" w:rsidRPr="00A20F21" w:rsidTr="004918C9">
        <w:trPr>
          <w:trHeight w:val="1299"/>
        </w:trPr>
        <w:tc>
          <w:tcPr>
            <w:tcW w:w="1242" w:type="dxa"/>
            <w:shd w:val="clear" w:color="auto" w:fill="auto"/>
            <w:vAlign w:val="center"/>
          </w:tcPr>
          <w:p w:rsidR="00A20F21" w:rsidRPr="00A20F21" w:rsidRDefault="00A20F21" w:rsidP="004918C9">
            <w:pPr>
              <w:adjustRightInd w:val="0"/>
              <w:snapToGrid w:val="0"/>
              <w:spacing w:line="460" w:lineRule="exact"/>
              <w:jc w:val="center"/>
              <w:rPr>
                <w:rFonts w:ascii="標楷體" w:eastAsia="標楷體" w:hAnsi="標楷體" w:hint="eastAsia"/>
                <w:sz w:val="28"/>
                <w:szCs w:val="28"/>
              </w:rPr>
            </w:pPr>
            <w:r w:rsidRPr="00A20F21">
              <w:rPr>
                <w:rFonts w:ascii="標楷體" w:eastAsia="標楷體" w:hAnsi="標楷體" w:hint="eastAsia"/>
                <w:sz w:val="28"/>
                <w:szCs w:val="28"/>
              </w:rPr>
              <w:t>表演名稱及方式概述</w:t>
            </w:r>
          </w:p>
        </w:tc>
        <w:tc>
          <w:tcPr>
            <w:tcW w:w="7761" w:type="dxa"/>
            <w:gridSpan w:val="6"/>
            <w:shd w:val="clear" w:color="auto" w:fill="auto"/>
            <w:vAlign w:val="center"/>
          </w:tcPr>
          <w:p w:rsidR="00A20F21" w:rsidRPr="00A20F21" w:rsidRDefault="00A20F21" w:rsidP="00A20F21">
            <w:pPr>
              <w:spacing w:line="460" w:lineRule="exact"/>
              <w:rPr>
                <w:rFonts w:ascii="標楷體" w:eastAsia="標楷體" w:hAnsi="標楷體" w:hint="eastAsia"/>
                <w:sz w:val="28"/>
                <w:szCs w:val="28"/>
              </w:rPr>
            </w:pPr>
          </w:p>
        </w:tc>
      </w:tr>
      <w:tr w:rsidR="00A20F21" w:rsidRPr="00A20F21" w:rsidTr="004918C9">
        <w:trPr>
          <w:trHeight w:val="1178"/>
        </w:trPr>
        <w:tc>
          <w:tcPr>
            <w:tcW w:w="1242" w:type="dxa"/>
            <w:shd w:val="clear" w:color="auto" w:fill="auto"/>
            <w:vAlign w:val="center"/>
          </w:tcPr>
          <w:p w:rsidR="00A20F21" w:rsidRPr="00A20F21" w:rsidRDefault="00A20F21" w:rsidP="00A20F21">
            <w:pPr>
              <w:spacing w:line="460" w:lineRule="exact"/>
              <w:jc w:val="center"/>
              <w:rPr>
                <w:rFonts w:ascii="標楷體" w:eastAsia="標楷體" w:hAnsi="標楷體" w:hint="eastAsia"/>
                <w:sz w:val="28"/>
                <w:szCs w:val="28"/>
              </w:rPr>
            </w:pPr>
            <w:r w:rsidRPr="00A20F21">
              <w:rPr>
                <w:rFonts w:ascii="標楷體" w:eastAsia="標楷體" w:hAnsi="標楷體" w:hint="eastAsia"/>
                <w:sz w:val="28"/>
                <w:szCs w:val="28"/>
              </w:rPr>
              <w:t>表演區域概述</w:t>
            </w:r>
          </w:p>
        </w:tc>
        <w:tc>
          <w:tcPr>
            <w:tcW w:w="7761" w:type="dxa"/>
            <w:gridSpan w:val="6"/>
            <w:shd w:val="clear" w:color="auto" w:fill="auto"/>
            <w:vAlign w:val="center"/>
          </w:tcPr>
          <w:p w:rsidR="00A20F21" w:rsidRPr="00A20F21" w:rsidRDefault="00A20F21" w:rsidP="00A20F21">
            <w:pPr>
              <w:spacing w:line="460" w:lineRule="exact"/>
              <w:rPr>
                <w:rFonts w:ascii="標楷體" w:eastAsia="標楷體" w:hAnsi="標楷體" w:hint="eastAsia"/>
                <w:sz w:val="28"/>
                <w:szCs w:val="28"/>
              </w:rPr>
            </w:pPr>
          </w:p>
        </w:tc>
      </w:tr>
      <w:tr w:rsidR="00A20F21" w:rsidRPr="00A20F21" w:rsidTr="004918C9">
        <w:trPr>
          <w:cantSplit/>
          <w:trHeight w:val="4226"/>
        </w:trPr>
        <w:tc>
          <w:tcPr>
            <w:tcW w:w="1242" w:type="dxa"/>
            <w:shd w:val="clear" w:color="auto" w:fill="auto"/>
            <w:textDirection w:val="tbRlV"/>
            <w:vAlign w:val="center"/>
          </w:tcPr>
          <w:p w:rsidR="00A20F21" w:rsidRPr="00A20F21" w:rsidRDefault="00A20F21" w:rsidP="00A20F21">
            <w:pPr>
              <w:adjustRightInd w:val="0"/>
              <w:snapToGrid w:val="0"/>
              <w:spacing w:line="460" w:lineRule="exact"/>
              <w:ind w:left="113" w:right="113"/>
              <w:jc w:val="center"/>
              <w:rPr>
                <w:rFonts w:ascii="標楷體" w:eastAsia="標楷體" w:hAnsi="標楷體" w:hint="eastAsia"/>
                <w:sz w:val="28"/>
                <w:szCs w:val="28"/>
              </w:rPr>
            </w:pPr>
            <w:r w:rsidRPr="00A20F21">
              <w:rPr>
                <w:rFonts w:ascii="標楷體" w:eastAsia="標楷體" w:hAnsi="標楷體" w:hint="eastAsia"/>
                <w:sz w:val="28"/>
                <w:szCs w:val="28"/>
              </w:rPr>
              <w:t>（份數視實際需求自訂）</w:t>
            </w:r>
          </w:p>
          <w:p w:rsidR="00A20F21" w:rsidRPr="00A20F21" w:rsidRDefault="00A20F21" w:rsidP="00A20F21">
            <w:pPr>
              <w:adjustRightInd w:val="0"/>
              <w:snapToGrid w:val="0"/>
              <w:spacing w:line="460" w:lineRule="exact"/>
              <w:ind w:left="113" w:right="113"/>
              <w:jc w:val="center"/>
              <w:rPr>
                <w:rFonts w:ascii="標楷體" w:eastAsia="標楷體" w:hAnsi="標楷體" w:hint="eastAsia"/>
                <w:sz w:val="28"/>
                <w:szCs w:val="28"/>
              </w:rPr>
            </w:pPr>
            <w:r w:rsidRPr="00A20F21">
              <w:rPr>
                <w:rFonts w:ascii="標楷體" w:eastAsia="標楷體" w:hAnsi="標楷體" w:hint="eastAsia"/>
                <w:sz w:val="28"/>
                <w:szCs w:val="28"/>
              </w:rPr>
              <w:t>相關文件</w:t>
            </w:r>
          </w:p>
        </w:tc>
        <w:tc>
          <w:tcPr>
            <w:tcW w:w="7761" w:type="dxa"/>
            <w:gridSpan w:val="6"/>
            <w:shd w:val="clear" w:color="auto" w:fill="auto"/>
            <w:vAlign w:val="center"/>
          </w:tcPr>
          <w:p w:rsidR="00A20F21" w:rsidRPr="00A20F21" w:rsidRDefault="00A20F21" w:rsidP="00A20F21">
            <w:pPr>
              <w:adjustRightInd w:val="0"/>
              <w:snapToGrid w:val="0"/>
              <w:spacing w:line="460" w:lineRule="exact"/>
              <w:rPr>
                <w:rFonts w:ascii="標楷體" w:eastAsia="標楷體" w:hAnsi="標楷體" w:hint="eastAsia"/>
                <w:sz w:val="28"/>
                <w:szCs w:val="28"/>
              </w:rPr>
            </w:pPr>
            <w:r w:rsidRPr="00A20F21">
              <w:rPr>
                <w:rFonts w:ascii="標楷體" w:eastAsia="標楷體" w:hAnsi="標楷體" w:hint="eastAsia"/>
                <w:sz w:val="28"/>
                <w:szCs w:val="28"/>
              </w:rPr>
              <w:t>檢附文件請於下方□內打勾：</w:t>
            </w:r>
          </w:p>
          <w:p w:rsidR="00A20F21" w:rsidRPr="00A20F21" w:rsidRDefault="00A20F21" w:rsidP="00A20F21">
            <w:pPr>
              <w:adjustRightInd w:val="0"/>
              <w:snapToGrid w:val="0"/>
              <w:spacing w:line="460" w:lineRule="exact"/>
              <w:ind w:left="280" w:hangingChars="100" w:hanging="280"/>
              <w:rPr>
                <w:rFonts w:ascii="標楷體" w:eastAsia="標楷體" w:hAnsi="標楷體" w:hint="eastAsia"/>
                <w:sz w:val="28"/>
                <w:szCs w:val="28"/>
              </w:rPr>
            </w:pPr>
            <w:r w:rsidRPr="00A20F21">
              <w:rPr>
                <w:rFonts w:ascii="標楷體" w:eastAsia="標楷體" w:hAnsi="標楷體" w:hint="eastAsia"/>
                <w:sz w:val="28"/>
                <w:szCs w:val="28"/>
              </w:rPr>
              <w:t>□</w:t>
            </w:r>
            <w:r w:rsidRPr="00A20F21">
              <w:rPr>
                <w:rFonts w:eastAsia="標楷體" w:hint="eastAsia"/>
                <w:sz w:val="28"/>
                <w:szCs w:val="28"/>
              </w:rPr>
              <w:t>申請人及表演人員之中華民國國民身分證正反面影本。申請人或表演</w:t>
            </w:r>
            <w:r w:rsidRPr="00A20F21">
              <w:rPr>
                <w:rFonts w:eastAsia="標楷體"/>
                <w:sz w:val="28"/>
                <w:szCs w:val="28"/>
              </w:rPr>
              <w:t>人員</w:t>
            </w:r>
            <w:r w:rsidRPr="00A20F21">
              <w:rPr>
                <w:rFonts w:eastAsia="標楷體" w:hint="eastAsia"/>
                <w:sz w:val="28"/>
                <w:szCs w:val="28"/>
              </w:rPr>
              <w:t>非中華民國國民者，應檢附護照或其他身分證明文件</w:t>
            </w:r>
            <w:r w:rsidRPr="00A20F21">
              <w:rPr>
                <w:rFonts w:ascii="標楷體" w:eastAsia="標楷體" w:hAnsi="標楷體" w:hint="eastAsia"/>
                <w:sz w:val="28"/>
                <w:szCs w:val="28"/>
              </w:rPr>
              <w:t>。（如附件    ）</w:t>
            </w:r>
          </w:p>
          <w:p w:rsidR="00A20F21" w:rsidRPr="00A20F21" w:rsidRDefault="00A20F21" w:rsidP="00A20F21">
            <w:pPr>
              <w:adjustRightInd w:val="0"/>
              <w:snapToGrid w:val="0"/>
              <w:spacing w:line="460" w:lineRule="exact"/>
              <w:ind w:left="280" w:hangingChars="100" w:hanging="280"/>
              <w:rPr>
                <w:rFonts w:ascii="標楷體" w:eastAsia="標楷體" w:hAnsi="標楷體" w:hint="eastAsia"/>
                <w:sz w:val="28"/>
                <w:szCs w:val="28"/>
              </w:rPr>
            </w:pPr>
            <w:r w:rsidRPr="00A20F21">
              <w:rPr>
                <w:rFonts w:ascii="標楷體" w:eastAsia="標楷體" w:hAnsi="標楷體" w:hint="eastAsia"/>
                <w:sz w:val="28"/>
                <w:szCs w:val="28"/>
              </w:rPr>
              <w:t>□</w:t>
            </w:r>
            <w:r w:rsidRPr="00A20F21">
              <w:rPr>
                <w:rFonts w:eastAsia="標楷體" w:hint="eastAsia"/>
                <w:sz w:val="28"/>
                <w:szCs w:val="28"/>
              </w:rPr>
              <w:t>申請人及表演人員之臺中市街頭藝人證影本</w:t>
            </w:r>
            <w:r w:rsidRPr="00A20F21">
              <w:rPr>
                <w:rFonts w:ascii="標楷體" w:eastAsia="標楷體" w:hAnsi="標楷體" w:hint="eastAsia"/>
                <w:sz w:val="28"/>
                <w:szCs w:val="28"/>
              </w:rPr>
              <w:t>。（如附件    ）</w:t>
            </w:r>
          </w:p>
          <w:p w:rsidR="00A20F21" w:rsidRPr="00A20F21" w:rsidRDefault="00A20F21" w:rsidP="00A20F21">
            <w:pPr>
              <w:adjustRightInd w:val="0"/>
              <w:snapToGrid w:val="0"/>
              <w:spacing w:line="460" w:lineRule="exact"/>
              <w:jc w:val="both"/>
              <w:rPr>
                <w:rFonts w:ascii="標楷體" w:eastAsia="標楷體" w:hAnsi="標楷體" w:hint="eastAsia"/>
                <w:sz w:val="28"/>
                <w:szCs w:val="28"/>
              </w:rPr>
            </w:pPr>
            <w:r w:rsidRPr="00A20F21">
              <w:rPr>
                <w:rFonts w:ascii="標楷體" w:eastAsia="標楷體" w:hAnsi="標楷體" w:hint="eastAsia"/>
                <w:sz w:val="28"/>
                <w:szCs w:val="28"/>
              </w:rPr>
              <w:t>□</w:t>
            </w:r>
            <w:r w:rsidRPr="00A20F21">
              <w:rPr>
                <w:rFonts w:eastAsia="標楷體" w:hint="eastAsia"/>
                <w:sz w:val="28"/>
                <w:szCs w:val="28"/>
              </w:rPr>
              <w:t>申請人之防火管理人證書影本</w:t>
            </w:r>
            <w:r w:rsidRPr="00A20F21">
              <w:rPr>
                <w:rFonts w:ascii="標楷體" w:eastAsia="標楷體" w:hAnsi="標楷體" w:hint="eastAsia"/>
                <w:sz w:val="28"/>
                <w:szCs w:val="28"/>
              </w:rPr>
              <w:t>。（如附件    ）</w:t>
            </w:r>
          </w:p>
          <w:p w:rsidR="00A20F21" w:rsidRPr="00A20F21" w:rsidRDefault="00A20F21" w:rsidP="00A20F21">
            <w:pPr>
              <w:adjustRightInd w:val="0"/>
              <w:snapToGrid w:val="0"/>
              <w:spacing w:line="460" w:lineRule="exact"/>
              <w:rPr>
                <w:rFonts w:ascii="標楷體" w:eastAsia="標楷體" w:hAnsi="標楷體" w:hint="eastAsia"/>
                <w:sz w:val="28"/>
                <w:szCs w:val="28"/>
              </w:rPr>
            </w:pPr>
            <w:r w:rsidRPr="00A20F21">
              <w:rPr>
                <w:rFonts w:ascii="標楷體" w:eastAsia="標楷體" w:hAnsi="標楷體" w:hint="eastAsia"/>
                <w:sz w:val="28"/>
                <w:szCs w:val="28"/>
              </w:rPr>
              <w:t>□</w:t>
            </w:r>
            <w:r w:rsidRPr="00A20F21">
              <w:rPr>
                <w:rFonts w:eastAsia="標楷體" w:hint="eastAsia"/>
                <w:sz w:val="28"/>
                <w:szCs w:val="28"/>
              </w:rPr>
              <w:t>表演企劃書</w:t>
            </w:r>
            <w:r w:rsidRPr="00A20F21">
              <w:rPr>
                <w:rFonts w:ascii="標楷體" w:eastAsia="標楷體" w:hAnsi="標楷體" w:hint="eastAsia"/>
                <w:sz w:val="28"/>
                <w:szCs w:val="28"/>
              </w:rPr>
              <w:t>。（如附件    ）</w:t>
            </w:r>
          </w:p>
          <w:p w:rsidR="00A20F21" w:rsidRPr="00A20F21" w:rsidRDefault="00A20F21" w:rsidP="00A20F21">
            <w:pPr>
              <w:adjustRightInd w:val="0"/>
              <w:snapToGrid w:val="0"/>
              <w:spacing w:line="460" w:lineRule="exact"/>
              <w:rPr>
                <w:rFonts w:ascii="標楷體" w:eastAsia="標楷體" w:hAnsi="標楷體" w:hint="eastAsia"/>
                <w:sz w:val="28"/>
                <w:szCs w:val="28"/>
              </w:rPr>
            </w:pPr>
            <w:r w:rsidRPr="00A20F21">
              <w:rPr>
                <w:rFonts w:ascii="標楷體" w:eastAsia="標楷體" w:hAnsi="標楷體" w:hint="eastAsia"/>
                <w:sz w:val="28"/>
                <w:szCs w:val="28"/>
              </w:rPr>
              <w:t>□</w:t>
            </w:r>
            <w:r w:rsidRPr="00A20F21">
              <w:rPr>
                <w:rFonts w:eastAsia="標楷體" w:hint="eastAsia"/>
                <w:sz w:val="28"/>
                <w:szCs w:val="28"/>
              </w:rPr>
              <w:t>安全防護措施計畫</w:t>
            </w:r>
            <w:r w:rsidRPr="00A20F21">
              <w:rPr>
                <w:rFonts w:ascii="標楷體" w:eastAsia="標楷體" w:hAnsi="標楷體" w:hint="eastAsia"/>
                <w:sz w:val="28"/>
                <w:szCs w:val="28"/>
              </w:rPr>
              <w:t>。（如附件    ）</w:t>
            </w:r>
          </w:p>
          <w:p w:rsidR="00A20F21" w:rsidRPr="00A20F21" w:rsidRDefault="00A20F21" w:rsidP="00A20F21">
            <w:pPr>
              <w:adjustRightInd w:val="0"/>
              <w:snapToGrid w:val="0"/>
              <w:spacing w:line="460" w:lineRule="exact"/>
              <w:ind w:left="283" w:hangingChars="101" w:hanging="283"/>
              <w:rPr>
                <w:rFonts w:ascii="標楷體" w:eastAsia="標楷體" w:hAnsi="標楷體" w:hint="eastAsia"/>
                <w:sz w:val="28"/>
                <w:szCs w:val="28"/>
              </w:rPr>
            </w:pPr>
            <w:r w:rsidRPr="00A20F21">
              <w:rPr>
                <w:rFonts w:ascii="標楷體" w:eastAsia="標楷體" w:hAnsi="標楷體" w:hint="eastAsia"/>
                <w:sz w:val="28"/>
                <w:szCs w:val="28"/>
              </w:rPr>
              <w:t>□</w:t>
            </w:r>
            <w:r w:rsidRPr="00A20F21">
              <w:rPr>
                <w:rFonts w:eastAsia="標楷體" w:hint="eastAsia"/>
                <w:sz w:val="28"/>
                <w:szCs w:val="28"/>
              </w:rPr>
              <w:t>公共意外責任保險證明文件影本</w:t>
            </w:r>
            <w:r w:rsidRPr="00A20F21">
              <w:rPr>
                <w:rFonts w:ascii="標楷體" w:eastAsia="標楷體" w:hAnsi="標楷體" w:hint="eastAsia"/>
                <w:sz w:val="28"/>
                <w:szCs w:val="28"/>
              </w:rPr>
              <w:t>。（如附件    ）</w:t>
            </w:r>
          </w:p>
          <w:p w:rsidR="00A20F21" w:rsidRPr="00A20F21" w:rsidRDefault="00A20F21" w:rsidP="00A20F21">
            <w:pPr>
              <w:adjustRightInd w:val="0"/>
              <w:snapToGrid w:val="0"/>
              <w:spacing w:line="460" w:lineRule="exact"/>
              <w:jc w:val="both"/>
              <w:rPr>
                <w:rFonts w:ascii="標楷體" w:eastAsia="標楷體" w:hAnsi="標楷體" w:hint="eastAsia"/>
                <w:sz w:val="28"/>
                <w:szCs w:val="28"/>
              </w:rPr>
            </w:pPr>
            <w:r w:rsidRPr="00A20F21">
              <w:rPr>
                <w:rFonts w:ascii="標楷體" w:eastAsia="標楷體" w:hAnsi="標楷體" w:hint="eastAsia"/>
                <w:sz w:val="28"/>
                <w:szCs w:val="28"/>
              </w:rPr>
              <w:t>□其他：</w:t>
            </w:r>
          </w:p>
        </w:tc>
      </w:tr>
      <w:tr w:rsidR="00A20F21" w:rsidRPr="00A20F21" w:rsidTr="004918C9">
        <w:trPr>
          <w:cantSplit/>
          <w:trHeight w:val="693"/>
        </w:trPr>
        <w:tc>
          <w:tcPr>
            <w:tcW w:w="9003" w:type="dxa"/>
            <w:gridSpan w:val="7"/>
            <w:shd w:val="clear" w:color="auto" w:fill="auto"/>
            <w:vAlign w:val="center"/>
          </w:tcPr>
          <w:p w:rsidR="00A20F21" w:rsidRPr="00A20F21" w:rsidRDefault="00A20F21" w:rsidP="00A20F21">
            <w:pPr>
              <w:adjustRightInd w:val="0"/>
              <w:snapToGrid w:val="0"/>
              <w:spacing w:line="460" w:lineRule="exact"/>
              <w:jc w:val="center"/>
              <w:rPr>
                <w:rFonts w:ascii="標楷體" w:eastAsia="標楷體" w:hAnsi="標楷體" w:hint="eastAsia"/>
                <w:sz w:val="28"/>
                <w:szCs w:val="28"/>
              </w:rPr>
            </w:pPr>
            <w:r w:rsidRPr="00A20F21">
              <w:rPr>
                <w:rFonts w:ascii="標楷體" w:eastAsia="標楷體" w:hAnsi="標楷體" w:hint="eastAsia"/>
                <w:sz w:val="28"/>
                <w:szCs w:val="28"/>
              </w:rPr>
              <w:t>此致</w:t>
            </w:r>
          </w:p>
          <w:p w:rsidR="00A20F21" w:rsidRPr="00A20F21" w:rsidRDefault="00A20F21" w:rsidP="00A20F21">
            <w:pPr>
              <w:adjustRightInd w:val="0"/>
              <w:snapToGrid w:val="0"/>
              <w:spacing w:line="460" w:lineRule="exact"/>
              <w:jc w:val="center"/>
              <w:rPr>
                <w:rFonts w:ascii="標楷體" w:eastAsia="標楷體" w:hAnsi="標楷體" w:hint="eastAsia"/>
                <w:sz w:val="28"/>
                <w:szCs w:val="28"/>
              </w:rPr>
            </w:pPr>
            <w:r w:rsidRPr="00A20F21">
              <w:rPr>
                <w:rFonts w:ascii="標楷體" w:eastAsia="標楷體" w:hAnsi="標楷體" w:hint="eastAsia"/>
                <w:sz w:val="28"/>
                <w:szCs w:val="28"/>
              </w:rPr>
              <w:t>臺中市政府消防局</w:t>
            </w:r>
          </w:p>
        </w:tc>
      </w:tr>
    </w:tbl>
    <w:p w:rsidR="00A20F21" w:rsidRPr="004371F0" w:rsidRDefault="00A20F21" w:rsidP="00A20F21">
      <w:pPr>
        <w:adjustRightInd w:val="0"/>
        <w:snapToGrid w:val="0"/>
        <w:ind w:left="490" w:hangingChars="204" w:hanging="490"/>
        <w:rPr>
          <w:rFonts w:ascii="標楷體" w:eastAsia="標楷體" w:hAnsi="標楷體" w:hint="eastAsia"/>
          <w:sz w:val="32"/>
          <w:szCs w:val="32"/>
        </w:rPr>
      </w:pPr>
      <w:r w:rsidRPr="00DF078C">
        <w:rPr>
          <w:rFonts w:ascii="標楷體" w:eastAsia="標楷體" w:hAnsi="標楷體" w:hint="eastAsia"/>
        </w:rPr>
        <w:lastRenderedPageBreak/>
        <w:t>註：申請</w:t>
      </w:r>
      <w:r>
        <w:rPr>
          <w:rFonts w:ascii="標楷體" w:eastAsia="標楷體" w:hAnsi="標楷體" w:hint="eastAsia"/>
        </w:rPr>
        <w:t>戶外火舞</w:t>
      </w:r>
      <w:r w:rsidRPr="00DF078C">
        <w:rPr>
          <w:rFonts w:ascii="標楷體" w:eastAsia="標楷體" w:hAnsi="標楷體" w:hint="eastAsia"/>
        </w:rPr>
        <w:t>表演，應於表演活動開始</w:t>
      </w:r>
      <w:r w:rsidR="004918C9">
        <w:rPr>
          <w:rFonts w:ascii="標楷體" w:eastAsia="標楷體" w:hAnsi="標楷體"/>
        </w:rPr>
        <w:t>二十</w:t>
      </w:r>
      <w:r w:rsidRPr="00DF078C">
        <w:rPr>
          <w:rFonts w:ascii="標楷體" w:eastAsia="標楷體" w:hAnsi="標楷體" w:hint="eastAsia"/>
        </w:rPr>
        <w:t>日前，檢具相關文件報請主管機關審查，經取得許可書後，始得為之。申請許可內容有變更時，應於表演活動</w:t>
      </w:r>
      <w:r w:rsidR="004918C9">
        <w:rPr>
          <w:rFonts w:ascii="標楷體" w:eastAsia="標楷體" w:hAnsi="標楷體"/>
        </w:rPr>
        <w:t>七</w:t>
      </w:r>
      <w:r>
        <w:rPr>
          <w:rFonts w:ascii="標楷體" w:eastAsia="標楷體" w:hAnsi="標楷體" w:hint="eastAsia"/>
        </w:rPr>
        <w:t>日前向主管機關申請。</w:t>
      </w:r>
    </w:p>
    <w:p w:rsidR="00A20F21" w:rsidRPr="009D4935" w:rsidRDefault="009D4935" w:rsidP="009D4935">
      <w:pPr>
        <w:pageBreakBefore/>
        <w:snapToGrid w:val="0"/>
        <w:spacing w:line="0" w:lineRule="atLeast"/>
        <w:jc w:val="both"/>
        <w:textDirection w:val="lrTbV"/>
        <w:rPr>
          <w:rFonts w:eastAsia="標楷體" w:hint="eastAsia"/>
          <w:sz w:val="28"/>
          <w:szCs w:val="28"/>
        </w:rPr>
      </w:pPr>
      <w:r w:rsidRPr="009D4935">
        <w:rPr>
          <w:rFonts w:eastAsia="標楷體"/>
          <w:sz w:val="28"/>
          <w:szCs w:val="28"/>
        </w:rPr>
        <w:lastRenderedPageBreak/>
        <w:t>附件二</w:t>
      </w:r>
    </w:p>
    <w:p w:rsidR="009D4935" w:rsidRPr="009D4935" w:rsidRDefault="009D4935" w:rsidP="009D4935">
      <w:pPr>
        <w:pStyle w:val="3"/>
        <w:spacing w:line="460" w:lineRule="exact"/>
        <w:jc w:val="center"/>
        <w:rPr>
          <w:rFonts w:ascii="標楷體" w:eastAsia="標楷體" w:hAnsi="標楷體" w:hint="eastAsia"/>
          <w:sz w:val="28"/>
          <w:szCs w:val="28"/>
        </w:rPr>
      </w:pPr>
      <w:r w:rsidRPr="009D4935">
        <w:rPr>
          <w:rFonts w:ascii="標楷體" w:eastAsia="標楷體" w:hAnsi="標楷體" w:hint="eastAsia"/>
          <w:sz w:val="28"/>
          <w:szCs w:val="28"/>
        </w:rPr>
        <w:t>臺中市政府消防局</w:t>
      </w:r>
      <w:r w:rsidRPr="009D4935">
        <w:rPr>
          <w:rFonts w:ascii="標楷體" w:eastAsia="標楷體" w:hAnsi="標楷體"/>
          <w:sz w:val="28"/>
          <w:szCs w:val="28"/>
        </w:rPr>
        <w:t>辦理</w:t>
      </w:r>
      <w:r w:rsidRPr="009D4935">
        <w:rPr>
          <w:rFonts w:ascii="標楷體" w:eastAsia="標楷體" w:hAnsi="標楷體" w:hint="eastAsia"/>
          <w:sz w:val="28"/>
          <w:szCs w:val="28"/>
        </w:rPr>
        <w:t>戶外火舞</w:t>
      </w:r>
      <w:r w:rsidRPr="009D4935">
        <w:rPr>
          <w:rFonts w:ascii="標楷體" w:eastAsia="標楷體" w:hAnsi="標楷體"/>
          <w:sz w:val="28"/>
          <w:szCs w:val="28"/>
        </w:rPr>
        <w:t>表演許可</w:t>
      </w:r>
      <w:r w:rsidRPr="009D4935">
        <w:rPr>
          <w:rFonts w:ascii="標楷體" w:eastAsia="標楷體" w:hAnsi="標楷體" w:hint="eastAsia"/>
          <w:sz w:val="28"/>
          <w:szCs w:val="28"/>
        </w:rPr>
        <w:t>作業實地審查表</w:t>
      </w:r>
    </w:p>
    <w:p w:rsidR="009D4935" w:rsidRPr="009D4935" w:rsidRDefault="009D4935" w:rsidP="009D4935">
      <w:pPr>
        <w:pStyle w:val="3"/>
        <w:spacing w:line="460" w:lineRule="exact"/>
        <w:rPr>
          <w:rFonts w:ascii="標楷體" w:eastAsia="標楷體" w:hAnsi="標楷體" w:hint="eastAsia"/>
          <w:sz w:val="28"/>
          <w:szCs w:val="28"/>
        </w:rPr>
      </w:pPr>
      <w:r w:rsidRPr="009D4935">
        <w:rPr>
          <w:rFonts w:ascii="標楷體" w:eastAsia="標楷體" w:hAnsi="標楷體" w:hint="eastAsia"/>
          <w:sz w:val="28"/>
          <w:szCs w:val="28"/>
        </w:rPr>
        <w:t>申請人</w:t>
      </w:r>
      <w:r>
        <w:rPr>
          <w:rFonts w:ascii="標楷體" w:eastAsia="標楷體" w:hAnsi="標楷體"/>
          <w:sz w:val="28"/>
          <w:szCs w:val="28"/>
        </w:rPr>
        <w:t>：</w:t>
      </w:r>
    </w:p>
    <w:p w:rsidR="009D4935" w:rsidRPr="009D4935" w:rsidRDefault="009D4935" w:rsidP="009D4935">
      <w:pPr>
        <w:pStyle w:val="3"/>
        <w:spacing w:line="460" w:lineRule="exact"/>
        <w:ind w:rightChars="-307" w:right="-737"/>
        <w:rPr>
          <w:rFonts w:ascii="標楷體" w:eastAsia="標楷體" w:hAnsi="標楷體"/>
          <w:sz w:val="28"/>
          <w:szCs w:val="28"/>
        </w:rPr>
      </w:pPr>
      <w:r w:rsidRPr="009D4935">
        <w:rPr>
          <w:rFonts w:ascii="標楷體" w:eastAsia="標楷體" w:hAnsi="標楷體" w:hint="eastAsia"/>
          <w:sz w:val="28"/>
          <w:szCs w:val="28"/>
        </w:rPr>
        <w:t xml:space="preserve">表演名稱：                                     </w:t>
      </w:r>
      <w:r>
        <w:rPr>
          <w:rFonts w:ascii="標楷體" w:eastAsia="標楷體" w:hAnsi="標楷體"/>
          <w:sz w:val="28"/>
          <w:szCs w:val="28"/>
        </w:rPr>
        <w:t xml:space="preserve">   </w:t>
      </w:r>
      <w:r w:rsidRPr="009D4935">
        <w:rPr>
          <w:rFonts w:ascii="標楷體" w:eastAsia="標楷體" w:hAnsi="標楷體" w:hint="eastAsia"/>
          <w:sz w:val="28"/>
          <w:szCs w:val="28"/>
        </w:rPr>
        <w:t>年   月   日</w:t>
      </w:r>
    </w:p>
    <w:tbl>
      <w:tblPr>
        <w:tblW w:w="8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37"/>
        <w:gridCol w:w="1276"/>
        <w:gridCol w:w="2551"/>
        <w:gridCol w:w="1843"/>
        <w:gridCol w:w="425"/>
        <w:gridCol w:w="1985"/>
      </w:tblGrid>
      <w:tr w:rsidR="009D4935" w:rsidRPr="009D4935" w:rsidTr="009D4935">
        <w:tblPrEx>
          <w:tblCellMar>
            <w:top w:w="0" w:type="dxa"/>
            <w:bottom w:w="0" w:type="dxa"/>
          </w:tblCellMar>
        </w:tblPrEx>
        <w:trPr>
          <w:tblHeader/>
        </w:trPr>
        <w:tc>
          <w:tcPr>
            <w:tcW w:w="737" w:type="dxa"/>
            <w:vAlign w:val="center"/>
          </w:tcPr>
          <w:p w:rsidR="009D4935" w:rsidRPr="009D4935" w:rsidRDefault="009D4935" w:rsidP="009D4935">
            <w:pPr>
              <w:spacing w:before="120" w:after="120" w:line="460" w:lineRule="exact"/>
              <w:ind w:left="23" w:right="23"/>
              <w:jc w:val="center"/>
              <w:rPr>
                <w:rFonts w:ascii="標楷體" w:eastAsia="標楷體" w:hAnsi="標楷體" w:hint="eastAsia"/>
                <w:sz w:val="28"/>
                <w:szCs w:val="28"/>
              </w:rPr>
            </w:pPr>
            <w:r w:rsidRPr="009D4935">
              <w:rPr>
                <w:rFonts w:ascii="標楷體" w:eastAsia="標楷體" w:hAnsi="標楷體" w:hint="eastAsia"/>
                <w:sz w:val="28"/>
                <w:szCs w:val="28"/>
              </w:rPr>
              <w:t>項次</w:t>
            </w:r>
          </w:p>
        </w:tc>
        <w:tc>
          <w:tcPr>
            <w:tcW w:w="1276" w:type="dxa"/>
            <w:vAlign w:val="center"/>
          </w:tcPr>
          <w:p w:rsidR="009D4935" w:rsidRPr="009D4935" w:rsidRDefault="009D4935" w:rsidP="009D4935">
            <w:pPr>
              <w:spacing w:before="120" w:after="120" w:line="460" w:lineRule="exact"/>
              <w:ind w:left="23" w:right="23"/>
              <w:jc w:val="distribute"/>
              <w:rPr>
                <w:rFonts w:ascii="標楷體" w:eastAsia="標楷體" w:hAnsi="標楷體" w:hint="eastAsia"/>
                <w:sz w:val="28"/>
                <w:szCs w:val="28"/>
              </w:rPr>
            </w:pPr>
            <w:r w:rsidRPr="009D4935">
              <w:rPr>
                <w:rFonts w:ascii="標楷體" w:eastAsia="標楷體" w:hAnsi="標楷體" w:hint="eastAsia"/>
                <w:sz w:val="28"/>
                <w:szCs w:val="28"/>
              </w:rPr>
              <w:t>審查項目</w:t>
            </w:r>
          </w:p>
        </w:tc>
        <w:tc>
          <w:tcPr>
            <w:tcW w:w="4819" w:type="dxa"/>
            <w:gridSpan w:val="3"/>
            <w:vAlign w:val="center"/>
          </w:tcPr>
          <w:p w:rsidR="009D4935" w:rsidRPr="009D4935" w:rsidRDefault="009D4935" w:rsidP="009D4935">
            <w:pPr>
              <w:spacing w:before="120" w:after="120" w:line="460" w:lineRule="exact"/>
              <w:ind w:left="23" w:right="23"/>
              <w:jc w:val="distribute"/>
              <w:rPr>
                <w:rFonts w:eastAsia="標楷體"/>
                <w:sz w:val="28"/>
                <w:szCs w:val="28"/>
              </w:rPr>
            </w:pPr>
            <w:r w:rsidRPr="009D4935">
              <w:rPr>
                <w:rFonts w:eastAsia="標楷體"/>
                <w:sz w:val="28"/>
                <w:szCs w:val="28"/>
              </w:rPr>
              <w:t>審查內容</w:t>
            </w:r>
          </w:p>
        </w:tc>
        <w:tc>
          <w:tcPr>
            <w:tcW w:w="1985" w:type="dxa"/>
            <w:vAlign w:val="center"/>
          </w:tcPr>
          <w:p w:rsidR="009D4935" w:rsidRPr="009D4935" w:rsidRDefault="009D4935" w:rsidP="009D4935">
            <w:pPr>
              <w:spacing w:before="120" w:after="120" w:line="460" w:lineRule="exact"/>
              <w:ind w:left="23" w:right="23"/>
              <w:jc w:val="distribute"/>
              <w:rPr>
                <w:rFonts w:ascii="標楷體" w:eastAsia="標楷體" w:hAnsi="標楷體" w:hint="eastAsia"/>
                <w:sz w:val="28"/>
                <w:szCs w:val="28"/>
              </w:rPr>
            </w:pPr>
            <w:r w:rsidRPr="009D4935">
              <w:rPr>
                <w:rFonts w:ascii="標楷體" w:eastAsia="標楷體" w:hAnsi="標楷體" w:hint="eastAsia"/>
                <w:sz w:val="28"/>
                <w:szCs w:val="28"/>
              </w:rPr>
              <w:t>審查結果</w:t>
            </w:r>
          </w:p>
        </w:tc>
      </w:tr>
      <w:tr w:rsidR="009D4935" w:rsidRPr="009D4935" w:rsidTr="009D4935">
        <w:tblPrEx>
          <w:tblCellMar>
            <w:top w:w="0" w:type="dxa"/>
            <w:bottom w:w="0" w:type="dxa"/>
          </w:tblCellMar>
        </w:tblPrEx>
        <w:tc>
          <w:tcPr>
            <w:tcW w:w="737" w:type="dxa"/>
          </w:tcPr>
          <w:p w:rsidR="009D4935" w:rsidRPr="009D4935" w:rsidRDefault="009D4935" w:rsidP="009D4935">
            <w:pPr>
              <w:spacing w:line="460" w:lineRule="exact"/>
              <w:jc w:val="center"/>
              <w:rPr>
                <w:rFonts w:ascii="標楷體" w:eastAsia="標楷體" w:hAnsi="標楷體" w:hint="eastAsia"/>
                <w:sz w:val="28"/>
                <w:szCs w:val="28"/>
              </w:rPr>
            </w:pPr>
            <w:r w:rsidRPr="009D4935">
              <w:rPr>
                <w:rFonts w:ascii="標楷體" w:eastAsia="標楷體" w:hAnsi="標楷體" w:hint="eastAsia"/>
                <w:sz w:val="28"/>
                <w:szCs w:val="28"/>
              </w:rPr>
              <w:t>一</w:t>
            </w:r>
          </w:p>
        </w:tc>
        <w:tc>
          <w:tcPr>
            <w:tcW w:w="1276" w:type="dxa"/>
          </w:tcPr>
          <w:p w:rsidR="009D4935" w:rsidRPr="009D4935" w:rsidRDefault="009D4935" w:rsidP="009D4935">
            <w:pPr>
              <w:spacing w:line="460" w:lineRule="exact"/>
              <w:jc w:val="both"/>
              <w:rPr>
                <w:rFonts w:ascii="標楷體" w:eastAsia="標楷體" w:hAnsi="標楷體" w:hint="eastAsia"/>
                <w:sz w:val="28"/>
                <w:szCs w:val="28"/>
              </w:rPr>
            </w:pPr>
            <w:r w:rsidRPr="009D4935">
              <w:rPr>
                <w:rFonts w:ascii="標楷體" w:eastAsia="標楷體" w:hAnsi="標楷體" w:hint="eastAsia"/>
                <w:sz w:val="28"/>
                <w:szCs w:val="28"/>
              </w:rPr>
              <w:t>書面資料是否依規定備妥</w:t>
            </w:r>
          </w:p>
        </w:tc>
        <w:tc>
          <w:tcPr>
            <w:tcW w:w="4819" w:type="dxa"/>
            <w:gridSpan w:val="3"/>
          </w:tcPr>
          <w:p w:rsidR="009D4935" w:rsidRPr="009D4935" w:rsidRDefault="009D4935" w:rsidP="009D4935">
            <w:pPr>
              <w:numPr>
                <w:ilvl w:val="0"/>
                <w:numId w:val="23"/>
              </w:numPr>
              <w:spacing w:line="460" w:lineRule="exact"/>
              <w:ind w:left="539" w:hanging="425"/>
              <w:rPr>
                <w:rFonts w:eastAsia="標楷體"/>
                <w:color w:val="000000"/>
                <w:sz w:val="28"/>
                <w:szCs w:val="28"/>
              </w:rPr>
            </w:pPr>
            <w:r w:rsidRPr="009D4935">
              <w:rPr>
                <w:rFonts w:eastAsia="標楷體"/>
                <w:sz w:val="28"/>
                <w:szCs w:val="28"/>
              </w:rPr>
              <w:t>申</w:t>
            </w:r>
            <w:r w:rsidRPr="009D4935">
              <w:rPr>
                <w:rFonts w:eastAsia="標楷體"/>
                <w:color w:val="000000"/>
                <w:sz w:val="28"/>
                <w:szCs w:val="28"/>
              </w:rPr>
              <w:t>請書。</w:t>
            </w:r>
          </w:p>
          <w:p w:rsidR="009D4935" w:rsidRPr="009D4935" w:rsidRDefault="009D4935" w:rsidP="009D4935">
            <w:pPr>
              <w:numPr>
                <w:ilvl w:val="0"/>
                <w:numId w:val="23"/>
              </w:numPr>
              <w:spacing w:line="460" w:lineRule="exact"/>
              <w:ind w:left="539" w:hanging="425"/>
              <w:rPr>
                <w:rFonts w:eastAsia="標楷體"/>
                <w:color w:val="000000"/>
                <w:sz w:val="28"/>
                <w:szCs w:val="28"/>
              </w:rPr>
            </w:pPr>
            <w:r w:rsidRPr="009D4935">
              <w:rPr>
                <w:rFonts w:eastAsia="標楷體"/>
                <w:color w:val="000000"/>
                <w:sz w:val="28"/>
                <w:szCs w:val="28"/>
              </w:rPr>
              <w:t>申請人及表演人員之中華民國國民身分證正反面影本。申請人或表演人員非中華民國國民者，應檢附護照或其他身分證明文件。</w:t>
            </w:r>
          </w:p>
          <w:p w:rsidR="009D4935" w:rsidRPr="009D4935" w:rsidRDefault="009D4935" w:rsidP="009D4935">
            <w:pPr>
              <w:numPr>
                <w:ilvl w:val="0"/>
                <w:numId w:val="23"/>
              </w:numPr>
              <w:spacing w:line="460" w:lineRule="exact"/>
              <w:ind w:left="539" w:hanging="425"/>
              <w:rPr>
                <w:rFonts w:eastAsia="標楷體"/>
                <w:color w:val="000000"/>
                <w:sz w:val="28"/>
                <w:szCs w:val="28"/>
              </w:rPr>
            </w:pPr>
            <w:r w:rsidRPr="009D4935">
              <w:rPr>
                <w:rFonts w:eastAsia="標楷體"/>
                <w:color w:val="000000"/>
                <w:sz w:val="28"/>
                <w:szCs w:val="28"/>
              </w:rPr>
              <w:t>申請人及表演人員之臺中市街頭藝人證影本。</w:t>
            </w:r>
          </w:p>
          <w:p w:rsidR="009D4935" w:rsidRPr="009D4935" w:rsidRDefault="009D4935" w:rsidP="009D4935">
            <w:pPr>
              <w:numPr>
                <w:ilvl w:val="0"/>
                <w:numId w:val="23"/>
              </w:numPr>
              <w:spacing w:line="460" w:lineRule="exact"/>
              <w:ind w:left="539" w:hanging="425"/>
              <w:rPr>
                <w:rFonts w:eastAsia="標楷體"/>
                <w:color w:val="000000"/>
                <w:sz w:val="28"/>
                <w:szCs w:val="28"/>
              </w:rPr>
            </w:pPr>
            <w:r w:rsidRPr="009D4935">
              <w:rPr>
                <w:rFonts w:eastAsia="標楷體"/>
                <w:color w:val="000000"/>
                <w:sz w:val="28"/>
                <w:szCs w:val="28"/>
              </w:rPr>
              <w:t>申請人之防火管理人證書影本。</w:t>
            </w:r>
          </w:p>
          <w:p w:rsidR="009D4935" w:rsidRPr="009D4935" w:rsidRDefault="009D4935" w:rsidP="009D4935">
            <w:pPr>
              <w:numPr>
                <w:ilvl w:val="0"/>
                <w:numId w:val="23"/>
              </w:numPr>
              <w:spacing w:line="460" w:lineRule="exact"/>
              <w:ind w:left="539" w:hanging="425"/>
              <w:rPr>
                <w:rFonts w:eastAsia="標楷體"/>
                <w:color w:val="000000"/>
                <w:sz w:val="28"/>
                <w:szCs w:val="28"/>
              </w:rPr>
            </w:pPr>
            <w:r w:rsidRPr="009D4935">
              <w:rPr>
                <w:rFonts w:eastAsia="標楷體"/>
                <w:color w:val="000000"/>
                <w:sz w:val="28"/>
                <w:szCs w:val="28"/>
              </w:rPr>
              <w:t>表演企劃書。</w:t>
            </w:r>
          </w:p>
          <w:p w:rsidR="009D4935" w:rsidRPr="009D4935" w:rsidRDefault="009D4935" w:rsidP="009D4935">
            <w:pPr>
              <w:numPr>
                <w:ilvl w:val="0"/>
                <w:numId w:val="23"/>
              </w:numPr>
              <w:spacing w:line="460" w:lineRule="exact"/>
              <w:ind w:left="539" w:hanging="425"/>
              <w:rPr>
                <w:rFonts w:eastAsia="標楷體"/>
                <w:color w:val="000000"/>
                <w:sz w:val="28"/>
                <w:szCs w:val="28"/>
              </w:rPr>
            </w:pPr>
            <w:r w:rsidRPr="009D4935">
              <w:rPr>
                <w:rFonts w:eastAsia="標楷體"/>
                <w:color w:val="000000"/>
                <w:sz w:val="28"/>
                <w:szCs w:val="28"/>
              </w:rPr>
              <w:t>安全防護措施計畫。</w:t>
            </w:r>
          </w:p>
          <w:p w:rsidR="009D4935" w:rsidRDefault="009D4935" w:rsidP="009D4935">
            <w:pPr>
              <w:numPr>
                <w:ilvl w:val="0"/>
                <w:numId w:val="23"/>
              </w:numPr>
              <w:spacing w:line="460" w:lineRule="exact"/>
              <w:ind w:left="539" w:hanging="425"/>
              <w:rPr>
                <w:rFonts w:eastAsia="標楷體"/>
                <w:color w:val="000000"/>
                <w:sz w:val="28"/>
                <w:szCs w:val="28"/>
              </w:rPr>
            </w:pPr>
            <w:r w:rsidRPr="009D4935">
              <w:rPr>
                <w:rFonts w:eastAsia="標楷體"/>
                <w:color w:val="000000"/>
                <w:sz w:val="28"/>
                <w:szCs w:val="28"/>
              </w:rPr>
              <w:t>公共意外</w:t>
            </w:r>
            <w:r w:rsidRPr="009D4935">
              <w:rPr>
                <w:rFonts w:eastAsia="標楷體"/>
                <w:sz w:val="28"/>
                <w:szCs w:val="28"/>
              </w:rPr>
              <w:t>責任保險證明文件影本。</w:t>
            </w:r>
          </w:p>
          <w:p w:rsidR="009D4935" w:rsidRPr="009D4935" w:rsidRDefault="009D4935" w:rsidP="009D4935">
            <w:pPr>
              <w:numPr>
                <w:ilvl w:val="0"/>
                <w:numId w:val="24"/>
              </w:numPr>
              <w:tabs>
                <w:tab w:val="num" w:pos="960"/>
              </w:tabs>
              <w:spacing w:line="460" w:lineRule="exact"/>
              <w:rPr>
                <w:rFonts w:eastAsia="標楷體"/>
                <w:color w:val="000000"/>
                <w:sz w:val="28"/>
                <w:szCs w:val="28"/>
              </w:rPr>
            </w:pPr>
            <w:r w:rsidRPr="009D4935">
              <w:rPr>
                <w:rFonts w:eastAsia="標楷體"/>
                <w:sz w:val="28"/>
                <w:szCs w:val="28"/>
              </w:rPr>
              <w:t>每一個人身體傷亡：新臺幣一百萬元以上。</w:t>
            </w:r>
          </w:p>
          <w:p w:rsidR="009D4935" w:rsidRPr="009D4935" w:rsidRDefault="009D4935" w:rsidP="009D4935">
            <w:pPr>
              <w:numPr>
                <w:ilvl w:val="0"/>
                <w:numId w:val="24"/>
              </w:numPr>
              <w:tabs>
                <w:tab w:val="num" w:pos="960"/>
              </w:tabs>
              <w:spacing w:line="460" w:lineRule="exact"/>
              <w:rPr>
                <w:rFonts w:eastAsia="標楷體"/>
                <w:sz w:val="28"/>
                <w:szCs w:val="28"/>
              </w:rPr>
            </w:pPr>
            <w:r w:rsidRPr="009D4935">
              <w:rPr>
                <w:rFonts w:eastAsia="標楷體"/>
                <w:sz w:val="28"/>
                <w:szCs w:val="28"/>
              </w:rPr>
              <w:t>每一事故身體傷亡：新臺幣五百萬元以上。</w:t>
            </w:r>
          </w:p>
          <w:p w:rsidR="009D4935" w:rsidRPr="009D4935" w:rsidRDefault="009D4935" w:rsidP="009D4935">
            <w:pPr>
              <w:numPr>
                <w:ilvl w:val="0"/>
                <w:numId w:val="24"/>
              </w:numPr>
              <w:tabs>
                <w:tab w:val="num" w:pos="960"/>
              </w:tabs>
              <w:spacing w:line="460" w:lineRule="exact"/>
              <w:rPr>
                <w:rFonts w:eastAsia="標楷體"/>
                <w:sz w:val="28"/>
                <w:szCs w:val="28"/>
              </w:rPr>
            </w:pPr>
            <w:r w:rsidRPr="009D4935">
              <w:rPr>
                <w:rFonts w:eastAsia="標楷體"/>
                <w:sz w:val="28"/>
                <w:szCs w:val="28"/>
              </w:rPr>
              <w:t>每一事故財產損失：新臺幣一百萬元以上。</w:t>
            </w:r>
          </w:p>
          <w:p w:rsidR="009D4935" w:rsidRPr="009D4935" w:rsidRDefault="009D4935" w:rsidP="009D4935">
            <w:pPr>
              <w:numPr>
                <w:ilvl w:val="0"/>
                <w:numId w:val="24"/>
              </w:numPr>
              <w:tabs>
                <w:tab w:val="num" w:pos="960"/>
              </w:tabs>
              <w:spacing w:line="460" w:lineRule="exact"/>
              <w:rPr>
                <w:rFonts w:eastAsia="標楷體"/>
                <w:color w:val="000000"/>
                <w:sz w:val="28"/>
                <w:szCs w:val="28"/>
              </w:rPr>
            </w:pPr>
            <w:r w:rsidRPr="009D4935">
              <w:rPr>
                <w:rFonts w:eastAsia="標楷體"/>
                <w:sz w:val="28"/>
                <w:szCs w:val="28"/>
              </w:rPr>
              <w:t>表演期間總保險金額：新臺幣一千二百萬元以上。</w:t>
            </w:r>
          </w:p>
        </w:tc>
        <w:tc>
          <w:tcPr>
            <w:tcW w:w="1985" w:type="dxa"/>
          </w:tcPr>
          <w:p w:rsidR="009D4935" w:rsidRPr="009D4935" w:rsidRDefault="009D4935" w:rsidP="009D4935">
            <w:pPr>
              <w:spacing w:line="460" w:lineRule="exact"/>
              <w:ind w:left="280" w:hangingChars="100" w:hanging="280"/>
              <w:jc w:val="both"/>
              <w:rPr>
                <w:rFonts w:ascii="標楷體" w:eastAsia="標楷體" w:hAnsi="標楷體" w:hint="eastAsia"/>
                <w:sz w:val="28"/>
                <w:szCs w:val="28"/>
              </w:rPr>
            </w:pPr>
            <w:r w:rsidRPr="009D4935">
              <w:rPr>
                <w:rFonts w:ascii="標楷體" w:eastAsia="標楷體" w:hAnsi="標楷體" w:hint="eastAsia"/>
                <w:sz w:val="28"/>
                <w:szCs w:val="28"/>
              </w:rPr>
              <w:t>□符合規定：</w:t>
            </w:r>
          </w:p>
          <w:p w:rsidR="009D4935" w:rsidRPr="009D4935" w:rsidRDefault="009D4935" w:rsidP="009D4935">
            <w:pPr>
              <w:spacing w:line="460" w:lineRule="exact"/>
              <w:jc w:val="both"/>
              <w:rPr>
                <w:rFonts w:ascii="標楷體" w:eastAsia="標楷體" w:hAnsi="標楷體" w:hint="eastAsia"/>
                <w:sz w:val="28"/>
                <w:szCs w:val="28"/>
              </w:rPr>
            </w:pPr>
          </w:p>
          <w:p w:rsidR="009D4935" w:rsidRPr="009D4935" w:rsidRDefault="009D4935" w:rsidP="009D4935">
            <w:pPr>
              <w:spacing w:line="460" w:lineRule="exact"/>
              <w:jc w:val="both"/>
              <w:rPr>
                <w:rFonts w:ascii="標楷體" w:eastAsia="標楷體" w:hAnsi="標楷體" w:hint="eastAsia"/>
                <w:sz w:val="28"/>
                <w:szCs w:val="28"/>
              </w:rPr>
            </w:pPr>
          </w:p>
          <w:p w:rsidR="009D4935" w:rsidRPr="009D4935" w:rsidRDefault="009D4935" w:rsidP="009D4935">
            <w:pPr>
              <w:spacing w:line="460" w:lineRule="exact"/>
              <w:jc w:val="both"/>
              <w:rPr>
                <w:rFonts w:ascii="標楷體" w:eastAsia="標楷體" w:hAnsi="標楷體" w:hint="eastAsia"/>
                <w:sz w:val="28"/>
                <w:szCs w:val="28"/>
              </w:rPr>
            </w:pPr>
          </w:p>
          <w:p w:rsidR="009D4935" w:rsidRPr="009D4935" w:rsidRDefault="009D4935" w:rsidP="009D4935">
            <w:pPr>
              <w:spacing w:line="460" w:lineRule="exact"/>
              <w:jc w:val="both"/>
              <w:rPr>
                <w:rFonts w:ascii="標楷體" w:eastAsia="標楷體" w:hAnsi="標楷體" w:hint="eastAsia"/>
                <w:sz w:val="28"/>
                <w:szCs w:val="28"/>
              </w:rPr>
            </w:pPr>
            <w:r w:rsidRPr="009D4935">
              <w:rPr>
                <w:rFonts w:ascii="標楷體" w:eastAsia="標楷體" w:hAnsi="標楷體" w:hint="eastAsia"/>
                <w:sz w:val="28"/>
                <w:szCs w:val="28"/>
              </w:rPr>
              <w:t>□不符規定：</w:t>
            </w:r>
          </w:p>
        </w:tc>
      </w:tr>
      <w:tr w:rsidR="009D4935" w:rsidRPr="009D4935" w:rsidTr="009D4935">
        <w:tblPrEx>
          <w:tblCellMar>
            <w:top w:w="0" w:type="dxa"/>
            <w:bottom w:w="0" w:type="dxa"/>
          </w:tblCellMar>
        </w:tblPrEx>
        <w:tc>
          <w:tcPr>
            <w:tcW w:w="737" w:type="dxa"/>
          </w:tcPr>
          <w:p w:rsidR="009D4935" w:rsidRPr="009D4935" w:rsidRDefault="009D4935" w:rsidP="009D4935">
            <w:pPr>
              <w:spacing w:line="460" w:lineRule="exact"/>
              <w:jc w:val="center"/>
              <w:rPr>
                <w:rFonts w:ascii="標楷體" w:eastAsia="標楷體" w:hAnsi="標楷體" w:hint="eastAsia"/>
                <w:sz w:val="28"/>
                <w:szCs w:val="28"/>
              </w:rPr>
            </w:pPr>
            <w:r w:rsidRPr="009D4935">
              <w:rPr>
                <w:rFonts w:ascii="標楷體" w:eastAsia="標楷體" w:hAnsi="標楷體" w:hint="eastAsia"/>
                <w:sz w:val="28"/>
                <w:szCs w:val="28"/>
              </w:rPr>
              <w:t>二</w:t>
            </w:r>
          </w:p>
        </w:tc>
        <w:tc>
          <w:tcPr>
            <w:tcW w:w="1276" w:type="dxa"/>
          </w:tcPr>
          <w:p w:rsidR="009D4935" w:rsidRPr="009D4935" w:rsidRDefault="009D4935" w:rsidP="009D4935">
            <w:pPr>
              <w:spacing w:line="460" w:lineRule="exact"/>
              <w:jc w:val="both"/>
              <w:rPr>
                <w:rFonts w:ascii="標楷體" w:eastAsia="標楷體" w:hAnsi="標楷體" w:hint="eastAsia"/>
                <w:sz w:val="28"/>
                <w:szCs w:val="28"/>
              </w:rPr>
            </w:pPr>
            <w:r w:rsidRPr="009D4935">
              <w:rPr>
                <w:rFonts w:ascii="標楷體" w:eastAsia="標楷體" w:hAnsi="標楷體"/>
                <w:sz w:val="28"/>
                <w:szCs w:val="28"/>
              </w:rPr>
              <w:t>表演企劃書</w:t>
            </w:r>
            <w:r w:rsidRPr="009D4935">
              <w:rPr>
                <w:rFonts w:ascii="標楷體" w:eastAsia="標楷體" w:hAnsi="標楷體" w:hint="eastAsia"/>
                <w:sz w:val="28"/>
                <w:szCs w:val="28"/>
              </w:rPr>
              <w:t>審查</w:t>
            </w:r>
          </w:p>
        </w:tc>
        <w:tc>
          <w:tcPr>
            <w:tcW w:w="4819" w:type="dxa"/>
            <w:gridSpan w:val="3"/>
          </w:tcPr>
          <w:p w:rsidR="009D4935" w:rsidRPr="009D4935" w:rsidRDefault="009D4935" w:rsidP="009D4935">
            <w:pPr>
              <w:numPr>
                <w:ilvl w:val="0"/>
                <w:numId w:val="25"/>
              </w:numPr>
              <w:tabs>
                <w:tab w:val="num" w:pos="527"/>
              </w:tabs>
              <w:spacing w:line="460" w:lineRule="exact"/>
              <w:ind w:left="539" w:hanging="425"/>
              <w:jc w:val="both"/>
              <w:rPr>
                <w:rFonts w:eastAsia="標楷體"/>
                <w:color w:val="000000"/>
                <w:sz w:val="28"/>
                <w:szCs w:val="28"/>
              </w:rPr>
            </w:pPr>
            <w:r w:rsidRPr="009D4935">
              <w:rPr>
                <w:rFonts w:eastAsia="標楷體"/>
                <w:sz w:val="28"/>
                <w:szCs w:val="28"/>
              </w:rPr>
              <w:t>表演人員簡</w:t>
            </w:r>
            <w:r w:rsidRPr="009D4935">
              <w:rPr>
                <w:rFonts w:eastAsia="標楷體"/>
                <w:color w:val="000000"/>
                <w:sz w:val="28"/>
                <w:szCs w:val="28"/>
              </w:rPr>
              <w:t>介、照片及類似表演之經驗。</w:t>
            </w:r>
          </w:p>
          <w:p w:rsidR="009D4935" w:rsidRPr="009D4935" w:rsidRDefault="009D4935" w:rsidP="009D4935">
            <w:pPr>
              <w:numPr>
                <w:ilvl w:val="0"/>
                <w:numId w:val="25"/>
              </w:numPr>
              <w:tabs>
                <w:tab w:val="num" w:pos="527"/>
              </w:tabs>
              <w:spacing w:line="460" w:lineRule="exact"/>
              <w:ind w:left="539" w:hanging="425"/>
              <w:jc w:val="both"/>
              <w:rPr>
                <w:rFonts w:eastAsia="標楷體"/>
                <w:color w:val="000000"/>
                <w:sz w:val="28"/>
                <w:szCs w:val="28"/>
              </w:rPr>
            </w:pPr>
            <w:r w:rsidRPr="009D4935">
              <w:rPr>
                <w:rFonts w:eastAsia="標楷體"/>
                <w:color w:val="000000"/>
                <w:sz w:val="28"/>
                <w:szCs w:val="28"/>
              </w:rPr>
              <w:t>表演期間、內容、方式及表演道具與其材質。</w:t>
            </w:r>
          </w:p>
          <w:p w:rsidR="009D4935" w:rsidRPr="009D4935" w:rsidRDefault="009D4935" w:rsidP="009D4935">
            <w:pPr>
              <w:numPr>
                <w:ilvl w:val="0"/>
                <w:numId w:val="25"/>
              </w:numPr>
              <w:tabs>
                <w:tab w:val="num" w:pos="527"/>
              </w:tabs>
              <w:spacing w:line="460" w:lineRule="exact"/>
              <w:ind w:left="539" w:hanging="425"/>
              <w:jc w:val="both"/>
              <w:rPr>
                <w:rFonts w:eastAsia="標楷體"/>
                <w:color w:val="000000"/>
                <w:sz w:val="28"/>
                <w:szCs w:val="28"/>
              </w:rPr>
            </w:pPr>
            <w:r w:rsidRPr="009D4935">
              <w:rPr>
                <w:rFonts w:eastAsia="標楷體"/>
                <w:color w:val="000000"/>
                <w:sz w:val="28"/>
                <w:szCs w:val="28"/>
              </w:rPr>
              <w:t>表演場所面積</w:t>
            </w:r>
            <w:r w:rsidRPr="009D4935">
              <w:rPr>
                <w:rFonts w:eastAsia="標楷體"/>
                <w:sz w:val="28"/>
                <w:szCs w:val="28"/>
              </w:rPr>
              <w:t>及表演區域</w:t>
            </w:r>
            <w:r w:rsidRPr="009D4935">
              <w:rPr>
                <w:rFonts w:eastAsia="標楷體"/>
                <w:color w:val="000000"/>
                <w:sz w:val="28"/>
                <w:szCs w:val="28"/>
              </w:rPr>
              <w:t>。</w:t>
            </w:r>
          </w:p>
        </w:tc>
        <w:tc>
          <w:tcPr>
            <w:tcW w:w="1985" w:type="dxa"/>
          </w:tcPr>
          <w:p w:rsidR="009D4935" w:rsidRPr="009D4935" w:rsidRDefault="009D4935" w:rsidP="009D4935">
            <w:pPr>
              <w:spacing w:line="460" w:lineRule="exact"/>
              <w:ind w:left="280" w:hangingChars="100" w:hanging="280"/>
              <w:jc w:val="both"/>
              <w:rPr>
                <w:rFonts w:ascii="標楷體" w:eastAsia="標楷體" w:hAnsi="標楷體" w:hint="eastAsia"/>
                <w:sz w:val="28"/>
                <w:szCs w:val="28"/>
              </w:rPr>
            </w:pPr>
            <w:r w:rsidRPr="009D4935">
              <w:rPr>
                <w:rFonts w:ascii="標楷體" w:eastAsia="標楷體" w:hAnsi="標楷體" w:hint="eastAsia"/>
                <w:sz w:val="28"/>
                <w:szCs w:val="28"/>
              </w:rPr>
              <w:t xml:space="preserve">□符合規定： </w:t>
            </w:r>
          </w:p>
          <w:p w:rsidR="009D4935" w:rsidRPr="009D4935" w:rsidRDefault="009D4935" w:rsidP="009D4935">
            <w:pPr>
              <w:spacing w:line="460" w:lineRule="exact"/>
              <w:jc w:val="both"/>
              <w:rPr>
                <w:rFonts w:ascii="標楷體" w:eastAsia="標楷體" w:hAnsi="標楷體" w:hint="eastAsia"/>
                <w:sz w:val="28"/>
                <w:szCs w:val="28"/>
              </w:rPr>
            </w:pPr>
          </w:p>
          <w:p w:rsidR="009D4935" w:rsidRPr="009D4935" w:rsidRDefault="009D4935" w:rsidP="009D4935">
            <w:pPr>
              <w:spacing w:line="460" w:lineRule="exact"/>
              <w:jc w:val="both"/>
              <w:rPr>
                <w:rFonts w:ascii="標楷體" w:eastAsia="標楷體" w:hAnsi="標楷體" w:hint="eastAsia"/>
                <w:sz w:val="28"/>
                <w:szCs w:val="28"/>
              </w:rPr>
            </w:pPr>
          </w:p>
          <w:p w:rsidR="009D4935" w:rsidRPr="009D4935" w:rsidRDefault="009D4935" w:rsidP="009D4935">
            <w:pPr>
              <w:spacing w:line="460" w:lineRule="exact"/>
              <w:jc w:val="both"/>
              <w:rPr>
                <w:rFonts w:ascii="標楷體" w:eastAsia="標楷體" w:hAnsi="標楷體" w:hint="eastAsia"/>
                <w:sz w:val="28"/>
                <w:szCs w:val="28"/>
              </w:rPr>
            </w:pPr>
            <w:r w:rsidRPr="009D4935">
              <w:rPr>
                <w:rFonts w:ascii="標楷體" w:eastAsia="標楷體" w:hAnsi="標楷體" w:hint="eastAsia"/>
                <w:sz w:val="28"/>
                <w:szCs w:val="28"/>
              </w:rPr>
              <w:t>□不符規定：</w:t>
            </w:r>
          </w:p>
        </w:tc>
      </w:tr>
      <w:tr w:rsidR="009D4935" w:rsidRPr="009D4935" w:rsidTr="009D4935">
        <w:tblPrEx>
          <w:tblCellMar>
            <w:top w:w="0" w:type="dxa"/>
            <w:bottom w:w="0" w:type="dxa"/>
          </w:tblCellMar>
        </w:tblPrEx>
        <w:trPr>
          <w:trHeight w:val="950"/>
        </w:trPr>
        <w:tc>
          <w:tcPr>
            <w:tcW w:w="737" w:type="dxa"/>
            <w:tcBorders>
              <w:bottom w:val="single" w:sz="4" w:space="0" w:color="auto"/>
            </w:tcBorders>
          </w:tcPr>
          <w:p w:rsidR="009D4935" w:rsidRPr="009D4935" w:rsidRDefault="009D4935" w:rsidP="009D4935">
            <w:pPr>
              <w:spacing w:line="460" w:lineRule="exact"/>
              <w:jc w:val="center"/>
              <w:rPr>
                <w:rFonts w:ascii="標楷體" w:eastAsia="標楷體" w:hAnsi="標楷體" w:hint="eastAsia"/>
                <w:sz w:val="28"/>
                <w:szCs w:val="28"/>
              </w:rPr>
            </w:pPr>
            <w:r w:rsidRPr="009D4935">
              <w:rPr>
                <w:rFonts w:ascii="標楷體" w:eastAsia="標楷體" w:hAnsi="標楷體" w:hint="eastAsia"/>
                <w:sz w:val="28"/>
                <w:szCs w:val="28"/>
              </w:rPr>
              <w:lastRenderedPageBreak/>
              <w:t>三</w:t>
            </w:r>
          </w:p>
        </w:tc>
        <w:tc>
          <w:tcPr>
            <w:tcW w:w="1276" w:type="dxa"/>
            <w:tcBorders>
              <w:bottom w:val="single" w:sz="4" w:space="0" w:color="auto"/>
            </w:tcBorders>
          </w:tcPr>
          <w:p w:rsidR="009D4935" w:rsidRPr="009D4935" w:rsidRDefault="009D4935" w:rsidP="009D4935">
            <w:pPr>
              <w:spacing w:line="460" w:lineRule="exact"/>
              <w:jc w:val="both"/>
              <w:rPr>
                <w:rFonts w:ascii="標楷體" w:eastAsia="標楷體" w:hAnsi="標楷體" w:hint="eastAsia"/>
                <w:sz w:val="28"/>
                <w:szCs w:val="28"/>
              </w:rPr>
            </w:pPr>
            <w:r w:rsidRPr="009D4935">
              <w:rPr>
                <w:rFonts w:ascii="標楷體" w:eastAsia="標楷體" w:hAnsi="標楷體"/>
                <w:sz w:val="28"/>
                <w:szCs w:val="28"/>
              </w:rPr>
              <w:t>安全防護措施計畫</w:t>
            </w:r>
            <w:r w:rsidRPr="009D4935">
              <w:rPr>
                <w:rFonts w:ascii="標楷體" w:eastAsia="標楷體" w:hAnsi="標楷體" w:hint="eastAsia"/>
                <w:sz w:val="28"/>
                <w:szCs w:val="28"/>
              </w:rPr>
              <w:t>審查（</w:t>
            </w:r>
            <w:r w:rsidRPr="009D4935">
              <w:rPr>
                <w:rFonts w:ascii="標楷體" w:eastAsia="標楷體" w:hAnsi="標楷體"/>
                <w:color w:val="000000"/>
                <w:sz w:val="28"/>
                <w:szCs w:val="28"/>
              </w:rPr>
              <w:t>表演前規劃</w:t>
            </w:r>
            <w:r w:rsidRPr="009D4935">
              <w:rPr>
                <w:rFonts w:ascii="標楷體" w:eastAsia="標楷體" w:hAnsi="標楷體" w:hint="eastAsia"/>
                <w:sz w:val="28"/>
                <w:szCs w:val="28"/>
              </w:rPr>
              <w:t>）</w:t>
            </w:r>
          </w:p>
        </w:tc>
        <w:tc>
          <w:tcPr>
            <w:tcW w:w="4819" w:type="dxa"/>
            <w:gridSpan w:val="3"/>
            <w:tcBorders>
              <w:bottom w:val="single" w:sz="4" w:space="0" w:color="auto"/>
            </w:tcBorders>
          </w:tcPr>
          <w:p w:rsidR="009D4935" w:rsidRPr="009D4935" w:rsidRDefault="009D4935" w:rsidP="009D4935">
            <w:pPr>
              <w:numPr>
                <w:ilvl w:val="0"/>
                <w:numId w:val="26"/>
              </w:numPr>
              <w:tabs>
                <w:tab w:val="num" w:pos="527"/>
              </w:tabs>
              <w:spacing w:line="460" w:lineRule="exact"/>
              <w:ind w:left="539" w:hanging="425"/>
              <w:jc w:val="both"/>
              <w:rPr>
                <w:rFonts w:eastAsia="標楷體"/>
                <w:color w:val="000000"/>
                <w:sz w:val="28"/>
                <w:szCs w:val="28"/>
              </w:rPr>
            </w:pPr>
            <w:r w:rsidRPr="009D4935">
              <w:rPr>
                <w:rFonts w:eastAsia="標楷體"/>
                <w:color w:val="000000"/>
                <w:sz w:val="28"/>
                <w:szCs w:val="28"/>
              </w:rPr>
              <w:t>可能</w:t>
            </w:r>
            <w:r w:rsidRPr="009D4935">
              <w:rPr>
                <w:rFonts w:eastAsia="標楷體"/>
                <w:sz w:val="28"/>
                <w:szCs w:val="28"/>
              </w:rPr>
              <w:t>產生</w:t>
            </w:r>
            <w:r w:rsidRPr="009D4935">
              <w:rPr>
                <w:rFonts w:eastAsia="標楷體"/>
                <w:color w:val="000000"/>
                <w:sz w:val="28"/>
                <w:szCs w:val="28"/>
              </w:rPr>
              <w:t>之危害分析評估。</w:t>
            </w:r>
          </w:p>
          <w:p w:rsidR="009D4935" w:rsidRPr="009D4935" w:rsidRDefault="009D4935" w:rsidP="009D4935">
            <w:pPr>
              <w:numPr>
                <w:ilvl w:val="0"/>
                <w:numId w:val="26"/>
              </w:numPr>
              <w:tabs>
                <w:tab w:val="num" w:pos="527"/>
              </w:tabs>
              <w:spacing w:line="460" w:lineRule="exact"/>
              <w:ind w:left="539" w:hanging="425"/>
              <w:jc w:val="both"/>
              <w:rPr>
                <w:rFonts w:eastAsia="標楷體"/>
                <w:color w:val="000000"/>
                <w:sz w:val="28"/>
                <w:szCs w:val="28"/>
              </w:rPr>
            </w:pPr>
            <w:r w:rsidRPr="009D4935">
              <w:rPr>
                <w:rFonts w:eastAsia="標楷體"/>
                <w:color w:val="000000"/>
                <w:sz w:val="28"/>
                <w:szCs w:val="28"/>
              </w:rPr>
              <w:t>表演人員與觀眾之距離。</w:t>
            </w:r>
          </w:p>
          <w:p w:rsidR="009D4935" w:rsidRPr="009D4935" w:rsidRDefault="009D4935" w:rsidP="009D4935">
            <w:pPr>
              <w:numPr>
                <w:ilvl w:val="0"/>
                <w:numId w:val="26"/>
              </w:numPr>
              <w:tabs>
                <w:tab w:val="num" w:pos="527"/>
              </w:tabs>
              <w:spacing w:line="460" w:lineRule="exact"/>
              <w:ind w:left="539" w:hanging="425"/>
              <w:jc w:val="both"/>
              <w:rPr>
                <w:rFonts w:eastAsia="標楷體"/>
                <w:color w:val="000000"/>
                <w:sz w:val="28"/>
                <w:szCs w:val="28"/>
              </w:rPr>
            </w:pPr>
            <w:r w:rsidRPr="009D4935">
              <w:rPr>
                <w:rFonts w:eastAsia="標楷體"/>
                <w:color w:val="000000"/>
                <w:sz w:val="28"/>
                <w:szCs w:val="28"/>
              </w:rPr>
              <w:t>表演區域平面、表演位置、表演動線、滅火器、防火毯、急救箱、表演道具、泡油區與滅火區位置、觀眾及安全維護員之概略位置及其他必要之現場簡圖。</w:t>
            </w:r>
          </w:p>
          <w:p w:rsidR="009D4935" w:rsidRPr="009D4935" w:rsidRDefault="009D4935" w:rsidP="009D4935">
            <w:pPr>
              <w:numPr>
                <w:ilvl w:val="0"/>
                <w:numId w:val="26"/>
              </w:numPr>
              <w:tabs>
                <w:tab w:val="num" w:pos="527"/>
              </w:tabs>
              <w:spacing w:line="460" w:lineRule="exact"/>
              <w:ind w:left="539" w:hanging="425"/>
              <w:jc w:val="both"/>
              <w:rPr>
                <w:rFonts w:eastAsia="標楷體"/>
                <w:sz w:val="28"/>
                <w:szCs w:val="28"/>
              </w:rPr>
            </w:pPr>
            <w:r w:rsidRPr="009D4935">
              <w:rPr>
                <w:rFonts w:eastAsia="標楷體"/>
                <w:color w:val="000000"/>
                <w:sz w:val="28"/>
                <w:szCs w:val="28"/>
              </w:rPr>
              <w:t>如不慎引起火災或人員燒燙傷之緊急應變機制</w:t>
            </w:r>
            <w:r w:rsidRPr="009D4935">
              <w:rPr>
                <w:rFonts w:eastAsia="標楷體"/>
                <w:sz w:val="28"/>
                <w:szCs w:val="28"/>
              </w:rPr>
              <w:t>。</w:t>
            </w:r>
          </w:p>
        </w:tc>
        <w:tc>
          <w:tcPr>
            <w:tcW w:w="1985" w:type="dxa"/>
            <w:tcBorders>
              <w:bottom w:val="single" w:sz="4" w:space="0" w:color="auto"/>
            </w:tcBorders>
          </w:tcPr>
          <w:p w:rsidR="009D4935" w:rsidRPr="009D4935" w:rsidRDefault="009D4935" w:rsidP="009D4935">
            <w:pPr>
              <w:spacing w:line="460" w:lineRule="exact"/>
              <w:ind w:left="280" w:hangingChars="100" w:hanging="280"/>
              <w:jc w:val="both"/>
              <w:rPr>
                <w:rFonts w:ascii="標楷體" w:eastAsia="標楷體" w:hAnsi="標楷體" w:hint="eastAsia"/>
                <w:sz w:val="28"/>
                <w:szCs w:val="28"/>
              </w:rPr>
            </w:pPr>
            <w:r w:rsidRPr="009D4935">
              <w:rPr>
                <w:rFonts w:ascii="標楷體" w:eastAsia="標楷體" w:hAnsi="標楷體" w:hint="eastAsia"/>
                <w:sz w:val="28"/>
                <w:szCs w:val="28"/>
              </w:rPr>
              <w:t xml:space="preserve">□符合規定： </w:t>
            </w:r>
          </w:p>
          <w:p w:rsidR="009D4935" w:rsidRPr="009D4935" w:rsidRDefault="009D4935" w:rsidP="009D4935">
            <w:pPr>
              <w:spacing w:line="460" w:lineRule="exact"/>
              <w:jc w:val="both"/>
              <w:rPr>
                <w:rFonts w:ascii="標楷體" w:eastAsia="標楷體" w:hAnsi="標楷體" w:hint="eastAsia"/>
                <w:sz w:val="28"/>
                <w:szCs w:val="28"/>
              </w:rPr>
            </w:pPr>
          </w:p>
          <w:p w:rsidR="009D4935" w:rsidRPr="009D4935" w:rsidRDefault="009D4935" w:rsidP="009D4935">
            <w:pPr>
              <w:spacing w:line="460" w:lineRule="exact"/>
              <w:jc w:val="both"/>
              <w:rPr>
                <w:rFonts w:ascii="標楷體" w:eastAsia="標楷體" w:hAnsi="標楷體" w:hint="eastAsia"/>
                <w:sz w:val="28"/>
                <w:szCs w:val="28"/>
              </w:rPr>
            </w:pPr>
          </w:p>
          <w:p w:rsidR="009D4935" w:rsidRPr="009D4935" w:rsidRDefault="009D4935" w:rsidP="009D4935">
            <w:pPr>
              <w:spacing w:line="460" w:lineRule="exact"/>
              <w:jc w:val="both"/>
              <w:rPr>
                <w:rFonts w:ascii="標楷體" w:eastAsia="標楷體" w:hAnsi="標楷體" w:hint="eastAsia"/>
                <w:sz w:val="28"/>
                <w:szCs w:val="28"/>
              </w:rPr>
            </w:pPr>
          </w:p>
          <w:p w:rsidR="009D4935" w:rsidRPr="009D4935" w:rsidRDefault="009D4935" w:rsidP="009D4935">
            <w:pPr>
              <w:spacing w:line="460" w:lineRule="exact"/>
              <w:jc w:val="both"/>
              <w:rPr>
                <w:rFonts w:ascii="標楷體" w:eastAsia="標楷體" w:hAnsi="標楷體" w:hint="eastAsia"/>
                <w:sz w:val="28"/>
                <w:szCs w:val="28"/>
              </w:rPr>
            </w:pPr>
            <w:r w:rsidRPr="009D4935">
              <w:rPr>
                <w:rFonts w:ascii="標楷體" w:eastAsia="標楷體" w:hAnsi="標楷體" w:hint="eastAsia"/>
                <w:sz w:val="28"/>
                <w:szCs w:val="28"/>
              </w:rPr>
              <w:t>□不符規定：</w:t>
            </w:r>
          </w:p>
        </w:tc>
      </w:tr>
      <w:tr w:rsidR="009D4935" w:rsidRPr="009D4935" w:rsidTr="009D4935">
        <w:tblPrEx>
          <w:tblCellMar>
            <w:top w:w="0" w:type="dxa"/>
            <w:bottom w:w="0" w:type="dxa"/>
          </w:tblCellMar>
        </w:tblPrEx>
        <w:tc>
          <w:tcPr>
            <w:tcW w:w="737" w:type="dxa"/>
          </w:tcPr>
          <w:p w:rsidR="009D4935" w:rsidRPr="009D4935" w:rsidRDefault="009D4935" w:rsidP="009D4935">
            <w:pPr>
              <w:spacing w:line="460" w:lineRule="exact"/>
              <w:jc w:val="center"/>
              <w:rPr>
                <w:rFonts w:ascii="標楷體" w:eastAsia="標楷體" w:hAnsi="標楷體" w:hint="eastAsia"/>
                <w:sz w:val="28"/>
                <w:szCs w:val="28"/>
              </w:rPr>
            </w:pPr>
            <w:r w:rsidRPr="009D4935">
              <w:rPr>
                <w:rFonts w:ascii="標楷體" w:eastAsia="標楷體" w:hAnsi="標楷體" w:hint="eastAsia"/>
                <w:sz w:val="28"/>
                <w:szCs w:val="28"/>
              </w:rPr>
              <w:t>四</w:t>
            </w:r>
          </w:p>
        </w:tc>
        <w:tc>
          <w:tcPr>
            <w:tcW w:w="1276" w:type="dxa"/>
          </w:tcPr>
          <w:p w:rsidR="009D4935" w:rsidRPr="009D4935" w:rsidRDefault="009D4935" w:rsidP="009D4935">
            <w:pPr>
              <w:spacing w:line="460" w:lineRule="exact"/>
              <w:jc w:val="both"/>
              <w:rPr>
                <w:rFonts w:ascii="標楷體" w:eastAsia="標楷體" w:hAnsi="標楷體" w:hint="eastAsia"/>
                <w:sz w:val="28"/>
                <w:szCs w:val="28"/>
              </w:rPr>
            </w:pPr>
            <w:r w:rsidRPr="009D4935">
              <w:rPr>
                <w:rFonts w:ascii="標楷體" w:eastAsia="標楷體" w:hAnsi="標楷體"/>
                <w:sz w:val="28"/>
                <w:szCs w:val="28"/>
              </w:rPr>
              <w:t>安全防護措施計畫</w:t>
            </w:r>
            <w:r w:rsidRPr="009D4935">
              <w:rPr>
                <w:rFonts w:ascii="標楷體" w:eastAsia="標楷體" w:hAnsi="標楷體" w:hint="eastAsia"/>
                <w:sz w:val="28"/>
                <w:szCs w:val="28"/>
              </w:rPr>
              <w:t>審查（</w:t>
            </w:r>
            <w:r w:rsidRPr="009D4935">
              <w:rPr>
                <w:rFonts w:ascii="標楷體" w:eastAsia="標楷體" w:hAnsi="標楷體"/>
                <w:color w:val="000000"/>
                <w:sz w:val="28"/>
                <w:szCs w:val="28"/>
              </w:rPr>
              <w:t>表演當日之安全整備</w:t>
            </w:r>
            <w:r w:rsidRPr="009D4935">
              <w:rPr>
                <w:rFonts w:ascii="標楷體" w:eastAsia="標楷體" w:hAnsi="標楷體" w:hint="eastAsia"/>
                <w:sz w:val="28"/>
                <w:szCs w:val="28"/>
              </w:rPr>
              <w:t>）</w:t>
            </w:r>
          </w:p>
        </w:tc>
        <w:tc>
          <w:tcPr>
            <w:tcW w:w="4819" w:type="dxa"/>
            <w:gridSpan w:val="3"/>
          </w:tcPr>
          <w:p w:rsidR="009D4935" w:rsidRPr="009D4935" w:rsidRDefault="009D4935" w:rsidP="009D4935">
            <w:pPr>
              <w:numPr>
                <w:ilvl w:val="0"/>
                <w:numId w:val="27"/>
              </w:numPr>
              <w:tabs>
                <w:tab w:val="num" w:pos="527"/>
              </w:tabs>
              <w:spacing w:line="460" w:lineRule="exact"/>
              <w:ind w:left="539" w:hanging="425"/>
              <w:jc w:val="both"/>
              <w:rPr>
                <w:rFonts w:eastAsia="標楷體"/>
                <w:color w:val="000000"/>
                <w:sz w:val="28"/>
                <w:szCs w:val="28"/>
              </w:rPr>
            </w:pPr>
            <w:r w:rsidRPr="009D4935">
              <w:rPr>
                <w:rFonts w:eastAsia="標楷體"/>
                <w:sz w:val="28"/>
                <w:szCs w:val="28"/>
              </w:rPr>
              <w:t>確認工作</w:t>
            </w:r>
            <w:r w:rsidRPr="009D4935">
              <w:rPr>
                <w:rFonts w:eastAsia="標楷體"/>
                <w:color w:val="000000"/>
                <w:sz w:val="28"/>
                <w:szCs w:val="28"/>
              </w:rPr>
              <w:t>人員任務、防護器材設備檢查（依許可內容設置十型乾粉滅火器、防火毯及急救箱）、緊急應變機制之應變重點及模擬演練、表演預演等事項。</w:t>
            </w:r>
          </w:p>
          <w:p w:rsidR="009D4935" w:rsidRPr="009D4935" w:rsidRDefault="009D4935" w:rsidP="009D4935">
            <w:pPr>
              <w:numPr>
                <w:ilvl w:val="0"/>
                <w:numId w:val="27"/>
              </w:numPr>
              <w:tabs>
                <w:tab w:val="num" w:pos="527"/>
              </w:tabs>
              <w:spacing w:line="460" w:lineRule="exact"/>
              <w:ind w:left="539" w:hanging="425"/>
              <w:jc w:val="both"/>
              <w:rPr>
                <w:rFonts w:eastAsia="標楷體"/>
                <w:color w:val="000000"/>
                <w:sz w:val="28"/>
                <w:szCs w:val="28"/>
              </w:rPr>
            </w:pPr>
            <w:r w:rsidRPr="009D4935">
              <w:rPr>
                <w:rFonts w:eastAsia="標楷體"/>
                <w:color w:val="000000"/>
                <w:sz w:val="28"/>
                <w:szCs w:val="28"/>
              </w:rPr>
              <w:t>表演時，除表演人員進行演出外，應另編置至少一位安全維護人員於表演區域戒備。</w:t>
            </w:r>
          </w:p>
          <w:p w:rsidR="009D4935" w:rsidRPr="009D4935" w:rsidRDefault="009D4935" w:rsidP="009D4935">
            <w:pPr>
              <w:numPr>
                <w:ilvl w:val="0"/>
                <w:numId w:val="27"/>
              </w:numPr>
              <w:tabs>
                <w:tab w:val="num" w:pos="527"/>
              </w:tabs>
              <w:spacing w:line="460" w:lineRule="exact"/>
              <w:ind w:left="539" w:hanging="425"/>
              <w:jc w:val="both"/>
              <w:rPr>
                <w:rFonts w:eastAsia="標楷體"/>
                <w:sz w:val="28"/>
                <w:szCs w:val="28"/>
              </w:rPr>
            </w:pPr>
            <w:r w:rsidRPr="009D4935">
              <w:rPr>
                <w:rFonts w:eastAsia="標楷體"/>
                <w:color w:val="000000"/>
                <w:sz w:val="28"/>
                <w:szCs w:val="28"/>
              </w:rPr>
              <w:t>表演前對觀眾</w:t>
            </w:r>
            <w:r w:rsidRPr="009D4935">
              <w:rPr>
                <w:rFonts w:eastAsia="標楷體"/>
                <w:sz w:val="28"/>
                <w:szCs w:val="28"/>
              </w:rPr>
              <w:t>安全宣導之時機與內容。</w:t>
            </w:r>
          </w:p>
        </w:tc>
        <w:tc>
          <w:tcPr>
            <w:tcW w:w="1985" w:type="dxa"/>
          </w:tcPr>
          <w:p w:rsidR="009D4935" w:rsidRPr="009D4935" w:rsidRDefault="009D4935" w:rsidP="009D4935">
            <w:pPr>
              <w:spacing w:line="460" w:lineRule="exact"/>
              <w:ind w:left="280" w:hangingChars="100" w:hanging="280"/>
              <w:jc w:val="both"/>
              <w:rPr>
                <w:rFonts w:ascii="標楷體" w:eastAsia="標楷體" w:hAnsi="標楷體" w:hint="eastAsia"/>
                <w:sz w:val="28"/>
                <w:szCs w:val="28"/>
              </w:rPr>
            </w:pPr>
            <w:r w:rsidRPr="009D4935">
              <w:rPr>
                <w:rFonts w:ascii="標楷體" w:eastAsia="標楷體" w:hAnsi="標楷體" w:hint="eastAsia"/>
                <w:sz w:val="28"/>
                <w:szCs w:val="28"/>
              </w:rPr>
              <w:t xml:space="preserve">□符合規定： </w:t>
            </w:r>
          </w:p>
          <w:p w:rsidR="009D4935" w:rsidRPr="009D4935" w:rsidRDefault="009D4935" w:rsidP="009D4935">
            <w:pPr>
              <w:spacing w:line="460" w:lineRule="exact"/>
              <w:jc w:val="both"/>
              <w:rPr>
                <w:rFonts w:ascii="標楷體" w:eastAsia="標楷體" w:hAnsi="標楷體" w:hint="eastAsia"/>
                <w:sz w:val="28"/>
                <w:szCs w:val="28"/>
              </w:rPr>
            </w:pPr>
          </w:p>
          <w:p w:rsidR="009D4935" w:rsidRPr="009D4935" w:rsidRDefault="009D4935" w:rsidP="009D4935">
            <w:pPr>
              <w:spacing w:line="460" w:lineRule="exact"/>
              <w:jc w:val="both"/>
              <w:rPr>
                <w:rFonts w:ascii="標楷體" w:eastAsia="標楷體" w:hAnsi="標楷體" w:hint="eastAsia"/>
                <w:sz w:val="28"/>
                <w:szCs w:val="28"/>
              </w:rPr>
            </w:pPr>
          </w:p>
          <w:p w:rsidR="009D4935" w:rsidRPr="009D4935" w:rsidRDefault="009D4935" w:rsidP="009D4935">
            <w:pPr>
              <w:spacing w:line="460" w:lineRule="exact"/>
              <w:ind w:left="280" w:hangingChars="100" w:hanging="280"/>
              <w:jc w:val="both"/>
              <w:rPr>
                <w:rFonts w:ascii="標楷體" w:eastAsia="標楷體" w:hAnsi="標楷體" w:hint="eastAsia"/>
                <w:sz w:val="28"/>
                <w:szCs w:val="28"/>
              </w:rPr>
            </w:pPr>
            <w:r w:rsidRPr="009D4935">
              <w:rPr>
                <w:rFonts w:ascii="標楷體" w:eastAsia="標楷體" w:hAnsi="標楷體" w:hint="eastAsia"/>
                <w:sz w:val="28"/>
                <w:szCs w:val="28"/>
              </w:rPr>
              <w:t>□不符規定：</w:t>
            </w:r>
          </w:p>
        </w:tc>
      </w:tr>
      <w:tr w:rsidR="009D4935" w:rsidRPr="009D4935" w:rsidTr="009D4935">
        <w:tblPrEx>
          <w:tblCellMar>
            <w:top w:w="0" w:type="dxa"/>
            <w:bottom w:w="0" w:type="dxa"/>
          </w:tblCellMar>
        </w:tblPrEx>
        <w:tc>
          <w:tcPr>
            <w:tcW w:w="737" w:type="dxa"/>
          </w:tcPr>
          <w:p w:rsidR="009D4935" w:rsidRPr="009D4935" w:rsidRDefault="009D4935" w:rsidP="009D4935">
            <w:pPr>
              <w:spacing w:line="460" w:lineRule="exact"/>
              <w:jc w:val="center"/>
              <w:rPr>
                <w:rFonts w:ascii="標楷體" w:eastAsia="標楷體" w:hAnsi="標楷體" w:hint="eastAsia"/>
                <w:sz w:val="28"/>
                <w:szCs w:val="28"/>
              </w:rPr>
            </w:pPr>
            <w:r w:rsidRPr="009D4935">
              <w:rPr>
                <w:rFonts w:ascii="標楷體" w:eastAsia="標楷體" w:hAnsi="標楷體" w:hint="eastAsia"/>
                <w:sz w:val="28"/>
                <w:szCs w:val="28"/>
              </w:rPr>
              <w:t>五</w:t>
            </w:r>
          </w:p>
        </w:tc>
        <w:tc>
          <w:tcPr>
            <w:tcW w:w="1276" w:type="dxa"/>
          </w:tcPr>
          <w:p w:rsidR="009D4935" w:rsidRPr="009D4935" w:rsidRDefault="009D4935" w:rsidP="009D4935">
            <w:pPr>
              <w:spacing w:line="460" w:lineRule="exact"/>
              <w:jc w:val="both"/>
              <w:rPr>
                <w:rFonts w:ascii="標楷體" w:eastAsia="標楷體" w:hAnsi="標楷體" w:hint="eastAsia"/>
                <w:sz w:val="28"/>
                <w:szCs w:val="28"/>
              </w:rPr>
            </w:pPr>
            <w:r w:rsidRPr="009D4935">
              <w:rPr>
                <w:rFonts w:ascii="標楷體" w:eastAsia="標楷體" w:hAnsi="標楷體"/>
                <w:sz w:val="28"/>
                <w:szCs w:val="28"/>
              </w:rPr>
              <w:t>安全防護措施計畫</w:t>
            </w:r>
            <w:r w:rsidRPr="009D4935">
              <w:rPr>
                <w:rFonts w:ascii="標楷體" w:eastAsia="標楷體" w:hAnsi="標楷體" w:hint="eastAsia"/>
                <w:sz w:val="28"/>
                <w:szCs w:val="28"/>
              </w:rPr>
              <w:t>審查（</w:t>
            </w:r>
            <w:r w:rsidRPr="009D4935">
              <w:rPr>
                <w:rFonts w:ascii="標楷體" w:eastAsia="標楷體" w:hAnsi="標楷體"/>
                <w:sz w:val="28"/>
                <w:szCs w:val="28"/>
              </w:rPr>
              <w:t>表演後之回復機制</w:t>
            </w:r>
            <w:r w:rsidRPr="009D4935">
              <w:rPr>
                <w:rFonts w:ascii="標楷體" w:eastAsia="標楷體" w:hAnsi="標楷體" w:hint="eastAsia"/>
                <w:sz w:val="28"/>
                <w:szCs w:val="28"/>
              </w:rPr>
              <w:t>）</w:t>
            </w:r>
          </w:p>
        </w:tc>
        <w:tc>
          <w:tcPr>
            <w:tcW w:w="4819" w:type="dxa"/>
            <w:gridSpan w:val="3"/>
          </w:tcPr>
          <w:p w:rsidR="009D4935" w:rsidRPr="009D4935" w:rsidRDefault="009D4935" w:rsidP="009D4935">
            <w:pPr>
              <w:tabs>
                <w:tab w:val="num" w:pos="1320"/>
              </w:tabs>
              <w:autoSpaceDE w:val="0"/>
              <w:autoSpaceDN w:val="0"/>
              <w:snapToGrid w:val="0"/>
              <w:spacing w:line="460" w:lineRule="exact"/>
              <w:jc w:val="both"/>
              <w:textAlignment w:val="center"/>
              <w:rPr>
                <w:rFonts w:eastAsia="標楷體"/>
                <w:sz w:val="28"/>
                <w:szCs w:val="28"/>
              </w:rPr>
            </w:pPr>
            <w:r w:rsidRPr="009D4935">
              <w:rPr>
                <w:rFonts w:eastAsia="標楷體"/>
                <w:sz w:val="28"/>
                <w:szCs w:val="28"/>
              </w:rPr>
              <w:t>確認火源熄滅，現場清理及防止復燃。</w:t>
            </w:r>
          </w:p>
        </w:tc>
        <w:tc>
          <w:tcPr>
            <w:tcW w:w="1985" w:type="dxa"/>
          </w:tcPr>
          <w:p w:rsidR="009D4935" w:rsidRPr="009D4935" w:rsidRDefault="009D4935" w:rsidP="009D4935">
            <w:pPr>
              <w:spacing w:line="460" w:lineRule="exact"/>
              <w:ind w:left="280" w:hangingChars="100" w:hanging="280"/>
              <w:jc w:val="both"/>
              <w:rPr>
                <w:rFonts w:ascii="標楷體" w:eastAsia="標楷體" w:hAnsi="標楷體" w:hint="eastAsia"/>
                <w:sz w:val="28"/>
                <w:szCs w:val="28"/>
              </w:rPr>
            </w:pPr>
            <w:r w:rsidRPr="009D4935">
              <w:rPr>
                <w:rFonts w:ascii="標楷體" w:eastAsia="標楷體" w:hAnsi="標楷體" w:hint="eastAsia"/>
                <w:sz w:val="28"/>
                <w:szCs w:val="28"/>
              </w:rPr>
              <w:t>□符合規定：</w:t>
            </w:r>
          </w:p>
          <w:p w:rsidR="009D4935" w:rsidRPr="009D4935" w:rsidRDefault="009D4935" w:rsidP="009D4935">
            <w:pPr>
              <w:spacing w:line="460" w:lineRule="exact"/>
              <w:jc w:val="both"/>
              <w:rPr>
                <w:rFonts w:ascii="標楷體" w:eastAsia="標楷體" w:hAnsi="標楷體" w:hint="eastAsia"/>
                <w:sz w:val="28"/>
                <w:szCs w:val="28"/>
              </w:rPr>
            </w:pPr>
          </w:p>
          <w:p w:rsidR="009D4935" w:rsidRPr="009D4935" w:rsidRDefault="009D4935" w:rsidP="009D4935">
            <w:pPr>
              <w:spacing w:line="460" w:lineRule="exact"/>
              <w:ind w:left="280" w:hangingChars="100" w:hanging="280"/>
              <w:jc w:val="both"/>
              <w:rPr>
                <w:rFonts w:ascii="標楷體" w:eastAsia="標楷體" w:hAnsi="標楷體" w:hint="eastAsia"/>
                <w:sz w:val="28"/>
                <w:szCs w:val="28"/>
              </w:rPr>
            </w:pPr>
            <w:r w:rsidRPr="009D4935">
              <w:rPr>
                <w:rFonts w:ascii="標楷體" w:eastAsia="標楷體" w:hAnsi="標楷體" w:hint="eastAsia"/>
                <w:sz w:val="28"/>
                <w:szCs w:val="28"/>
              </w:rPr>
              <w:t>□不符規定：</w:t>
            </w:r>
          </w:p>
          <w:p w:rsidR="009D4935" w:rsidRPr="009D4935" w:rsidRDefault="009D4935" w:rsidP="009D4935">
            <w:pPr>
              <w:spacing w:line="460" w:lineRule="exact"/>
              <w:jc w:val="both"/>
              <w:rPr>
                <w:rFonts w:ascii="標楷體" w:eastAsia="標楷體" w:hAnsi="標楷體" w:hint="eastAsia"/>
                <w:sz w:val="28"/>
                <w:szCs w:val="28"/>
              </w:rPr>
            </w:pPr>
          </w:p>
        </w:tc>
      </w:tr>
      <w:tr w:rsidR="009D4935" w:rsidRPr="009D4935" w:rsidTr="009D4935">
        <w:tblPrEx>
          <w:tblCellMar>
            <w:top w:w="0" w:type="dxa"/>
            <w:bottom w:w="0" w:type="dxa"/>
          </w:tblCellMar>
        </w:tblPrEx>
        <w:tc>
          <w:tcPr>
            <w:tcW w:w="737" w:type="dxa"/>
          </w:tcPr>
          <w:p w:rsidR="009D4935" w:rsidRPr="009D4935" w:rsidRDefault="009D4935" w:rsidP="009D4935">
            <w:pPr>
              <w:spacing w:line="460" w:lineRule="exact"/>
              <w:jc w:val="center"/>
              <w:rPr>
                <w:rFonts w:ascii="標楷體" w:eastAsia="標楷體" w:hAnsi="標楷體" w:hint="eastAsia"/>
                <w:sz w:val="28"/>
                <w:szCs w:val="28"/>
              </w:rPr>
            </w:pPr>
            <w:r w:rsidRPr="009D4935">
              <w:rPr>
                <w:rFonts w:ascii="標楷體" w:eastAsia="標楷體" w:hAnsi="標楷體" w:hint="eastAsia"/>
                <w:sz w:val="28"/>
                <w:szCs w:val="28"/>
              </w:rPr>
              <w:t>六</w:t>
            </w:r>
          </w:p>
        </w:tc>
        <w:tc>
          <w:tcPr>
            <w:tcW w:w="1276" w:type="dxa"/>
          </w:tcPr>
          <w:p w:rsidR="009D4935" w:rsidRPr="009D4935" w:rsidRDefault="009D4935" w:rsidP="009D4935">
            <w:pPr>
              <w:spacing w:line="460" w:lineRule="exact"/>
              <w:jc w:val="both"/>
              <w:rPr>
                <w:rFonts w:ascii="標楷體" w:eastAsia="標楷體" w:hAnsi="標楷體" w:hint="eastAsia"/>
                <w:color w:val="000000"/>
                <w:sz w:val="28"/>
                <w:szCs w:val="28"/>
              </w:rPr>
            </w:pPr>
            <w:r w:rsidRPr="009D4935">
              <w:rPr>
                <w:rFonts w:ascii="標楷體" w:eastAsia="標楷體" w:hAnsi="標楷體" w:hint="eastAsia"/>
                <w:sz w:val="28"/>
                <w:szCs w:val="28"/>
              </w:rPr>
              <w:t>表演區域安全查核</w:t>
            </w:r>
          </w:p>
        </w:tc>
        <w:tc>
          <w:tcPr>
            <w:tcW w:w="4819" w:type="dxa"/>
            <w:gridSpan w:val="3"/>
          </w:tcPr>
          <w:p w:rsidR="009D4935" w:rsidRPr="009D4935" w:rsidRDefault="009D4935" w:rsidP="009D4935">
            <w:pPr>
              <w:numPr>
                <w:ilvl w:val="0"/>
                <w:numId w:val="28"/>
              </w:numPr>
              <w:tabs>
                <w:tab w:val="num" w:pos="527"/>
              </w:tabs>
              <w:spacing w:line="460" w:lineRule="exact"/>
              <w:ind w:left="539" w:hanging="425"/>
              <w:jc w:val="both"/>
              <w:rPr>
                <w:rFonts w:eastAsia="標楷體"/>
                <w:sz w:val="28"/>
                <w:szCs w:val="28"/>
              </w:rPr>
            </w:pPr>
            <w:r w:rsidRPr="009D4935">
              <w:rPr>
                <w:rFonts w:eastAsia="標楷體"/>
                <w:sz w:val="28"/>
                <w:szCs w:val="28"/>
              </w:rPr>
              <w:t>表演區域外緣五公尺內，應無外牆、植栽或緊鄰建築物，且上方不得有頂蓋遮蔽物或吊掛物件。</w:t>
            </w:r>
          </w:p>
          <w:p w:rsidR="009D4935" w:rsidRPr="009D4935" w:rsidRDefault="009D4935" w:rsidP="009D4935">
            <w:pPr>
              <w:numPr>
                <w:ilvl w:val="0"/>
                <w:numId w:val="28"/>
              </w:numPr>
              <w:tabs>
                <w:tab w:val="num" w:pos="527"/>
              </w:tabs>
              <w:spacing w:line="460" w:lineRule="exact"/>
              <w:ind w:left="539" w:hanging="425"/>
              <w:jc w:val="both"/>
              <w:rPr>
                <w:rFonts w:eastAsia="標楷體"/>
                <w:sz w:val="28"/>
                <w:szCs w:val="28"/>
              </w:rPr>
            </w:pPr>
            <w:r w:rsidRPr="009D4935">
              <w:rPr>
                <w:rFonts w:eastAsia="標楷體"/>
                <w:sz w:val="28"/>
                <w:szCs w:val="28"/>
              </w:rPr>
              <w:t>表演區域與觀眾之距離，應維持五</w:t>
            </w:r>
            <w:r w:rsidRPr="009D4935">
              <w:rPr>
                <w:rFonts w:eastAsia="標楷體"/>
                <w:sz w:val="28"/>
                <w:szCs w:val="28"/>
              </w:rPr>
              <w:lastRenderedPageBreak/>
              <w:t>公尺以上。</w:t>
            </w:r>
          </w:p>
          <w:p w:rsidR="009D4935" w:rsidRPr="009D4935" w:rsidRDefault="009D4935" w:rsidP="009D4935">
            <w:pPr>
              <w:numPr>
                <w:ilvl w:val="0"/>
                <w:numId w:val="28"/>
              </w:numPr>
              <w:tabs>
                <w:tab w:val="num" w:pos="527"/>
              </w:tabs>
              <w:spacing w:line="460" w:lineRule="exact"/>
              <w:ind w:left="539" w:hanging="425"/>
              <w:jc w:val="both"/>
              <w:rPr>
                <w:rFonts w:eastAsia="標楷體"/>
                <w:sz w:val="28"/>
                <w:szCs w:val="28"/>
              </w:rPr>
            </w:pPr>
            <w:r w:rsidRPr="009D4935">
              <w:rPr>
                <w:rFonts w:eastAsia="標楷體"/>
                <w:sz w:val="28"/>
                <w:szCs w:val="28"/>
              </w:rPr>
              <w:t>地面地板材質應為不可燃。但如上方鋪設防焰地毯時，不在此限。</w:t>
            </w:r>
          </w:p>
          <w:p w:rsidR="009D4935" w:rsidRPr="009D4935" w:rsidRDefault="009D4935" w:rsidP="009D4935">
            <w:pPr>
              <w:numPr>
                <w:ilvl w:val="0"/>
                <w:numId w:val="28"/>
              </w:numPr>
              <w:tabs>
                <w:tab w:val="num" w:pos="527"/>
              </w:tabs>
              <w:spacing w:line="460" w:lineRule="exact"/>
              <w:ind w:left="539" w:hanging="425"/>
              <w:jc w:val="both"/>
              <w:rPr>
                <w:rFonts w:eastAsia="標楷體"/>
                <w:sz w:val="28"/>
                <w:szCs w:val="28"/>
              </w:rPr>
            </w:pPr>
            <w:r w:rsidRPr="009D4935">
              <w:rPr>
                <w:rFonts w:eastAsia="標楷體"/>
                <w:sz w:val="28"/>
                <w:szCs w:val="28"/>
              </w:rPr>
              <w:t>地面不得以木板、未具防焰性能地毯等易引發火災之材料裝飾。</w:t>
            </w:r>
          </w:p>
          <w:p w:rsidR="009D4935" w:rsidRPr="009D4935" w:rsidRDefault="009D4935" w:rsidP="009D4935">
            <w:pPr>
              <w:numPr>
                <w:ilvl w:val="0"/>
                <w:numId w:val="28"/>
              </w:numPr>
              <w:tabs>
                <w:tab w:val="num" w:pos="527"/>
              </w:tabs>
              <w:spacing w:line="460" w:lineRule="exact"/>
              <w:ind w:left="539" w:hanging="425"/>
              <w:jc w:val="both"/>
              <w:rPr>
                <w:rFonts w:eastAsia="標楷體"/>
                <w:sz w:val="28"/>
                <w:szCs w:val="28"/>
              </w:rPr>
            </w:pPr>
            <w:r w:rsidRPr="009D4935">
              <w:rPr>
                <w:rFonts w:eastAsia="標楷體"/>
                <w:sz w:val="28"/>
                <w:szCs w:val="28"/>
              </w:rPr>
              <w:t>不得儲放公共危險物品或可燃性高壓氣體。</w:t>
            </w:r>
          </w:p>
        </w:tc>
        <w:tc>
          <w:tcPr>
            <w:tcW w:w="1985" w:type="dxa"/>
          </w:tcPr>
          <w:p w:rsidR="009D4935" w:rsidRPr="009D4935" w:rsidRDefault="009D4935" w:rsidP="009D4935">
            <w:pPr>
              <w:spacing w:line="460" w:lineRule="exact"/>
              <w:ind w:left="280" w:hangingChars="100" w:hanging="280"/>
              <w:jc w:val="both"/>
              <w:rPr>
                <w:rFonts w:ascii="標楷體" w:eastAsia="標楷體" w:hAnsi="標楷體" w:hint="eastAsia"/>
                <w:sz w:val="28"/>
                <w:szCs w:val="28"/>
              </w:rPr>
            </w:pPr>
            <w:r w:rsidRPr="009D4935">
              <w:rPr>
                <w:rFonts w:ascii="標楷體" w:eastAsia="標楷體" w:hAnsi="標楷體" w:hint="eastAsia"/>
                <w:sz w:val="28"/>
                <w:szCs w:val="28"/>
              </w:rPr>
              <w:lastRenderedPageBreak/>
              <w:t xml:space="preserve">□符合規定： </w:t>
            </w:r>
          </w:p>
          <w:p w:rsidR="009D4935" w:rsidRPr="009D4935" w:rsidRDefault="009D4935" w:rsidP="009D4935">
            <w:pPr>
              <w:spacing w:line="460" w:lineRule="exact"/>
              <w:jc w:val="both"/>
              <w:rPr>
                <w:rFonts w:ascii="標楷體" w:eastAsia="標楷體" w:hAnsi="標楷體" w:hint="eastAsia"/>
                <w:sz w:val="28"/>
                <w:szCs w:val="28"/>
              </w:rPr>
            </w:pPr>
          </w:p>
          <w:p w:rsidR="009D4935" w:rsidRPr="009D4935" w:rsidRDefault="009D4935" w:rsidP="009D4935">
            <w:pPr>
              <w:spacing w:line="460" w:lineRule="exact"/>
              <w:jc w:val="both"/>
              <w:rPr>
                <w:rFonts w:ascii="標楷體" w:eastAsia="標楷體" w:hAnsi="標楷體" w:hint="eastAsia"/>
                <w:sz w:val="28"/>
                <w:szCs w:val="28"/>
              </w:rPr>
            </w:pPr>
          </w:p>
          <w:p w:rsidR="009D4935" w:rsidRPr="009D4935" w:rsidRDefault="009D4935" w:rsidP="009D4935">
            <w:pPr>
              <w:spacing w:line="460" w:lineRule="exact"/>
              <w:jc w:val="both"/>
              <w:rPr>
                <w:rFonts w:ascii="標楷體" w:eastAsia="標楷體" w:hAnsi="標楷體" w:hint="eastAsia"/>
                <w:sz w:val="28"/>
                <w:szCs w:val="28"/>
              </w:rPr>
            </w:pPr>
          </w:p>
          <w:p w:rsidR="009D4935" w:rsidRPr="009D4935" w:rsidRDefault="009D4935" w:rsidP="009D4935">
            <w:pPr>
              <w:spacing w:line="460" w:lineRule="exact"/>
              <w:ind w:left="280" w:hangingChars="100" w:hanging="280"/>
              <w:jc w:val="both"/>
              <w:rPr>
                <w:rFonts w:ascii="標楷體" w:eastAsia="標楷體" w:hAnsi="標楷體" w:hint="eastAsia"/>
                <w:sz w:val="28"/>
                <w:szCs w:val="28"/>
              </w:rPr>
            </w:pPr>
            <w:r w:rsidRPr="009D4935">
              <w:rPr>
                <w:rFonts w:ascii="標楷體" w:eastAsia="標楷體" w:hAnsi="標楷體" w:hint="eastAsia"/>
                <w:sz w:val="28"/>
                <w:szCs w:val="28"/>
              </w:rPr>
              <w:lastRenderedPageBreak/>
              <w:t>□不符規定：</w:t>
            </w:r>
          </w:p>
        </w:tc>
      </w:tr>
      <w:tr w:rsidR="009D4935" w:rsidRPr="009D4935" w:rsidTr="009D4935">
        <w:tblPrEx>
          <w:tblCellMar>
            <w:top w:w="0" w:type="dxa"/>
            <w:bottom w:w="0" w:type="dxa"/>
          </w:tblCellMar>
        </w:tblPrEx>
        <w:tc>
          <w:tcPr>
            <w:tcW w:w="737" w:type="dxa"/>
          </w:tcPr>
          <w:p w:rsidR="009D4935" w:rsidRPr="009D4935" w:rsidRDefault="009D4935" w:rsidP="009D4935">
            <w:pPr>
              <w:spacing w:line="460" w:lineRule="exact"/>
              <w:jc w:val="center"/>
              <w:rPr>
                <w:rFonts w:ascii="標楷體" w:eastAsia="標楷體" w:hAnsi="標楷體" w:hint="eastAsia"/>
                <w:sz w:val="28"/>
                <w:szCs w:val="28"/>
              </w:rPr>
            </w:pPr>
            <w:r w:rsidRPr="009D4935">
              <w:rPr>
                <w:rFonts w:ascii="標楷體" w:eastAsia="標楷體" w:hAnsi="標楷體" w:hint="eastAsia"/>
                <w:sz w:val="28"/>
                <w:szCs w:val="28"/>
              </w:rPr>
              <w:lastRenderedPageBreak/>
              <w:t>七</w:t>
            </w:r>
          </w:p>
        </w:tc>
        <w:tc>
          <w:tcPr>
            <w:tcW w:w="1276" w:type="dxa"/>
          </w:tcPr>
          <w:p w:rsidR="009D4935" w:rsidRPr="009D4935" w:rsidRDefault="009D4935" w:rsidP="009D4935">
            <w:pPr>
              <w:spacing w:line="460" w:lineRule="exact"/>
              <w:jc w:val="both"/>
              <w:rPr>
                <w:rFonts w:ascii="標楷體" w:eastAsia="標楷體" w:hAnsi="標楷體" w:hint="eastAsia"/>
                <w:sz w:val="28"/>
                <w:szCs w:val="28"/>
              </w:rPr>
            </w:pPr>
            <w:r w:rsidRPr="009D4935">
              <w:rPr>
                <w:rFonts w:ascii="標楷體" w:eastAsia="標楷體" w:hAnsi="標楷體" w:hint="eastAsia"/>
                <w:sz w:val="28"/>
                <w:szCs w:val="28"/>
              </w:rPr>
              <w:t>表演道具</w:t>
            </w:r>
          </w:p>
        </w:tc>
        <w:tc>
          <w:tcPr>
            <w:tcW w:w="4819" w:type="dxa"/>
            <w:gridSpan w:val="3"/>
          </w:tcPr>
          <w:p w:rsidR="009D4935" w:rsidRPr="009D4935" w:rsidRDefault="009D4935" w:rsidP="009D4935">
            <w:pPr>
              <w:pStyle w:val="a9"/>
              <w:spacing w:line="460" w:lineRule="exact"/>
              <w:ind w:leftChars="0" w:left="0"/>
              <w:jc w:val="both"/>
              <w:rPr>
                <w:rFonts w:eastAsia="標楷體"/>
                <w:sz w:val="28"/>
                <w:szCs w:val="28"/>
              </w:rPr>
            </w:pPr>
            <w:r w:rsidRPr="009D4935">
              <w:rPr>
                <w:rFonts w:eastAsia="標楷體"/>
                <w:kern w:val="0"/>
                <w:sz w:val="28"/>
                <w:szCs w:val="28"/>
              </w:rPr>
              <w:t>表演道具所稱燃料、火布及火布載體，應符合下列規定：</w:t>
            </w:r>
          </w:p>
          <w:p w:rsidR="009D4935" w:rsidRPr="009D4935" w:rsidRDefault="009D4935" w:rsidP="009D4935">
            <w:pPr>
              <w:numPr>
                <w:ilvl w:val="0"/>
                <w:numId w:val="29"/>
              </w:numPr>
              <w:tabs>
                <w:tab w:val="num" w:pos="527"/>
              </w:tabs>
              <w:spacing w:line="460" w:lineRule="exact"/>
              <w:ind w:left="539" w:hanging="425"/>
              <w:jc w:val="both"/>
              <w:rPr>
                <w:rFonts w:eastAsia="標楷體"/>
                <w:sz w:val="28"/>
                <w:szCs w:val="28"/>
              </w:rPr>
            </w:pPr>
            <w:r w:rsidRPr="009D4935">
              <w:rPr>
                <w:rFonts w:eastAsia="標楷體"/>
                <w:sz w:val="28"/>
                <w:szCs w:val="28"/>
              </w:rPr>
              <w:t>燃料應使用煤油或具同等閃火點以上燃料。</w:t>
            </w:r>
          </w:p>
          <w:p w:rsidR="009D4935" w:rsidRPr="009D4935" w:rsidRDefault="009D4935" w:rsidP="009D4935">
            <w:pPr>
              <w:numPr>
                <w:ilvl w:val="0"/>
                <w:numId w:val="29"/>
              </w:numPr>
              <w:tabs>
                <w:tab w:val="num" w:pos="527"/>
              </w:tabs>
              <w:spacing w:line="460" w:lineRule="exact"/>
              <w:ind w:left="539" w:hanging="425"/>
              <w:jc w:val="both"/>
              <w:rPr>
                <w:rFonts w:eastAsia="標楷體"/>
                <w:sz w:val="28"/>
                <w:szCs w:val="28"/>
              </w:rPr>
            </w:pPr>
            <w:r w:rsidRPr="009D4935">
              <w:rPr>
                <w:rFonts w:eastAsia="標楷體"/>
                <w:sz w:val="28"/>
                <w:szCs w:val="28"/>
              </w:rPr>
              <w:t>火布應使用具有防火及吸附燃油功能之材質。</w:t>
            </w:r>
          </w:p>
          <w:p w:rsidR="009D4935" w:rsidRPr="009D4935" w:rsidRDefault="009D4935" w:rsidP="009D4935">
            <w:pPr>
              <w:numPr>
                <w:ilvl w:val="0"/>
                <w:numId w:val="29"/>
              </w:numPr>
              <w:tabs>
                <w:tab w:val="num" w:pos="527"/>
              </w:tabs>
              <w:spacing w:line="460" w:lineRule="exact"/>
              <w:ind w:left="539" w:hanging="425"/>
              <w:jc w:val="both"/>
              <w:rPr>
                <w:rFonts w:eastAsia="標楷體"/>
                <w:sz w:val="28"/>
                <w:szCs w:val="28"/>
              </w:rPr>
            </w:pPr>
            <w:r w:rsidRPr="009D4935">
              <w:rPr>
                <w:rFonts w:eastAsia="標楷體"/>
                <w:sz w:val="28"/>
                <w:szCs w:val="28"/>
              </w:rPr>
              <w:t>火布載體應使用金屬材質，且不得因受熱或甩動等因素，造成火布、道具或器材脫落。</w:t>
            </w:r>
          </w:p>
        </w:tc>
        <w:tc>
          <w:tcPr>
            <w:tcW w:w="1985" w:type="dxa"/>
          </w:tcPr>
          <w:p w:rsidR="009D4935" w:rsidRPr="009D4935" w:rsidRDefault="009D4935" w:rsidP="009D4935">
            <w:pPr>
              <w:spacing w:line="460" w:lineRule="exact"/>
              <w:ind w:left="280" w:hangingChars="100" w:hanging="280"/>
              <w:jc w:val="both"/>
              <w:rPr>
                <w:rFonts w:ascii="標楷體" w:eastAsia="標楷體" w:hAnsi="標楷體" w:hint="eastAsia"/>
                <w:sz w:val="28"/>
                <w:szCs w:val="28"/>
              </w:rPr>
            </w:pPr>
            <w:r w:rsidRPr="009D4935">
              <w:rPr>
                <w:rFonts w:ascii="標楷體" w:eastAsia="標楷體" w:hAnsi="標楷體" w:hint="eastAsia"/>
                <w:sz w:val="28"/>
                <w:szCs w:val="28"/>
              </w:rPr>
              <w:t xml:space="preserve">□符合規定： </w:t>
            </w:r>
          </w:p>
          <w:p w:rsidR="009D4935" w:rsidRPr="009D4935" w:rsidRDefault="009D4935" w:rsidP="009D4935">
            <w:pPr>
              <w:spacing w:line="460" w:lineRule="exact"/>
              <w:jc w:val="both"/>
              <w:rPr>
                <w:rFonts w:ascii="標楷體" w:eastAsia="標楷體" w:hAnsi="標楷體" w:hint="eastAsia"/>
                <w:sz w:val="28"/>
                <w:szCs w:val="28"/>
              </w:rPr>
            </w:pPr>
          </w:p>
          <w:p w:rsidR="009D4935" w:rsidRPr="009D4935" w:rsidRDefault="009D4935" w:rsidP="009D4935">
            <w:pPr>
              <w:spacing w:line="460" w:lineRule="exact"/>
              <w:jc w:val="both"/>
              <w:rPr>
                <w:rFonts w:ascii="標楷體" w:eastAsia="標楷體" w:hAnsi="標楷體" w:hint="eastAsia"/>
                <w:sz w:val="28"/>
                <w:szCs w:val="28"/>
              </w:rPr>
            </w:pPr>
          </w:p>
          <w:p w:rsidR="009D4935" w:rsidRPr="009D4935" w:rsidRDefault="009D4935" w:rsidP="009D4935">
            <w:pPr>
              <w:spacing w:line="460" w:lineRule="exact"/>
              <w:jc w:val="both"/>
              <w:rPr>
                <w:rFonts w:ascii="標楷體" w:eastAsia="標楷體" w:hAnsi="標楷體" w:hint="eastAsia"/>
                <w:sz w:val="28"/>
                <w:szCs w:val="28"/>
              </w:rPr>
            </w:pPr>
          </w:p>
          <w:p w:rsidR="009D4935" w:rsidRPr="009D4935" w:rsidRDefault="009D4935" w:rsidP="009D4935">
            <w:pPr>
              <w:spacing w:line="460" w:lineRule="exact"/>
              <w:ind w:left="280" w:hangingChars="100" w:hanging="280"/>
              <w:jc w:val="both"/>
              <w:rPr>
                <w:rFonts w:ascii="標楷體" w:eastAsia="標楷體" w:hAnsi="標楷體" w:hint="eastAsia"/>
                <w:sz w:val="28"/>
                <w:szCs w:val="28"/>
              </w:rPr>
            </w:pPr>
            <w:r w:rsidRPr="009D4935">
              <w:rPr>
                <w:rFonts w:ascii="標楷體" w:eastAsia="標楷體" w:hAnsi="標楷體" w:hint="eastAsia"/>
                <w:sz w:val="28"/>
                <w:szCs w:val="28"/>
              </w:rPr>
              <w:t>□不符規定：</w:t>
            </w:r>
          </w:p>
        </w:tc>
      </w:tr>
      <w:tr w:rsidR="009D4935" w:rsidRPr="009D4935" w:rsidTr="009D4935">
        <w:tblPrEx>
          <w:tblCellMar>
            <w:top w:w="0" w:type="dxa"/>
            <w:bottom w:w="0" w:type="dxa"/>
          </w:tblCellMar>
        </w:tblPrEx>
        <w:trPr>
          <w:trHeight w:val="1170"/>
        </w:trPr>
        <w:tc>
          <w:tcPr>
            <w:tcW w:w="2013" w:type="dxa"/>
            <w:gridSpan w:val="2"/>
            <w:vAlign w:val="center"/>
          </w:tcPr>
          <w:p w:rsidR="009D4935" w:rsidRPr="009D4935" w:rsidRDefault="009D4935" w:rsidP="009D4935">
            <w:pPr>
              <w:spacing w:line="460" w:lineRule="exact"/>
              <w:jc w:val="center"/>
              <w:rPr>
                <w:rFonts w:ascii="標楷體" w:eastAsia="標楷體" w:hAnsi="標楷體" w:hint="eastAsia"/>
                <w:sz w:val="28"/>
                <w:szCs w:val="28"/>
              </w:rPr>
            </w:pPr>
            <w:r w:rsidRPr="009D4935">
              <w:rPr>
                <w:rFonts w:ascii="標楷體" w:eastAsia="標楷體" w:hAnsi="標楷體" w:hint="eastAsia"/>
                <w:sz w:val="28"/>
                <w:szCs w:val="28"/>
              </w:rPr>
              <w:t>綜合審查結果</w:t>
            </w:r>
          </w:p>
        </w:tc>
        <w:tc>
          <w:tcPr>
            <w:tcW w:w="6804" w:type="dxa"/>
            <w:gridSpan w:val="4"/>
            <w:tcBorders>
              <w:top w:val="nil"/>
              <w:bottom w:val="nil"/>
            </w:tcBorders>
            <w:shd w:val="clear" w:color="auto" w:fill="auto"/>
          </w:tcPr>
          <w:p w:rsidR="009D4935" w:rsidRPr="009D4935" w:rsidRDefault="009D4935" w:rsidP="009D4935">
            <w:pPr>
              <w:widowControl/>
              <w:spacing w:line="460" w:lineRule="exact"/>
              <w:rPr>
                <w:rFonts w:eastAsia="標楷體"/>
                <w:sz w:val="28"/>
                <w:szCs w:val="28"/>
              </w:rPr>
            </w:pPr>
          </w:p>
        </w:tc>
      </w:tr>
      <w:tr w:rsidR="009D4935" w:rsidRPr="009D4935" w:rsidTr="008E3B8C">
        <w:tblPrEx>
          <w:tblCellMar>
            <w:top w:w="0" w:type="dxa"/>
            <w:bottom w:w="0" w:type="dxa"/>
          </w:tblCellMar>
        </w:tblPrEx>
        <w:trPr>
          <w:trHeight w:val="888"/>
        </w:trPr>
        <w:tc>
          <w:tcPr>
            <w:tcW w:w="2013" w:type="dxa"/>
            <w:gridSpan w:val="2"/>
            <w:vAlign w:val="center"/>
          </w:tcPr>
          <w:p w:rsidR="009D4935" w:rsidRPr="009D4935" w:rsidRDefault="009D4935" w:rsidP="009D4935">
            <w:pPr>
              <w:spacing w:line="460" w:lineRule="exact"/>
              <w:jc w:val="center"/>
              <w:rPr>
                <w:rFonts w:ascii="標楷體" w:eastAsia="標楷體" w:hAnsi="標楷體" w:hint="eastAsia"/>
                <w:sz w:val="28"/>
                <w:szCs w:val="28"/>
              </w:rPr>
            </w:pPr>
            <w:r w:rsidRPr="009D4935">
              <w:rPr>
                <w:rFonts w:ascii="標楷體" w:eastAsia="標楷體" w:hAnsi="標楷體" w:hint="eastAsia"/>
                <w:sz w:val="28"/>
                <w:szCs w:val="28"/>
              </w:rPr>
              <w:t>申請人簽名</w:t>
            </w:r>
          </w:p>
        </w:tc>
        <w:tc>
          <w:tcPr>
            <w:tcW w:w="2551" w:type="dxa"/>
            <w:vAlign w:val="center"/>
          </w:tcPr>
          <w:p w:rsidR="009D4935" w:rsidRPr="009D4935" w:rsidRDefault="009D4935" w:rsidP="009D4935">
            <w:pPr>
              <w:spacing w:line="460" w:lineRule="exact"/>
              <w:ind w:left="-3" w:hanging="26"/>
              <w:jc w:val="center"/>
              <w:rPr>
                <w:rFonts w:eastAsia="標楷體"/>
                <w:sz w:val="28"/>
                <w:szCs w:val="28"/>
              </w:rPr>
            </w:pPr>
          </w:p>
        </w:tc>
        <w:tc>
          <w:tcPr>
            <w:tcW w:w="1843" w:type="dxa"/>
            <w:vAlign w:val="center"/>
          </w:tcPr>
          <w:p w:rsidR="009D4935" w:rsidRPr="009D4935" w:rsidRDefault="009D4935" w:rsidP="009D4935">
            <w:pPr>
              <w:spacing w:line="460" w:lineRule="exact"/>
              <w:ind w:left="-3" w:hanging="26"/>
              <w:jc w:val="center"/>
              <w:rPr>
                <w:rFonts w:eastAsia="標楷體"/>
                <w:sz w:val="28"/>
                <w:szCs w:val="28"/>
              </w:rPr>
            </w:pPr>
            <w:r w:rsidRPr="009D4935">
              <w:rPr>
                <w:rFonts w:eastAsia="標楷體"/>
                <w:sz w:val="28"/>
                <w:szCs w:val="28"/>
              </w:rPr>
              <w:t>表演場地</w:t>
            </w:r>
          </w:p>
          <w:p w:rsidR="009D4935" w:rsidRPr="009D4935" w:rsidRDefault="009D4935" w:rsidP="009D4935">
            <w:pPr>
              <w:spacing w:line="460" w:lineRule="exact"/>
              <w:ind w:left="-3" w:hanging="26"/>
              <w:jc w:val="center"/>
              <w:rPr>
                <w:rFonts w:eastAsia="標楷體"/>
                <w:sz w:val="28"/>
                <w:szCs w:val="28"/>
              </w:rPr>
            </w:pPr>
            <w:r w:rsidRPr="009D4935">
              <w:rPr>
                <w:rFonts w:eastAsia="標楷體"/>
                <w:sz w:val="28"/>
                <w:szCs w:val="28"/>
              </w:rPr>
              <w:t>管理單位簽名</w:t>
            </w:r>
          </w:p>
        </w:tc>
        <w:tc>
          <w:tcPr>
            <w:tcW w:w="2410" w:type="dxa"/>
            <w:gridSpan w:val="2"/>
            <w:shd w:val="clear" w:color="auto" w:fill="auto"/>
            <w:vAlign w:val="center"/>
          </w:tcPr>
          <w:p w:rsidR="009D4935" w:rsidRPr="009D4935" w:rsidRDefault="009D4935" w:rsidP="009D4935">
            <w:pPr>
              <w:widowControl/>
              <w:spacing w:line="460" w:lineRule="exact"/>
              <w:jc w:val="center"/>
              <w:rPr>
                <w:rFonts w:ascii="標楷體" w:eastAsia="標楷體" w:hAnsi="標楷體"/>
                <w:sz w:val="28"/>
                <w:szCs w:val="28"/>
              </w:rPr>
            </w:pPr>
          </w:p>
        </w:tc>
      </w:tr>
      <w:tr w:rsidR="009D4935" w:rsidRPr="009D4935" w:rsidTr="009D4935">
        <w:tblPrEx>
          <w:tblCellMar>
            <w:top w:w="0" w:type="dxa"/>
            <w:bottom w:w="0" w:type="dxa"/>
          </w:tblCellMar>
        </w:tblPrEx>
        <w:trPr>
          <w:trHeight w:val="2475"/>
        </w:trPr>
        <w:tc>
          <w:tcPr>
            <w:tcW w:w="2013" w:type="dxa"/>
            <w:gridSpan w:val="2"/>
            <w:vAlign w:val="center"/>
          </w:tcPr>
          <w:p w:rsidR="009D4935" w:rsidRPr="009D4935" w:rsidRDefault="009D4935" w:rsidP="009D4935">
            <w:pPr>
              <w:spacing w:line="460" w:lineRule="exact"/>
              <w:jc w:val="center"/>
              <w:rPr>
                <w:rFonts w:ascii="標楷體" w:eastAsia="標楷體" w:hAnsi="標楷體" w:hint="eastAsia"/>
                <w:sz w:val="28"/>
                <w:szCs w:val="28"/>
              </w:rPr>
            </w:pPr>
            <w:r w:rsidRPr="009D4935">
              <w:rPr>
                <w:rFonts w:ascii="標楷體" w:eastAsia="標楷體" w:hAnsi="標楷體" w:hint="eastAsia"/>
                <w:sz w:val="28"/>
                <w:szCs w:val="28"/>
              </w:rPr>
              <w:t>審查人員簽名</w:t>
            </w:r>
          </w:p>
        </w:tc>
        <w:tc>
          <w:tcPr>
            <w:tcW w:w="6804" w:type="dxa"/>
            <w:gridSpan w:val="4"/>
            <w:vAlign w:val="center"/>
          </w:tcPr>
          <w:p w:rsidR="009D4935" w:rsidRPr="009D4935" w:rsidRDefault="009D4935" w:rsidP="009D4935">
            <w:pPr>
              <w:widowControl/>
              <w:spacing w:line="460" w:lineRule="exact"/>
              <w:rPr>
                <w:rFonts w:eastAsia="標楷體" w:hint="eastAsia"/>
                <w:sz w:val="28"/>
                <w:szCs w:val="28"/>
              </w:rPr>
            </w:pPr>
            <w:r w:rsidRPr="009D4935">
              <w:rPr>
                <w:rFonts w:eastAsia="標楷體"/>
                <w:sz w:val="28"/>
                <w:szCs w:val="28"/>
              </w:rPr>
              <w:t>消防局</w:t>
            </w:r>
            <w:r w:rsidR="008E3B8C">
              <w:rPr>
                <w:rFonts w:eastAsia="標楷體"/>
                <w:sz w:val="28"/>
                <w:szCs w:val="28"/>
              </w:rPr>
              <w:t>：</w:t>
            </w:r>
          </w:p>
          <w:p w:rsidR="009D4935" w:rsidRPr="009D4935" w:rsidRDefault="009D4935" w:rsidP="009D4935">
            <w:pPr>
              <w:widowControl/>
              <w:spacing w:line="460" w:lineRule="exact"/>
              <w:rPr>
                <w:rFonts w:eastAsia="標楷體" w:hint="eastAsia"/>
                <w:sz w:val="28"/>
                <w:szCs w:val="28"/>
              </w:rPr>
            </w:pPr>
            <w:r w:rsidRPr="009D4935">
              <w:rPr>
                <w:rFonts w:eastAsia="標楷體"/>
                <w:sz w:val="28"/>
                <w:szCs w:val="28"/>
              </w:rPr>
              <w:t>文化局</w:t>
            </w:r>
            <w:r w:rsidR="008E3B8C">
              <w:rPr>
                <w:rFonts w:eastAsia="標楷體"/>
                <w:sz w:val="28"/>
                <w:szCs w:val="28"/>
              </w:rPr>
              <w:t>：</w:t>
            </w:r>
          </w:p>
          <w:p w:rsidR="009D4935" w:rsidRPr="009D4935" w:rsidRDefault="009D4935" w:rsidP="009D4935">
            <w:pPr>
              <w:widowControl/>
              <w:spacing w:line="460" w:lineRule="exact"/>
              <w:rPr>
                <w:rFonts w:eastAsia="標楷體" w:hint="eastAsia"/>
                <w:sz w:val="28"/>
                <w:szCs w:val="28"/>
              </w:rPr>
            </w:pPr>
            <w:r w:rsidRPr="009D4935">
              <w:rPr>
                <w:rFonts w:eastAsia="標楷體"/>
                <w:sz w:val="28"/>
                <w:szCs w:val="28"/>
              </w:rPr>
              <w:t>其他有關機關</w:t>
            </w:r>
            <w:r w:rsidR="008E3B8C">
              <w:rPr>
                <w:rFonts w:eastAsia="標楷體"/>
                <w:sz w:val="28"/>
                <w:szCs w:val="28"/>
              </w:rPr>
              <w:t>：</w:t>
            </w:r>
          </w:p>
        </w:tc>
      </w:tr>
    </w:tbl>
    <w:p w:rsidR="009D4935" w:rsidRPr="008E3B8C" w:rsidRDefault="008E3B8C" w:rsidP="008E3B8C">
      <w:pPr>
        <w:pageBreakBefore/>
        <w:spacing w:line="440" w:lineRule="exact"/>
        <w:rPr>
          <w:rFonts w:ascii="標楷體" w:eastAsia="標楷體" w:hAnsi="標楷體" w:hint="eastAsia"/>
          <w:sz w:val="28"/>
          <w:szCs w:val="28"/>
        </w:rPr>
      </w:pPr>
      <w:r w:rsidRPr="008E3B8C">
        <w:rPr>
          <w:rFonts w:ascii="標楷體" w:eastAsia="標楷體" w:hAnsi="標楷體"/>
          <w:sz w:val="28"/>
          <w:szCs w:val="28"/>
        </w:rPr>
        <w:lastRenderedPageBreak/>
        <w:t>附件三</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8"/>
        <w:gridCol w:w="1637"/>
        <w:gridCol w:w="1623"/>
        <w:gridCol w:w="2259"/>
        <w:gridCol w:w="1884"/>
      </w:tblGrid>
      <w:tr w:rsidR="008E3B8C" w:rsidTr="008E3B8C">
        <w:trPr>
          <w:trHeight w:val="943"/>
        </w:trPr>
        <w:tc>
          <w:tcPr>
            <w:tcW w:w="4678" w:type="dxa"/>
            <w:gridSpan w:val="3"/>
            <w:tcBorders>
              <w:right w:val="nil"/>
            </w:tcBorders>
            <w:shd w:val="clear" w:color="auto" w:fill="auto"/>
            <w:vAlign w:val="center"/>
          </w:tcPr>
          <w:p w:rsidR="008E3B8C" w:rsidRPr="00AD1886" w:rsidRDefault="008E3B8C" w:rsidP="00C46C17">
            <w:pPr>
              <w:spacing w:line="400" w:lineRule="exact"/>
              <w:jc w:val="distribute"/>
              <w:rPr>
                <w:rFonts w:ascii="標楷體" w:eastAsia="標楷體" w:hAnsi="標楷體" w:hint="eastAsia"/>
                <w:b/>
                <w:sz w:val="32"/>
                <w:szCs w:val="32"/>
              </w:rPr>
            </w:pPr>
            <w:r w:rsidRPr="00AD1886">
              <w:rPr>
                <w:rFonts w:ascii="標楷體" w:eastAsia="標楷體" w:hAnsi="標楷體" w:hint="eastAsia"/>
                <w:b/>
                <w:sz w:val="40"/>
                <w:szCs w:val="40"/>
              </w:rPr>
              <w:t>戶外火舞表演許可書</w:t>
            </w:r>
          </w:p>
        </w:tc>
        <w:tc>
          <w:tcPr>
            <w:tcW w:w="4143" w:type="dxa"/>
            <w:gridSpan w:val="2"/>
            <w:tcBorders>
              <w:left w:val="nil"/>
            </w:tcBorders>
            <w:shd w:val="clear" w:color="auto" w:fill="auto"/>
            <w:vAlign w:val="center"/>
          </w:tcPr>
          <w:p w:rsidR="008E3B8C" w:rsidRPr="00AD1886" w:rsidRDefault="008E3B8C" w:rsidP="00C46C17">
            <w:pPr>
              <w:spacing w:line="400" w:lineRule="exact"/>
              <w:rPr>
                <w:rFonts w:ascii="標楷體" w:eastAsia="標楷體" w:hAnsi="標楷體" w:hint="eastAsia"/>
                <w:sz w:val="28"/>
                <w:szCs w:val="28"/>
              </w:rPr>
            </w:pPr>
            <w:r w:rsidRPr="00AD1886">
              <w:rPr>
                <w:rFonts w:ascii="標楷體" w:eastAsia="標楷體" w:hAnsi="標楷體" w:hint="eastAsia"/>
                <w:sz w:val="28"/>
                <w:szCs w:val="28"/>
              </w:rPr>
              <w:t>發文日期：    年    月    日</w:t>
            </w:r>
          </w:p>
          <w:p w:rsidR="008E3B8C" w:rsidRPr="00AD1886" w:rsidRDefault="008E3B8C" w:rsidP="00C46C17">
            <w:pPr>
              <w:spacing w:line="400" w:lineRule="exact"/>
              <w:rPr>
                <w:rFonts w:ascii="標楷體" w:eastAsia="標楷體" w:hAnsi="標楷體" w:hint="eastAsia"/>
                <w:sz w:val="28"/>
                <w:szCs w:val="28"/>
              </w:rPr>
            </w:pPr>
            <w:r w:rsidRPr="00AD1886">
              <w:rPr>
                <w:rFonts w:ascii="標楷體" w:eastAsia="標楷體" w:hAnsi="標楷體" w:hint="eastAsia"/>
                <w:sz w:val="28"/>
                <w:szCs w:val="28"/>
              </w:rPr>
              <w:t>核准機關文號：</w:t>
            </w:r>
          </w:p>
        </w:tc>
      </w:tr>
      <w:tr w:rsidR="008E3B8C" w:rsidTr="008E3B8C">
        <w:trPr>
          <w:trHeight w:val="680"/>
        </w:trPr>
        <w:tc>
          <w:tcPr>
            <w:tcW w:w="1418" w:type="dxa"/>
            <w:shd w:val="clear" w:color="auto" w:fill="auto"/>
            <w:vAlign w:val="center"/>
          </w:tcPr>
          <w:p w:rsidR="008E3B8C" w:rsidRPr="008E3B8C" w:rsidRDefault="008E3B8C" w:rsidP="008E3B8C">
            <w:pPr>
              <w:spacing w:line="400" w:lineRule="exact"/>
              <w:jc w:val="distribute"/>
              <w:rPr>
                <w:rFonts w:ascii="標楷體" w:eastAsia="標楷體" w:hAnsi="標楷體"/>
              </w:rPr>
            </w:pPr>
            <w:r w:rsidRPr="008E3B8C">
              <w:rPr>
                <w:rFonts w:ascii="標楷體" w:eastAsia="標楷體" w:hAnsi="標楷體" w:hint="eastAsia"/>
              </w:rPr>
              <w:t>表演場地</w:t>
            </w:r>
          </w:p>
          <w:p w:rsidR="008E3B8C" w:rsidRPr="008E3B8C" w:rsidRDefault="008E3B8C" w:rsidP="008E3B8C">
            <w:pPr>
              <w:spacing w:line="400" w:lineRule="exact"/>
              <w:jc w:val="distribute"/>
              <w:rPr>
                <w:rFonts w:ascii="標楷體" w:eastAsia="標楷體" w:hAnsi="標楷體" w:hint="eastAsia"/>
              </w:rPr>
            </w:pPr>
            <w:r w:rsidRPr="008E3B8C">
              <w:rPr>
                <w:rFonts w:ascii="標楷體" w:eastAsia="標楷體" w:hAnsi="標楷體" w:hint="eastAsia"/>
              </w:rPr>
              <w:t>名稱</w:t>
            </w:r>
          </w:p>
        </w:tc>
        <w:tc>
          <w:tcPr>
            <w:tcW w:w="7403" w:type="dxa"/>
            <w:gridSpan w:val="4"/>
            <w:shd w:val="clear" w:color="auto" w:fill="auto"/>
            <w:vAlign w:val="center"/>
          </w:tcPr>
          <w:p w:rsidR="008E3B8C" w:rsidRPr="00AD1886" w:rsidRDefault="008E3B8C" w:rsidP="00C46C17">
            <w:pPr>
              <w:spacing w:line="400" w:lineRule="exact"/>
              <w:jc w:val="center"/>
              <w:rPr>
                <w:rFonts w:ascii="標楷體" w:eastAsia="標楷體" w:hAnsi="標楷體" w:hint="eastAsia"/>
                <w:sz w:val="28"/>
                <w:szCs w:val="28"/>
              </w:rPr>
            </w:pPr>
          </w:p>
        </w:tc>
      </w:tr>
      <w:tr w:rsidR="008E3B8C" w:rsidTr="008E3B8C">
        <w:trPr>
          <w:trHeight w:val="680"/>
        </w:trPr>
        <w:tc>
          <w:tcPr>
            <w:tcW w:w="1418" w:type="dxa"/>
            <w:shd w:val="clear" w:color="auto" w:fill="auto"/>
            <w:vAlign w:val="center"/>
          </w:tcPr>
          <w:p w:rsidR="008E3B8C" w:rsidRPr="008E3B8C" w:rsidRDefault="008E3B8C" w:rsidP="008E3B8C">
            <w:pPr>
              <w:spacing w:line="400" w:lineRule="exact"/>
              <w:jc w:val="distribute"/>
              <w:rPr>
                <w:rFonts w:ascii="標楷體" w:eastAsia="標楷體" w:hAnsi="標楷體"/>
              </w:rPr>
            </w:pPr>
            <w:r w:rsidRPr="008E3B8C">
              <w:rPr>
                <w:rFonts w:ascii="標楷體" w:eastAsia="標楷體" w:hAnsi="標楷體" w:hint="eastAsia"/>
              </w:rPr>
              <w:t>表演場地</w:t>
            </w:r>
          </w:p>
          <w:p w:rsidR="008E3B8C" w:rsidRPr="008E3B8C" w:rsidRDefault="008E3B8C" w:rsidP="008E3B8C">
            <w:pPr>
              <w:spacing w:line="400" w:lineRule="exact"/>
              <w:jc w:val="distribute"/>
              <w:rPr>
                <w:rFonts w:ascii="標楷體" w:eastAsia="標楷體" w:hAnsi="標楷體" w:hint="eastAsia"/>
              </w:rPr>
            </w:pPr>
            <w:r w:rsidRPr="008E3B8C">
              <w:rPr>
                <w:rFonts w:ascii="標楷體" w:eastAsia="標楷體" w:hAnsi="標楷體" w:hint="eastAsia"/>
              </w:rPr>
              <w:t>地址</w:t>
            </w:r>
          </w:p>
        </w:tc>
        <w:tc>
          <w:tcPr>
            <w:tcW w:w="7403" w:type="dxa"/>
            <w:gridSpan w:val="4"/>
            <w:shd w:val="clear" w:color="auto" w:fill="auto"/>
            <w:vAlign w:val="center"/>
          </w:tcPr>
          <w:p w:rsidR="008E3B8C" w:rsidRPr="00AD1886" w:rsidRDefault="008E3B8C" w:rsidP="00C46C17">
            <w:pPr>
              <w:spacing w:line="400" w:lineRule="exact"/>
              <w:rPr>
                <w:rFonts w:ascii="標楷體" w:eastAsia="標楷體" w:hAnsi="標楷體" w:hint="eastAsia"/>
                <w:sz w:val="28"/>
                <w:szCs w:val="28"/>
              </w:rPr>
            </w:pPr>
          </w:p>
        </w:tc>
      </w:tr>
      <w:tr w:rsidR="008E3B8C" w:rsidRPr="00AD1886" w:rsidTr="008E3B8C">
        <w:tc>
          <w:tcPr>
            <w:tcW w:w="1418" w:type="dxa"/>
            <w:shd w:val="clear" w:color="auto" w:fill="auto"/>
            <w:vAlign w:val="center"/>
          </w:tcPr>
          <w:p w:rsidR="008E3B8C" w:rsidRPr="008E3B8C" w:rsidRDefault="008E3B8C" w:rsidP="008E3B8C">
            <w:pPr>
              <w:spacing w:line="400" w:lineRule="exact"/>
              <w:jc w:val="distribute"/>
              <w:rPr>
                <w:rFonts w:ascii="標楷體" w:eastAsia="標楷體" w:hAnsi="標楷體" w:hint="eastAsia"/>
              </w:rPr>
            </w:pPr>
            <w:r w:rsidRPr="008E3B8C">
              <w:rPr>
                <w:rFonts w:ascii="標楷體" w:eastAsia="標楷體" w:hAnsi="標楷體" w:hint="eastAsia"/>
              </w:rPr>
              <w:t>類別</w:t>
            </w:r>
          </w:p>
        </w:tc>
        <w:tc>
          <w:tcPr>
            <w:tcW w:w="1637" w:type="dxa"/>
            <w:shd w:val="clear" w:color="auto" w:fill="auto"/>
            <w:vAlign w:val="center"/>
          </w:tcPr>
          <w:p w:rsidR="008E3B8C" w:rsidRPr="008E3B8C" w:rsidRDefault="008E3B8C" w:rsidP="00C46C17">
            <w:pPr>
              <w:spacing w:line="320" w:lineRule="exact"/>
              <w:jc w:val="center"/>
              <w:rPr>
                <w:rFonts w:ascii="標楷體" w:eastAsia="標楷體" w:hAnsi="標楷體" w:hint="eastAsia"/>
                <w:sz w:val="28"/>
                <w:szCs w:val="28"/>
              </w:rPr>
            </w:pPr>
            <w:r w:rsidRPr="008E3B8C">
              <w:rPr>
                <w:rFonts w:ascii="標楷體" w:eastAsia="標楷體" w:hAnsi="標楷體" w:hint="eastAsia"/>
                <w:sz w:val="28"/>
                <w:szCs w:val="28"/>
              </w:rPr>
              <w:t>姓名</w:t>
            </w:r>
          </w:p>
        </w:tc>
        <w:tc>
          <w:tcPr>
            <w:tcW w:w="1623" w:type="dxa"/>
            <w:shd w:val="clear" w:color="auto" w:fill="auto"/>
            <w:vAlign w:val="center"/>
          </w:tcPr>
          <w:p w:rsidR="008E3B8C" w:rsidRPr="008E3B8C" w:rsidRDefault="008E3B8C" w:rsidP="008E3B8C">
            <w:pPr>
              <w:adjustRightInd w:val="0"/>
              <w:snapToGrid w:val="0"/>
              <w:spacing w:line="320" w:lineRule="exact"/>
              <w:jc w:val="both"/>
              <w:rPr>
                <w:rFonts w:ascii="標楷體" w:eastAsia="標楷體" w:hAnsi="標楷體" w:hint="eastAsia"/>
                <w:sz w:val="28"/>
                <w:szCs w:val="28"/>
              </w:rPr>
            </w:pPr>
            <w:r w:rsidRPr="008E3B8C">
              <w:rPr>
                <w:rFonts w:ascii="標楷體" w:eastAsia="標楷體" w:hAnsi="標楷體" w:hint="eastAsia"/>
                <w:sz w:val="28"/>
                <w:szCs w:val="28"/>
              </w:rPr>
              <w:t>國民身分證統一編號</w:t>
            </w:r>
          </w:p>
        </w:tc>
        <w:tc>
          <w:tcPr>
            <w:tcW w:w="2259" w:type="dxa"/>
            <w:shd w:val="clear" w:color="auto" w:fill="auto"/>
            <w:vAlign w:val="center"/>
          </w:tcPr>
          <w:p w:rsidR="008E3B8C" w:rsidRPr="008E3B8C" w:rsidRDefault="008E3B8C" w:rsidP="00C46C17">
            <w:pPr>
              <w:spacing w:line="320" w:lineRule="exact"/>
              <w:jc w:val="center"/>
              <w:rPr>
                <w:rFonts w:ascii="標楷體" w:eastAsia="標楷體" w:hAnsi="標楷體" w:hint="eastAsia"/>
                <w:sz w:val="28"/>
                <w:szCs w:val="28"/>
              </w:rPr>
            </w:pPr>
            <w:r w:rsidRPr="008E3B8C">
              <w:rPr>
                <w:rFonts w:ascii="標楷體" w:eastAsia="標楷體" w:hAnsi="標楷體" w:hint="eastAsia"/>
                <w:sz w:val="28"/>
                <w:szCs w:val="28"/>
              </w:rPr>
              <w:t>地址</w:t>
            </w:r>
          </w:p>
        </w:tc>
        <w:tc>
          <w:tcPr>
            <w:tcW w:w="1884" w:type="dxa"/>
            <w:shd w:val="clear" w:color="auto" w:fill="auto"/>
            <w:vAlign w:val="center"/>
          </w:tcPr>
          <w:p w:rsidR="008E3B8C" w:rsidRPr="008E3B8C" w:rsidRDefault="008E3B8C" w:rsidP="00C46C17">
            <w:pPr>
              <w:spacing w:line="320" w:lineRule="exact"/>
              <w:jc w:val="center"/>
              <w:rPr>
                <w:rFonts w:ascii="標楷體" w:eastAsia="標楷體" w:hAnsi="標楷體" w:hint="eastAsia"/>
                <w:sz w:val="28"/>
                <w:szCs w:val="28"/>
              </w:rPr>
            </w:pPr>
            <w:r w:rsidRPr="008E3B8C">
              <w:rPr>
                <w:rFonts w:ascii="標楷體" w:eastAsia="標楷體" w:hAnsi="標楷體" w:hint="eastAsia"/>
                <w:sz w:val="28"/>
                <w:szCs w:val="28"/>
              </w:rPr>
              <w:t>聯絡電話</w:t>
            </w:r>
          </w:p>
        </w:tc>
      </w:tr>
      <w:tr w:rsidR="008E3B8C" w:rsidRPr="00AD1886" w:rsidTr="008E3B8C">
        <w:trPr>
          <w:trHeight w:val="680"/>
        </w:trPr>
        <w:tc>
          <w:tcPr>
            <w:tcW w:w="1418" w:type="dxa"/>
            <w:shd w:val="clear" w:color="auto" w:fill="auto"/>
            <w:vAlign w:val="center"/>
          </w:tcPr>
          <w:p w:rsidR="008E3B8C" w:rsidRPr="008E3B8C" w:rsidRDefault="008E3B8C" w:rsidP="008E3B8C">
            <w:pPr>
              <w:adjustRightInd w:val="0"/>
              <w:snapToGrid w:val="0"/>
              <w:spacing w:line="400" w:lineRule="exact"/>
              <w:jc w:val="distribute"/>
              <w:rPr>
                <w:rFonts w:ascii="標楷體" w:eastAsia="標楷體" w:hAnsi="標楷體" w:hint="eastAsia"/>
              </w:rPr>
            </w:pPr>
            <w:r w:rsidRPr="008E3B8C">
              <w:rPr>
                <w:rFonts w:ascii="標楷體" w:eastAsia="標楷體" w:hAnsi="標楷體" w:hint="eastAsia"/>
              </w:rPr>
              <w:t>申請人</w:t>
            </w:r>
          </w:p>
        </w:tc>
        <w:tc>
          <w:tcPr>
            <w:tcW w:w="1637" w:type="dxa"/>
            <w:shd w:val="clear" w:color="auto" w:fill="auto"/>
            <w:vAlign w:val="center"/>
          </w:tcPr>
          <w:p w:rsidR="008E3B8C" w:rsidRPr="008E3B8C" w:rsidRDefault="008E3B8C" w:rsidP="00C46C17">
            <w:pPr>
              <w:spacing w:line="400" w:lineRule="exact"/>
              <w:rPr>
                <w:rFonts w:ascii="標楷體" w:eastAsia="標楷體" w:hAnsi="標楷體" w:hint="eastAsia"/>
                <w:sz w:val="28"/>
                <w:szCs w:val="28"/>
              </w:rPr>
            </w:pPr>
          </w:p>
        </w:tc>
        <w:tc>
          <w:tcPr>
            <w:tcW w:w="1623" w:type="dxa"/>
            <w:shd w:val="clear" w:color="auto" w:fill="auto"/>
            <w:vAlign w:val="center"/>
          </w:tcPr>
          <w:p w:rsidR="008E3B8C" w:rsidRPr="008E3B8C" w:rsidRDefault="008E3B8C" w:rsidP="00C46C17">
            <w:pPr>
              <w:spacing w:line="400" w:lineRule="exact"/>
              <w:rPr>
                <w:rFonts w:ascii="標楷體" w:eastAsia="標楷體" w:hAnsi="標楷體" w:hint="eastAsia"/>
                <w:sz w:val="28"/>
                <w:szCs w:val="28"/>
              </w:rPr>
            </w:pPr>
          </w:p>
        </w:tc>
        <w:tc>
          <w:tcPr>
            <w:tcW w:w="2259" w:type="dxa"/>
            <w:shd w:val="clear" w:color="auto" w:fill="auto"/>
            <w:vAlign w:val="center"/>
          </w:tcPr>
          <w:p w:rsidR="008E3B8C" w:rsidRPr="008E3B8C" w:rsidRDefault="008E3B8C" w:rsidP="00C46C17">
            <w:pPr>
              <w:spacing w:line="400" w:lineRule="exact"/>
              <w:rPr>
                <w:rFonts w:ascii="標楷體" w:eastAsia="標楷體" w:hAnsi="標楷體" w:hint="eastAsia"/>
                <w:sz w:val="28"/>
                <w:szCs w:val="28"/>
              </w:rPr>
            </w:pPr>
          </w:p>
        </w:tc>
        <w:tc>
          <w:tcPr>
            <w:tcW w:w="1884" w:type="dxa"/>
            <w:shd w:val="clear" w:color="auto" w:fill="auto"/>
            <w:vAlign w:val="center"/>
          </w:tcPr>
          <w:p w:rsidR="008E3B8C" w:rsidRPr="008E3B8C" w:rsidRDefault="008E3B8C" w:rsidP="00C46C17">
            <w:pPr>
              <w:spacing w:line="400" w:lineRule="exact"/>
              <w:rPr>
                <w:rFonts w:ascii="標楷體" w:eastAsia="標楷體" w:hAnsi="標楷體" w:hint="eastAsia"/>
                <w:sz w:val="28"/>
                <w:szCs w:val="28"/>
              </w:rPr>
            </w:pPr>
          </w:p>
        </w:tc>
      </w:tr>
      <w:tr w:rsidR="008E3B8C" w:rsidRPr="00AD1886" w:rsidTr="008E3B8C">
        <w:trPr>
          <w:trHeight w:val="680"/>
        </w:trPr>
        <w:tc>
          <w:tcPr>
            <w:tcW w:w="1418" w:type="dxa"/>
            <w:shd w:val="clear" w:color="auto" w:fill="auto"/>
            <w:vAlign w:val="center"/>
          </w:tcPr>
          <w:p w:rsidR="008E3B8C" w:rsidRPr="008E3B8C" w:rsidRDefault="008E3B8C" w:rsidP="008E3B8C">
            <w:pPr>
              <w:spacing w:line="400" w:lineRule="exact"/>
              <w:jc w:val="distribute"/>
              <w:rPr>
                <w:rFonts w:ascii="標楷體" w:eastAsia="標楷體" w:hAnsi="標楷體" w:hint="eastAsia"/>
              </w:rPr>
            </w:pPr>
            <w:r w:rsidRPr="008E3B8C">
              <w:rPr>
                <w:rFonts w:ascii="標楷體" w:eastAsia="標楷體" w:hAnsi="標楷體" w:hint="eastAsia"/>
              </w:rPr>
              <w:t>表演人數</w:t>
            </w:r>
          </w:p>
        </w:tc>
        <w:tc>
          <w:tcPr>
            <w:tcW w:w="7403" w:type="dxa"/>
            <w:gridSpan w:val="4"/>
            <w:shd w:val="clear" w:color="auto" w:fill="auto"/>
            <w:vAlign w:val="center"/>
          </w:tcPr>
          <w:p w:rsidR="008E3B8C" w:rsidRPr="008E3B8C" w:rsidRDefault="008E3B8C" w:rsidP="00C46C17">
            <w:pPr>
              <w:spacing w:line="400" w:lineRule="exact"/>
              <w:rPr>
                <w:rFonts w:ascii="標楷體" w:eastAsia="標楷體" w:hAnsi="標楷體" w:hint="eastAsia"/>
                <w:sz w:val="28"/>
                <w:szCs w:val="28"/>
              </w:rPr>
            </w:pPr>
            <w:r w:rsidRPr="008E3B8C">
              <w:rPr>
                <w:rFonts w:ascii="標楷體" w:eastAsia="標楷體" w:hAnsi="標楷體" w:hint="eastAsia"/>
                <w:sz w:val="28"/>
                <w:szCs w:val="28"/>
              </w:rPr>
              <w:t>共   人；名冊詳如附件。</w:t>
            </w:r>
          </w:p>
        </w:tc>
      </w:tr>
      <w:tr w:rsidR="008E3B8C" w:rsidRPr="00AD1886" w:rsidTr="008E3B8C">
        <w:tc>
          <w:tcPr>
            <w:tcW w:w="1418" w:type="dxa"/>
            <w:shd w:val="clear" w:color="auto" w:fill="auto"/>
            <w:vAlign w:val="center"/>
          </w:tcPr>
          <w:p w:rsidR="008E3B8C" w:rsidRPr="008E3B8C" w:rsidRDefault="008E3B8C" w:rsidP="008E3B8C">
            <w:pPr>
              <w:adjustRightInd w:val="0"/>
              <w:snapToGrid w:val="0"/>
              <w:spacing w:line="400" w:lineRule="exact"/>
              <w:jc w:val="distribute"/>
              <w:rPr>
                <w:rFonts w:ascii="標楷體" w:eastAsia="標楷體" w:hAnsi="標楷體" w:hint="eastAsia"/>
              </w:rPr>
            </w:pPr>
            <w:r w:rsidRPr="008E3B8C">
              <w:rPr>
                <w:rFonts w:ascii="標楷體" w:eastAsia="標楷體" w:hAnsi="標楷體" w:hint="eastAsia"/>
              </w:rPr>
              <w:t>表演名稱及</w:t>
            </w:r>
          </w:p>
          <w:p w:rsidR="008E3B8C" w:rsidRPr="008E3B8C" w:rsidRDefault="008E3B8C" w:rsidP="008E3B8C">
            <w:pPr>
              <w:spacing w:line="400" w:lineRule="exact"/>
              <w:jc w:val="distribute"/>
              <w:rPr>
                <w:rFonts w:ascii="標楷體" w:eastAsia="標楷體" w:hAnsi="標楷體" w:hint="eastAsia"/>
              </w:rPr>
            </w:pPr>
            <w:r w:rsidRPr="008E3B8C">
              <w:rPr>
                <w:rFonts w:ascii="標楷體" w:eastAsia="標楷體" w:hAnsi="標楷體" w:hint="eastAsia"/>
              </w:rPr>
              <w:t>方式概述</w:t>
            </w:r>
          </w:p>
        </w:tc>
        <w:tc>
          <w:tcPr>
            <w:tcW w:w="7403" w:type="dxa"/>
            <w:gridSpan w:val="4"/>
            <w:shd w:val="clear" w:color="auto" w:fill="auto"/>
            <w:vAlign w:val="center"/>
          </w:tcPr>
          <w:p w:rsidR="008E3B8C" w:rsidRPr="008E3B8C" w:rsidRDefault="008E3B8C" w:rsidP="00C46C17">
            <w:pPr>
              <w:spacing w:line="400" w:lineRule="exact"/>
              <w:rPr>
                <w:rFonts w:ascii="標楷體" w:eastAsia="標楷體" w:hAnsi="標楷體" w:hint="eastAsia"/>
                <w:sz w:val="28"/>
                <w:szCs w:val="28"/>
              </w:rPr>
            </w:pPr>
          </w:p>
        </w:tc>
      </w:tr>
      <w:tr w:rsidR="008E3B8C" w:rsidTr="008E3B8C">
        <w:tc>
          <w:tcPr>
            <w:tcW w:w="1418" w:type="dxa"/>
            <w:shd w:val="clear" w:color="auto" w:fill="auto"/>
            <w:vAlign w:val="center"/>
          </w:tcPr>
          <w:p w:rsidR="008E3B8C" w:rsidRPr="008E3B8C" w:rsidRDefault="008E3B8C" w:rsidP="008E3B8C">
            <w:pPr>
              <w:spacing w:line="400" w:lineRule="exact"/>
              <w:jc w:val="distribute"/>
              <w:rPr>
                <w:rFonts w:ascii="標楷體" w:eastAsia="標楷體" w:hAnsi="標楷體" w:hint="eastAsia"/>
              </w:rPr>
            </w:pPr>
            <w:r w:rsidRPr="008E3B8C">
              <w:rPr>
                <w:rFonts w:ascii="標楷體" w:eastAsia="標楷體" w:hAnsi="標楷體" w:hint="eastAsia"/>
              </w:rPr>
              <w:t>表演期間</w:t>
            </w:r>
          </w:p>
          <w:p w:rsidR="008E3B8C" w:rsidRPr="008E3B8C" w:rsidRDefault="008E3B8C" w:rsidP="008E3B8C">
            <w:pPr>
              <w:spacing w:line="400" w:lineRule="exact"/>
              <w:ind w:leftChars="-45" w:left="-108"/>
              <w:rPr>
                <w:rFonts w:ascii="標楷體" w:eastAsia="標楷體" w:hAnsi="標楷體" w:hint="eastAsia"/>
              </w:rPr>
            </w:pPr>
            <w:r w:rsidRPr="00203D5A">
              <w:rPr>
                <w:rFonts w:ascii="標楷體" w:eastAsia="標楷體" w:hAnsi="標楷體" w:hint="eastAsia"/>
                <w:spacing w:val="15"/>
                <w:w w:val="91"/>
                <w:kern w:val="0"/>
                <w:fitText w:val="1375" w:id="1185602048"/>
              </w:rPr>
              <w:t>(日期及時間</w:t>
            </w:r>
            <w:r w:rsidRPr="00203D5A">
              <w:rPr>
                <w:rFonts w:ascii="標楷體" w:eastAsia="標楷體" w:hAnsi="標楷體" w:hint="eastAsia"/>
                <w:spacing w:val="-60"/>
                <w:w w:val="91"/>
                <w:kern w:val="0"/>
                <w:fitText w:val="1375" w:id="1185602048"/>
              </w:rPr>
              <w:t>)</w:t>
            </w:r>
          </w:p>
        </w:tc>
        <w:tc>
          <w:tcPr>
            <w:tcW w:w="7403" w:type="dxa"/>
            <w:gridSpan w:val="4"/>
            <w:shd w:val="clear" w:color="auto" w:fill="auto"/>
            <w:vAlign w:val="center"/>
          </w:tcPr>
          <w:p w:rsidR="008E3B8C" w:rsidRPr="008E3B8C" w:rsidRDefault="008E3B8C" w:rsidP="00C46C17">
            <w:pPr>
              <w:spacing w:line="400" w:lineRule="exact"/>
              <w:rPr>
                <w:rFonts w:ascii="標楷體" w:eastAsia="標楷體" w:hAnsi="標楷體" w:hint="eastAsia"/>
                <w:sz w:val="28"/>
                <w:szCs w:val="28"/>
              </w:rPr>
            </w:pPr>
            <w:r w:rsidRPr="008E3B8C">
              <w:rPr>
                <w:rFonts w:ascii="標楷體" w:eastAsia="標楷體" w:hAnsi="標楷體" w:hint="eastAsia"/>
                <w:sz w:val="28"/>
                <w:szCs w:val="28"/>
              </w:rPr>
              <w:t>日期：  年  月  日</w:t>
            </w:r>
            <w:r w:rsidRPr="008E3B8C">
              <w:rPr>
                <w:rFonts w:ascii="標楷體" w:eastAsia="標楷體" w:hAnsi="標楷體"/>
                <w:sz w:val="28"/>
                <w:szCs w:val="28"/>
              </w:rPr>
              <w:t>～</w:t>
            </w:r>
            <w:r w:rsidRPr="008E3B8C">
              <w:rPr>
                <w:rFonts w:ascii="標楷體" w:eastAsia="標楷體" w:hAnsi="標楷體" w:hint="eastAsia"/>
                <w:sz w:val="28"/>
                <w:szCs w:val="28"/>
              </w:rPr>
              <w:t xml:space="preserve">   年  月 日、年 月 日、年 月 日</w:t>
            </w:r>
          </w:p>
          <w:p w:rsidR="008E3B8C" w:rsidRPr="008E3B8C" w:rsidRDefault="008E3B8C" w:rsidP="00C46C17">
            <w:pPr>
              <w:spacing w:line="400" w:lineRule="exact"/>
              <w:rPr>
                <w:rFonts w:ascii="標楷體" w:eastAsia="標楷體" w:hAnsi="標楷體" w:hint="eastAsia"/>
                <w:sz w:val="28"/>
                <w:szCs w:val="28"/>
              </w:rPr>
            </w:pPr>
            <w:r w:rsidRPr="008E3B8C">
              <w:rPr>
                <w:rFonts w:ascii="標楷體" w:eastAsia="標楷體" w:hAnsi="標楷體" w:hint="eastAsia"/>
                <w:sz w:val="28"/>
                <w:szCs w:val="28"/>
              </w:rPr>
              <w:t>每日表演時間：  時  分至  時  分</w:t>
            </w:r>
          </w:p>
        </w:tc>
      </w:tr>
      <w:tr w:rsidR="008E3B8C" w:rsidTr="008E3B8C">
        <w:trPr>
          <w:trHeight w:val="914"/>
        </w:trPr>
        <w:tc>
          <w:tcPr>
            <w:tcW w:w="1418" w:type="dxa"/>
            <w:shd w:val="clear" w:color="auto" w:fill="auto"/>
            <w:vAlign w:val="center"/>
          </w:tcPr>
          <w:p w:rsidR="008E3B8C" w:rsidRPr="008E3B8C" w:rsidRDefault="008E3B8C" w:rsidP="008E3B8C">
            <w:pPr>
              <w:spacing w:line="400" w:lineRule="exact"/>
              <w:jc w:val="distribute"/>
              <w:rPr>
                <w:rFonts w:ascii="標楷體" w:eastAsia="標楷體" w:hAnsi="標楷體"/>
              </w:rPr>
            </w:pPr>
            <w:r w:rsidRPr="008E3B8C">
              <w:rPr>
                <w:rFonts w:ascii="標楷體" w:eastAsia="標楷體" w:hAnsi="標楷體" w:hint="eastAsia"/>
              </w:rPr>
              <w:t>表演區域</w:t>
            </w:r>
          </w:p>
          <w:p w:rsidR="008E3B8C" w:rsidRPr="008E3B8C" w:rsidRDefault="008E3B8C" w:rsidP="008E3B8C">
            <w:pPr>
              <w:spacing w:line="400" w:lineRule="exact"/>
              <w:jc w:val="distribute"/>
              <w:rPr>
                <w:rFonts w:ascii="標楷體" w:eastAsia="標楷體" w:hAnsi="標楷體" w:hint="eastAsia"/>
              </w:rPr>
            </w:pPr>
            <w:r w:rsidRPr="008E3B8C">
              <w:rPr>
                <w:rFonts w:ascii="標楷體" w:eastAsia="標楷體" w:hAnsi="標楷體" w:hint="eastAsia"/>
              </w:rPr>
              <w:t>概述</w:t>
            </w:r>
          </w:p>
        </w:tc>
        <w:tc>
          <w:tcPr>
            <w:tcW w:w="7403" w:type="dxa"/>
            <w:gridSpan w:val="4"/>
            <w:shd w:val="clear" w:color="auto" w:fill="auto"/>
            <w:vAlign w:val="center"/>
          </w:tcPr>
          <w:p w:rsidR="008E3B8C" w:rsidRPr="008E3B8C" w:rsidRDefault="008E3B8C" w:rsidP="00C46C17">
            <w:pPr>
              <w:spacing w:line="400" w:lineRule="exact"/>
              <w:rPr>
                <w:rFonts w:ascii="標楷體" w:eastAsia="標楷體" w:hAnsi="標楷體" w:hint="eastAsia"/>
                <w:sz w:val="28"/>
                <w:szCs w:val="28"/>
              </w:rPr>
            </w:pPr>
          </w:p>
        </w:tc>
      </w:tr>
      <w:tr w:rsidR="008E3B8C" w:rsidTr="008E3B8C">
        <w:trPr>
          <w:trHeight w:val="586"/>
        </w:trPr>
        <w:tc>
          <w:tcPr>
            <w:tcW w:w="1418" w:type="dxa"/>
            <w:shd w:val="clear" w:color="auto" w:fill="auto"/>
            <w:vAlign w:val="center"/>
          </w:tcPr>
          <w:p w:rsidR="008E3B8C" w:rsidRPr="008E3B8C" w:rsidRDefault="008E3B8C" w:rsidP="008E3B8C">
            <w:pPr>
              <w:spacing w:line="400" w:lineRule="exact"/>
              <w:jc w:val="distribute"/>
              <w:rPr>
                <w:rFonts w:ascii="標楷體" w:eastAsia="標楷體" w:hAnsi="標楷體"/>
              </w:rPr>
            </w:pPr>
            <w:r w:rsidRPr="008E3B8C">
              <w:rPr>
                <w:rFonts w:ascii="標楷體" w:eastAsia="標楷體" w:hAnsi="標楷體" w:hint="eastAsia"/>
              </w:rPr>
              <w:t>安全維護</w:t>
            </w:r>
          </w:p>
          <w:p w:rsidR="008E3B8C" w:rsidRPr="008E3B8C" w:rsidRDefault="008E3B8C" w:rsidP="008E3B8C">
            <w:pPr>
              <w:spacing w:line="400" w:lineRule="exact"/>
              <w:jc w:val="distribute"/>
              <w:rPr>
                <w:rFonts w:ascii="標楷體" w:eastAsia="標楷體" w:hAnsi="標楷體" w:hint="eastAsia"/>
              </w:rPr>
            </w:pPr>
            <w:r w:rsidRPr="008E3B8C">
              <w:rPr>
                <w:rFonts w:ascii="標楷體" w:eastAsia="標楷體" w:hAnsi="標楷體" w:hint="eastAsia"/>
              </w:rPr>
              <w:t>人員</w:t>
            </w:r>
          </w:p>
        </w:tc>
        <w:tc>
          <w:tcPr>
            <w:tcW w:w="7403" w:type="dxa"/>
            <w:gridSpan w:val="4"/>
            <w:shd w:val="clear" w:color="auto" w:fill="auto"/>
            <w:vAlign w:val="center"/>
          </w:tcPr>
          <w:p w:rsidR="008E3B8C" w:rsidRPr="008E3B8C" w:rsidRDefault="008E3B8C" w:rsidP="00C46C17">
            <w:pPr>
              <w:spacing w:line="400" w:lineRule="exact"/>
              <w:rPr>
                <w:rFonts w:ascii="標楷體" w:eastAsia="標楷體" w:hAnsi="標楷體" w:hint="eastAsia"/>
                <w:sz w:val="28"/>
                <w:szCs w:val="28"/>
              </w:rPr>
            </w:pPr>
          </w:p>
        </w:tc>
      </w:tr>
      <w:tr w:rsidR="008E3B8C" w:rsidTr="008E3B8C">
        <w:trPr>
          <w:trHeight w:val="914"/>
        </w:trPr>
        <w:tc>
          <w:tcPr>
            <w:tcW w:w="1418" w:type="dxa"/>
            <w:shd w:val="clear" w:color="auto" w:fill="auto"/>
            <w:vAlign w:val="center"/>
          </w:tcPr>
          <w:p w:rsidR="008E3B8C" w:rsidRPr="008E3B8C" w:rsidRDefault="008E3B8C" w:rsidP="008E3B8C">
            <w:pPr>
              <w:spacing w:line="400" w:lineRule="exact"/>
              <w:jc w:val="distribute"/>
              <w:rPr>
                <w:rFonts w:ascii="標楷體" w:eastAsia="標楷體" w:hAnsi="標楷體"/>
              </w:rPr>
            </w:pPr>
            <w:r w:rsidRPr="008E3B8C">
              <w:rPr>
                <w:rFonts w:ascii="標楷體" w:eastAsia="標楷體" w:hAnsi="標楷體" w:hint="eastAsia"/>
              </w:rPr>
              <w:t>安全防護</w:t>
            </w:r>
          </w:p>
          <w:p w:rsidR="008E3B8C" w:rsidRPr="008E3B8C" w:rsidRDefault="008E3B8C" w:rsidP="008E3B8C">
            <w:pPr>
              <w:spacing w:line="400" w:lineRule="exact"/>
              <w:jc w:val="distribute"/>
              <w:rPr>
                <w:rFonts w:ascii="標楷體" w:eastAsia="標楷體" w:hAnsi="標楷體" w:hint="eastAsia"/>
              </w:rPr>
            </w:pPr>
            <w:r w:rsidRPr="008E3B8C">
              <w:rPr>
                <w:rFonts w:ascii="標楷體" w:eastAsia="標楷體" w:hAnsi="標楷體" w:hint="eastAsia"/>
              </w:rPr>
              <w:t>措施</w:t>
            </w:r>
          </w:p>
        </w:tc>
        <w:tc>
          <w:tcPr>
            <w:tcW w:w="7403" w:type="dxa"/>
            <w:gridSpan w:val="4"/>
            <w:shd w:val="clear" w:color="auto" w:fill="auto"/>
            <w:vAlign w:val="center"/>
          </w:tcPr>
          <w:p w:rsidR="008E3B8C" w:rsidRPr="008E3B8C" w:rsidRDefault="008E3B8C" w:rsidP="00C46C17">
            <w:pPr>
              <w:spacing w:line="400" w:lineRule="exact"/>
              <w:rPr>
                <w:rFonts w:ascii="標楷體" w:eastAsia="標楷體" w:hAnsi="標楷體" w:hint="eastAsia"/>
                <w:sz w:val="28"/>
                <w:szCs w:val="28"/>
              </w:rPr>
            </w:pPr>
          </w:p>
        </w:tc>
      </w:tr>
      <w:tr w:rsidR="008E3B8C" w:rsidTr="008E3B8C">
        <w:trPr>
          <w:trHeight w:val="764"/>
        </w:trPr>
        <w:tc>
          <w:tcPr>
            <w:tcW w:w="1418" w:type="dxa"/>
            <w:shd w:val="clear" w:color="auto" w:fill="auto"/>
            <w:vAlign w:val="center"/>
          </w:tcPr>
          <w:p w:rsidR="008E3B8C" w:rsidRPr="008E3B8C" w:rsidRDefault="008E3B8C" w:rsidP="008E3B8C">
            <w:pPr>
              <w:adjustRightInd w:val="0"/>
              <w:snapToGrid w:val="0"/>
              <w:spacing w:line="320" w:lineRule="exact"/>
              <w:ind w:right="113"/>
              <w:jc w:val="distribute"/>
              <w:rPr>
                <w:rFonts w:ascii="標楷體" w:eastAsia="標楷體" w:hAnsi="標楷體" w:hint="eastAsia"/>
              </w:rPr>
            </w:pPr>
            <w:r w:rsidRPr="008E3B8C">
              <w:rPr>
                <w:rFonts w:ascii="標楷體" w:eastAsia="標楷體" w:hAnsi="標楷體" w:hint="eastAsia"/>
              </w:rPr>
              <w:t>附件</w:t>
            </w:r>
          </w:p>
        </w:tc>
        <w:tc>
          <w:tcPr>
            <w:tcW w:w="7403" w:type="dxa"/>
            <w:gridSpan w:val="4"/>
            <w:shd w:val="clear" w:color="auto" w:fill="auto"/>
            <w:vAlign w:val="center"/>
          </w:tcPr>
          <w:p w:rsidR="008E3B8C" w:rsidRPr="008E3B8C" w:rsidRDefault="008E3B8C" w:rsidP="008E3B8C">
            <w:pPr>
              <w:adjustRightInd w:val="0"/>
              <w:snapToGrid w:val="0"/>
              <w:spacing w:line="320" w:lineRule="exact"/>
              <w:rPr>
                <w:rFonts w:eastAsia="標楷體"/>
                <w:sz w:val="28"/>
                <w:szCs w:val="28"/>
              </w:rPr>
            </w:pPr>
            <w:r w:rsidRPr="008E3B8C">
              <w:rPr>
                <w:rFonts w:eastAsia="標楷體"/>
                <w:sz w:val="28"/>
                <w:szCs w:val="28"/>
              </w:rPr>
              <w:t>1</w:t>
            </w:r>
            <w:r w:rsidRPr="008E3B8C">
              <w:rPr>
                <w:rFonts w:eastAsia="標楷體"/>
                <w:sz w:val="28"/>
                <w:szCs w:val="28"/>
              </w:rPr>
              <w:t>、表演企劃書（核定本）。</w:t>
            </w:r>
          </w:p>
          <w:p w:rsidR="008E3B8C" w:rsidRPr="008E3B8C" w:rsidRDefault="008E3B8C" w:rsidP="008E3B8C">
            <w:pPr>
              <w:adjustRightInd w:val="0"/>
              <w:snapToGrid w:val="0"/>
              <w:spacing w:line="320" w:lineRule="exact"/>
              <w:rPr>
                <w:rFonts w:ascii="標楷體" w:eastAsia="標楷體" w:hAnsi="標楷體" w:hint="eastAsia"/>
                <w:sz w:val="28"/>
                <w:szCs w:val="28"/>
              </w:rPr>
            </w:pPr>
            <w:r w:rsidRPr="008E3B8C">
              <w:rPr>
                <w:rFonts w:eastAsia="標楷體"/>
                <w:sz w:val="28"/>
                <w:szCs w:val="28"/>
              </w:rPr>
              <w:t>2</w:t>
            </w:r>
            <w:r w:rsidRPr="008E3B8C">
              <w:rPr>
                <w:rFonts w:eastAsia="標楷體"/>
                <w:sz w:val="28"/>
                <w:szCs w:val="28"/>
              </w:rPr>
              <w:t>、安全防護措施計畫（核定本）。</w:t>
            </w:r>
          </w:p>
        </w:tc>
      </w:tr>
      <w:tr w:rsidR="008E3B8C" w:rsidTr="008E3B8C">
        <w:trPr>
          <w:trHeight w:val="764"/>
        </w:trPr>
        <w:tc>
          <w:tcPr>
            <w:tcW w:w="1418" w:type="dxa"/>
            <w:shd w:val="clear" w:color="auto" w:fill="auto"/>
            <w:vAlign w:val="center"/>
          </w:tcPr>
          <w:p w:rsidR="008E3B8C" w:rsidRPr="007C6054" w:rsidRDefault="008E3B8C" w:rsidP="008E3B8C">
            <w:pPr>
              <w:adjustRightInd w:val="0"/>
              <w:snapToGrid w:val="0"/>
              <w:spacing w:line="320" w:lineRule="exact"/>
              <w:ind w:right="113"/>
              <w:jc w:val="distribute"/>
              <w:rPr>
                <w:rFonts w:ascii="標楷體" w:eastAsia="標楷體" w:hAnsi="標楷體" w:hint="eastAsia"/>
                <w:sz w:val="25"/>
                <w:szCs w:val="25"/>
              </w:rPr>
            </w:pPr>
            <w:r w:rsidRPr="007C6054">
              <w:rPr>
                <w:rFonts w:ascii="標楷體" w:eastAsia="標楷體" w:hAnsi="標楷體" w:hint="eastAsia"/>
                <w:sz w:val="25"/>
                <w:szCs w:val="25"/>
              </w:rPr>
              <w:t>備註</w:t>
            </w:r>
          </w:p>
        </w:tc>
        <w:tc>
          <w:tcPr>
            <w:tcW w:w="7403" w:type="dxa"/>
            <w:gridSpan w:val="4"/>
            <w:shd w:val="clear" w:color="auto" w:fill="auto"/>
          </w:tcPr>
          <w:p w:rsidR="008E3B8C" w:rsidRDefault="008E3B8C" w:rsidP="008E3B8C">
            <w:pPr>
              <w:numPr>
                <w:ilvl w:val="0"/>
                <w:numId w:val="34"/>
              </w:numPr>
              <w:adjustRightInd w:val="0"/>
              <w:snapToGrid w:val="0"/>
              <w:spacing w:line="320" w:lineRule="exact"/>
              <w:ind w:left="459" w:hanging="459"/>
              <w:jc w:val="both"/>
              <w:rPr>
                <w:rFonts w:eastAsia="標楷體"/>
              </w:rPr>
            </w:pPr>
            <w:r w:rsidRPr="008E3B8C">
              <w:rPr>
                <w:rFonts w:eastAsia="標楷體" w:hint="eastAsia"/>
              </w:rPr>
              <w:t>許可書記載事項有變更時，申請人應於表演活動</w:t>
            </w:r>
            <w:r w:rsidRPr="008E3B8C">
              <w:rPr>
                <w:rFonts w:eastAsia="標楷體" w:hint="eastAsia"/>
              </w:rPr>
              <w:t>7</w:t>
            </w:r>
            <w:r w:rsidRPr="008E3B8C">
              <w:rPr>
                <w:rFonts w:eastAsia="標楷體" w:hint="eastAsia"/>
              </w:rPr>
              <w:t>日前向消防局申請變更；消防局於受理前項變更申請時，應作成許可或不許可變更之處分。申請變更內容不涉表演場所或表演區域者，得免依第十條重新實地勘查。</w:t>
            </w:r>
          </w:p>
          <w:p w:rsidR="008E3B8C" w:rsidRDefault="008E3B8C" w:rsidP="008E3B8C">
            <w:pPr>
              <w:numPr>
                <w:ilvl w:val="0"/>
                <w:numId w:val="34"/>
              </w:numPr>
              <w:adjustRightInd w:val="0"/>
              <w:snapToGrid w:val="0"/>
              <w:spacing w:line="320" w:lineRule="exact"/>
              <w:ind w:left="459" w:hanging="459"/>
              <w:jc w:val="both"/>
              <w:rPr>
                <w:rFonts w:eastAsia="標楷體"/>
              </w:rPr>
            </w:pPr>
            <w:r w:rsidRPr="008E3B8C">
              <w:rPr>
                <w:rFonts w:eastAsia="標楷體" w:hint="eastAsia"/>
              </w:rPr>
              <w:t>許可書之有效期限為三個月；期限屆滿十五日前，得檢附第五條第一項文件申請展延，展延期限為三個月，並以一次為限。</w:t>
            </w:r>
          </w:p>
          <w:p w:rsidR="008E3B8C" w:rsidRDefault="008E3B8C" w:rsidP="008E3B8C">
            <w:pPr>
              <w:numPr>
                <w:ilvl w:val="0"/>
                <w:numId w:val="34"/>
              </w:numPr>
              <w:adjustRightInd w:val="0"/>
              <w:snapToGrid w:val="0"/>
              <w:spacing w:line="320" w:lineRule="exact"/>
              <w:ind w:left="459" w:hanging="459"/>
              <w:jc w:val="both"/>
              <w:rPr>
                <w:rFonts w:eastAsia="標楷體"/>
              </w:rPr>
            </w:pPr>
            <w:r w:rsidRPr="008E3B8C">
              <w:rPr>
                <w:rFonts w:eastAsia="標楷體" w:hint="eastAsia"/>
              </w:rPr>
              <w:t>消防局於許可後，得於表演期間至表演場地進行抽查，申請人應配合，無正當理由不得拒絕。</w:t>
            </w:r>
          </w:p>
          <w:p w:rsidR="008E3B8C" w:rsidRDefault="008E3B8C" w:rsidP="008E3B8C">
            <w:pPr>
              <w:numPr>
                <w:ilvl w:val="0"/>
                <w:numId w:val="34"/>
              </w:numPr>
              <w:adjustRightInd w:val="0"/>
              <w:snapToGrid w:val="0"/>
              <w:spacing w:line="320" w:lineRule="exact"/>
              <w:ind w:left="459" w:hanging="459"/>
              <w:jc w:val="both"/>
              <w:rPr>
                <w:rFonts w:eastAsia="標楷體"/>
              </w:rPr>
            </w:pPr>
            <w:r w:rsidRPr="008E3B8C">
              <w:rPr>
                <w:rFonts w:eastAsia="標楷體" w:hint="eastAsia"/>
              </w:rPr>
              <w:t>取得戶外火舞表演許可後，有下列情形之一者，消防局得撤銷或廢止許可，並禁止其表演：</w:t>
            </w:r>
          </w:p>
          <w:p w:rsidR="008E3B8C" w:rsidRDefault="008E3B8C" w:rsidP="008E3B8C">
            <w:pPr>
              <w:adjustRightInd w:val="0"/>
              <w:snapToGrid w:val="0"/>
              <w:spacing w:line="320" w:lineRule="exact"/>
              <w:jc w:val="both"/>
              <w:rPr>
                <w:rFonts w:ascii="標楷體" w:eastAsia="標楷體" w:hAnsi="標楷體"/>
              </w:rPr>
            </w:pPr>
            <w:r>
              <w:rPr>
                <w:rFonts w:eastAsia="標楷體"/>
              </w:rPr>
              <w:t>（</w:t>
            </w:r>
            <w:r>
              <w:rPr>
                <w:rFonts w:eastAsia="標楷體" w:hint="eastAsia"/>
              </w:rPr>
              <w:t>1</w:t>
            </w:r>
            <w:r>
              <w:rPr>
                <w:rFonts w:eastAsia="標楷體"/>
              </w:rPr>
              <w:t>）</w:t>
            </w:r>
            <w:r w:rsidRPr="008E3B8C">
              <w:rPr>
                <w:rFonts w:ascii="標楷體" w:eastAsia="標楷體" w:hAnsi="標楷體" w:hint="eastAsia"/>
              </w:rPr>
              <w:t>申請人之臺中市街頭藝人證或防火管理人證書未在有效期限內</w:t>
            </w:r>
            <w:r>
              <w:rPr>
                <w:rFonts w:ascii="標楷體" w:eastAsia="標楷體" w:hAnsi="標楷體"/>
              </w:rPr>
              <w:t>。</w:t>
            </w:r>
          </w:p>
          <w:p w:rsidR="008E3B8C" w:rsidRDefault="008E3B8C" w:rsidP="008E3B8C">
            <w:pPr>
              <w:adjustRightInd w:val="0"/>
              <w:snapToGrid w:val="0"/>
              <w:spacing w:line="320" w:lineRule="exact"/>
              <w:jc w:val="both"/>
              <w:rPr>
                <w:rFonts w:ascii="標楷體" w:eastAsia="標楷體" w:hAnsi="標楷體"/>
              </w:rPr>
            </w:pPr>
            <w:r>
              <w:rPr>
                <w:rFonts w:eastAsia="標楷體"/>
              </w:rPr>
              <w:t>（</w:t>
            </w:r>
            <w:r>
              <w:rPr>
                <w:rFonts w:eastAsia="標楷體" w:hint="eastAsia"/>
              </w:rPr>
              <w:t>2</w:t>
            </w:r>
            <w:r>
              <w:rPr>
                <w:rFonts w:eastAsia="標楷體"/>
              </w:rPr>
              <w:t>）</w:t>
            </w:r>
            <w:r w:rsidRPr="008E3B8C">
              <w:rPr>
                <w:rFonts w:ascii="標楷體" w:eastAsia="標楷體" w:hAnsi="標楷體" w:hint="eastAsia"/>
              </w:rPr>
              <w:t>表演人員之臺中市街頭藝人證未在有效期限內</w:t>
            </w:r>
            <w:r>
              <w:rPr>
                <w:rFonts w:ascii="標楷體" w:eastAsia="標楷體" w:hAnsi="標楷體"/>
              </w:rPr>
              <w:t>。</w:t>
            </w:r>
          </w:p>
          <w:p w:rsidR="008E3B8C" w:rsidRPr="008E3B8C" w:rsidRDefault="008E3B8C" w:rsidP="008E3B8C">
            <w:pPr>
              <w:adjustRightInd w:val="0"/>
              <w:snapToGrid w:val="0"/>
              <w:spacing w:line="320" w:lineRule="exact"/>
              <w:jc w:val="both"/>
              <w:rPr>
                <w:rFonts w:eastAsia="標楷體"/>
              </w:rPr>
            </w:pPr>
            <w:r w:rsidRPr="008E3B8C">
              <w:rPr>
                <w:rFonts w:eastAsia="標楷體"/>
              </w:rPr>
              <w:lastRenderedPageBreak/>
              <w:t>（</w:t>
            </w:r>
            <w:r w:rsidRPr="008E3B8C">
              <w:rPr>
                <w:rFonts w:eastAsia="標楷體"/>
              </w:rPr>
              <w:t>3</w:t>
            </w:r>
            <w:r w:rsidRPr="008E3B8C">
              <w:rPr>
                <w:rFonts w:eastAsia="標楷體"/>
              </w:rPr>
              <w:t>）申請人未依第五條第二項規定辦理公共意外責任保險。</w:t>
            </w:r>
          </w:p>
          <w:p w:rsidR="008E3B8C" w:rsidRPr="008E3B8C" w:rsidRDefault="008E3B8C" w:rsidP="008E3B8C">
            <w:pPr>
              <w:adjustRightInd w:val="0"/>
              <w:snapToGrid w:val="0"/>
              <w:spacing w:line="320" w:lineRule="exact"/>
              <w:jc w:val="both"/>
              <w:rPr>
                <w:rFonts w:eastAsia="標楷體"/>
              </w:rPr>
            </w:pPr>
            <w:r w:rsidRPr="008E3B8C">
              <w:rPr>
                <w:rFonts w:eastAsia="標楷體"/>
              </w:rPr>
              <w:t>（</w:t>
            </w:r>
            <w:r w:rsidRPr="008E3B8C">
              <w:rPr>
                <w:rFonts w:eastAsia="標楷體"/>
              </w:rPr>
              <w:t>4</w:t>
            </w:r>
            <w:r w:rsidRPr="008E3B8C">
              <w:rPr>
                <w:rFonts w:eastAsia="標楷體"/>
              </w:rPr>
              <w:t>）</w:t>
            </w:r>
            <w:r w:rsidRPr="008E3B8C">
              <w:rPr>
                <w:rFonts w:ascii="標楷體" w:eastAsia="標楷體" w:hAnsi="標楷體" w:hint="eastAsia"/>
              </w:rPr>
              <w:t>申請人或表演人員未依許可書所載內容表演。</w:t>
            </w:r>
          </w:p>
          <w:p w:rsidR="008E3B8C" w:rsidRDefault="008E3B8C" w:rsidP="008E3B8C">
            <w:pPr>
              <w:adjustRightInd w:val="0"/>
              <w:snapToGrid w:val="0"/>
              <w:spacing w:line="320" w:lineRule="exact"/>
              <w:jc w:val="both"/>
              <w:rPr>
                <w:rFonts w:ascii="標楷體" w:eastAsia="標楷體" w:hAnsi="標楷體"/>
              </w:rPr>
            </w:pPr>
            <w:r w:rsidRPr="008E3B8C">
              <w:rPr>
                <w:rFonts w:eastAsia="標楷體"/>
              </w:rPr>
              <w:t>（</w:t>
            </w:r>
            <w:r w:rsidRPr="008E3B8C">
              <w:rPr>
                <w:rFonts w:eastAsia="標楷體"/>
              </w:rPr>
              <w:t>5</w:t>
            </w:r>
            <w:r w:rsidRPr="008E3B8C">
              <w:rPr>
                <w:rFonts w:eastAsia="標楷體"/>
              </w:rPr>
              <w:t>）</w:t>
            </w:r>
            <w:r w:rsidRPr="008E3B8C">
              <w:rPr>
                <w:rFonts w:ascii="標楷體" w:eastAsia="標楷體" w:hAnsi="標楷體" w:hint="eastAsia"/>
              </w:rPr>
              <w:t>於許可表演期間內表演場地發生重大公安意外事故。</w:t>
            </w:r>
          </w:p>
          <w:p w:rsidR="008E3B8C" w:rsidRPr="008E3B8C" w:rsidRDefault="008E3B8C" w:rsidP="008E3B8C">
            <w:pPr>
              <w:adjustRightInd w:val="0"/>
              <w:snapToGrid w:val="0"/>
              <w:spacing w:line="320" w:lineRule="exact"/>
              <w:jc w:val="both"/>
              <w:rPr>
                <w:rFonts w:eastAsia="標楷體"/>
              </w:rPr>
            </w:pPr>
            <w:r w:rsidRPr="008E3B8C">
              <w:rPr>
                <w:rFonts w:eastAsia="標楷體"/>
              </w:rPr>
              <w:t>（</w:t>
            </w:r>
            <w:r w:rsidRPr="008E3B8C">
              <w:rPr>
                <w:rFonts w:eastAsia="標楷體"/>
              </w:rPr>
              <w:t>6</w:t>
            </w:r>
            <w:r w:rsidRPr="008E3B8C">
              <w:rPr>
                <w:rFonts w:eastAsia="標楷體"/>
              </w:rPr>
              <w:t>）</w:t>
            </w:r>
            <w:r w:rsidRPr="008E3B8C">
              <w:rPr>
                <w:rFonts w:ascii="標楷體" w:eastAsia="標楷體" w:hAnsi="標楷體" w:hint="eastAsia"/>
              </w:rPr>
              <w:t>戶外火舞表演違反本辦法或其他相關法令規定。</w:t>
            </w:r>
          </w:p>
        </w:tc>
      </w:tr>
    </w:tbl>
    <w:p w:rsidR="008E3B8C" w:rsidRPr="00D72666" w:rsidRDefault="008E3B8C" w:rsidP="008E3B8C">
      <w:pPr>
        <w:jc w:val="center"/>
        <w:rPr>
          <w:rFonts w:ascii="標楷體" w:eastAsia="標楷體" w:hAnsi="標楷體" w:hint="eastAsia"/>
          <w:sz w:val="32"/>
          <w:szCs w:val="32"/>
        </w:rPr>
      </w:pPr>
      <w:r>
        <w:rPr>
          <w:rFonts w:ascii="標楷體" w:eastAsia="標楷體" w:hAnsi="標楷體" w:hint="eastAsia"/>
          <w:sz w:val="32"/>
          <w:szCs w:val="32"/>
        </w:rPr>
        <w:lastRenderedPageBreak/>
        <w:t>（機關首長）</w:t>
      </w:r>
    </w:p>
    <w:p w:rsidR="009D4935" w:rsidRPr="008E3B8C" w:rsidRDefault="00D93E9E" w:rsidP="00D93E9E">
      <w:pPr>
        <w:pageBreakBefore/>
        <w:snapToGrid w:val="0"/>
        <w:spacing w:afterLines="50" w:after="180" w:line="400" w:lineRule="exact"/>
        <w:jc w:val="both"/>
        <w:rPr>
          <w:rFonts w:ascii="標楷體" w:eastAsia="標楷體" w:hAnsi="標楷體" w:hint="eastAsia"/>
          <w:sz w:val="28"/>
          <w:szCs w:val="28"/>
        </w:rPr>
      </w:pPr>
      <w:r>
        <w:rPr>
          <w:rFonts w:ascii="標楷體" w:eastAsia="標楷體" w:hAnsi="標楷體"/>
          <w:sz w:val="28"/>
          <w:szCs w:val="28"/>
        </w:rPr>
        <w:lastRenderedPageBreak/>
        <w:t>附件四</w:t>
      </w:r>
    </w:p>
    <w:p w:rsidR="002E026B" w:rsidRPr="009A7BD7" w:rsidRDefault="00DF3913" w:rsidP="002E026B">
      <w:pPr>
        <w:rPr>
          <w:rFonts w:hint="eastAsia"/>
        </w:rPr>
      </w:pPr>
      <w:r w:rsidRPr="009A7BD7">
        <w:rPr>
          <w:noProof/>
        </w:rPr>
        <mc:AlternateContent>
          <mc:Choice Requires="wps">
            <w:drawing>
              <wp:anchor distT="0" distB="0" distL="114300" distR="114300" simplePos="0" relativeHeight="251655680" behindDoc="0" locked="0" layoutInCell="1" allowOverlap="1">
                <wp:simplePos x="0" y="0"/>
                <wp:positionH relativeFrom="column">
                  <wp:posOffset>0</wp:posOffset>
                </wp:positionH>
                <wp:positionV relativeFrom="paragraph">
                  <wp:posOffset>114300</wp:posOffset>
                </wp:positionV>
                <wp:extent cx="5486400" cy="457200"/>
                <wp:effectExtent l="3810" t="1905" r="0" b="0"/>
                <wp:wrapSquare wrapText="bothSides"/>
                <wp:docPr id="41"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8640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E026B" w:rsidRPr="008B75BB" w:rsidRDefault="002E026B" w:rsidP="002E026B">
                            <w:pPr>
                              <w:jc w:val="center"/>
                              <w:rPr>
                                <w:rFonts w:eastAsia="標楷體"/>
                                <w:bCs/>
                                <w:iCs/>
                                <w:color w:val="000000"/>
                                <w:sz w:val="32"/>
                                <w:szCs w:val="32"/>
                              </w:rPr>
                            </w:pPr>
                            <w:r w:rsidRPr="00EF7187">
                              <w:rPr>
                                <w:rFonts w:ascii="標楷體" w:eastAsia="標楷體" w:hAnsi="標楷體" w:cs="新細明體" w:hint="eastAsia"/>
                                <w:b/>
                                <w:kern w:val="0"/>
                                <w:sz w:val="32"/>
                                <w:szCs w:val="32"/>
                              </w:rPr>
                              <w:t>臺中市政府消防局</w:t>
                            </w:r>
                            <w:r>
                              <w:rPr>
                                <w:rFonts w:ascii="標楷體" w:eastAsia="標楷體" w:hAnsi="標楷體" w:cs="新細明體" w:hint="eastAsia"/>
                                <w:b/>
                                <w:kern w:val="0"/>
                                <w:sz w:val="32"/>
                                <w:szCs w:val="32"/>
                              </w:rPr>
                              <w:t>受理戶外火舞表演</w:t>
                            </w:r>
                            <w:r>
                              <w:rPr>
                                <w:rFonts w:eastAsia="標楷體" w:hint="eastAsia"/>
                                <w:b/>
                                <w:bCs/>
                                <w:iCs/>
                                <w:color w:val="000000"/>
                                <w:sz w:val="32"/>
                                <w:szCs w:val="32"/>
                              </w:rPr>
                              <w:t>申請</w:t>
                            </w:r>
                            <w:r w:rsidRPr="00EF7187">
                              <w:rPr>
                                <w:rFonts w:eastAsia="標楷體" w:hint="eastAsia"/>
                                <w:b/>
                                <w:bCs/>
                                <w:iCs/>
                                <w:color w:val="000000"/>
                                <w:sz w:val="32"/>
                                <w:szCs w:val="32"/>
                              </w:rPr>
                              <w:t>許可標準作業流程</w:t>
                            </w:r>
                            <w:r w:rsidRPr="0097179E">
                              <w:rPr>
                                <w:rFonts w:eastAsia="標楷體" w:hint="eastAsia"/>
                                <w:b/>
                                <w:bCs/>
                                <w:iCs/>
                                <w:color w:val="000000"/>
                                <w:sz w:val="32"/>
                                <w:szCs w:val="32"/>
                              </w:rPr>
                              <w:t>圖</w:t>
                            </w:r>
                          </w:p>
                          <w:p w:rsidR="002E026B" w:rsidRPr="001C6D74" w:rsidRDefault="002E026B" w:rsidP="002E026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80" o:spid="_x0000_s1026" type="#_x0000_t202" style="position:absolute;margin-left:0;margin-top:9pt;width:6in;height:36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" filled="f" stroked="f">
                <v:textbox>
                  <w:txbxContent>
                    <w:p w:rsidR="002E026B" w:rsidRPr="008B75BB" w:rsidRDefault="002E026B" w:rsidP="002E026B">
                      <w:pPr>
                        <w:jc w:val="center"/>
                        <w:rPr>
                          <w:rFonts w:eastAsia="標楷體"/>
                          <w:bCs/>
                          <w:iCs/>
                          <w:color w:val="000000"/>
                          <w:sz w:val="32"/>
                          <w:szCs w:val="32"/>
                        </w:rPr>
                      </w:pPr>
                      <w:r w:rsidRPr="00EF7187">
                        <w:rPr>
                          <w:rFonts w:ascii="標楷體" w:eastAsia="標楷體" w:hAnsi="標楷體" w:cs="新細明體" w:hint="eastAsia"/>
                          <w:b/>
                          <w:kern w:val="0"/>
                          <w:sz w:val="32"/>
                          <w:szCs w:val="32"/>
                        </w:rPr>
                        <w:t>臺中市政府消防局</w:t>
                      </w:r>
                      <w:r>
                        <w:rPr>
                          <w:rFonts w:ascii="標楷體" w:eastAsia="標楷體" w:hAnsi="標楷體" w:cs="新細明體" w:hint="eastAsia"/>
                          <w:b/>
                          <w:kern w:val="0"/>
                          <w:sz w:val="32"/>
                          <w:szCs w:val="32"/>
                        </w:rPr>
                        <w:t>受理戶外火舞表演</w:t>
                      </w:r>
                      <w:r>
                        <w:rPr>
                          <w:rFonts w:eastAsia="標楷體" w:hint="eastAsia"/>
                          <w:b/>
                          <w:bCs/>
                          <w:iCs/>
                          <w:color w:val="000000"/>
                          <w:sz w:val="32"/>
                          <w:szCs w:val="32"/>
                        </w:rPr>
                        <w:t>申請</w:t>
                      </w:r>
                      <w:r w:rsidRPr="00EF7187">
                        <w:rPr>
                          <w:rFonts w:eastAsia="標楷體" w:hint="eastAsia"/>
                          <w:b/>
                          <w:bCs/>
                          <w:iCs/>
                          <w:color w:val="000000"/>
                          <w:sz w:val="32"/>
                          <w:szCs w:val="32"/>
                        </w:rPr>
                        <w:t>許可標準作業流程</w:t>
                      </w:r>
                      <w:r w:rsidRPr="0097179E">
                        <w:rPr>
                          <w:rFonts w:eastAsia="標楷體" w:hint="eastAsia"/>
                          <w:b/>
                          <w:bCs/>
                          <w:iCs/>
                          <w:color w:val="000000"/>
                          <w:sz w:val="32"/>
                          <w:szCs w:val="32"/>
                        </w:rPr>
                        <w:t>圖</w:t>
                      </w:r>
                    </w:p>
                    <w:p w:rsidR="002E026B" w:rsidRPr="001C6D74" w:rsidRDefault="002E026B" w:rsidP="002E026B"/>
                  </w:txbxContent>
                </v:textbox>
                <w10:wrap type="square"/>
              </v:shape>
            </w:pict>
          </mc:Fallback>
        </mc:AlternateContent>
      </w:r>
    </w:p>
    <w:p w:rsidR="002E026B" w:rsidRPr="009A7BD7" w:rsidRDefault="00DF3913" w:rsidP="002E026B">
      <w:pPr>
        <w:ind w:leftChars="-150" w:left="-360" w:rightChars="-64" w:right="-154"/>
        <w:rPr>
          <w:rFonts w:ascii="標楷體" w:eastAsia="標楷體" w:hAnsi="標楷體" w:hint="eastAsia"/>
          <w:b/>
          <w:sz w:val="28"/>
          <w:szCs w:val="28"/>
        </w:rPr>
      </w:pPr>
      <w:r w:rsidRPr="009A7BD7">
        <w:rPr>
          <w:b/>
          <w:noProof/>
        </w:rPr>
        <mc:AlternateContent>
          <mc:Choice Requires="wps">
            <w:drawing>
              <wp:anchor distT="0" distB="0" distL="114300" distR="114300" simplePos="0" relativeHeight="251658752" behindDoc="0" locked="0" layoutInCell="1" allowOverlap="1">
                <wp:simplePos x="0" y="0"/>
                <wp:positionH relativeFrom="column">
                  <wp:posOffset>4572000</wp:posOffset>
                </wp:positionH>
                <wp:positionV relativeFrom="paragraph">
                  <wp:posOffset>0</wp:posOffset>
                </wp:positionV>
                <wp:extent cx="635" cy="6676390"/>
                <wp:effectExtent l="13335" t="11430" r="5080" b="8255"/>
                <wp:wrapNone/>
                <wp:docPr id="40" name="Line 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6676390"/>
                        </a:xfrm>
                        <a:prstGeom prst="line">
                          <a:avLst/>
                        </a:prstGeom>
                        <a:noFill/>
                        <a:ln w="9525" cap="rnd">
                          <a:solidFill>
                            <a:srgbClr val="000000"/>
                          </a:solidFill>
                          <a:prstDash val="sysDot"/>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56E66FA" id="Line 83"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in,0" to="360.05pt,52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">
                <v:stroke dashstyle="1 1" endcap="round"/>
              </v:line>
            </w:pict>
          </mc:Fallback>
        </mc:AlternateContent>
      </w:r>
      <w:r w:rsidRPr="009A7BD7">
        <w:rPr>
          <w:noProof/>
        </w:rPr>
        <mc:AlternateContent>
          <mc:Choice Requires="wps">
            <w:drawing>
              <wp:anchor distT="0" distB="0" distL="114300" distR="114300" simplePos="0" relativeHeight="251660800" behindDoc="0" locked="0" layoutInCell="1" allowOverlap="1">
                <wp:simplePos x="0" y="0"/>
                <wp:positionH relativeFrom="column">
                  <wp:posOffset>4572000</wp:posOffset>
                </wp:positionH>
                <wp:positionV relativeFrom="paragraph">
                  <wp:posOffset>0</wp:posOffset>
                </wp:positionV>
                <wp:extent cx="0" cy="6677660"/>
                <wp:effectExtent l="13335" t="11430" r="5715" b="6985"/>
                <wp:wrapNone/>
                <wp:docPr id="39" name="Line 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677660"/>
                        </a:xfrm>
                        <a:prstGeom prst="line">
                          <a:avLst/>
                        </a:prstGeom>
                        <a:noFill/>
                        <a:ln w="9525" cap="rnd">
                          <a:solidFill>
                            <a:srgbClr val="000000"/>
                          </a:solidFill>
                          <a:prstDash val="sysDot"/>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27359AA" id="Line 85" o:spid="_x0000_s1026" style="position:absolute;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in,0" to="5in,52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">
                <v:stroke dashstyle="1 1" endcap="round"/>
              </v:line>
            </w:pict>
          </mc:Fallback>
        </mc:AlternateContent>
      </w:r>
      <w:r w:rsidRPr="009A7BD7">
        <w:rPr>
          <w:b/>
          <w:noProof/>
        </w:rPr>
        <mc:AlternateContent>
          <mc:Choice Requires="wps">
            <w:drawing>
              <wp:anchor distT="0" distB="0" distL="114300" distR="114300" simplePos="0" relativeHeight="251656704" behindDoc="0" locked="0" layoutInCell="1" allowOverlap="1">
                <wp:simplePos x="0" y="0"/>
                <wp:positionH relativeFrom="column">
                  <wp:posOffset>-342900</wp:posOffset>
                </wp:positionH>
                <wp:positionV relativeFrom="paragraph">
                  <wp:posOffset>0</wp:posOffset>
                </wp:positionV>
                <wp:extent cx="5943600" cy="0"/>
                <wp:effectExtent l="13335" t="11430" r="5715" b="7620"/>
                <wp:wrapNone/>
                <wp:docPr id="38" name="Line 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1E1817" id="Line 81"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pt,0" to="441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"/>
            </w:pict>
          </mc:Fallback>
        </mc:AlternateContent>
      </w:r>
      <w:r w:rsidR="002E026B" w:rsidRPr="009A7BD7">
        <w:rPr>
          <w:rFonts w:ascii="標楷體" w:eastAsia="標楷體" w:hAnsi="標楷體" w:hint="eastAsia"/>
          <w:b/>
          <w:sz w:val="28"/>
          <w:szCs w:val="28"/>
        </w:rPr>
        <w:t>作業階段                 作業流程                      作業期限</w:t>
      </w:r>
    </w:p>
    <w:p w:rsidR="002E026B" w:rsidRPr="009A7BD7" w:rsidRDefault="00DF3913" w:rsidP="002E026B">
      <w:pPr>
        <w:rPr>
          <w:rFonts w:hint="eastAsia"/>
        </w:rPr>
      </w:pPr>
      <w:r w:rsidRPr="009A7BD7">
        <w:rPr>
          <w:rFonts w:hint="eastAsia"/>
          <w:noProof/>
        </w:rPr>
        <mc:AlternateContent>
          <mc:Choice Requires="wps">
            <w:drawing>
              <wp:anchor distT="0" distB="0" distL="114300" distR="114300" simplePos="0" relativeHeight="251657728" behindDoc="0" locked="0" layoutInCell="1" allowOverlap="1">
                <wp:simplePos x="0" y="0"/>
                <wp:positionH relativeFrom="column">
                  <wp:posOffset>-342900</wp:posOffset>
                </wp:positionH>
                <wp:positionV relativeFrom="paragraph">
                  <wp:posOffset>0</wp:posOffset>
                </wp:positionV>
                <wp:extent cx="5943600" cy="0"/>
                <wp:effectExtent l="13335" t="11430" r="5715" b="7620"/>
                <wp:wrapNone/>
                <wp:docPr id="37" name="Line 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226D32" id="Line 8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pt,0" to="441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"/>
            </w:pict>
          </mc:Fallback>
        </mc:AlternateContent>
      </w:r>
    </w:p>
    <w:p w:rsidR="002E026B" w:rsidRPr="009A7BD7" w:rsidRDefault="00DF3913" w:rsidP="002E026B">
      <w:pPr>
        <w:rPr>
          <w:rFonts w:hint="eastAsia"/>
        </w:rPr>
      </w:pPr>
      <w:r w:rsidRPr="009A7BD7">
        <w:rPr>
          <w:noProof/>
        </w:rPr>
        <mc:AlternateContent>
          <mc:Choice Requires="wps">
            <w:drawing>
              <wp:anchor distT="0" distB="0" distL="114300" distR="114300" simplePos="0" relativeHeight="251659776" behindDoc="0" locked="0" layoutInCell="1" allowOverlap="1">
                <wp:simplePos x="0" y="0"/>
                <wp:positionH relativeFrom="column">
                  <wp:posOffset>0</wp:posOffset>
                </wp:positionH>
                <wp:positionV relativeFrom="paragraph">
                  <wp:posOffset>1028700</wp:posOffset>
                </wp:positionV>
                <wp:extent cx="456565" cy="1143000"/>
                <wp:effectExtent l="3810" t="1905" r="0" b="0"/>
                <wp:wrapNone/>
                <wp:docPr id="36"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6565" cy="1143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E026B" w:rsidRPr="00974EBC" w:rsidRDefault="002E026B" w:rsidP="002E026B">
                            <w:pPr>
                              <w:jc w:val="center"/>
                              <w:rPr>
                                <w:rFonts w:ascii="標楷體" w:eastAsia="標楷體" w:hint="eastAsia"/>
                                <w:b/>
                                <w:color w:val="000000"/>
                              </w:rPr>
                            </w:pPr>
                            <w:r w:rsidRPr="00974EBC">
                              <w:rPr>
                                <w:rFonts w:ascii="標楷體" w:eastAsia="標楷體" w:hint="eastAsia"/>
                                <w:b/>
                                <w:color w:val="000000"/>
                              </w:rPr>
                              <w:t>申請作業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4" o:spid="_x0000_s1027" type="#_x0000_t202" style="position:absolute;margin-left:0;margin-top:81pt;width:35.95pt;height:90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" stroked="f">
                <v:textbox>
                  <w:txbxContent>
                    <w:p w:rsidR="002E026B" w:rsidRPr="00974EBC" w:rsidRDefault="002E026B" w:rsidP="002E026B">
                      <w:pPr>
                        <w:jc w:val="center"/>
                        <w:rPr>
                          <w:rFonts w:ascii="標楷體" w:eastAsia="標楷體" w:hint="eastAsia"/>
                          <w:b/>
                          <w:color w:val="000000"/>
                        </w:rPr>
                      </w:pPr>
                      <w:r w:rsidRPr="00974EBC">
                        <w:rPr>
                          <w:rFonts w:ascii="標楷體" w:eastAsia="標楷體" w:hint="eastAsia"/>
                          <w:b/>
                          <w:color w:val="000000"/>
                        </w:rPr>
                        <w:t>申請作業</w:t>
                      </w:r>
                    </w:p>
                  </w:txbxContent>
                </v:textbox>
              </v:shape>
            </w:pict>
          </mc:Fallback>
        </mc:AlternateContent>
      </w:r>
      <w:r w:rsidRPr="009A7BD7">
        <w:rPr>
          <w:rFonts w:hint="eastAsia"/>
          <w:noProof/>
        </w:rPr>
        <mc:AlternateContent>
          <mc:Choice Requires="wpc">
            <w:drawing>
              <wp:anchor distT="0" distB="0" distL="114300" distR="114300" simplePos="0" relativeHeight="251654656" behindDoc="0" locked="0" layoutInCell="1" allowOverlap="1">
                <wp:simplePos x="0" y="0"/>
                <wp:positionH relativeFrom="character">
                  <wp:posOffset>0</wp:posOffset>
                </wp:positionH>
                <wp:positionV relativeFrom="line">
                  <wp:posOffset>0</wp:posOffset>
                </wp:positionV>
                <wp:extent cx="5208270" cy="6259195"/>
                <wp:effectExtent l="13335" t="20955" r="0" b="0"/>
                <wp:wrapNone/>
                <wp:docPr id="44" name="畫布 4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2" name="Line 46"/>
                        <wps:cNvCnPr>
                          <a:cxnSpLocks noChangeShapeType="1"/>
                        </wps:cNvCnPr>
                        <wps:spPr bwMode="auto">
                          <a:xfrm flipH="1" flipV="1">
                            <a:off x="212173" y="0"/>
                            <a:ext cx="589" cy="848704"/>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 name="Line 47"/>
                        <wps:cNvCnPr>
                          <a:cxnSpLocks noChangeShapeType="1"/>
                        </wps:cNvCnPr>
                        <wps:spPr bwMode="auto">
                          <a:xfrm>
                            <a:off x="212173" y="1909585"/>
                            <a:ext cx="1768" cy="201567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 name="Line 48"/>
                        <wps:cNvCnPr>
                          <a:cxnSpLocks noChangeShapeType="1"/>
                        </wps:cNvCnPr>
                        <wps:spPr bwMode="auto">
                          <a:xfrm>
                            <a:off x="212173" y="3925258"/>
                            <a:ext cx="589" cy="589"/>
                          </a:xfrm>
                          <a:prstGeom prst="line">
                            <a:avLst/>
                          </a:prstGeom>
                          <a:noFill/>
                          <a:ln w="9525" cap="rnd">
                            <a:solidFill>
                              <a:srgbClr val="000000"/>
                            </a:solidFill>
                            <a:prstDash val="sysDot"/>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 name="Line 49"/>
                        <wps:cNvCnPr>
                          <a:cxnSpLocks noChangeShapeType="1"/>
                        </wps:cNvCnPr>
                        <wps:spPr bwMode="auto">
                          <a:xfrm flipH="1">
                            <a:off x="2057494" y="686036"/>
                            <a:ext cx="589" cy="693109"/>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6" name="Line 50"/>
                        <wps:cNvCnPr>
                          <a:cxnSpLocks noChangeShapeType="1"/>
                        </wps:cNvCnPr>
                        <wps:spPr bwMode="auto">
                          <a:xfrm>
                            <a:off x="2057494" y="1943179"/>
                            <a:ext cx="589" cy="343018"/>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7" name="Rectangle 51"/>
                        <wps:cNvSpPr>
                          <a:spLocks noChangeArrowheads="1"/>
                        </wps:cNvSpPr>
                        <wps:spPr bwMode="auto">
                          <a:xfrm>
                            <a:off x="4572339" y="2742965"/>
                            <a:ext cx="635931" cy="1060881"/>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2E026B" w:rsidRPr="00EE0944" w:rsidRDefault="002E026B" w:rsidP="002E026B">
                              <w:pPr>
                                <w:rPr>
                                  <w:rFonts w:ascii="標楷體" w:eastAsia="標楷體" w:hAnsi="標楷體" w:hint="eastAsia"/>
                                  <w:b/>
                                  <w:sz w:val="22"/>
                                </w:rPr>
                              </w:pPr>
                              <w:r w:rsidRPr="00EE0944">
                                <w:rPr>
                                  <w:rFonts w:ascii="標楷體" w:eastAsia="標楷體" w:hAnsi="標楷體" w:hint="eastAsia"/>
                                  <w:b/>
                                  <w:sz w:val="18"/>
                                  <w:szCs w:val="20"/>
                                </w:rPr>
                                <w:t>於</w:t>
                              </w:r>
                              <w:r>
                                <w:rPr>
                                  <w:rFonts w:ascii="標楷體" w:eastAsia="標楷體" w:hAnsi="標楷體" w:hint="eastAsia"/>
                                  <w:b/>
                                  <w:sz w:val="18"/>
                                  <w:szCs w:val="20"/>
                                </w:rPr>
                                <w:t>表演二十日</w:t>
                              </w:r>
                              <w:r w:rsidRPr="00EE0944">
                                <w:rPr>
                                  <w:rFonts w:ascii="標楷體" w:eastAsia="標楷體" w:hAnsi="標楷體" w:hint="eastAsia"/>
                                  <w:b/>
                                  <w:sz w:val="18"/>
                                  <w:szCs w:val="20"/>
                                </w:rPr>
                                <w:t>前</w:t>
                              </w:r>
                            </w:p>
                            <w:p w:rsidR="002E026B" w:rsidRPr="00EE0944" w:rsidRDefault="002E026B" w:rsidP="002E026B">
                              <w:pPr>
                                <w:rPr>
                                  <w:rFonts w:ascii="標楷體" w:eastAsia="標楷體" w:hAnsi="標楷體" w:hint="eastAsia"/>
                                  <w:b/>
                                  <w:sz w:val="18"/>
                                  <w:szCs w:val="20"/>
                                </w:rPr>
                              </w:pPr>
                              <w:r w:rsidRPr="00EE0944">
                                <w:rPr>
                                  <w:rFonts w:ascii="標楷體" w:eastAsia="標楷體" w:hAnsi="標楷體" w:hint="eastAsia"/>
                                  <w:b/>
                                  <w:sz w:val="18"/>
                                  <w:szCs w:val="20"/>
                                </w:rPr>
                                <w:t>受理申請日期應</w:t>
                              </w:r>
                            </w:p>
                          </w:txbxContent>
                        </wps:txbx>
                        <wps:bodyPr rot="0" vert="eaVert" wrap="square" lIns="84092" tIns="42045" rIns="84092" bIns="42045" anchor="t" anchorCtr="0" upright="1">
                          <a:noAutofit/>
                        </wps:bodyPr>
                      </wps:wsp>
                      <wps:wsp>
                        <wps:cNvPr id="8" name="Line 52"/>
                        <wps:cNvCnPr>
                          <a:cxnSpLocks noChangeShapeType="1"/>
                        </wps:cNvCnPr>
                        <wps:spPr bwMode="auto">
                          <a:xfrm flipV="1">
                            <a:off x="210995" y="3982428"/>
                            <a:ext cx="589" cy="1060881"/>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9" name="Rectangle 53"/>
                        <wps:cNvSpPr>
                          <a:spLocks noChangeArrowheads="1"/>
                        </wps:cNvSpPr>
                        <wps:spPr bwMode="auto">
                          <a:xfrm>
                            <a:off x="0" y="4455698"/>
                            <a:ext cx="424347" cy="954792"/>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2E026B" w:rsidRPr="00EE0944" w:rsidRDefault="002E026B" w:rsidP="002E026B">
                              <w:pPr>
                                <w:jc w:val="center"/>
                                <w:rPr>
                                  <w:rFonts w:ascii="標楷體" w:eastAsia="標楷體" w:hAnsi="標楷體"/>
                                  <w:b/>
                                  <w:sz w:val="22"/>
                                </w:rPr>
                              </w:pPr>
                              <w:r w:rsidRPr="00EE0944">
                                <w:rPr>
                                  <w:rFonts w:ascii="標楷體" w:eastAsia="標楷體" w:hAnsi="標楷體" w:hint="eastAsia"/>
                                  <w:b/>
                                  <w:sz w:val="22"/>
                                </w:rPr>
                                <w:t>核發作業</w:t>
                              </w:r>
                            </w:p>
                          </w:txbxContent>
                        </wps:txbx>
                        <wps:bodyPr rot="0" vert="horz" wrap="square" lIns="84092" tIns="42045" rIns="84092" bIns="42045" anchor="t" anchorCtr="0" upright="1">
                          <a:noAutofit/>
                        </wps:bodyPr>
                      </wps:wsp>
                      <wps:wsp>
                        <wps:cNvPr id="10" name="Line 54"/>
                        <wps:cNvCnPr>
                          <a:cxnSpLocks noChangeShapeType="1"/>
                        </wps:cNvCnPr>
                        <wps:spPr bwMode="auto">
                          <a:xfrm>
                            <a:off x="212173" y="5410491"/>
                            <a:ext cx="1768" cy="533387"/>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1" name="Line 55"/>
                        <wps:cNvCnPr>
                          <a:cxnSpLocks noChangeShapeType="1"/>
                        </wps:cNvCnPr>
                        <wps:spPr bwMode="auto">
                          <a:xfrm>
                            <a:off x="2121735" y="4243522"/>
                            <a:ext cx="0" cy="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2" name="Line 56"/>
                        <wps:cNvCnPr>
                          <a:cxnSpLocks noChangeShapeType="1"/>
                        </wps:cNvCnPr>
                        <wps:spPr bwMode="auto">
                          <a:xfrm>
                            <a:off x="2227822" y="4243522"/>
                            <a:ext cx="0" cy="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3" name="Line 57"/>
                        <wps:cNvCnPr>
                          <a:cxnSpLocks noChangeShapeType="1"/>
                        </wps:cNvCnPr>
                        <wps:spPr bwMode="auto">
                          <a:xfrm>
                            <a:off x="2121735" y="4243522"/>
                            <a:ext cx="0" cy="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4" name="Line 58"/>
                        <wps:cNvCnPr>
                          <a:cxnSpLocks noChangeShapeType="1"/>
                        </wps:cNvCnPr>
                        <wps:spPr bwMode="auto">
                          <a:xfrm>
                            <a:off x="2857270" y="1714501"/>
                            <a:ext cx="1479321" cy="17092"/>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5" name="Text Box 59"/>
                        <wps:cNvSpPr txBox="1">
                          <a:spLocks noChangeArrowheads="1"/>
                        </wps:cNvSpPr>
                        <wps:spPr bwMode="auto">
                          <a:xfrm>
                            <a:off x="2970429" y="1166969"/>
                            <a:ext cx="742607" cy="424352"/>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E026B" w:rsidRPr="00EE0944" w:rsidRDefault="002E026B" w:rsidP="002E026B">
                              <w:pPr>
                                <w:spacing w:line="240" w:lineRule="exact"/>
                                <w:jc w:val="center"/>
                                <w:rPr>
                                  <w:rFonts w:ascii="標楷體" w:eastAsia="標楷體" w:hAnsi="標楷體" w:hint="eastAsia"/>
                                  <w:b/>
                                  <w:sz w:val="18"/>
                                  <w:szCs w:val="20"/>
                                </w:rPr>
                              </w:pPr>
                              <w:r w:rsidRPr="00EE0944">
                                <w:rPr>
                                  <w:rFonts w:ascii="標楷體" w:eastAsia="標楷體" w:hAnsi="標楷體" w:hint="eastAsia"/>
                                  <w:b/>
                                  <w:sz w:val="18"/>
                                  <w:szCs w:val="20"/>
                                </w:rPr>
                                <w:t>資料填寫  不齊全</w:t>
                              </w:r>
                            </w:p>
                          </w:txbxContent>
                        </wps:txbx>
                        <wps:bodyPr rot="0" vert="horz" wrap="square" lIns="84092" tIns="42045" rIns="84092" bIns="42045" anchor="t" anchorCtr="0" upright="1">
                          <a:noAutofit/>
                        </wps:bodyPr>
                      </wps:wsp>
                      <wps:wsp>
                        <wps:cNvPr id="16" name="Line 60"/>
                        <wps:cNvCnPr>
                          <a:cxnSpLocks noChangeShapeType="1"/>
                        </wps:cNvCnPr>
                        <wps:spPr bwMode="auto">
                          <a:xfrm flipV="1">
                            <a:off x="4343663" y="457357"/>
                            <a:ext cx="589" cy="1273057"/>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 name="Line 61"/>
                        <wps:cNvCnPr>
                          <a:cxnSpLocks noChangeShapeType="1"/>
                        </wps:cNvCnPr>
                        <wps:spPr bwMode="auto">
                          <a:xfrm flipH="1" flipV="1">
                            <a:off x="2971608" y="457357"/>
                            <a:ext cx="1372055" cy="589"/>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 name="Line 62"/>
                        <wps:cNvCnPr>
                          <a:cxnSpLocks noChangeShapeType="1"/>
                        </wps:cNvCnPr>
                        <wps:spPr bwMode="auto">
                          <a:xfrm>
                            <a:off x="2058083" y="3429002"/>
                            <a:ext cx="589" cy="343018"/>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9" name="Text Box 63"/>
                        <wps:cNvSpPr txBox="1">
                          <a:spLocks noChangeArrowheads="1"/>
                        </wps:cNvSpPr>
                        <wps:spPr bwMode="auto">
                          <a:xfrm>
                            <a:off x="1142790" y="5348017"/>
                            <a:ext cx="1943156" cy="531030"/>
                          </a:xfrm>
                          <a:prstGeom prst="rect">
                            <a:avLst/>
                          </a:prstGeom>
                          <a:solidFill>
                            <a:srgbClr val="FFFFFF"/>
                          </a:solidFill>
                          <a:ln w="9525">
                            <a:solidFill>
                              <a:srgbClr val="000000"/>
                            </a:solidFill>
                            <a:miter lim="800000"/>
                            <a:headEnd/>
                            <a:tailEnd/>
                          </a:ln>
                        </wps:spPr>
                        <wps:txbx>
                          <w:txbxContent>
                            <w:p w:rsidR="002E026B" w:rsidRPr="00EE0944" w:rsidRDefault="002E026B" w:rsidP="002E026B">
                              <w:pPr>
                                <w:ind w:leftChars="59" w:left="142"/>
                                <w:rPr>
                                  <w:rFonts w:ascii="標楷體" w:eastAsia="標楷體" w:hAnsi="標楷體"/>
                                  <w:b/>
                                  <w:sz w:val="22"/>
                                </w:rPr>
                              </w:pPr>
                              <w:r>
                                <w:rPr>
                                  <w:rFonts w:ascii="標楷體" w:eastAsia="標楷體" w:hAnsi="標楷體" w:hint="eastAsia"/>
                                  <w:b/>
                                  <w:sz w:val="22"/>
                                </w:rPr>
                                <w:t>各大隊於表演期間</w:t>
                              </w:r>
                              <w:r w:rsidRPr="00EE0944">
                                <w:rPr>
                                  <w:rFonts w:ascii="標楷體" w:eastAsia="標楷體" w:hAnsi="標楷體" w:hint="eastAsia"/>
                                  <w:b/>
                                  <w:sz w:val="22"/>
                                </w:rPr>
                                <w:t>，得派員</w:t>
                              </w:r>
                              <w:r>
                                <w:rPr>
                                  <w:rFonts w:ascii="標楷體" w:eastAsia="標楷體" w:hAnsi="標楷體" w:hint="eastAsia"/>
                                  <w:b/>
                                  <w:sz w:val="22"/>
                                </w:rPr>
                                <w:t>至表演場地進行抽查</w:t>
                              </w:r>
                            </w:p>
                          </w:txbxContent>
                        </wps:txbx>
                        <wps:bodyPr rot="0" vert="horz" wrap="square" lIns="84092" tIns="42045" rIns="84092" bIns="42045" anchor="t" anchorCtr="0" upright="1">
                          <a:noAutofit/>
                        </wps:bodyPr>
                      </wps:wsp>
                      <wps:wsp>
                        <wps:cNvPr id="20" name="Line 64"/>
                        <wps:cNvCnPr>
                          <a:cxnSpLocks noChangeShapeType="1"/>
                        </wps:cNvCnPr>
                        <wps:spPr bwMode="auto">
                          <a:xfrm flipV="1">
                            <a:off x="4914763" y="0"/>
                            <a:ext cx="589" cy="2758289"/>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1" name="Line 65"/>
                        <wps:cNvCnPr>
                          <a:cxnSpLocks noChangeShapeType="1"/>
                        </wps:cNvCnPr>
                        <wps:spPr bwMode="auto">
                          <a:xfrm>
                            <a:off x="4914763" y="3657680"/>
                            <a:ext cx="589" cy="2333937"/>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2" name="Text Box 66"/>
                        <wps:cNvSpPr txBox="1">
                          <a:spLocks noChangeArrowheads="1"/>
                        </wps:cNvSpPr>
                        <wps:spPr bwMode="auto">
                          <a:xfrm>
                            <a:off x="2857270" y="4343127"/>
                            <a:ext cx="1591301" cy="800375"/>
                          </a:xfrm>
                          <a:prstGeom prst="rect">
                            <a:avLst/>
                          </a:prstGeom>
                          <a:solidFill>
                            <a:srgbClr val="FFFFFF"/>
                          </a:solidFill>
                          <a:ln w="9525">
                            <a:solidFill>
                              <a:srgbClr val="000000"/>
                            </a:solidFill>
                            <a:miter lim="800000"/>
                            <a:headEnd/>
                            <a:tailEnd/>
                          </a:ln>
                        </wps:spPr>
                        <wps:txbx>
                          <w:txbxContent>
                            <w:p w:rsidR="002E026B" w:rsidRPr="00EE0944" w:rsidRDefault="002E026B" w:rsidP="002E026B">
                              <w:pPr>
                                <w:ind w:left="1"/>
                                <w:rPr>
                                  <w:rFonts w:ascii="標楷體" w:eastAsia="標楷體" w:hAnsi="標楷體"/>
                                  <w:b/>
                                  <w:sz w:val="22"/>
                                </w:rPr>
                              </w:pPr>
                              <w:r w:rsidRPr="00EE0944">
                                <w:rPr>
                                  <w:rFonts w:ascii="標楷體" w:eastAsia="標楷體" w:hAnsi="標楷體" w:hint="eastAsia"/>
                                  <w:b/>
                                  <w:sz w:val="22"/>
                                </w:rPr>
                                <w:t>消防局、</w:t>
                              </w:r>
                              <w:r>
                                <w:rPr>
                                  <w:rFonts w:ascii="標楷體" w:eastAsia="標楷體" w:hAnsi="標楷體" w:hint="eastAsia"/>
                                  <w:b/>
                                  <w:sz w:val="22"/>
                                </w:rPr>
                                <w:t>文化局、當地消防大隊(分隊)</w:t>
                              </w:r>
                              <w:r w:rsidRPr="00EE0944">
                                <w:rPr>
                                  <w:rFonts w:ascii="標楷體" w:eastAsia="標楷體" w:hAnsi="標楷體" w:hint="eastAsia"/>
                                  <w:b/>
                                  <w:sz w:val="22"/>
                                </w:rPr>
                                <w:t>及有關單位</w:t>
                              </w:r>
                            </w:p>
                          </w:txbxContent>
                        </wps:txbx>
                        <wps:bodyPr rot="0" vert="horz" wrap="square" lIns="84092" tIns="42045" rIns="84092" bIns="42045" anchor="t" anchorCtr="0" upright="1">
                          <a:noAutofit/>
                        </wps:bodyPr>
                      </wps:wsp>
                      <wps:wsp>
                        <wps:cNvPr id="23" name="Text Box 67"/>
                        <wps:cNvSpPr txBox="1">
                          <a:spLocks noChangeArrowheads="1"/>
                        </wps:cNvSpPr>
                        <wps:spPr bwMode="auto">
                          <a:xfrm>
                            <a:off x="2286169" y="4800484"/>
                            <a:ext cx="456762" cy="3182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E026B" w:rsidRPr="00EE0944" w:rsidRDefault="002E026B" w:rsidP="002E026B">
                              <w:pPr>
                                <w:rPr>
                                  <w:rFonts w:hint="eastAsia"/>
                                  <w:b/>
                                  <w:sz w:val="18"/>
                                  <w:szCs w:val="20"/>
                                </w:rPr>
                              </w:pPr>
                              <w:r w:rsidRPr="00EE0944">
                                <w:rPr>
                                  <w:rFonts w:hint="eastAsia"/>
                                  <w:b/>
                                  <w:sz w:val="18"/>
                                  <w:szCs w:val="20"/>
                                </w:rPr>
                                <w:t>副知</w:t>
                              </w:r>
                            </w:p>
                            <w:p w:rsidR="002E026B" w:rsidRPr="00EE0944" w:rsidRDefault="002E026B" w:rsidP="002E026B">
                              <w:pPr>
                                <w:rPr>
                                  <w:rFonts w:ascii="標楷體" w:eastAsia="標楷體" w:hAnsi="標楷體"/>
                                  <w:b/>
                                  <w:sz w:val="18"/>
                                  <w:szCs w:val="20"/>
                                </w:rPr>
                              </w:pPr>
                            </w:p>
                          </w:txbxContent>
                        </wps:txbx>
                        <wps:bodyPr rot="0" vert="horz" wrap="square" lIns="84092" tIns="42045" rIns="84092" bIns="42045" anchor="t" anchorCtr="0" upright="1">
                          <a:noAutofit/>
                        </wps:bodyPr>
                      </wps:wsp>
                      <wps:wsp>
                        <wps:cNvPr id="24" name="Line 68"/>
                        <wps:cNvCnPr>
                          <a:cxnSpLocks noChangeShapeType="1"/>
                        </wps:cNvCnPr>
                        <wps:spPr bwMode="auto">
                          <a:xfrm>
                            <a:off x="0" y="5990439"/>
                            <a:ext cx="5198251"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5" name="AutoShape 69"/>
                        <wps:cNvSpPr>
                          <a:spLocks noChangeArrowheads="1"/>
                        </wps:cNvSpPr>
                        <wps:spPr bwMode="auto">
                          <a:xfrm>
                            <a:off x="1142790" y="228679"/>
                            <a:ext cx="1828818" cy="457357"/>
                          </a:xfrm>
                          <a:prstGeom prst="flowChartTerminator">
                            <a:avLst/>
                          </a:prstGeom>
                          <a:solidFill>
                            <a:srgbClr val="FFFFFF"/>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2E026B" w:rsidRPr="003D43A8" w:rsidRDefault="002E026B" w:rsidP="002E026B">
                              <w:pPr>
                                <w:ind w:left="360"/>
                                <w:rPr>
                                  <w:rFonts w:ascii="標楷體" w:eastAsia="標楷體" w:hAnsi="標楷體" w:hint="eastAsia"/>
                                  <w:sz w:val="18"/>
                                  <w:szCs w:val="18"/>
                                </w:rPr>
                              </w:pPr>
                              <w:r>
                                <w:rPr>
                                  <w:rFonts w:ascii="標楷體" w:eastAsia="標楷體" w:hAnsi="標楷體" w:hint="eastAsia"/>
                                  <w:b/>
                                </w:rPr>
                                <w:t>民眾提出申請</w:t>
                              </w:r>
                            </w:p>
                          </w:txbxContent>
                        </wps:txbx>
                        <wps:bodyPr rot="0" vert="horz" wrap="square" lIns="91440" tIns="45720" rIns="91440" bIns="45720" anchor="t" anchorCtr="0" upright="1">
                          <a:noAutofit/>
                        </wps:bodyPr>
                      </wps:wsp>
                      <wps:wsp>
                        <wps:cNvPr id="26" name="Line 70"/>
                        <wps:cNvCnPr>
                          <a:cxnSpLocks noChangeShapeType="1"/>
                        </wps:cNvCnPr>
                        <wps:spPr bwMode="auto">
                          <a:xfrm>
                            <a:off x="2057494" y="4728580"/>
                            <a:ext cx="799776" cy="1179"/>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7" name="Line 71"/>
                        <wps:cNvCnPr>
                          <a:cxnSpLocks noChangeShapeType="1"/>
                        </wps:cNvCnPr>
                        <wps:spPr bwMode="auto">
                          <a:xfrm>
                            <a:off x="2058672" y="4229377"/>
                            <a:ext cx="589" cy="111864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8" name="AutoShape 72"/>
                        <wps:cNvSpPr>
                          <a:spLocks noChangeArrowheads="1"/>
                        </wps:cNvSpPr>
                        <wps:spPr bwMode="auto">
                          <a:xfrm>
                            <a:off x="1295437" y="3772020"/>
                            <a:ext cx="1561833" cy="457357"/>
                          </a:xfrm>
                          <a:prstGeom prst="flowChartTerminator">
                            <a:avLst/>
                          </a:prstGeom>
                          <a:solidFill>
                            <a:srgbClr val="FFFFFF"/>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2E026B" w:rsidRPr="00EE0944" w:rsidRDefault="002E026B" w:rsidP="002E026B">
                              <w:pPr>
                                <w:jc w:val="center"/>
                                <w:rPr>
                                  <w:sz w:val="22"/>
                                </w:rPr>
                              </w:pPr>
                              <w:r w:rsidRPr="00EE0944">
                                <w:rPr>
                                  <w:rFonts w:ascii="標楷體" w:eastAsia="標楷體" w:hAnsi="標楷體" w:hint="eastAsia"/>
                                  <w:b/>
                                  <w:sz w:val="22"/>
                                </w:rPr>
                                <w:t>核准發許可書</w:t>
                              </w:r>
                            </w:p>
                            <w:p w:rsidR="002E026B" w:rsidRPr="00C94133" w:rsidRDefault="002E026B" w:rsidP="002E026B">
                              <w:pPr>
                                <w:rPr>
                                  <w:rFonts w:hint="eastAsia"/>
                                  <w:szCs w:val="18"/>
                                </w:rPr>
                              </w:pPr>
                            </w:p>
                          </w:txbxContent>
                        </wps:txbx>
                        <wps:bodyPr rot="0" vert="horz" wrap="square" lIns="91440" tIns="45720" rIns="91440" bIns="45720" anchor="t" anchorCtr="0" upright="1">
                          <a:noAutofit/>
                        </wps:bodyPr>
                      </wps:wsp>
                      <wps:wsp>
                        <wps:cNvPr id="29" name="Text Box 73"/>
                        <wps:cNvSpPr txBox="1">
                          <a:spLocks noChangeArrowheads="1"/>
                        </wps:cNvSpPr>
                        <wps:spPr bwMode="auto">
                          <a:xfrm>
                            <a:off x="686028" y="2057519"/>
                            <a:ext cx="1142790" cy="3430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E026B" w:rsidRPr="00FF67CE" w:rsidRDefault="002E026B" w:rsidP="002E026B">
                              <w:pPr>
                                <w:rPr>
                                  <w:rFonts w:ascii="標楷體" w:eastAsia="標楷體" w:hAnsi="標楷體"/>
                                  <w:b/>
                                  <w:sz w:val="22"/>
                                  <w:szCs w:val="22"/>
                                </w:rPr>
                              </w:pPr>
                            </w:p>
                          </w:txbxContent>
                        </wps:txbx>
                        <wps:bodyPr rot="0" vert="horz" wrap="square" lIns="91440" tIns="45720" rIns="91440" bIns="45720" anchor="t" anchorCtr="0" upright="1">
                          <a:noAutofit/>
                        </wps:bodyPr>
                      </wps:wsp>
                      <wps:wsp>
                        <wps:cNvPr id="30" name="AutoShape 74"/>
                        <wps:cNvSpPr>
                          <a:spLocks noChangeArrowheads="1"/>
                        </wps:cNvSpPr>
                        <wps:spPr bwMode="auto">
                          <a:xfrm>
                            <a:off x="800366" y="1371483"/>
                            <a:ext cx="2514256" cy="686036"/>
                          </a:xfrm>
                          <a:prstGeom prst="flowChartDecision">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1" name="Text Box 75"/>
                        <wps:cNvSpPr txBox="1">
                          <a:spLocks noChangeArrowheads="1"/>
                        </wps:cNvSpPr>
                        <wps:spPr bwMode="auto">
                          <a:xfrm>
                            <a:off x="1142790" y="1485822"/>
                            <a:ext cx="1943156" cy="4573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E026B" w:rsidRPr="00652E8C" w:rsidRDefault="002E026B" w:rsidP="002E026B">
                              <w:pPr>
                                <w:spacing w:line="360" w:lineRule="auto"/>
                                <w:jc w:val="center"/>
                                <w:rPr>
                                  <w:rFonts w:ascii="標楷體" w:eastAsia="標楷體" w:hAnsi="標楷體"/>
                                  <w:b/>
                                </w:rPr>
                              </w:pPr>
                              <w:r>
                                <w:rPr>
                                  <w:rFonts w:ascii="標楷體" w:eastAsia="標楷體" w:hAnsi="標楷體" w:hint="eastAsia"/>
                                  <w:b/>
                                </w:rPr>
                                <w:t>消防局</w:t>
                              </w:r>
                              <w:r w:rsidRPr="00652E8C">
                                <w:rPr>
                                  <w:rFonts w:ascii="標楷體" w:eastAsia="標楷體" w:hAnsi="標楷體" w:hint="eastAsia"/>
                                  <w:b/>
                                </w:rPr>
                                <w:t>受理申請</w:t>
                              </w:r>
                            </w:p>
                          </w:txbxContent>
                        </wps:txbx>
                        <wps:bodyPr rot="0" vert="horz" wrap="square" lIns="91440" tIns="45720" rIns="91440" bIns="45720" anchor="t" anchorCtr="0" upright="1">
                          <a:noAutofit/>
                        </wps:bodyPr>
                      </wps:wsp>
                      <wps:wsp>
                        <wps:cNvPr id="32" name="AutoShape 76"/>
                        <wps:cNvSpPr>
                          <a:spLocks noChangeArrowheads="1"/>
                        </wps:cNvSpPr>
                        <wps:spPr bwMode="auto">
                          <a:xfrm>
                            <a:off x="457352" y="2286197"/>
                            <a:ext cx="3200284" cy="1283665"/>
                          </a:xfrm>
                          <a:prstGeom prst="flowChartDecision">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3" name="Text Box 77"/>
                        <wps:cNvSpPr txBox="1">
                          <a:spLocks noChangeArrowheads="1"/>
                        </wps:cNvSpPr>
                        <wps:spPr bwMode="auto">
                          <a:xfrm>
                            <a:off x="1142790" y="2583244"/>
                            <a:ext cx="1943156" cy="6854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E026B" w:rsidRPr="00652E8C" w:rsidRDefault="002E026B" w:rsidP="002E026B">
                              <w:pPr>
                                <w:spacing w:line="300" w:lineRule="exact"/>
                                <w:rPr>
                                  <w:b/>
                                </w:rPr>
                              </w:pPr>
                              <w:r>
                                <w:rPr>
                                  <w:rFonts w:ascii="標楷體" w:eastAsia="標楷體" w:hAnsi="標楷體" w:hint="eastAsia"/>
                                  <w:b/>
                                </w:rPr>
                                <w:t>會同文化局、表演場地管理機關及其他有關機關及</w:t>
                              </w:r>
                              <w:r w:rsidRPr="00652E8C">
                                <w:rPr>
                                  <w:rFonts w:ascii="標楷體" w:eastAsia="標楷體" w:hAnsi="標楷體" w:hint="eastAsia"/>
                                  <w:b/>
                                </w:rPr>
                                <w:t>申請人派員現場</w:t>
                              </w:r>
                              <w:r>
                                <w:rPr>
                                  <w:rFonts w:ascii="標楷體" w:eastAsia="標楷體" w:hAnsi="標楷體" w:hint="eastAsia"/>
                                  <w:b/>
                                </w:rPr>
                                <w:t>實地</w:t>
                              </w:r>
                              <w:r w:rsidRPr="00652E8C">
                                <w:rPr>
                                  <w:rFonts w:ascii="標楷體" w:eastAsia="標楷體" w:hAnsi="標楷體" w:hint="eastAsia"/>
                                  <w:b/>
                                </w:rPr>
                                <w:t>勘查</w:t>
                              </w:r>
                            </w:p>
                          </w:txbxContent>
                        </wps:txbx>
                        <wps:bodyPr rot="0" vert="horz" wrap="square" lIns="91440" tIns="45720" rIns="91440" bIns="45720" anchor="t" anchorCtr="0" upright="1">
                          <a:noAutofit/>
                        </wps:bodyPr>
                      </wps:wsp>
                      <wps:wsp>
                        <wps:cNvPr id="34" name="Line 78"/>
                        <wps:cNvCnPr>
                          <a:cxnSpLocks noChangeShapeType="1"/>
                        </wps:cNvCnPr>
                        <wps:spPr bwMode="auto">
                          <a:xfrm>
                            <a:off x="114338" y="858134"/>
                            <a:ext cx="4571750" cy="0"/>
                          </a:xfrm>
                          <a:prstGeom prst="line">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35" name="Line 79"/>
                        <wps:cNvCnPr>
                          <a:cxnSpLocks noChangeShapeType="1"/>
                        </wps:cNvCnPr>
                        <wps:spPr bwMode="auto">
                          <a:xfrm>
                            <a:off x="114338" y="5257842"/>
                            <a:ext cx="4571750" cy="0"/>
                          </a:xfrm>
                          <a:prstGeom prst="line">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c:wpc>
                  </a:graphicData>
                </a:graphic>
                <wp14:sizeRelH relativeFrom="page">
                  <wp14:pctWidth>0</wp14:pctWidth>
                </wp14:sizeRelH>
                <wp14:sizeRelV relativeFrom="page">
                  <wp14:pctHeight>0</wp14:pctHeight>
                </wp14:sizeRelV>
              </wp:anchor>
            </w:drawing>
          </mc:Choice>
          <mc:Fallback>
            <w:pict>
              <v:group id="畫布 44" o:spid="_x0000_s1028" editas="canvas" style="position:absolute;margin-left:0;margin-top:0;width:410.1pt;height:492.85pt;z-index:251654656;mso-position-horizontal-relative:char;mso-position-vertical-relative:line" coordsize="52082,625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width:52082;height:62591;visibility:visible;mso-wrap-style:square">
                  <v:fill o:detectmouseclick="t"/>
                  <v:path o:connecttype="none"/>
                </v:shape>
                <v:line id="Line 46" o:spid="_x0000_s1030" style="position:absolute;flip:x y;visibility:visible;mso-wrap-style:square" from="2121,0" to="2127,84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EFC58IAAADaAAAADwAAAGRycy9kb3ducmV2LnhtbESPQYvCMBSE74L/ITxhb5rqQbRrlEUQ&#10;PHjRFb2+Nm+brs1L28Ta/fcbQfA4zMw3zGrT20p01PrSsYLpJAFBnDtdcqHg/L0bL0D4gKyxckwK&#10;/sjDZj0crDDV7sFH6k6hEBHCPkUFJoQ6ldLnhiz6iauJo/fjWoshyraQusVHhNtKzpJkLi2WHBcM&#10;1rQ1lN9Od6ugy+7T38vhePPZtVlmC9NsD81cqY9R//UJIlAf3uFXe68VzOB5Jd4Auf4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EFC58IAAADaAAAADwAAAAAAAAAAAAAA&#10;AAChAgAAZHJzL2Rvd25yZXYueG1sUEsFBgAAAAAEAAQA+QAAAJADAAAAAA==&#10;">
                  <v:stroke endarrow="block"/>
                </v:line>
                <v:line id="Line 47" o:spid="_x0000_s1031" style="position:absolute;visibility:visible;mso-wrap-style:square" from="2121,19095" to="2139,392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Q8K1MMAAADaAAAADwAAAGRycy9kb3ducmV2LnhtbESPQWsCMRSE7wX/Q3iCt5rVgtbVKOJS&#10;8FALaun5uXndLN28LJu4pv/eCIUeh5n5hlltom1ET52vHSuYjDMQxKXTNVcKPs9vz68gfEDW2Dgm&#10;Bb/kYbMePK0w1+7GR+pPoRIJwj5HBSaENpfSl4Ys+rFriZP37TqLIcmukrrDW4LbRk6zbCYt1pwW&#10;DLa0M1T+nK5WwdwURzmXxfv5o+jrySIe4tdlodRoGLdLEIFi+A//tfdawQs8rqQbINd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0PCtTDAAAA2gAAAA8AAAAAAAAAAAAA&#10;AAAAoQIAAGRycy9kb3ducmV2LnhtbFBLBQYAAAAABAAEAPkAAACRAwAAAAA=&#10;">
                  <v:stroke endarrow="block"/>
                </v:line>
                <v:line id="Line 48" o:spid="_x0000_s1032" style="position:absolute;visibility:visible;mso-wrap-style:square" from="2121,39252" to="2127,392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cBvE8QAAADaAAAADwAAAGRycy9kb3ducmV2LnhtbESPT2sCMRTE7wW/Q3hCL6LZFhFZzYqI&#10;RempTQU9Pjdv/+DmZdlEXfvpm0Khx2FmfsMsV71txI06XztW8DJJQBDnztRcKjh8vY3nIHxANtg4&#10;JgUP8rDKBk9LTI278yfddChFhLBPUUEVQptK6fOKLPqJa4mjV7jOYoiyK6Xp8B7htpGvSTKTFmuO&#10;CxW2tKkov+irVaDl+bj9Hr3T7tCPtC4+MD9NZ0o9D/v1AkSgPvyH/9p7o2AKv1fiDZDZ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VwG8TxAAAANoAAAAPAAAAAAAAAAAA&#10;AAAAAKECAABkcnMvZG93bnJldi54bWxQSwUGAAAAAAQABAD5AAAAkgMAAAAA&#10;">
                  <v:stroke dashstyle="1 1" endcap="round"/>
                </v:line>
                <v:line id="Line 49" o:spid="_x0000_s1033" style="position:absolute;flip:x;visibility:visible;mso-wrap-style:square" from="20574,6860" to="20580,137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3MSv8AAAADaAAAADwAAAGRycy9kb3ducmV2LnhtbERPTWvCQBC9F/wPyxR6CXXTitJGV7FV&#10;QSg9GD30OGTHJDQ7G7JTjf/eFYQeH+97tuhdo07UhdqzgZdhCoq48Lbm0sBhv3l+AxUE2WLjmQxc&#10;KMBiPniYYWb9mXd0yqVUMYRDhgYqkTbTOhQVOQxD3xJH7ug7hxJhV2rb4TmGu0a/pulEO6w5NlTY&#10;0mdFxW/+5+KMzTevRqPkw+kkeaf1j3ylWox5euyXU1BCvfyL7+6tNTCG25XoBz2/A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O9zEr/AAAAA2gAAAA8AAAAAAAAAAAAAAAAA&#10;oQIAAGRycy9kb3ducmV2LnhtbFBLBQYAAAAABAAEAPkAAACOAwAAAAA=&#10;">
                  <v:stroke endarrow="block"/>
                </v:line>
                <v:line id="Line 50" o:spid="_x0000_s1034" style="position:absolute;visibility:visible;mso-wrap-style:square" from="20574,19431" to="20580,228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ipTMIAAADaAAAADwAAAGRycy9kb3ducmV2LnhtbESPQWsCMRSE7wX/Q3hCbzWrB62rUcRF&#10;8FALaun5uXluFjcvyyau6b9vhEKPw8x8wyzX0Taip87XjhWMRxkI4tLpmisFX+fd2zsIH5A1No5J&#10;wQ95WK8GL0vMtXvwkfpTqESCsM9RgQmhzaX0pSGLfuRa4uRdXWcxJNlVUnf4SHDbyEmWTaXFmtOC&#10;wZa2hsrb6W4VzExxlDNZfJw/i74ez+Mhfl/mSr0O42YBIlAM/+G/9l4rmMLzSroBcvU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ipTMIAAADaAAAADwAAAAAAAAAAAAAA&#10;AAChAgAAZHJzL2Rvd25yZXYueG1sUEsFBgAAAAAEAAQA+QAAAJADAAAAAA==&#10;">
                  <v:stroke endarrow="block"/>
                </v:line>
                <v:rect id="Rectangle 51" o:spid="_x0000_s1035" style="position:absolute;left:45723;top:27429;width:6359;height:106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eGE4sIA&#10;AADaAAAADwAAAGRycy9kb3ducmV2LnhtbESPS4sCMRCE78L+h9ALe9OMe1CZNSOriyiIBx8w12bS&#10;88BJZ0iizv57Iwgei6r6ipovetOKGznfWFYwHiUgiAurG64UnE/r4QyED8gaW8uk4J88LLKPwRxT&#10;be98oNsxVCJC2KeooA6hS6X0RU0G/ch2xNErrTMYonSV1A7vEW5a+Z0kE2mw4bhQY0ermorL8WoU&#10;2PUq5MuNLfeX3O317pxf/7as1Ndn//sDIlAf3uFXe6sVTOF5Jd4AmT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V4YTiwgAAANoAAAAPAAAAAAAAAAAAAAAAAJgCAABkcnMvZG93&#10;bnJldi54bWxQSwUGAAAAAAQABAD1AAAAhwMAAAAA&#10;" stroked="f">
                  <v:textbox style="layout-flow:vertical-ideographic" inset="2.33589mm,1.1679mm,2.33589mm,1.1679mm">
                    <w:txbxContent>
                      <w:p w:rsidR="002E026B" w:rsidRPr="00EE0944" w:rsidRDefault="002E026B" w:rsidP="002E026B">
                        <w:pPr>
                          <w:rPr>
                            <w:rFonts w:ascii="標楷體" w:eastAsia="標楷體" w:hAnsi="標楷體" w:hint="eastAsia"/>
                            <w:b/>
                            <w:sz w:val="22"/>
                          </w:rPr>
                        </w:pPr>
                        <w:r w:rsidRPr="00EE0944">
                          <w:rPr>
                            <w:rFonts w:ascii="標楷體" w:eastAsia="標楷體" w:hAnsi="標楷體" w:hint="eastAsia"/>
                            <w:b/>
                            <w:sz w:val="18"/>
                            <w:szCs w:val="20"/>
                          </w:rPr>
                          <w:t>於</w:t>
                        </w:r>
                        <w:r>
                          <w:rPr>
                            <w:rFonts w:ascii="標楷體" w:eastAsia="標楷體" w:hAnsi="標楷體" w:hint="eastAsia"/>
                            <w:b/>
                            <w:sz w:val="18"/>
                            <w:szCs w:val="20"/>
                          </w:rPr>
                          <w:t>表演二十日</w:t>
                        </w:r>
                        <w:r w:rsidRPr="00EE0944">
                          <w:rPr>
                            <w:rFonts w:ascii="標楷體" w:eastAsia="標楷體" w:hAnsi="標楷體" w:hint="eastAsia"/>
                            <w:b/>
                            <w:sz w:val="18"/>
                            <w:szCs w:val="20"/>
                          </w:rPr>
                          <w:t>前</w:t>
                        </w:r>
                      </w:p>
                      <w:p w:rsidR="002E026B" w:rsidRPr="00EE0944" w:rsidRDefault="002E026B" w:rsidP="002E026B">
                        <w:pPr>
                          <w:rPr>
                            <w:rFonts w:ascii="標楷體" w:eastAsia="標楷體" w:hAnsi="標楷體" w:hint="eastAsia"/>
                            <w:b/>
                            <w:sz w:val="18"/>
                            <w:szCs w:val="20"/>
                          </w:rPr>
                        </w:pPr>
                        <w:r w:rsidRPr="00EE0944">
                          <w:rPr>
                            <w:rFonts w:ascii="標楷體" w:eastAsia="標楷體" w:hAnsi="標楷體" w:hint="eastAsia"/>
                            <w:b/>
                            <w:sz w:val="18"/>
                            <w:szCs w:val="20"/>
                          </w:rPr>
                          <w:t>受理申請日期應</w:t>
                        </w:r>
                      </w:p>
                    </w:txbxContent>
                  </v:textbox>
                </v:rect>
                <v:line id="Line 52" o:spid="_x0000_s1036" style="position:absolute;flip:y;visibility:visible;mso-wrap-style:square" from="2109,39824" to="2115,504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XK9IcAAAADaAAAADwAAAGRycy9kb3ducmV2LnhtbERPTWvCQBC9F/wPyxS8hLqxQrGpq2ir&#10;IJQeqj30OGSnSWh2NmSnGv+9cxB6fLzvxWoIrTlRn5rIDqaTHAxxGX3DlYOv4+5hDiYJssc2Mjm4&#10;UILVcnS3wMLHM3/S6SCV0RBOBTqoRbrC2lTWFDBNYkes3E/sA4rCvrK+x7OGh9Y+5vmTDdiwNtTY&#10;0WtN5e/hL+iM3Qe/zWbZJtgse6btt7znVpwb3w/rFzBCg/yLb+69d6Bb9Yr6wS6v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AFyvSHAAAAA2gAAAA8AAAAAAAAAAAAAAAAA&#10;oQIAAGRycy9kb3ducmV2LnhtbFBLBQYAAAAABAAEAPkAAACOAwAAAAA=&#10;">
                  <v:stroke endarrow="block"/>
                </v:line>
                <v:rect id="Rectangle 53" o:spid="_x0000_s1037" style="position:absolute;top:44556;width:4243;height:9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poMEA&#10;AADaAAAADwAAAGRycy9kb3ducmV2LnhtbESPT4vCMBTE78J+h/AWvGmqyLJ2TWUVCsWDslXvj+b1&#10;DzYvpYlav71ZEDwOM78ZZrUeTCtu1LvGsoLZNAJBXFjdcKXgdEwn3yCcR9bYWiYFD3KwTj5GK4y1&#10;vfMf3XJfiVDCLkYFtfddLKUrajLoprYjDl5pe4M+yL6Susd7KDetnEfRlzTYcFiosaNtTcUlvxoF&#10;y/KwGy4uPeSLNNtkuprt5/uzUuPP4fcHhKfBv8MvOtOBg/8r4QbI5A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vyKaDBAAAA2gAAAA8AAAAAAAAAAAAAAAAAmAIAAGRycy9kb3du&#10;cmV2LnhtbFBLBQYAAAAABAAEAPUAAACGAwAAAAA=&#10;" stroked="f">
                  <v:textbox inset="2.33589mm,1.1679mm,2.33589mm,1.1679mm">
                    <w:txbxContent>
                      <w:p w:rsidR="002E026B" w:rsidRPr="00EE0944" w:rsidRDefault="002E026B" w:rsidP="002E026B">
                        <w:pPr>
                          <w:jc w:val="center"/>
                          <w:rPr>
                            <w:rFonts w:ascii="標楷體" w:eastAsia="標楷體" w:hAnsi="標楷體"/>
                            <w:b/>
                            <w:sz w:val="22"/>
                          </w:rPr>
                        </w:pPr>
                        <w:r w:rsidRPr="00EE0944">
                          <w:rPr>
                            <w:rFonts w:ascii="標楷體" w:eastAsia="標楷體" w:hAnsi="標楷體" w:hint="eastAsia"/>
                            <w:b/>
                            <w:sz w:val="22"/>
                          </w:rPr>
                          <w:t>核發作業</w:t>
                        </w:r>
                      </w:p>
                    </w:txbxContent>
                  </v:textbox>
                </v:rect>
                <v:line id="Line 54" o:spid="_x0000_s1038" style="position:absolute;visibility:visible;mso-wrap-style:square" from="2121,54104" to="2139,594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rkIPMUAAADbAAAADwAAAGRycy9kb3ducmV2LnhtbESPT0/DMAzF70h8h8hIu7F0O+xPWTYh&#10;qkkcBtI2xNk0pqlonKoJXfbt8QFpN1vv+b2fN7vsOzXSENvABmbTAhRxHWzLjYGP8/5xBSomZItd&#10;YDJwpQi77f3dBksbLnyk8ZQaJSEcSzTgUupLrWPtyGOchp5YtO8weEyyDo22A14k3Hd6XhQL7bFl&#10;aXDY04uj+uf06w0sXXXUS10dzu/V2M7W+S1/fq2NmTzk5ydQiXK6mf+vX63gC738IgPo7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rkIPMUAAADbAAAADwAAAAAAAAAA&#10;AAAAAAChAgAAZHJzL2Rvd25yZXYueG1sUEsFBgAAAAAEAAQA+QAAAJMDAAAAAA==&#10;">
                  <v:stroke endarrow="block"/>
                </v:line>
                <v:line id="Line 55" o:spid="_x0000_s1039" style="position:absolute;visibility:visible;mso-wrap-style:square" from="21217,42435" to="21217,424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fWtp8IAAADbAAAADwAAAGRycy9kb3ducmV2LnhtbERPS2sCMRC+F/ofwhR6q9n1oHU1irgI&#10;HmrBBz1PN+NmcTNZNnFN/30jFHqbj+85i1W0rRio941jBfkoA0FcOd1wreB82r69g/ABWWPrmBT8&#10;kIfV8vlpgYV2dz7QcAy1SCHsC1RgQugKKX1lyKIfuY44cRfXWwwJ9rXUPd5TuG3lOMsm0mLDqcFg&#10;RxtD1fV4swqmpjzIqSw/Tp/l0OSzuI9f3zOlXl/ieg4iUAz/4j/3Tqf5OTx+SQfI5S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fWtp8IAAADbAAAADwAAAAAAAAAAAAAA&#10;AAChAgAAZHJzL2Rvd25yZXYueG1sUEsFBgAAAAAEAAQA+QAAAJADAAAAAA==&#10;">
                  <v:stroke endarrow="block"/>
                </v:line>
                <v:line id="Line 56" o:spid="_x0000_s1040" style="position:absolute;visibility:visible;mso-wrap-style:square" from="22278,42435" to="22278,424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Scz0MIAAADbAAAADwAAAGRycy9kb3ducmV2LnhtbERPTWvCQBC9F/wPyxS81U08aE1dQzEU&#10;PNiCWnqeZsdsMDsbstu4/nu3UOhtHu9z1mW0nRhp8K1jBfksA0FcO91yo+Dz9Pb0DMIHZI2dY1Jw&#10;Iw/lZvKwxkK7Kx9oPIZGpBD2BSowIfSFlL42ZNHPXE+cuLMbLIYEh0bqAa8p3HZynmULabHl1GCw&#10;p62h+nL8sQqWpjrIpaz2p49qbPNVfI9f3yulpo/x9QVEoBj+xX/unU7z5/D7SzpAbu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Scz0MIAAADbAAAADwAAAAAAAAAAAAAA&#10;AAChAgAAZHJzL2Rvd25yZXYueG1sUEsFBgAAAAAEAAQA+QAAAJADAAAAAA==&#10;">
                  <v:stroke endarrow="block"/>
                </v:line>
                <v:line id="Line 57" o:spid="_x0000_s1041" style="position:absolute;visibility:visible;mso-wrap-style:square" from="21217,42435" to="21217,424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muWS8IAAADbAAAADwAAAGRycy9kb3ducmV2LnhtbERP32vCMBB+F/wfwgl709QNplajiGWw&#10;h02wjj2fza0pay6lyWr23y8Dwbf7+H7eZhdtKwbqfeNYwXyWgSCunG64VvBxfpkuQfiArLF1TAp+&#10;ycNuOx5tMNfuyicaylCLFMI+RwUmhC6X0leGLPqZ64gT9+V6iyHBvpa6x2sKt618zLJnabHh1GCw&#10;o4Oh6rv8sQoWpjjJhSzezsdiaOar+B4/LyulHiZxvwYRKIa7+OZ+1Wn+E/z/kg6Q2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muWS8IAAADbAAAADwAAAAAAAAAAAAAA&#10;AAChAgAAZHJzL2Rvd25yZXYueG1sUEsFBgAAAAAEAAQA+QAAAJADAAAAAA==&#10;">
                  <v:stroke endarrow="block"/>
                </v:line>
                <v:line id="Line 58" o:spid="_x0000_s1042" style="position:absolute;visibility:visible;mso-wrap-style:square" from="28572,17145" to="43365,173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YIOP8IAAADbAAAADwAAAGRycy9kb3ducmV2LnhtbERP32vCMBB+F/wfwgl709QxplajiGWw&#10;h02wjj2fza0pay6lyWr23y8Dwbf7+H7eZhdtKwbqfeNYwXyWgSCunG64VvBxfpkuQfiArLF1TAp+&#10;ycNuOx5tMNfuyicaylCLFMI+RwUmhC6X0leGLPqZ64gT9+V6iyHBvpa6x2sKt618zLJnabHh1GCw&#10;o4Oh6rv8sQoWpjjJhSzezsdiaOar+B4/LyulHiZxvwYRKIa7+OZ+1Wn+E/z/kg6Q2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YIOP8IAAADbAAAADwAAAAAAAAAAAAAA&#10;AAChAgAAZHJzL2Rvd25yZXYueG1sUEsFBgAAAAAEAAQA+QAAAJADAAAAAA==&#10;">
                  <v:stroke endarrow="block"/>
                </v:line>
                <v:shape id="Text Box 59" o:spid="_x0000_s1043" type="#_x0000_t202" style="position:absolute;left:29704;top:11669;width:7426;height:4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uU0hcEA&#10;AADbAAAADwAAAGRycy9kb3ducmV2LnhtbERPS2vCQBC+F/wPywi9FN201iKpmyClpYJ40IrnITtN&#10;gruzIbt59N+7gtDbfHzPWeejNaKn1teOFTzPExDEhdM1lwpOP1+zFQgfkDUax6Tgjzzk2eRhjal2&#10;Ax+oP4ZSxBD2KSqoQmhSKX1RkUU/dw1x5H5dazFE2JZStzjEcGvkS5K8SYs1x4YKG/qoqLgcO6tg&#10;8WSWfXcedp+m2FPHNQf7+q3U43TcvIMINIZ/8d291XH+Em6/xANkdg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7lNIXBAAAA2wAAAA8AAAAAAAAAAAAAAAAAmAIAAGRycy9kb3du&#10;cmV2LnhtbFBLBQYAAAAABAAEAPUAAACGAwAAAAA=&#10;" stroked="f">
                  <v:fill opacity="0"/>
                  <v:textbox inset="2.33589mm,1.1679mm,2.33589mm,1.1679mm">
                    <w:txbxContent>
                      <w:p w:rsidR="002E026B" w:rsidRPr="00EE0944" w:rsidRDefault="002E026B" w:rsidP="002E026B">
                        <w:pPr>
                          <w:spacing w:line="240" w:lineRule="exact"/>
                          <w:jc w:val="center"/>
                          <w:rPr>
                            <w:rFonts w:ascii="標楷體" w:eastAsia="標楷體" w:hAnsi="標楷體" w:hint="eastAsia"/>
                            <w:b/>
                            <w:sz w:val="18"/>
                            <w:szCs w:val="20"/>
                          </w:rPr>
                        </w:pPr>
                        <w:r w:rsidRPr="00EE0944">
                          <w:rPr>
                            <w:rFonts w:ascii="標楷體" w:eastAsia="標楷體" w:hAnsi="標楷體" w:hint="eastAsia"/>
                            <w:b/>
                            <w:sz w:val="18"/>
                            <w:szCs w:val="20"/>
                          </w:rPr>
                          <w:t>資料填寫  不齊全</w:t>
                        </w:r>
                      </w:p>
                    </w:txbxContent>
                  </v:textbox>
                </v:shape>
                <v:line id="Line 60" o:spid="_x0000_s1044" style="position:absolute;flip:y;visibility:visible;mso-wrap-style:square" from="43436,4573" to="43442,173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7q1ncMAAADbAAAADwAAAGRycy9kb3ducmV2LnhtbESPQWvCQBCF7wX/wzJCL0E3VRCNrmJr&#10;BaH0UPXgcciOSTA7G7JTjf/eFQq9zfDe9+bNYtW5Wl2pDZVnA2/DFBRx7m3FhYHjYTuYggqCbLH2&#10;TAbuFGC17L0sMLP+xj903UuhYgiHDA2UIk2mdchLchiGviGO2tm3DiWubaFti7cY7mo9StOJdlhx&#10;vFBiQx8l5Zf9r4s1tt+8GY+Td6eTZEafJ/lKtRjz2u/Wc1BCnfyb/+idjdwEnr/EAfTy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6tZ3DAAAA2wAAAA8AAAAAAAAAAAAA&#10;AAAAoQIAAGRycy9kb3ducmV2LnhtbFBLBQYAAAAABAAEAPkAAACRAwAAAAA=&#10;">
                  <v:stroke endarrow="block"/>
                </v:line>
                <v:line id="Line 61" o:spid="_x0000_s1045" style="position:absolute;flip:x y;visibility:visible;mso-wrap-style:square" from="29716,4573" to="43436,45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pvjTMMAAADbAAAADwAAAGRycy9kb3ducmV2LnhtbERPO2vDMBDeC/kP4gLdajkd8nCjmBIo&#10;dMiStCTr2bparq2TbSmO+++rQKHbfXzP2+aTbcVIg68dK1gkKQji0umaKwWfH29PaxA+IGtsHZOC&#10;H/KQ72YPW8y0u/GRxlOoRAxhn6ECE0KXSelLQxZ94jriyH25wWKIcKikHvAWw20rn9N0KS3WHBsM&#10;drQ3VDanq1UwFtfF9/lwbHxx6TfF2vT7Q79U6nE+vb6ACDSFf/Gf+13H+Su4/xIPkLt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qb40zDAAAA2wAAAA8AAAAAAAAAAAAA&#10;AAAAoQIAAGRycy9kb3ducmV2LnhtbFBLBQYAAAAABAAEAPkAAACRAwAAAAA=&#10;">
                  <v:stroke endarrow="block"/>
                </v:line>
                <v:line id="Line 62" o:spid="_x0000_s1046" style="position:absolute;visibility:visible;mso-wrap-style:square" from="20580,34290" to="20586,377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M8EOsUAAADbAAAADwAAAGRycy9kb3ducmV2LnhtbESPT0/DMAzF70h8h8hIu7F0O+xPWTYh&#10;qkkcBtI2xNk0pqlonKoJXfbt8QFpN1vv+b2fN7vsOzXSENvABmbTAhRxHWzLjYGP8/5xBSomZItd&#10;YDJwpQi77f3dBksbLnyk8ZQaJSEcSzTgUupLrWPtyGOchp5YtO8weEyyDo22A14k3Hd6XhQL7bFl&#10;aXDY04uj+uf06w0sXXXUS10dzu/V2M7W+S1/fq2NmTzk5ydQiXK6mf+vX63gC6z8IgPo7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M8EOsUAAADbAAAADwAAAAAAAAAA&#10;AAAAAAChAgAAZHJzL2Rvd25yZXYueG1sUEsFBgAAAAAEAAQA+QAAAJMDAAAAAA==&#10;">
                  <v:stroke endarrow="block"/>
                </v:line>
                <v:shape id="Text Box 63" o:spid="_x0000_s1047" type="#_x0000_t202" style="position:absolute;left:11427;top:53480;width:19432;height:53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SP/MAA&#10;AADbAAAADwAAAGRycy9kb3ducmV2LnhtbERPS2sCMRC+F/ofwgjeNGuVPlajtIrQU0Wr9yEZs4ub&#10;ybKJ6+qvNwWht/n4njNbdK4SLTWh9KxgNMxAEGtvSrYK9r/rwTuIEJENVp5JwZUCLObPTzPMjb/w&#10;ltpdtCKFcMhRQRFjnUsZdEEOw9DXxIk7+sZhTLCx0jR4SeGuki9Z9iodlpwaCqxpWZA+7c5OwWbS&#10;HvRXuw/2jezxR+PqMPY3pfq97nMKIlIX/8UP97dJ8z/g75d0gJzf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S/SP/MAAAADbAAAADwAAAAAAAAAAAAAAAACYAgAAZHJzL2Rvd25y&#10;ZXYueG1sUEsFBgAAAAAEAAQA9QAAAIUDAAAAAA==&#10;">
                  <v:textbox inset="2.33589mm,1.1679mm,2.33589mm,1.1679mm">
                    <w:txbxContent>
                      <w:p w:rsidR="002E026B" w:rsidRPr="00EE0944" w:rsidRDefault="002E026B" w:rsidP="002E026B">
                        <w:pPr>
                          <w:ind w:leftChars="59" w:left="142"/>
                          <w:rPr>
                            <w:rFonts w:ascii="標楷體" w:eastAsia="標楷體" w:hAnsi="標楷體"/>
                            <w:b/>
                            <w:sz w:val="22"/>
                          </w:rPr>
                        </w:pPr>
                        <w:r>
                          <w:rPr>
                            <w:rFonts w:ascii="標楷體" w:eastAsia="標楷體" w:hAnsi="標楷體" w:hint="eastAsia"/>
                            <w:b/>
                            <w:sz w:val="22"/>
                          </w:rPr>
                          <w:t>各大隊於表演期間</w:t>
                        </w:r>
                        <w:r w:rsidRPr="00EE0944">
                          <w:rPr>
                            <w:rFonts w:ascii="標楷體" w:eastAsia="標楷體" w:hAnsi="標楷體" w:hint="eastAsia"/>
                            <w:b/>
                            <w:sz w:val="22"/>
                          </w:rPr>
                          <w:t>，得派員</w:t>
                        </w:r>
                        <w:r>
                          <w:rPr>
                            <w:rFonts w:ascii="標楷體" w:eastAsia="標楷體" w:hAnsi="標楷體" w:hint="eastAsia"/>
                            <w:b/>
                            <w:sz w:val="22"/>
                          </w:rPr>
                          <w:t>至表演場地進行抽查</w:t>
                        </w:r>
                      </w:p>
                    </w:txbxContent>
                  </v:textbox>
                </v:shape>
                <v:line id="Line 64" o:spid="_x0000_s1048" style="position:absolute;flip:y;visibility:visible;mso-wrap-style:square" from="49147,0" to="49153,275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XNCz8QAAADbAAAADwAAAGRycy9kb3ducmV2LnhtbESPwUrDQBCG74LvsIzQS2g3bUE0dhO0&#10;tiBID9YePA7ZMQlmZ0N2bOPbOwfB4/DP/803m2oKvTnTmLrIDpaLHAxxHX3HjYPT+35+ByYJssc+&#10;Mjn4oQRVeX21wcLHC7/R+SiNUQinAh20IkNhbapbCpgWcSDW7DOOAUXHsbF+xIvCQ29XeX5rA3as&#10;F1ocaNtS/XX8DqqxP/Dzep09BZtl97T7kNfcinOzm+nxAYzQJP/Lf+0X72Cl9vqLAsCW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xc0LPxAAAANsAAAAPAAAAAAAAAAAA&#10;AAAAAKECAABkcnMvZG93bnJldi54bWxQSwUGAAAAAAQABAD5AAAAkgMAAAAA&#10;">
                  <v:stroke endarrow="block"/>
                </v:line>
                <v:line id="Line 65" o:spid="_x0000_s1049" style="position:absolute;visibility:visible;mso-wrap-style:square" from="49147,36576" to="49153,599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5lnGsQAAADbAAAADwAAAGRycy9kb3ducmV2LnhtbESPQWsCMRSE7wX/Q3iCt5pdD1pXo4hL&#10;wYMtqKXn5+a5Wdy8LJt0Tf99Uyj0OMzMN8x6G20rBup941hBPs1AEFdON1wr+Li8Pr+A8AFZY+uY&#10;FHyTh+1m9LTGQrsHn2g4h1okCPsCFZgQukJKXxmy6KeuI07ezfUWQ5J9LXWPjwS3rZxl2VxabDgt&#10;GOxob6i6n7+sgoUpT3Ihy+PlvRyafBnf4ud1qdRkHHcrEIFi+A//tQ9awSyH3y/pB8jN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TmWcaxAAAANsAAAAPAAAAAAAAAAAA&#10;AAAAAKECAABkcnMvZG93bnJldi54bWxQSwUGAAAAAAQABAD5AAAAkgMAAAAA&#10;">
                  <v:stroke endarrow="block"/>
                </v:line>
                <v:shape id="Text Box 66" o:spid="_x0000_s1050" type="#_x0000_t202" style="position:absolute;left:28572;top:43431;width:15913;height:80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zzXMMMA&#10;AADbAAAADwAAAGRycy9kb3ducmV2LnhtbESPS2vDMBCE74X8B7GB3ho5bmmDEyXkQaCnhuZxX6SN&#10;bGKtjKU4Tn99VQj0OMzMN8xs0btadNSGyrOC8SgDQay9qdgqOB62LxMQISIbrD2TgjsFWMwHTzMs&#10;jL/xN3X7aEWCcChQQRljU0gZdEkOw8g3xMk7+9ZhTLK10rR4S3BXyzzL3qXDitNCiQ2tS9KX/dUp&#10;2L11J73qjsF+kD1/adycXv2PUs/DfjkFEamP/+FH+9MoyHP4+5J+gJ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zzXMMMAAADbAAAADwAAAAAAAAAAAAAAAACYAgAAZHJzL2Rv&#10;d25yZXYueG1sUEsFBgAAAAAEAAQA9QAAAIgDAAAAAA==&#10;">
                  <v:textbox inset="2.33589mm,1.1679mm,2.33589mm,1.1679mm">
                    <w:txbxContent>
                      <w:p w:rsidR="002E026B" w:rsidRPr="00EE0944" w:rsidRDefault="002E026B" w:rsidP="002E026B">
                        <w:pPr>
                          <w:ind w:left="1"/>
                          <w:rPr>
                            <w:rFonts w:ascii="標楷體" w:eastAsia="標楷體" w:hAnsi="標楷體"/>
                            <w:b/>
                            <w:sz w:val="22"/>
                          </w:rPr>
                        </w:pPr>
                        <w:r w:rsidRPr="00EE0944">
                          <w:rPr>
                            <w:rFonts w:ascii="標楷體" w:eastAsia="標楷體" w:hAnsi="標楷體" w:hint="eastAsia"/>
                            <w:b/>
                            <w:sz w:val="22"/>
                          </w:rPr>
                          <w:t>消防局、</w:t>
                        </w:r>
                        <w:r>
                          <w:rPr>
                            <w:rFonts w:ascii="標楷體" w:eastAsia="標楷體" w:hAnsi="標楷體" w:hint="eastAsia"/>
                            <w:b/>
                            <w:sz w:val="22"/>
                          </w:rPr>
                          <w:t>文化局、當地消防大隊(分隊)</w:t>
                        </w:r>
                        <w:r w:rsidRPr="00EE0944">
                          <w:rPr>
                            <w:rFonts w:ascii="標楷體" w:eastAsia="標楷體" w:hAnsi="標楷體" w:hint="eastAsia"/>
                            <w:b/>
                            <w:sz w:val="22"/>
                          </w:rPr>
                          <w:t>及有關單位</w:t>
                        </w:r>
                      </w:p>
                    </w:txbxContent>
                  </v:textbox>
                </v:shape>
                <v:shape id="Text Box 67" o:spid="_x0000_s1051" type="#_x0000_t202" style="position:absolute;left:22861;top:48004;width:4568;height:31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P4ZksQA&#10;AADbAAAADwAAAGRycy9kb3ducmV2LnhtbESPX2vCMBTF3wW/Q7jC3jSdg02qsUyHmzBQ5nzQt0tz&#10;2xSbm9Jktfv2y0Dw8XD+/DiLrLe16Kj1lWMFj5MEBHHudMWlguP3ZjwD4QOyxtoxKfglD9lyOFhg&#10;qt2Vv6g7hFLEEfYpKjAhNKmUPjdk0U9cQxy9wrUWQ5RtKXWL1zhuazlNkmdpseJIMNjQ2lB+OfzY&#10;yH3fXj7teVdit38p9OnNbJKPlVIPo/51DiJQH+7hW3urFUyf4P9L/AFy+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j+GZLEAAAA2wAAAA8AAAAAAAAAAAAAAAAAmAIAAGRycy9k&#10;b3ducmV2LnhtbFBLBQYAAAAABAAEAPUAAACJAwAAAAA=&#10;" filled="f" stroked="f">
                  <v:textbox inset="2.33589mm,1.1679mm,2.33589mm,1.1679mm">
                    <w:txbxContent>
                      <w:p w:rsidR="002E026B" w:rsidRPr="00EE0944" w:rsidRDefault="002E026B" w:rsidP="002E026B">
                        <w:pPr>
                          <w:rPr>
                            <w:rFonts w:hint="eastAsia"/>
                            <w:b/>
                            <w:sz w:val="18"/>
                            <w:szCs w:val="20"/>
                          </w:rPr>
                        </w:pPr>
                        <w:r w:rsidRPr="00EE0944">
                          <w:rPr>
                            <w:rFonts w:hint="eastAsia"/>
                            <w:b/>
                            <w:sz w:val="18"/>
                            <w:szCs w:val="20"/>
                          </w:rPr>
                          <w:t>副知</w:t>
                        </w:r>
                      </w:p>
                      <w:p w:rsidR="002E026B" w:rsidRPr="00EE0944" w:rsidRDefault="002E026B" w:rsidP="002E026B">
                        <w:pPr>
                          <w:rPr>
                            <w:rFonts w:ascii="標楷體" w:eastAsia="標楷體" w:hAnsi="標楷體"/>
                            <w:b/>
                            <w:sz w:val="18"/>
                            <w:szCs w:val="20"/>
                          </w:rPr>
                        </w:pPr>
                      </w:p>
                    </w:txbxContent>
                  </v:textbox>
                </v:shape>
                <v:line id="Line 68" o:spid="_x0000_s1052" style="position:absolute;visibility:visible;mso-wrap-style:square" from="0,59904" to="51982,599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nbHNsYAAADbAAAADwAAAGRycy9kb3ducmV2LnhtbESPQWvCQBSE7wX/w/IEb3VTLaFEVxFL&#10;QT2Uagt6fGafSWr2bdhdk/TfdwtCj8PMfMPMl72pRUvOV5YVPI0TEMS51RUXCr4+3x5fQPiArLG2&#10;TAp+yMNyMXiYY6Ztx3tqD6EQEcI+QwVlCE0mpc9LMujHtiGO3sU6gyFKV0jtsItwU8tJkqTSYMVx&#10;ocSG1iXl18PNKHiffqTtarvb9Mdtes5f9+fTd+eUGg371QxEoD78h+/tjVYweYa/L/EH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p2xzbGAAAA2wAAAA8AAAAAAAAA&#10;AAAAAAAAoQIAAGRycy9kb3ducmV2LnhtbFBLBQYAAAAABAAEAPkAAACUAwAAAAA=&#10;"/>
                <v:shapetype id="_x0000_t116" coordsize="21600,21600" o:spt="116" path="m3475,qx,10800,3475,21600l18125,21600qx21600,10800,18125,xe">
                  <v:stroke joinstyle="miter"/>
                  <v:path gradientshapeok="t" o:connecttype="rect" textboxrect="1018,3163,20582,18437"/>
                </v:shapetype>
                <v:shape id="AutoShape 69" o:spid="_x0000_s1053" type="#_x0000_t116" style="position:absolute;left:11427;top:2286;width:18289;height:45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fJMSMQA&#10;AADbAAAADwAAAGRycy9kb3ducmV2LnhtbESPT2sCMRTE74V+h/AKvZSarVgpq1GWBakHQeqf+2Pz&#10;3F2avCxJdNdvbwTB4zAzv2Hmy8EacSEfWscKvkYZCOLK6ZZrBYf96vMHRIjIGo1jUnClAMvF68sc&#10;c+16/qPLLtYiQTjkqKCJsculDFVDFsPIdcTJOzlvMSbpa6k99glujRxn2VRabDktNNhR2VD1vztb&#10;BduNKb0pqf8tr8f14TgpPjbTQqn3t6GYgYg0xGf40V5rBeNvuH9JP0Au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HyTEjEAAAA2wAAAA8AAAAAAAAAAAAAAAAAmAIAAGRycy9k&#10;b3ducmV2LnhtbFBLBQYAAAAABAAEAPUAAACJAwAAAAA=&#10;">
                  <v:textbox>
                    <w:txbxContent>
                      <w:p w:rsidR="002E026B" w:rsidRPr="003D43A8" w:rsidRDefault="002E026B" w:rsidP="002E026B">
                        <w:pPr>
                          <w:ind w:left="360"/>
                          <w:rPr>
                            <w:rFonts w:ascii="標楷體" w:eastAsia="標楷體" w:hAnsi="標楷體" w:hint="eastAsia"/>
                            <w:sz w:val="18"/>
                            <w:szCs w:val="18"/>
                          </w:rPr>
                        </w:pPr>
                        <w:r>
                          <w:rPr>
                            <w:rFonts w:ascii="標楷體" w:eastAsia="標楷體" w:hAnsi="標楷體" w:hint="eastAsia"/>
                            <w:b/>
                          </w:rPr>
                          <w:t>民眾提出申請</w:t>
                        </w:r>
                      </w:p>
                    </w:txbxContent>
                  </v:textbox>
                </v:shape>
                <v:line id="Line 70" o:spid="_x0000_s1054" style="position:absolute;visibility:visible;mso-wrap-style:square" from="20574,47285" to="28572,472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HD/bsQAAADbAAAADwAAAGRycy9kb3ducmV2LnhtbESPT2sCMRTE74LfITyhN83qQetqFHER&#10;eqgF/9Dz6+a5Wdy8LJt0Tb99IxR6HGbmN8x6G20jeup87VjBdJKBIC6drrlScL0cxq8gfEDW2Dgm&#10;BT/kYbsZDtaYa/fgE/XnUIkEYZ+jAhNCm0vpS0MW/cS1xMm7uc5iSLKrpO7wkeC2kbMsm0uLNacF&#10;gy3tDZX387dVsDDFSS5k8X75KPp6uozH+Pm1VOplFHcrEIFi+A//td+0gtkcnl/SD5Cb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ccP9uxAAAANsAAAAPAAAAAAAAAAAA&#10;AAAAAKECAABkcnMvZG93bnJldi54bWxQSwUGAAAAAAQABAD5AAAAkgMAAAAA&#10;">
                  <v:stroke endarrow="block"/>
                </v:line>
                <v:line id="Line 71" o:spid="_x0000_s1055" style="position:absolute;visibility:visible;mso-wrap-style:square" from="20586,42293" to="20592,534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zxa9cQAAADbAAAADwAAAGRycy9kb3ducmV2LnhtbESPQWsCMRSE7wX/Q3iCt5rVg1u3RhGX&#10;ggctqKXn183rZunmZdmka/z3Rij0OMzMN8xqE20rBup941jBbJqBIK6cbrhW8HF5e34B4QOyxtYx&#10;KbiRh8169LTCQrsrn2g4h1okCPsCFZgQukJKXxmy6KeuI07et+sthiT7WuoerwluWznPsoW02HBa&#10;MNjRzlD1c/61CnJTnmQuy8PlvRya2TIe4+fXUqnJOG5fQQSK4T/8195rBfMcHl/SD5DrO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zPFr1xAAAANsAAAAPAAAAAAAAAAAA&#10;AAAAAKECAABkcnMvZG93bnJldi54bWxQSwUGAAAAAAQABAD5AAAAkgMAAAAA&#10;">
                  <v:stroke endarrow="block"/>
                </v:line>
                <v:shape id="AutoShape 72" o:spid="_x0000_s1056" type="#_x0000_t116" style="position:absolute;left:12954;top:37720;width:15618;height:45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Pj1r8A&#10;AADbAAAADwAAAGRycy9kb3ducmV2LnhtbERPy4rCMBTdD/gP4Q64GTRVRKRjlFIQXQjia39p7rRl&#10;kpuSRFv/frIYcHk47/V2sEY8yYfWsYLZNANBXDndcq3gdt1NViBCRNZoHJOCFwXYbkYfa8y16/lM&#10;z0usRQrhkKOCJsYulzJUDVkMU9cRJ+7HeYsxQV9L7bFP4dbIeZYtpcWWU0ODHZUNVb+Xh1VwOprS&#10;m5L6ffm6H273RfF1XBZKjT+H4htEpCG+xf/ug1YwT2PTl/QD5OYP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f8+PWvwAAANsAAAAPAAAAAAAAAAAAAAAAAJgCAABkcnMvZG93bnJl&#10;di54bWxQSwUGAAAAAAQABAD1AAAAhAMAAAAA&#10;">
                  <v:textbox>
                    <w:txbxContent>
                      <w:p w:rsidR="002E026B" w:rsidRPr="00EE0944" w:rsidRDefault="002E026B" w:rsidP="002E026B">
                        <w:pPr>
                          <w:jc w:val="center"/>
                          <w:rPr>
                            <w:sz w:val="22"/>
                          </w:rPr>
                        </w:pPr>
                        <w:r w:rsidRPr="00EE0944">
                          <w:rPr>
                            <w:rFonts w:ascii="標楷體" w:eastAsia="標楷體" w:hAnsi="標楷體" w:hint="eastAsia"/>
                            <w:b/>
                            <w:sz w:val="22"/>
                          </w:rPr>
                          <w:t>核准發許可書</w:t>
                        </w:r>
                      </w:p>
                      <w:p w:rsidR="002E026B" w:rsidRPr="00C94133" w:rsidRDefault="002E026B" w:rsidP="002E026B">
                        <w:pPr>
                          <w:rPr>
                            <w:rFonts w:hint="eastAsia"/>
                            <w:szCs w:val="18"/>
                          </w:rPr>
                        </w:pPr>
                      </w:p>
                    </w:txbxContent>
                  </v:textbox>
                </v:shape>
                <v:shape id="Text Box 73" o:spid="_x0000_s1057" type="#_x0000_t202" style="position:absolute;left:6860;top:20575;width:11428;height:34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9a22cMA&#10;AADbAAAADwAAAGRycy9kb3ducmV2LnhtbESPzWrDMBCE74W8g9hAb7WU0JbYiWxCS6CnluYPclus&#10;jW1irYylxO7bV4VCjsPMfMOsitG24ka9bxxrmCUKBHHpTMOVhv1u87QA4QOywdYxafghD0U+eVhh&#10;ZtzA33TbhkpECPsMNdQhdJmUvqzJok9cRxy9s+sthij7Spoehwi3rZwr9SotNhwXauzorabysr1a&#10;DYfP8+n4rL6qd/vSDW5Ukm0qtX6cjusliEBjuIf/2x9GwzyF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9a22cMAAADbAAAADwAAAAAAAAAAAAAAAACYAgAAZHJzL2Rv&#10;d25yZXYueG1sUEsFBgAAAAAEAAQA9QAAAIgDAAAAAA==&#10;" filled="f" stroked="f">
                  <v:textbox>
                    <w:txbxContent>
                      <w:p w:rsidR="002E026B" w:rsidRPr="00FF67CE" w:rsidRDefault="002E026B" w:rsidP="002E026B">
                        <w:pPr>
                          <w:rPr>
                            <w:rFonts w:ascii="標楷體" w:eastAsia="標楷體" w:hAnsi="標楷體"/>
                            <w:b/>
                            <w:sz w:val="22"/>
                            <w:szCs w:val="22"/>
                          </w:rPr>
                        </w:pPr>
                      </w:p>
                    </w:txbxContent>
                  </v:textbox>
                </v:shape>
                <v:shapetype id="_x0000_t110" coordsize="21600,21600" o:spt="110" path="m10800,l,10800,10800,21600,21600,10800xe">
                  <v:stroke joinstyle="miter"/>
                  <v:path gradientshapeok="t" o:connecttype="rect" textboxrect="5400,5400,16200,16200"/>
                </v:shapetype>
                <v:shape id="AutoShape 74" o:spid="_x0000_s1058" type="#_x0000_t110" style="position:absolute;left:8003;top:13714;width:25143;height:68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n3b2sEA&#10;AADbAAAADwAAAGRycy9kb3ducmV2LnhtbERPS2vCQBC+C/6HZQq91U2rVEldRQpiD1J84XnMjklo&#10;ZjZkVxP99e6h4PHje0/nHVfqSo0vnRh4HySgSDJnS8kNHPbLtwkoH1AsVk7IwI08zGf93hRT61rZ&#10;0nUXchVDxKdooAihTrX2WUGMfuBqksidXcMYImxybRtsYzhX+iNJPjVjKbGhwJq+C8r+dhc2sDmN&#10;Ntyu72de30dHri6r8fF3aMzrS7f4AhWoC0/xv/vHGhjG9fFL/AF69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J929rBAAAA2wAAAA8AAAAAAAAAAAAAAAAAmAIAAGRycy9kb3du&#10;cmV2LnhtbFBLBQYAAAAABAAEAPUAAACGAwAAAAA=&#10;"/>
                <v:shape id="Text Box 75" o:spid="_x0000_s1059" type="#_x0000_t202" style="position:absolute;left:11427;top:14858;width:19432;height:45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HksAsIA&#10;AADbAAAADwAAAGRycy9kb3ducmV2LnhtbESPT4vCMBTE74LfITzB25qoq2g1iigLe1rxL3h7NM+2&#10;2LyUJmu7336zsOBxmJnfMMt1a0vxpNoXjjUMBwoEcepMwZmG8+njbQbCB2SDpWPS8EMe1qtuZ4mJ&#10;cQ0f6HkMmYgQ9glqyEOoEil9mpNFP3AVcfTurrYYoqwzaWpsItyWcqTUVFosOC7kWNE2p/Rx/LYa&#10;Ll/32/Vd7bOdnVSNa5VkO5da93vtZgEiUBte4f/2p9EwHsLfl/gD5Oo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4eSwCwgAAANsAAAAPAAAAAAAAAAAAAAAAAJgCAABkcnMvZG93&#10;bnJldi54bWxQSwUGAAAAAAQABAD1AAAAhwMAAAAA&#10;" filled="f" stroked="f">
                  <v:textbox>
                    <w:txbxContent>
                      <w:p w:rsidR="002E026B" w:rsidRPr="00652E8C" w:rsidRDefault="002E026B" w:rsidP="002E026B">
                        <w:pPr>
                          <w:spacing w:line="360" w:lineRule="auto"/>
                          <w:jc w:val="center"/>
                          <w:rPr>
                            <w:rFonts w:ascii="標楷體" w:eastAsia="標楷體" w:hAnsi="標楷體"/>
                            <w:b/>
                          </w:rPr>
                        </w:pPr>
                        <w:r>
                          <w:rPr>
                            <w:rFonts w:ascii="標楷體" w:eastAsia="標楷體" w:hAnsi="標楷體" w:hint="eastAsia"/>
                            <w:b/>
                          </w:rPr>
                          <w:t>消防局</w:t>
                        </w:r>
                        <w:r w:rsidRPr="00652E8C">
                          <w:rPr>
                            <w:rFonts w:ascii="標楷體" w:eastAsia="標楷體" w:hAnsi="標楷體" w:hint="eastAsia"/>
                            <w:b/>
                          </w:rPr>
                          <w:t>受理申請</w:t>
                        </w:r>
                      </w:p>
                    </w:txbxContent>
                  </v:textbox>
                </v:shape>
                <v:shape id="AutoShape 76" o:spid="_x0000_s1060" type="#_x0000_t110" style="position:absolute;left:4573;top:22861;width:32003;height:128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ePgNsUA&#10;AADbAAAADwAAAGRycy9kb3ducmV2LnhtbESPX2vCQBDE3wW/w7GFvtVLVWpJPUUKpT6I+A+ft7k1&#10;Cc3uhdxpop/eKxR8HGbmN8x03nGlLtT40omB10ECiiRztpTcwGH/9fIOygcUi5UTMnAlD/NZvzfF&#10;1LpWtnTZhVxFiPgUDRQh1KnWPiuI0Q9cTRK9k2sYQ5RNrm2DbYRzpYdJ8qYZS4kLBdb0WVD2uzuz&#10;gc3PeMPt6nbi1W185Or8PTmuR8Y8P3WLD1CBuvAI/7eX1sBoCH9f4g/Qs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t4+A2xQAAANsAAAAPAAAAAAAAAAAAAAAAAJgCAABkcnMv&#10;ZG93bnJldi54bWxQSwUGAAAAAAQABAD1AAAAigMAAAAA&#10;"/>
                <v:shape id="Text Box 77" o:spid="_x0000_s1061" type="#_x0000_t202" style="position:absolute;left:11427;top:25832;width:19432;height:68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cX7sQA&#10;AADbAAAADwAAAGRycy9kb3ducmV2LnhtbESPQWvCQBSE7wX/w/IEb7qrtkXTbESUQk8tpip4e2Sf&#10;SWj2bchuTfrvuwWhx2FmvmHSzWAbcaPO1441zGcKBHHhTM2lhuPn63QFwgdkg41j0vBDHjbZ6CHF&#10;xLieD3TLQykihH2CGqoQ2kRKX1Rk0c9cSxy9q+sshii7UpoO+wi3jVwo9Swt1hwXKmxpV1HxlX9b&#10;Daf36+X8qD7KvX1qezcoyXYttZ6Mh+0LiEBD+A/f229Gw3IJf1/iD5DZ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fnF+7EAAAA2wAAAA8AAAAAAAAAAAAAAAAAmAIAAGRycy9k&#10;b3ducmV2LnhtbFBLBQYAAAAABAAEAPUAAACJAwAAAAA=&#10;" filled="f" stroked="f">
                  <v:textbox>
                    <w:txbxContent>
                      <w:p w:rsidR="002E026B" w:rsidRPr="00652E8C" w:rsidRDefault="002E026B" w:rsidP="002E026B">
                        <w:pPr>
                          <w:spacing w:line="300" w:lineRule="exact"/>
                          <w:rPr>
                            <w:b/>
                          </w:rPr>
                        </w:pPr>
                        <w:r>
                          <w:rPr>
                            <w:rFonts w:ascii="標楷體" w:eastAsia="標楷體" w:hAnsi="標楷體" w:hint="eastAsia"/>
                            <w:b/>
                          </w:rPr>
                          <w:t>會同文化局、表演場地管理機關及其他有關機關及</w:t>
                        </w:r>
                        <w:r w:rsidRPr="00652E8C">
                          <w:rPr>
                            <w:rFonts w:ascii="標楷體" w:eastAsia="標楷體" w:hAnsi="標楷體" w:hint="eastAsia"/>
                            <w:b/>
                          </w:rPr>
                          <w:t>申請人派員現場</w:t>
                        </w:r>
                        <w:r>
                          <w:rPr>
                            <w:rFonts w:ascii="標楷體" w:eastAsia="標楷體" w:hAnsi="標楷體" w:hint="eastAsia"/>
                            <w:b/>
                          </w:rPr>
                          <w:t>實地</w:t>
                        </w:r>
                        <w:r w:rsidRPr="00652E8C">
                          <w:rPr>
                            <w:rFonts w:ascii="標楷體" w:eastAsia="標楷體" w:hAnsi="標楷體" w:hint="eastAsia"/>
                            <w:b/>
                          </w:rPr>
                          <w:t>勘查</w:t>
                        </w:r>
                      </w:p>
                    </w:txbxContent>
                  </v:textbox>
                </v:shape>
                <v:line id="Line 78" o:spid="_x0000_s1062" style="position:absolute;visibility:visible;mso-wrap-style:square" from="1143,8581" to="46860,85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GKMAsMAAADbAAAADwAAAGRycy9kb3ducmV2LnhtbESPT4vCMBTE74LfITxhL6Lprq5K1ygq&#10;CHpQ1j94fjRv27LNS2lird/eCILHYWZ+w0znjSlETZXLLSv47EcgiBOrc04VnE/r3gSE88gaC8uk&#10;4E4O5rN2a4qxtjc+UH30qQgQdjEqyLwvYyldkpFB17clcfD+bGXQB1mlUld4C3BTyK8oGkmDOYeF&#10;DEtaZZT8H69GAVP3ku4KLk3UjLfL34scf+9rpT46zeIHhKfGv8Ov9kYrGAzh+SX8ADl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hijALDAAAA2wAAAA8AAAAAAAAAAAAA&#10;AAAAoQIAAGRycy9kb3ducmV2LnhtbFBLBQYAAAAABAAEAPkAAACRAwAAAAA=&#10;" strokeweight=".5pt">
                  <v:stroke dashstyle="dash"/>
                </v:line>
                <v:line id="Line 79" o:spid="_x0000_s1063" style="position:absolute;visibility:visible;mso-wrap-style:square" from="1143,52578" to="46860,525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y4pmcQAAADbAAAADwAAAGRycy9kb3ducmV2LnhtbESPQWvCQBSE7wX/w/KEXorZVIlKdBUr&#10;FOqhpUbx/Mg+k2D2bchuk/jv3UKhx2FmvmHW28HUoqPWVZYVvEYxCOLc6ooLBefT+2QJwnlkjbVl&#10;UnAnB9vN6GmNqbY9H6nLfCEChF2KCkrvm1RKl5dk0EW2IQ7e1bYGfZBtIXWLfYCbWk7jeC4NVhwW&#10;SmxoX1J+y36MAqaXS/FZc2PiYXF4+77IRfLVKfU8HnYrEJ4G/x/+a39oBbMEfr+EHyA3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nLimZxAAAANsAAAAPAAAAAAAAAAAA&#10;AAAAAKECAABkcnMvZG93bnJldi54bWxQSwUGAAAAAAQABAD5AAAAkgMAAAAA&#10;" strokeweight=".5pt">
                  <v:stroke dashstyle="dash"/>
                </v:line>
                <w10:wrap anchory="line"/>
              </v:group>
            </w:pict>
          </mc:Fallback>
        </mc:AlternateContent>
      </w:r>
      <w:r w:rsidRPr="009A7BD7">
        <w:rPr>
          <w:noProof/>
        </w:rPr>
        <mc:AlternateContent>
          <mc:Choice Requires="wps">
            <w:drawing>
              <wp:inline distT="0" distB="0" distL="0" distR="0">
                <wp:extent cx="5210175" cy="6257925"/>
                <wp:effectExtent l="0" t="0" r="0" b="0"/>
                <wp:docPr id="1" name="AutoShap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5210175" cy="62579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97DD50E" id="AutoShape 1" o:spid="_x0000_s1026" style="width:410.25pt;height:492.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" filled="f" stroked="f">
                <o:lock v:ext="edit" aspectratio="t"/>
                <w10:anchorlock/>
              </v:rect>
            </w:pict>
          </mc:Fallback>
        </mc:AlternateContent>
      </w:r>
    </w:p>
    <w:p w:rsidR="002E026B" w:rsidRDefault="002E026B" w:rsidP="002E026B">
      <w:pPr>
        <w:snapToGrid w:val="0"/>
        <w:spacing w:afterLines="50" w:after="180" w:line="400" w:lineRule="exact"/>
        <w:rPr>
          <w:rFonts w:ascii="標楷體" w:eastAsia="標楷體" w:hAnsi="標楷體" w:hint="eastAsia"/>
          <w:sz w:val="28"/>
          <w:szCs w:val="28"/>
        </w:rPr>
      </w:pPr>
    </w:p>
    <w:p w:rsidR="009D4935" w:rsidRPr="008E3B8C" w:rsidRDefault="009D4935" w:rsidP="005211F6">
      <w:pPr>
        <w:snapToGrid w:val="0"/>
        <w:spacing w:afterLines="50" w:after="180" w:line="400" w:lineRule="exact"/>
        <w:jc w:val="both"/>
        <w:rPr>
          <w:rFonts w:ascii="標楷體" w:eastAsia="標楷體" w:hAnsi="標楷體" w:hint="eastAsia"/>
          <w:sz w:val="28"/>
          <w:szCs w:val="28"/>
        </w:rPr>
      </w:pPr>
    </w:p>
    <w:sectPr w:rsidR="009D4935" w:rsidRPr="008E3B8C" w:rsidSect="001A3E7C">
      <w:headerReference w:type="default" r:id="rId8"/>
      <w:footerReference w:type="default" r:id="rId9"/>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03D5A" w:rsidRDefault="00203D5A">
      <w:r>
        <w:separator/>
      </w:r>
    </w:p>
  </w:endnote>
  <w:endnote w:type="continuationSeparator" w:id="0">
    <w:p w:rsidR="00203D5A" w:rsidRDefault="00203D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87DAC" w:rsidRDefault="00187DAC" w:rsidP="00187DAC">
    <w:pPr>
      <w:pStyle w:val="a4"/>
      <w:jc w:val="center"/>
      <w:rPr>
        <w:rFonts w:hint="eastAsia"/>
      </w:rPr>
    </w:pPr>
    <w:r>
      <w:fldChar w:fldCharType="begin"/>
    </w:r>
    <w:r>
      <w:instrText>PAGE   \* MERGEFORMAT</w:instrText>
    </w:r>
    <w:r>
      <w:fldChar w:fldCharType="separate"/>
    </w:r>
    <w:r w:rsidR="00DF3913" w:rsidRPr="00DF3913">
      <w:rPr>
        <w:noProof/>
        <w:lang w:val="zh-TW"/>
      </w:rPr>
      <w:t>10</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03D5A" w:rsidRDefault="00203D5A">
      <w:r>
        <w:separator/>
      </w:r>
    </w:p>
  </w:footnote>
  <w:footnote w:type="continuationSeparator" w:id="0">
    <w:p w:rsidR="00203D5A" w:rsidRDefault="00203D5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7C5D" w:rsidRPr="001C67F6" w:rsidRDefault="00DC7C5D" w:rsidP="001C67F6">
    <w:pPr>
      <w:pStyle w:val="a3"/>
      <w:jc w:val="right"/>
      <w:rPr>
        <w:rFonts w:ascii="標楷體" w:eastAsia="標楷體" w:hAnsi="標楷體"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61FED"/>
    <w:multiLevelType w:val="hybridMultilevel"/>
    <w:tmpl w:val="17322EDE"/>
    <w:lvl w:ilvl="0" w:tplc="0846A3F6">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1DD315A"/>
    <w:multiLevelType w:val="hybridMultilevel"/>
    <w:tmpl w:val="23980A86"/>
    <w:lvl w:ilvl="0" w:tplc="C8A63504">
      <w:start w:val="1"/>
      <w:numFmt w:val="decimal"/>
      <w:lvlText w:val="(%1)"/>
      <w:lvlJc w:val="left"/>
      <w:pPr>
        <w:ind w:left="1704" w:hanging="720"/>
      </w:pPr>
      <w:rPr>
        <w:rFonts w:cs="新細明體" w:hint="default"/>
      </w:rPr>
    </w:lvl>
    <w:lvl w:ilvl="1" w:tplc="04090019" w:tentative="1">
      <w:start w:val="1"/>
      <w:numFmt w:val="ideographTraditional"/>
      <w:lvlText w:val="%2、"/>
      <w:lvlJc w:val="left"/>
      <w:pPr>
        <w:ind w:left="1944" w:hanging="480"/>
      </w:pPr>
    </w:lvl>
    <w:lvl w:ilvl="2" w:tplc="0409001B" w:tentative="1">
      <w:start w:val="1"/>
      <w:numFmt w:val="lowerRoman"/>
      <w:lvlText w:val="%3."/>
      <w:lvlJc w:val="right"/>
      <w:pPr>
        <w:ind w:left="2424" w:hanging="480"/>
      </w:pPr>
    </w:lvl>
    <w:lvl w:ilvl="3" w:tplc="0409000F" w:tentative="1">
      <w:start w:val="1"/>
      <w:numFmt w:val="decimal"/>
      <w:lvlText w:val="%4."/>
      <w:lvlJc w:val="left"/>
      <w:pPr>
        <w:ind w:left="2904" w:hanging="480"/>
      </w:pPr>
    </w:lvl>
    <w:lvl w:ilvl="4" w:tplc="04090019" w:tentative="1">
      <w:start w:val="1"/>
      <w:numFmt w:val="ideographTraditional"/>
      <w:lvlText w:val="%5、"/>
      <w:lvlJc w:val="left"/>
      <w:pPr>
        <w:ind w:left="3384" w:hanging="480"/>
      </w:pPr>
    </w:lvl>
    <w:lvl w:ilvl="5" w:tplc="0409001B" w:tentative="1">
      <w:start w:val="1"/>
      <w:numFmt w:val="lowerRoman"/>
      <w:lvlText w:val="%6."/>
      <w:lvlJc w:val="right"/>
      <w:pPr>
        <w:ind w:left="3864" w:hanging="480"/>
      </w:pPr>
    </w:lvl>
    <w:lvl w:ilvl="6" w:tplc="0409000F" w:tentative="1">
      <w:start w:val="1"/>
      <w:numFmt w:val="decimal"/>
      <w:lvlText w:val="%7."/>
      <w:lvlJc w:val="left"/>
      <w:pPr>
        <w:ind w:left="4344" w:hanging="480"/>
      </w:pPr>
    </w:lvl>
    <w:lvl w:ilvl="7" w:tplc="04090019" w:tentative="1">
      <w:start w:val="1"/>
      <w:numFmt w:val="ideographTraditional"/>
      <w:lvlText w:val="%8、"/>
      <w:lvlJc w:val="left"/>
      <w:pPr>
        <w:ind w:left="4824" w:hanging="480"/>
      </w:pPr>
    </w:lvl>
    <w:lvl w:ilvl="8" w:tplc="0409001B" w:tentative="1">
      <w:start w:val="1"/>
      <w:numFmt w:val="lowerRoman"/>
      <w:lvlText w:val="%9."/>
      <w:lvlJc w:val="right"/>
      <w:pPr>
        <w:ind w:left="5304" w:hanging="480"/>
      </w:pPr>
    </w:lvl>
  </w:abstractNum>
  <w:abstractNum w:abstractNumId="2" w15:restartNumberingAfterBreak="0">
    <w:nsid w:val="08350FE8"/>
    <w:multiLevelType w:val="hybridMultilevel"/>
    <w:tmpl w:val="BD1A1F16"/>
    <w:lvl w:ilvl="0" w:tplc="0409000F">
      <w:start w:val="1"/>
      <w:numFmt w:val="decimal"/>
      <w:lvlText w:val="%1."/>
      <w:lvlJc w:val="left"/>
      <w:pPr>
        <w:ind w:left="1451" w:hanging="480"/>
      </w:pPr>
    </w:lvl>
    <w:lvl w:ilvl="1" w:tplc="04090019" w:tentative="1">
      <w:start w:val="1"/>
      <w:numFmt w:val="ideographTraditional"/>
      <w:lvlText w:val="%2、"/>
      <w:lvlJc w:val="left"/>
      <w:pPr>
        <w:ind w:left="1931" w:hanging="480"/>
      </w:pPr>
    </w:lvl>
    <w:lvl w:ilvl="2" w:tplc="0409001B" w:tentative="1">
      <w:start w:val="1"/>
      <w:numFmt w:val="lowerRoman"/>
      <w:lvlText w:val="%3."/>
      <w:lvlJc w:val="right"/>
      <w:pPr>
        <w:ind w:left="2411" w:hanging="480"/>
      </w:pPr>
    </w:lvl>
    <w:lvl w:ilvl="3" w:tplc="0409000F" w:tentative="1">
      <w:start w:val="1"/>
      <w:numFmt w:val="decimal"/>
      <w:lvlText w:val="%4."/>
      <w:lvlJc w:val="left"/>
      <w:pPr>
        <w:ind w:left="2891" w:hanging="480"/>
      </w:pPr>
    </w:lvl>
    <w:lvl w:ilvl="4" w:tplc="04090019" w:tentative="1">
      <w:start w:val="1"/>
      <w:numFmt w:val="ideographTraditional"/>
      <w:lvlText w:val="%5、"/>
      <w:lvlJc w:val="left"/>
      <w:pPr>
        <w:ind w:left="3371" w:hanging="480"/>
      </w:pPr>
    </w:lvl>
    <w:lvl w:ilvl="5" w:tplc="0409001B" w:tentative="1">
      <w:start w:val="1"/>
      <w:numFmt w:val="lowerRoman"/>
      <w:lvlText w:val="%6."/>
      <w:lvlJc w:val="right"/>
      <w:pPr>
        <w:ind w:left="3851" w:hanging="480"/>
      </w:pPr>
    </w:lvl>
    <w:lvl w:ilvl="6" w:tplc="0409000F" w:tentative="1">
      <w:start w:val="1"/>
      <w:numFmt w:val="decimal"/>
      <w:lvlText w:val="%7."/>
      <w:lvlJc w:val="left"/>
      <w:pPr>
        <w:ind w:left="4331" w:hanging="480"/>
      </w:pPr>
    </w:lvl>
    <w:lvl w:ilvl="7" w:tplc="04090019" w:tentative="1">
      <w:start w:val="1"/>
      <w:numFmt w:val="ideographTraditional"/>
      <w:lvlText w:val="%8、"/>
      <w:lvlJc w:val="left"/>
      <w:pPr>
        <w:ind w:left="4811" w:hanging="480"/>
      </w:pPr>
    </w:lvl>
    <w:lvl w:ilvl="8" w:tplc="0409001B" w:tentative="1">
      <w:start w:val="1"/>
      <w:numFmt w:val="lowerRoman"/>
      <w:lvlText w:val="%9."/>
      <w:lvlJc w:val="right"/>
      <w:pPr>
        <w:ind w:left="5291" w:hanging="480"/>
      </w:pPr>
    </w:lvl>
  </w:abstractNum>
  <w:abstractNum w:abstractNumId="3" w15:restartNumberingAfterBreak="0">
    <w:nsid w:val="0C57135F"/>
    <w:multiLevelType w:val="hybridMultilevel"/>
    <w:tmpl w:val="8C9E342A"/>
    <w:lvl w:ilvl="0" w:tplc="220A661E">
      <w:start w:val="1"/>
      <w:numFmt w:val="taiwaneseCountingThousand"/>
      <w:lvlText w:val="(%1)"/>
      <w:lvlJc w:val="left"/>
      <w:pPr>
        <w:tabs>
          <w:tab w:val="num" w:pos="1160"/>
        </w:tabs>
        <w:ind w:left="1160" w:hanging="480"/>
      </w:pPr>
      <w:rPr>
        <w:rFonts w:hint="eastAsia"/>
      </w:rPr>
    </w:lvl>
    <w:lvl w:ilvl="1" w:tplc="04090019" w:tentative="1">
      <w:start w:val="1"/>
      <w:numFmt w:val="ideographTraditional"/>
      <w:lvlText w:val="%2、"/>
      <w:lvlJc w:val="left"/>
      <w:pPr>
        <w:tabs>
          <w:tab w:val="num" w:pos="1640"/>
        </w:tabs>
        <w:ind w:left="1640" w:hanging="480"/>
      </w:pPr>
    </w:lvl>
    <w:lvl w:ilvl="2" w:tplc="0409001B" w:tentative="1">
      <w:start w:val="1"/>
      <w:numFmt w:val="lowerRoman"/>
      <w:lvlText w:val="%3."/>
      <w:lvlJc w:val="right"/>
      <w:pPr>
        <w:tabs>
          <w:tab w:val="num" w:pos="2120"/>
        </w:tabs>
        <w:ind w:left="2120" w:hanging="480"/>
      </w:pPr>
    </w:lvl>
    <w:lvl w:ilvl="3" w:tplc="0409000F" w:tentative="1">
      <w:start w:val="1"/>
      <w:numFmt w:val="decimal"/>
      <w:lvlText w:val="%4."/>
      <w:lvlJc w:val="left"/>
      <w:pPr>
        <w:tabs>
          <w:tab w:val="num" w:pos="2600"/>
        </w:tabs>
        <w:ind w:left="2600" w:hanging="480"/>
      </w:pPr>
    </w:lvl>
    <w:lvl w:ilvl="4" w:tplc="04090019" w:tentative="1">
      <w:start w:val="1"/>
      <w:numFmt w:val="ideographTraditional"/>
      <w:lvlText w:val="%5、"/>
      <w:lvlJc w:val="left"/>
      <w:pPr>
        <w:tabs>
          <w:tab w:val="num" w:pos="3080"/>
        </w:tabs>
        <w:ind w:left="3080" w:hanging="480"/>
      </w:pPr>
    </w:lvl>
    <w:lvl w:ilvl="5" w:tplc="0409001B" w:tentative="1">
      <w:start w:val="1"/>
      <w:numFmt w:val="lowerRoman"/>
      <w:lvlText w:val="%6."/>
      <w:lvlJc w:val="right"/>
      <w:pPr>
        <w:tabs>
          <w:tab w:val="num" w:pos="3560"/>
        </w:tabs>
        <w:ind w:left="3560" w:hanging="480"/>
      </w:pPr>
    </w:lvl>
    <w:lvl w:ilvl="6" w:tplc="0409000F" w:tentative="1">
      <w:start w:val="1"/>
      <w:numFmt w:val="decimal"/>
      <w:lvlText w:val="%7."/>
      <w:lvlJc w:val="left"/>
      <w:pPr>
        <w:tabs>
          <w:tab w:val="num" w:pos="4040"/>
        </w:tabs>
        <w:ind w:left="4040" w:hanging="480"/>
      </w:pPr>
    </w:lvl>
    <w:lvl w:ilvl="7" w:tplc="04090019" w:tentative="1">
      <w:start w:val="1"/>
      <w:numFmt w:val="ideographTraditional"/>
      <w:lvlText w:val="%8、"/>
      <w:lvlJc w:val="left"/>
      <w:pPr>
        <w:tabs>
          <w:tab w:val="num" w:pos="4520"/>
        </w:tabs>
        <w:ind w:left="4520" w:hanging="480"/>
      </w:pPr>
    </w:lvl>
    <w:lvl w:ilvl="8" w:tplc="0409001B" w:tentative="1">
      <w:start w:val="1"/>
      <w:numFmt w:val="lowerRoman"/>
      <w:lvlText w:val="%9."/>
      <w:lvlJc w:val="right"/>
      <w:pPr>
        <w:tabs>
          <w:tab w:val="num" w:pos="5000"/>
        </w:tabs>
        <w:ind w:left="5000" w:hanging="480"/>
      </w:pPr>
    </w:lvl>
  </w:abstractNum>
  <w:abstractNum w:abstractNumId="4" w15:restartNumberingAfterBreak="0">
    <w:nsid w:val="10401BF0"/>
    <w:multiLevelType w:val="hybridMultilevel"/>
    <w:tmpl w:val="C888A3D6"/>
    <w:lvl w:ilvl="0" w:tplc="860E501A">
      <w:start w:val="1"/>
      <w:numFmt w:val="decimal"/>
      <w:lvlText w:val="(%1)"/>
      <w:lvlJc w:val="left"/>
      <w:pPr>
        <w:tabs>
          <w:tab w:val="num" w:pos="1023"/>
        </w:tabs>
        <w:ind w:left="1647" w:hanging="567"/>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10A07F40"/>
    <w:multiLevelType w:val="hybridMultilevel"/>
    <w:tmpl w:val="4602206A"/>
    <w:lvl w:ilvl="0" w:tplc="C2E0B65E">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12F91A6B"/>
    <w:multiLevelType w:val="hybridMultilevel"/>
    <w:tmpl w:val="D8A4C5EC"/>
    <w:lvl w:ilvl="0" w:tplc="D3CAA2B8">
      <w:start w:val="1"/>
      <w:numFmt w:val="taiwaneseCountingThousand"/>
      <w:lvlText w:val="第%1條"/>
      <w:lvlJc w:val="left"/>
      <w:pPr>
        <w:ind w:left="1080" w:hanging="1080"/>
      </w:pPr>
      <w:rPr>
        <w:rFonts w:hint="default"/>
        <w:b w:val="0"/>
      </w:rPr>
    </w:lvl>
    <w:lvl w:ilvl="1" w:tplc="93AA7C46">
      <w:start w:val="1"/>
      <w:numFmt w:val="taiwaneseCountingThousand"/>
      <w:lvlText w:val="%2、"/>
      <w:lvlJc w:val="left"/>
      <w:pPr>
        <w:ind w:left="960" w:hanging="480"/>
      </w:pPr>
      <w:rPr>
        <w:b w:val="0"/>
      </w:rPr>
    </w:lvl>
    <w:lvl w:ilvl="2" w:tplc="220A661E">
      <w:start w:val="1"/>
      <w:numFmt w:val="taiwaneseCountingThousand"/>
      <w:lvlText w:val="(%3)"/>
      <w:lvlJc w:val="left"/>
      <w:pPr>
        <w:ind w:left="1440" w:hanging="480"/>
      </w:pPr>
      <w:rPr>
        <w:rFonts w:hint="eastAsia"/>
      </w:r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68A7022"/>
    <w:multiLevelType w:val="hybridMultilevel"/>
    <w:tmpl w:val="BB5E7C1A"/>
    <w:lvl w:ilvl="0" w:tplc="0846A3F6">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79F5943"/>
    <w:multiLevelType w:val="hybridMultilevel"/>
    <w:tmpl w:val="465245A6"/>
    <w:lvl w:ilvl="0" w:tplc="70A004B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A2A63AB"/>
    <w:multiLevelType w:val="hybridMultilevel"/>
    <w:tmpl w:val="BD1A1F16"/>
    <w:lvl w:ilvl="0" w:tplc="0409000F">
      <w:start w:val="1"/>
      <w:numFmt w:val="decimal"/>
      <w:lvlText w:val="%1."/>
      <w:lvlJc w:val="left"/>
      <w:pPr>
        <w:ind w:left="1451" w:hanging="480"/>
      </w:pPr>
    </w:lvl>
    <w:lvl w:ilvl="1" w:tplc="04090019" w:tentative="1">
      <w:start w:val="1"/>
      <w:numFmt w:val="ideographTraditional"/>
      <w:lvlText w:val="%2、"/>
      <w:lvlJc w:val="left"/>
      <w:pPr>
        <w:ind w:left="1931" w:hanging="480"/>
      </w:pPr>
    </w:lvl>
    <w:lvl w:ilvl="2" w:tplc="0409001B" w:tentative="1">
      <w:start w:val="1"/>
      <w:numFmt w:val="lowerRoman"/>
      <w:lvlText w:val="%3."/>
      <w:lvlJc w:val="right"/>
      <w:pPr>
        <w:ind w:left="2411" w:hanging="480"/>
      </w:pPr>
    </w:lvl>
    <w:lvl w:ilvl="3" w:tplc="0409000F" w:tentative="1">
      <w:start w:val="1"/>
      <w:numFmt w:val="decimal"/>
      <w:lvlText w:val="%4."/>
      <w:lvlJc w:val="left"/>
      <w:pPr>
        <w:ind w:left="2891" w:hanging="480"/>
      </w:pPr>
    </w:lvl>
    <w:lvl w:ilvl="4" w:tplc="04090019" w:tentative="1">
      <w:start w:val="1"/>
      <w:numFmt w:val="ideographTraditional"/>
      <w:lvlText w:val="%5、"/>
      <w:lvlJc w:val="left"/>
      <w:pPr>
        <w:ind w:left="3371" w:hanging="480"/>
      </w:pPr>
    </w:lvl>
    <w:lvl w:ilvl="5" w:tplc="0409001B" w:tentative="1">
      <w:start w:val="1"/>
      <w:numFmt w:val="lowerRoman"/>
      <w:lvlText w:val="%6."/>
      <w:lvlJc w:val="right"/>
      <w:pPr>
        <w:ind w:left="3851" w:hanging="480"/>
      </w:pPr>
    </w:lvl>
    <w:lvl w:ilvl="6" w:tplc="0409000F" w:tentative="1">
      <w:start w:val="1"/>
      <w:numFmt w:val="decimal"/>
      <w:lvlText w:val="%7."/>
      <w:lvlJc w:val="left"/>
      <w:pPr>
        <w:ind w:left="4331" w:hanging="480"/>
      </w:pPr>
    </w:lvl>
    <w:lvl w:ilvl="7" w:tplc="04090019" w:tentative="1">
      <w:start w:val="1"/>
      <w:numFmt w:val="ideographTraditional"/>
      <w:lvlText w:val="%8、"/>
      <w:lvlJc w:val="left"/>
      <w:pPr>
        <w:ind w:left="4811" w:hanging="480"/>
      </w:pPr>
    </w:lvl>
    <w:lvl w:ilvl="8" w:tplc="0409001B" w:tentative="1">
      <w:start w:val="1"/>
      <w:numFmt w:val="lowerRoman"/>
      <w:lvlText w:val="%9."/>
      <w:lvlJc w:val="right"/>
      <w:pPr>
        <w:ind w:left="5291" w:hanging="480"/>
      </w:pPr>
    </w:lvl>
  </w:abstractNum>
  <w:abstractNum w:abstractNumId="10" w15:restartNumberingAfterBreak="0">
    <w:nsid w:val="1BF004FB"/>
    <w:multiLevelType w:val="hybridMultilevel"/>
    <w:tmpl w:val="BA026FA0"/>
    <w:lvl w:ilvl="0" w:tplc="0409000F">
      <w:start w:val="1"/>
      <w:numFmt w:val="decimal"/>
      <w:lvlText w:val="%1."/>
      <w:lvlJc w:val="left"/>
      <w:pPr>
        <w:tabs>
          <w:tab w:val="num" w:pos="1160"/>
        </w:tabs>
        <w:ind w:left="1160" w:hanging="480"/>
      </w:pPr>
      <w:rPr>
        <w:rFonts w:hint="default"/>
      </w:rPr>
    </w:lvl>
    <w:lvl w:ilvl="1" w:tplc="04090019" w:tentative="1">
      <w:start w:val="1"/>
      <w:numFmt w:val="ideographTraditional"/>
      <w:lvlText w:val="%2、"/>
      <w:lvlJc w:val="left"/>
      <w:pPr>
        <w:tabs>
          <w:tab w:val="num" w:pos="1640"/>
        </w:tabs>
        <w:ind w:left="1640" w:hanging="480"/>
      </w:pPr>
    </w:lvl>
    <w:lvl w:ilvl="2" w:tplc="0409001B" w:tentative="1">
      <w:start w:val="1"/>
      <w:numFmt w:val="lowerRoman"/>
      <w:lvlText w:val="%3."/>
      <w:lvlJc w:val="right"/>
      <w:pPr>
        <w:tabs>
          <w:tab w:val="num" w:pos="2120"/>
        </w:tabs>
        <w:ind w:left="2120" w:hanging="480"/>
      </w:pPr>
    </w:lvl>
    <w:lvl w:ilvl="3" w:tplc="0409000F" w:tentative="1">
      <w:start w:val="1"/>
      <w:numFmt w:val="decimal"/>
      <w:lvlText w:val="%4."/>
      <w:lvlJc w:val="left"/>
      <w:pPr>
        <w:tabs>
          <w:tab w:val="num" w:pos="2600"/>
        </w:tabs>
        <w:ind w:left="2600" w:hanging="480"/>
      </w:pPr>
    </w:lvl>
    <w:lvl w:ilvl="4" w:tplc="04090019" w:tentative="1">
      <w:start w:val="1"/>
      <w:numFmt w:val="ideographTraditional"/>
      <w:lvlText w:val="%5、"/>
      <w:lvlJc w:val="left"/>
      <w:pPr>
        <w:tabs>
          <w:tab w:val="num" w:pos="3080"/>
        </w:tabs>
        <w:ind w:left="3080" w:hanging="480"/>
      </w:pPr>
    </w:lvl>
    <w:lvl w:ilvl="5" w:tplc="0409001B" w:tentative="1">
      <w:start w:val="1"/>
      <w:numFmt w:val="lowerRoman"/>
      <w:lvlText w:val="%6."/>
      <w:lvlJc w:val="right"/>
      <w:pPr>
        <w:tabs>
          <w:tab w:val="num" w:pos="3560"/>
        </w:tabs>
        <w:ind w:left="3560" w:hanging="480"/>
      </w:pPr>
    </w:lvl>
    <w:lvl w:ilvl="6" w:tplc="0409000F" w:tentative="1">
      <w:start w:val="1"/>
      <w:numFmt w:val="decimal"/>
      <w:lvlText w:val="%7."/>
      <w:lvlJc w:val="left"/>
      <w:pPr>
        <w:tabs>
          <w:tab w:val="num" w:pos="4040"/>
        </w:tabs>
        <w:ind w:left="4040" w:hanging="480"/>
      </w:pPr>
    </w:lvl>
    <w:lvl w:ilvl="7" w:tplc="04090019" w:tentative="1">
      <w:start w:val="1"/>
      <w:numFmt w:val="ideographTraditional"/>
      <w:lvlText w:val="%8、"/>
      <w:lvlJc w:val="left"/>
      <w:pPr>
        <w:tabs>
          <w:tab w:val="num" w:pos="4520"/>
        </w:tabs>
        <w:ind w:left="4520" w:hanging="480"/>
      </w:pPr>
    </w:lvl>
    <w:lvl w:ilvl="8" w:tplc="0409001B" w:tentative="1">
      <w:start w:val="1"/>
      <w:numFmt w:val="lowerRoman"/>
      <w:lvlText w:val="%9."/>
      <w:lvlJc w:val="right"/>
      <w:pPr>
        <w:tabs>
          <w:tab w:val="num" w:pos="5000"/>
        </w:tabs>
        <w:ind w:left="5000" w:hanging="480"/>
      </w:pPr>
    </w:lvl>
  </w:abstractNum>
  <w:abstractNum w:abstractNumId="11" w15:restartNumberingAfterBreak="0">
    <w:nsid w:val="1C7D287E"/>
    <w:multiLevelType w:val="hybridMultilevel"/>
    <w:tmpl w:val="17322EDE"/>
    <w:lvl w:ilvl="0" w:tplc="0846A3F6">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FBE73EC"/>
    <w:multiLevelType w:val="hybridMultilevel"/>
    <w:tmpl w:val="3F563BFE"/>
    <w:lvl w:ilvl="0" w:tplc="FC4CA49A">
      <w:start w:val="1"/>
      <w:numFmt w:val="decimal"/>
      <w:lvlText w:val="(%1)"/>
      <w:lvlJc w:val="left"/>
      <w:pPr>
        <w:tabs>
          <w:tab w:val="num" w:pos="900"/>
        </w:tabs>
        <w:ind w:left="1524" w:hanging="624"/>
      </w:pPr>
      <w:rPr>
        <w:rFonts w:hint="eastAsia"/>
      </w:rPr>
    </w:lvl>
    <w:lvl w:ilvl="1" w:tplc="EE94317C">
      <w:start w:val="2"/>
      <w:numFmt w:val="taiwaneseCountingThousand"/>
      <w:lvlText w:val="%2、"/>
      <w:lvlJc w:val="left"/>
      <w:pPr>
        <w:tabs>
          <w:tab w:val="num" w:pos="900"/>
        </w:tabs>
        <w:ind w:left="900" w:hanging="42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23787916"/>
    <w:multiLevelType w:val="hybridMultilevel"/>
    <w:tmpl w:val="D0780D9A"/>
    <w:lvl w:ilvl="0" w:tplc="0409000F">
      <w:start w:val="1"/>
      <w:numFmt w:val="decimal"/>
      <w:lvlText w:val="%1."/>
      <w:lvlJc w:val="left"/>
      <w:pPr>
        <w:tabs>
          <w:tab w:val="num" w:pos="840"/>
        </w:tabs>
        <w:ind w:left="840" w:hanging="480"/>
      </w:pPr>
    </w:lvl>
    <w:lvl w:ilvl="1" w:tplc="898652F8">
      <w:start w:val="1"/>
      <w:numFmt w:val="bullet"/>
      <w:lvlText w:val="□"/>
      <w:lvlJc w:val="left"/>
      <w:pPr>
        <w:tabs>
          <w:tab w:val="num" w:pos="1200"/>
        </w:tabs>
        <w:ind w:left="1200" w:hanging="360"/>
      </w:pPr>
      <w:rPr>
        <w:rFonts w:ascii="標楷體" w:eastAsia="標楷體" w:hAnsi="標楷體" w:cs="Times New Roman" w:hint="eastAsia"/>
      </w:rPr>
    </w:lvl>
    <w:lvl w:ilvl="2" w:tplc="43881FBC">
      <w:start w:val="1"/>
      <w:numFmt w:val="taiwaneseCountingThousand"/>
      <w:lvlText w:val="（%3）"/>
      <w:lvlJc w:val="left"/>
      <w:pPr>
        <w:tabs>
          <w:tab w:val="num" w:pos="2040"/>
        </w:tabs>
        <w:ind w:left="2040" w:hanging="720"/>
      </w:pPr>
      <w:rPr>
        <w:rFonts w:hint="default"/>
      </w:rPr>
    </w:lvl>
    <w:lvl w:ilvl="3" w:tplc="0409000F" w:tentative="1">
      <w:start w:val="1"/>
      <w:numFmt w:val="decimal"/>
      <w:lvlText w:val="%4."/>
      <w:lvlJc w:val="left"/>
      <w:pPr>
        <w:tabs>
          <w:tab w:val="num" w:pos="2280"/>
        </w:tabs>
        <w:ind w:left="2280" w:hanging="480"/>
      </w:pPr>
    </w:lvl>
    <w:lvl w:ilvl="4" w:tplc="04090019" w:tentative="1">
      <w:start w:val="1"/>
      <w:numFmt w:val="ideographTraditional"/>
      <w:lvlText w:val="%5、"/>
      <w:lvlJc w:val="left"/>
      <w:pPr>
        <w:tabs>
          <w:tab w:val="num" w:pos="2760"/>
        </w:tabs>
        <w:ind w:left="2760" w:hanging="480"/>
      </w:pPr>
    </w:lvl>
    <w:lvl w:ilvl="5" w:tplc="0409001B" w:tentative="1">
      <w:start w:val="1"/>
      <w:numFmt w:val="lowerRoman"/>
      <w:lvlText w:val="%6."/>
      <w:lvlJc w:val="right"/>
      <w:pPr>
        <w:tabs>
          <w:tab w:val="num" w:pos="3240"/>
        </w:tabs>
        <w:ind w:left="3240" w:hanging="480"/>
      </w:pPr>
    </w:lvl>
    <w:lvl w:ilvl="6" w:tplc="0409000F" w:tentative="1">
      <w:start w:val="1"/>
      <w:numFmt w:val="decimal"/>
      <w:lvlText w:val="%7."/>
      <w:lvlJc w:val="left"/>
      <w:pPr>
        <w:tabs>
          <w:tab w:val="num" w:pos="3720"/>
        </w:tabs>
        <w:ind w:left="3720" w:hanging="480"/>
      </w:pPr>
    </w:lvl>
    <w:lvl w:ilvl="7" w:tplc="04090019" w:tentative="1">
      <w:start w:val="1"/>
      <w:numFmt w:val="ideographTraditional"/>
      <w:lvlText w:val="%8、"/>
      <w:lvlJc w:val="left"/>
      <w:pPr>
        <w:tabs>
          <w:tab w:val="num" w:pos="4200"/>
        </w:tabs>
        <w:ind w:left="4200" w:hanging="480"/>
      </w:pPr>
    </w:lvl>
    <w:lvl w:ilvl="8" w:tplc="0409001B" w:tentative="1">
      <w:start w:val="1"/>
      <w:numFmt w:val="lowerRoman"/>
      <w:lvlText w:val="%9."/>
      <w:lvlJc w:val="right"/>
      <w:pPr>
        <w:tabs>
          <w:tab w:val="num" w:pos="4680"/>
        </w:tabs>
        <w:ind w:left="4680" w:hanging="480"/>
      </w:pPr>
    </w:lvl>
  </w:abstractNum>
  <w:abstractNum w:abstractNumId="14" w15:restartNumberingAfterBreak="0">
    <w:nsid w:val="24E93F41"/>
    <w:multiLevelType w:val="hybridMultilevel"/>
    <w:tmpl w:val="A7306BE2"/>
    <w:lvl w:ilvl="0" w:tplc="3B34945E">
      <w:start w:val="1"/>
      <w:numFmt w:val="taiwaneseCountingThousand"/>
      <w:lvlText w:val="%1、"/>
      <w:lvlJc w:val="left"/>
      <w:pPr>
        <w:tabs>
          <w:tab w:val="num" w:pos="720"/>
        </w:tabs>
        <w:ind w:left="720" w:hanging="720"/>
      </w:pPr>
      <w:rPr>
        <w:rFonts w:hint="default"/>
        <w:color w:val="auto"/>
      </w:rPr>
    </w:lvl>
    <w:lvl w:ilvl="1" w:tplc="B25A978C">
      <w:start w:val="1"/>
      <w:numFmt w:val="taiwaneseCountingThousand"/>
      <w:lvlText w:val="%2、"/>
      <w:lvlJc w:val="left"/>
      <w:pPr>
        <w:tabs>
          <w:tab w:val="num" w:pos="1200"/>
        </w:tabs>
        <w:ind w:left="1200" w:hanging="720"/>
      </w:pPr>
      <w:rPr>
        <w:rFonts w:hint="default"/>
      </w:rPr>
    </w:lvl>
    <w:lvl w:ilvl="2" w:tplc="C2224386">
      <w:start w:val="1"/>
      <w:numFmt w:val="taiwaneseCountingThousand"/>
      <w:lvlText w:val="（%3）"/>
      <w:lvlJc w:val="left"/>
      <w:pPr>
        <w:ind w:left="1815" w:hanging="855"/>
      </w:pPr>
      <w:rPr>
        <w:rFonts w:hint="default"/>
      </w:rPr>
    </w:lvl>
    <w:lvl w:ilvl="3" w:tplc="1658A480">
      <w:start w:val="1"/>
      <w:numFmt w:val="decimal"/>
      <w:lvlText w:val="%4、"/>
      <w:lvlJc w:val="left"/>
      <w:pPr>
        <w:ind w:left="2160" w:hanging="720"/>
      </w:pPr>
      <w:rPr>
        <w:rFonts w:ascii="Times New Roman" w:hAnsi="Times New Roman" w:cs="Times New Roman" w:hint="default"/>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265C6262"/>
    <w:multiLevelType w:val="hybridMultilevel"/>
    <w:tmpl w:val="17322EDE"/>
    <w:lvl w:ilvl="0" w:tplc="0846A3F6">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80F75CB"/>
    <w:multiLevelType w:val="hybridMultilevel"/>
    <w:tmpl w:val="5B80DA58"/>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15:restartNumberingAfterBreak="0">
    <w:nsid w:val="36BC122B"/>
    <w:multiLevelType w:val="hybridMultilevel"/>
    <w:tmpl w:val="48846D80"/>
    <w:lvl w:ilvl="0" w:tplc="0846A3F6">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7F7325F"/>
    <w:multiLevelType w:val="hybridMultilevel"/>
    <w:tmpl w:val="540A921E"/>
    <w:lvl w:ilvl="0" w:tplc="0409000F">
      <w:start w:val="1"/>
      <w:numFmt w:val="decimal"/>
      <w:lvlText w:val="%1."/>
      <w:lvlJc w:val="left"/>
      <w:pPr>
        <w:tabs>
          <w:tab w:val="num" w:pos="840"/>
        </w:tabs>
        <w:ind w:left="840" w:hanging="480"/>
      </w:pPr>
    </w:lvl>
    <w:lvl w:ilvl="1" w:tplc="04090019" w:tentative="1">
      <w:start w:val="1"/>
      <w:numFmt w:val="ideographTraditional"/>
      <w:lvlText w:val="%2、"/>
      <w:lvlJc w:val="left"/>
      <w:pPr>
        <w:tabs>
          <w:tab w:val="num" w:pos="1320"/>
        </w:tabs>
        <w:ind w:left="1320" w:hanging="480"/>
      </w:pPr>
    </w:lvl>
    <w:lvl w:ilvl="2" w:tplc="0409001B" w:tentative="1">
      <w:start w:val="1"/>
      <w:numFmt w:val="lowerRoman"/>
      <w:lvlText w:val="%3."/>
      <w:lvlJc w:val="right"/>
      <w:pPr>
        <w:tabs>
          <w:tab w:val="num" w:pos="1800"/>
        </w:tabs>
        <w:ind w:left="1800" w:hanging="480"/>
      </w:pPr>
    </w:lvl>
    <w:lvl w:ilvl="3" w:tplc="0409000F" w:tentative="1">
      <w:start w:val="1"/>
      <w:numFmt w:val="decimal"/>
      <w:lvlText w:val="%4."/>
      <w:lvlJc w:val="left"/>
      <w:pPr>
        <w:tabs>
          <w:tab w:val="num" w:pos="2280"/>
        </w:tabs>
        <w:ind w:left="2280" w:hanging="480"/>
      </w:pPr>
    </w:lvl>
    <w:lvl w:ilvl="4" w:tplc="04090019" w:tentative="1">
      <w:start w:val="1"/>
      <w:numFmt w:val="ideographTraditional"/>
      <w:lvlText w:val="%5、"/>
      <w:lvlJc w:val="left"/>
      <w:pPr>
        <w:tabs>
          <w:tab w:val="num" w:pos="2760"/>
        </w:tabs>
        <w:ind w:left="2760" w:hanging="480"/>
      </w:pPr>
    </w:lvl>
    <w:lvl w:ilvl="5" w:tplc="0409001B" w:tentative="1">
      <w:start w:val="1"/>
      <w:numFmt w:val="lowerRoman"/>
      <w:lvlText w:val="%6."/>
      <w:lvlJc w:val="right"/>
      <w:pPr>
        <w:tabs>
          <w:tab w:val="num" w:pos="3240"/>
        </w:tabs>
        <w:ind w:left="3240" w:hanging="480"/>
      </w:pPr>
    </w:lvl>
    <w:lvl w:ilvl="6" w:tplc="0409000F" w:tentative="1">
      <w:start w:val="1"/>
      <w:numFmt w:val="decimal"/>
      <w:lvlText w:val="%7."/>
      <w:lvlJc w:val="left"/>
      <w:pPr>
        <w:tabs>
          <w:tab w:val="num" w:pos="3720"/>
        </w:tabs>
        <w:ind w:left="3720" w:hanging="480"/>
      </w:pPr>
    </w:lvl>
    <w:lvl w:ilvl="7" w:tplc="04090019" w:tentative="1">
      <w:start w:val="1"/>
      <w:numFmt w:val="ideographTraditional"/>
      <w:lvlText w:val="%8、"/>
      <w:lvlJc w:val="left"/>
      <w:pPr>
        <w:tabs>
          <w:tab w:val="num" w:pos="4200"/>
        </w:tabs>
        <w:ind w:left="4200" w:hanging="480"/>
      </w:pPr>
    </w:lvl>
    <w:lvl w:ilvl="8" w:tplc="0409001B" w:tentative="1">
      <w:start w:val="1"/>
      <w:numFmt w:val="lowerRoman"/>
      <w:lvlText w:val="%9."/>
      <w:lvlJc w:val="right"/>
      <w:pPr>
        <w:tabs>
          <w:tab w:val="num" w:pos="4680"/>
        </w:tabs>
        <w:ind w:left="4680" w:hanging="480"/>
      </w:pPr>
    </w:lvl>
  </w:abstractNum>
  <w:abstractNum w:abstractNumId="19" w15:restartNumberingAfterBreak="0">
    <w:nsid w:val="387E7962"/>
    <w:multiLevelType w:val="hybridMultilevel"/>
    <w:tmpl w:val="0302E18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8891934"/>
    <w:multiLevelType w:val="multilevel"/>
    <w:tmpl w:val="3F563BFE"/>
    <w:lvl w:ilvl="0">
      <w:start w:val="1"/>
      <w:numFmt w:val="decimal"/>
      <w:lvlText w:val="(%1)"/>
      <w:lvlJc w:val="left"/>
      <w:pPr>
        <w:tabs>
          <w:tab w:val="num" w:pos="900"/>
        </w:tabs>
        <w:ind w:left="1524" w:hanging="624"/>
      </w:pPr>
      <w:rPr>
        <w:rFonts w:hint="eastAsia"/>
      </w:rPr>
    </w:lvl>
    <w:lvl w:ilvl="1">
      <w:start w:val="2"/>
      <w:numFmt w:val="taiwaneseCountingThousand"/>
      <w:lvlText w:val="%2、"/>
      <w:lvlJc w:val="left"/>
      <w:pPr>
        <w:tabs>
          <w:tab w:val="num" w:pos="900"/>
        </w:tabs>
        <w:ind w:left="900" w:hanging="420"/>
      </w:pPr>
      <w:rPr>
        <w:rFonts w:hint="default"/>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1" w15:restartNumberingAfterBreak="0">
    <w:nsid w:val="3A4C2F33"/>
    <w:multiLevelType w:val="hybridMultilevel"/>
    <w:tmpl w:val="C8006466"/>
    <w:lvl w:ilvl="0" w:tplc="9990C01E">
      <w:start w:val="1"/>
      <w:numFmt w:val="decimal"/>
      <w:lvlText w:val="(%1)"/>
      <w:lvlJc w:val="left"/>
      <w:pPr>
        <w:ind w:left="1691" w:hanging="720"/>
      </w:pPr>
      <w:rPr>
        <w:rFonts w:cs="新細明體" w:hint="default"/>
      </w:rPr>
    </w:lvl>
    <w:lvl w:ilvl="1" w:tplc="04090019" w:tentative="1">
      <w:start w:val="1"/>
      <w:numFmt w:val="ideographTraditional"/>
      <w:lvlText w:val="%2、"/>
      <w:lvlJc w:val="left"/>
      <w:pPr>
        <w:ind w:left="1931" w:hanging="480"/>
      </w:pPr>
    </w:lvl>
    <w:lvl w:ilvl="2" w:tplc="0409001B" w:tentative="1">
      <w:start w:val="1"/>
      <w:numFmt w:val="lowerRoman"/>
      <w:lvlText w:val="%3."/>
      <w:lvlJc w:val="right"/>
      <w:pPr>
        <w:ind w:left="2411" w:hanging="480"/>
      </w:pPr>
    </w:lvl>
    <w:lvl w:ilvl="3" w:tplc="0409000F" w:tentative="1">
      <w:start w:val="1"/>
      <w:numFmt w:val="decimal"/>
      <w:lvlText w:val="%4."/>
      <w:lvlJc w:val="left"/>
      <w:pPr>
        <w:ind w:left="2891" w:hanging="480"/>
      </w:pPr>
    </w:lvl>
    <w:lvl w:ilvl="4" w:tplc="04090019" w:tentative="1">
      <w:start w:val="1"/>
      <w:numFmt w:val="ideographTraditional"/>
      <w:lvlText w:val="%5、"/>
      <w:lvlJc w:val="left"/>
      <w:pPr>
        <w:ind w:left="3371" w:hanging="480"/>
      </w:pPr>
    </w:lvl>
    <w:lvl w:ilvl="5" w:tplc="0409001B" w:tentative="1">
      <w:start w:val="1"/>
      <w:numFmt w:val="lowerRoman"/>
      <w:lvlText w:val="%6."/>
      <w:lvlJc w:val="right"/>
      <w:pPr>
        <w:ind w:left="3851" w:hanging="480"/>
      </w:pPr>
    </w:lvl>
    <w:lvl w:ilvl="6" w:tplc="0409000F" w:tentative="1">
      <w:start w:val="1"/>
      <w:numFmt w:val="decimal"/>
      <w:lvlText w:val="%7."/>
      <w:lvlJc w:val="left"/>
      <w:pPr>
        <w:ind w:left="4331" w:hanging="480"/>
      </w:pPr>
    </w:lvl>
    <w:lvl w:ilvl="7" w:tplc="04090019" w:tentative="1">
      <w:start w:val="1"/>
      <w:numFmt w:val="ideographTraditional"/>
      <w:lvlText w:val="%8、"/>
      <w:lvlJc w:val="left"/>
      <w:pPr>
        <w:ind w:left="4811" w:hanging="480"/>
      </w:pPr>
    </w:lvl>
    <w:lvl w:ilvl="8" w:tplc="0409001B" w:tentative="1">
      <w:start w:val="1"/>
      <w:numFmt w:val="lowerRoman"/>
      <w:lvlText w:val="%9."/>
      <w:lvlJc w:val="right"/>
      <w:pPr>
        <w:ind w:left="5291" w:hanging="480"/>
      </w:pPr>
    </w:lvl>
  </w:abstractNum>
  <w:abstractNum w:abstractNumId="22" w15:restartNumberingAfterBreak="0">
    <w:nsid w:val="40B52E19"/>
    <w:multiLevelType w:val="hybridMultilevel"/>
    <w:tmpl w:val="87762944"/>
    <w:lvl w:ilvl="0" w:tplc="C2224386">
      <w:start w:val="1"/>
      <w:numFmt w:val="taiwaneseCountingThousand"/>
      <w:lvlText w:val="（%1）"/>
      <w:lvlJc w:val="left"/>
      <w:pPr>
        <w:ind w:left="1815" w:hanging="85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3B247DC"/>
    <w:multiLevelType w:val="hybridMultilevel"/>
    <w:tmpl w:val="17322EDE"/>
    <w:lvl w:ilvl="0" w:tplc="0846A3F6">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3DE5256"/>
    <w:multiLevelType w:val="hybridMultilevel"/>
    <w:tmpl w:val="D77424CC"/>
    <w:lvl w:ilvl="0" w:tplc="173CD744">
      <w:start w:val="1"/>
      <w:numFmt w:val="decimal"/>
      <w:lvlText w:val="%1."/>
      <w:lvlJc w:val="left"/>
      <w:pPr>
        <w:ind w:left="360" w:hanging="36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4246D62"/>
    <w:multiLevelType w:val="hybridMultilevel"/>
    <w:tmpl w:val="B1E42442"/>
    <w:lvl w:ilvl="0" w:tplc="E0F4A3F0">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44680587"/>
    <w:multiLevelType w:val="hybridMultilevel"/>
    <w:tmpl w:val="7B7E1494"/>
    <w:lvl w:ilvl="0" w:tplc="0409000F">
      <w:start w:val="1"/>
      <w:numFmt w:val="decimal"/>
      <w:lvlText w:val="%1."/>
      <w:lvlJc w:val="left"/>
      <w:pPr>
        <w:tabs>
          <w:tab w:val="num" w:pos="840"/>
        </w:tabs>
        <w:ind w:left="840" w:hanging="480"/>
      </w:pPr>
    </w:lvl>
    <w:lvl w:ilvl="1" w:tplc="FC862C02">
      <w:start w:val="1"/>
      <w:numFmt w:val="decimal"/>
      <w:lvlText w:val="(%2)"/>
      <w:lvlJc w:val="right"/>
      <w:pPr>
        <w:tabs>
          <w:tab w:val="num" w:pos="1200"/>
        </w:tabs>
        <w:ind w:left="1200" w:hanging="360"/>
      </w:pPr>
      <w:rPr>
        <w:rFonts w:hint="eastAsia"/>
      </w:rPr>
    </w:lvl>
    <w:lvl w:ilvl="2" w:tplc="43881FBC">
      <w:start w:val="1"/>
      <w:numFmt w:val="taiwaneseCountingThousand"/>
      <w:lvlText w:val="（%3）"/>
      <w:lvlJc w:val="left"/>
      <w:pPr>
        <w:tabs>
          <w:tab w:val="num" w:pos="2040"/>
        </w:tabs>
        <w:ind w:left="2040" w:hanging="720"/>
      </w:pPr>
      <w:rPr>
        <w:rFonts w:hint="default"/>
      </w:rPr>
    </w:lvl>
    <w:lvl w:ilvl="3" w:tplc="0409000F" w:tentative="1">
      <w:start w:val="1"/>
      <w:numFmt w:val="decimal"/>
      <w:lvlText w:val="%4."/>
      <w:lvlJc w:val="left"/>
      <w:pPr>
        <w:tabs>
          <w:tab w:val="num" w:pos="2280"/>
        </w:tabs>
        <w:ind w:left="2280" w:hanging="480"/>
      </w:pPr>
    </w:lvl>
    <w:lvl w:ilvl="4" w:tplc="04090019" w:tentative="1">
      <w:start w:val="1"/>
      <w:numFmt w:val="ideographTraditional"/>
      <w:lvlText w:val="%5、"/>
      <w:lvlJc w:val="left"/>
      <w:pPr>
        <w:tabs>
          <w:tab w:val="num" w:pos="2760"/>
        </w:tabs>
        <w:ind w:left="2760" w:hanging="480"/>
      </w:pPr>
    </w:lvl>
    <w:lvl w:ilvl="5" w:tplc="0409001B" w:tentative="1">
      <w:start w:val="1"/>
      <w:numFmt w:val="lowerRoman"/>
      <w:lvlText w:val="%6."/>
      <w:lvlJc w:val="right"/>
      <w:pPr>
        <w:tabs>
          <w:tab w:val="num" w:pos="3240"/>
        </w:tabs>
        <w:ind w:left="3240" w:hanging="480"/>
      </w:pPr>
    </w:lvl>
    <w:lvl w:ilvl="6" w:tplc="0409000F" w:tentative="1">
      <w:start w:val="1"/>
      <w:numFmt w:val="decimal"/>
      <w:lvlText w:val="%7."/>
      <w:lvlJc w:val="left"/>
      <w:pPr>
        <w:tabs>
          <w:tab w:val="num" w:pos="3720"/>
        </w:tabs>
        <w:ind w:left="3720" w:hanging="480"/>
      </w:pPr>
    </w:lvl>
    <w:lvl w:ilvl="7" w:tplc="04090019" w:tentative="1">
      <w:start w:val="1"/>
      <w:numFmt w:val="ideographTraditional"/>
      <w:lvlText w:val="%8、"/>
      <w:lvlJc w:val="left"/>
      <w:pPr>
        <w:tabs>
          <w:tab w:val="num" w:pos="4200"/>
        </w:tabs>
        <w:ind w:left="4200" w:hanging="480"/>
      </w:pPr>
    </w:lvl>
    <w:lvl w:ilvl="8" w:tplc="0409001B" w:tentative="1">
      <w:start w:val="1"/>
      <w:numFmt w:val="lowerRoman"/>
      <w:lvlText w:val="%9."/>
      <w:lvlJc w:val="right"/>
      <w:pPr>
        <w:tabs>
          <w:tab w:val="num" w:pos="4680"/>
        </w:tabs>
        <w:ind w:left="4680" w:hanging="480"/>
      </w:pPr>
    </w:lvl>
  </w:abstractNum>
  <w:abstractNum w:abstractNumId="27" w15:restartNumberingAfterBreak="0">
    <w:nsid w:val="535A5949"/>
    <w:multiLevelType w:val="hybridMultilevel"/>
    <w:tmpl w:val="17322EDE"/>
    <w:lvl w:ilvl="0" w:tplc="0846A3F6">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F712A8D"/>
    <w:multiLevelType w:val="hybridMultilevel"/>
    <w:tmpl w:val="597C4600"/>
    <w:lvl w:ilvl="0" w:tplc="C08A20EE">
      <w:start w:val="1"/>
      <w:numFmt w:val="decimal"/>
      <w:lvlText w:val="(%1)"/>
      <w:lvlJc w:val="left"/>
      <w:pPr>
        <w:ind w:left="3000" w:hanging="1080"/>
      </w:pPr>
      <w:rPr>
        <w:rFonts w:hint="default"/>
        <w:b w:val="0"/>
      </w:rPr>
    </w:lvl>
    <w:lvl w:ilvl="1" w:tplc="93AA7C46">
      <w:start w:val="1"/>
      <w:numFmt w:val="taiwaneseCountingThousand"/>
      <w:lvlText w:val="%2、"/>
      <w:lvlJc w:val="left"/>
      <w:pPr>
        <w:ind w:left="2880" w:hanging="480"/>
      </w:pPr>
      <w:rPr>
        <w:b w:val="0"/>
      </w:rPr>
    </w:lvl>
    <w:lvl w:ilvl="2" w:tplc="220A661E">
      <w:start w:val="1"/>
      <w:numFmt w:val="taiwaneseCountingThousand"/>
      <w:lvlText w:val="(%3)"/>
      <w:lvlJc w:val="left"/>
      <w:pPr>
        <w:ind w:left="3360" w:hanging="480"/>
      </w:pPr>
      <w:rPr>
        <w:rFonts w:hint="eastAsia"/>
      </w:rPr>
    </w:lvl>
    <w:lvl w:ilvl="3" w:tplc="C08A20EE">
      <w:start w:val="1"/>
      <w:numFmt w:val="decimal"/>
      <w:lvlText w:val="(%4)"/>
      <w:lvlJc w:val="left"/>
      <w:pPr>
        <w:ind w:left="3840" w:hanging="480"/>
      </w:pPr>
      <w:rPr>
        <w:rFonts w:hint="default"/>
      </w:rPr>
    </w:lvl>
    <w:lvl w:ilvl="4" w:tplc="04090019" w:tentative="1">
      <w:start w:val="1"/>
      <w:numFmt w:val="ideographTraditional"/>
      <w:lvlText w:val="%5、"/>
      <w:lvlJc w:val="left"/>
      <w:pPr>
        <w:ind w:left="4320" w:hanging="480"/>
      </w:pPr>
    </w:lvl>
    <w:lvl w:ilvl="5" w:tplc="0409001B" w:tentative="1">
      <w:start w:val="1"/>
      <w:numFmt w:val="lowerRoman"/>
      <w:lvlText w:val="%6."/>
      <w:lvlJc w:val="right"/>
      <w:pPr>
        <w:ind w:left="4800" w:hanging="480"/>
      </w:pPr>
    </w:lvl>
    <w:lvl w:ilvl="6" w:tplc="0409000F" w:tentative="1">
      <w:start w:val="1"/>
      <w:numFmt w:val="decimal"/>
      <w:lvlText w:val="%7."/>
      <w:lvlJc w:val="left"/>
      <w:pPr>
        <w:ind w:left="5280" w:hanging="480"/>
      </w:pPr>
    </w:lvl>
    <w:lvl w:ilvl="7" w:tplc="04090019" w:tentative="1">
      <w:start w:val="1"/>
      <w:numFmt w:val="ideographTraditional"/>
      <w:lvlText w:val="%8、"/>
      <w:lvlJc w:val="left"/>
      <w:pPr>
        <w:ind w:left="5760" w:hanging="480"/>
      </w:pPr>
    </w:lvl>
    <w:lvl w:ilvl="8" w:tplc="0409001B" w:tentative="1">
      <w:start w:val="1"/>
      <w:numFmt w:val="lowerRoman"/>
      <w:lvlText w:val="%9."/>
      <w:lvlJc w:val="right"/>
      <w:pPr>
        <w:ind w:left="6240" w:hanging="480"/>
      </w:pPr>
    </w:lvl>
  </w:abstractNum>
  <w:abstractNum w:abstractNumId="29" w15:restartNumberingAfterBreak="0">
    <w:nsid w:val="637729BE"/>
    <w:multiLevelType w:val="hybridMultilevel"/>
    <w:tmpl w:val="17322EDE"/>
    <w:lvl w:ilvl="0" w:tplc="0846A3F6">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75081492"/>
    <w:multiLevelType w:val="hybridMultilevel"/>
    <w:tmpl w:val="44A251F8"/>
    <w:lvl w:ilvl="0" w:tplc="89D8C2A2">
      <w:start w:val="1"/>
      <w:numFmt w:val="decimal"/>
      <w:lvlText w:val="%1."/>
      <w:lvlJc w:val="left"/>
      <w:pPr>
        <w:ind w:left="1116" w:hanging="420"/>
      </w:pPr>
      <w:rPr>
        <w:rFonts w:hint="default"/>
      </w:rPr>
    </w:lvl>
    <w:lvl w:ilvl="1" w:tplc="04090019" w:tentative="1">
      <w:start w:val="1"/>
      <w:numFmt w:val="ideographTraditional"/>
      <w:lvlText w:val="%2、"/>
      <w:lvlJc w:val="left"/>
      <w:pPr>
        <w:ind w:left="1656" w:hanging="480"/>
      </w:pPr>
    </w:lvl>
    <w:lvl w:ilvl="2" w:tplc="0409001B" w:tentative="1">
      <w:start w:val="1"/>
      <w:numFmt w:val="lowerRoman"/>
      <w:lvlText w:val="%3."/>
      <w:lvlJc w:val="right"/>
      <w:pPr>
        <w:ind w:left="2136" w:hanging="480"/>
      </w:pPr>
    </w:lvl>
    <w:lvl w:ilvl="3" w:tplc="0409000F" w:tentative="1">
      <w:start w:val="1"/>
      <w:numFmt w:val="decimal"/>
      <w:lvlText w:val="%4."/>
      <w:lvlJc w:val="left"/>
      <w:pPr>
        <w:ind w:left="2616" w:hanging="480"/>
      </w:pPr>
    </w:lvl>
    <w:lvl w:ilvl="4" w:tplc="04090019" w:tentative="1">
      <w:start w:val="1"/>
      <w:numFmt w:val="ideographTraditional"/>
      <w:lvlText w:val="%5、"/>
      <w:lvlJc w:val="left"/>
      <w:pPr>
        <w:ind w:left="3096" w:hanging="480"/>
      </w:pPr>
    </w:lvl>
    <w:lvl w:ilvl="5" w:tplc="0409001B" w:tentative="1">
      <w:start w:val="1"/>
      <w:numFmt w:val="lowerRoman"/>
      <w:lvlText w:val="%6."/>
      <w:lvlJc w:val="right"/>
      <w:pPr>
        <w:ind w:left="3576" w:hanging="480"/>
      </w:pPr>
    </w:lvl>
    <w:lvl w:ilvl="6" w:tplc="0409000F" w:tentative="1">
      <w:start w:val="1"/>
      <w:numFmt w:val="decimal"/>
      <w:lvlText w:val="%7."/>
      <w:lvlJc w:val="left"/>
      <w:pPr>
        <w:ind w:left="4056" w:hanging="480"/>
      </w:pPr>
    </w:lvl>
    <w:lvl w:ilvl="7" w:tplc="04090019" w:tentative="1">
      <w:start w:val="1"/>
      <w:numFmt w:val="ideographTraditional"/>
      <w:lvlText w:val="%8、"/>
      <w:lvlJc w:val="left"/>
      <w:pPr>
        <w:ind w:left="4536" w:hanging="480"/>
      </w:pPr>
    </w:lvl>
    <w:lvl w:ilvl="8" w:tplc="0409001B" w:tentative="1">
      <w:start w:val="1"/>
      <w:numFmt w:val="lowerRoman"/>
      <w:lvlText w:val="%9."/>
      <w:lvlJc w:val="right"/>
      <w:pPr>
        <w:ind w:left="5016" w:hanging="480"/>
      </w:pPr>
    </w:lvl>
  </w:abstractNum>
  <w:abstractNum w:abstractNumId="31" w15:restartNumberingAfterBreak="0">
    <w:nsid w:val="77E71C2E"/>
    <w:multiLevelType w:val="hybridMultilevel"/>
    <w:tmpl w:val="EFFADE34"/>
    <w:lvl w:ilvl="0" w:tplc="645239EE">
      <w:start w:val="1"/>
      <w:numFmt w:val="decimal"/>
      <w:lvlText w:val="%1."/>
      <w:lvlJc w:val="left"/>
      <w:pPr>
        <w:ind w:left="1068" w:hanging="360"/>
      </w:pPr>
      <w:rPr>
        <w:rFonts w:cs="新細明體" w:hint="default"/>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32" w15:restartNumberingAfterBreak="0">
    <w:nsid w:val="7B177AED"/>
    <w:multiLevelType w:val="hybridMultilevel"/>
    <w:tmpl w:val="8C58805C"/>
    <w:lvl w:ilvl="0" w:tplc="194C012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7CF62BAD"/>
    <w:multiLevelType w:val="hybridMultilevel"/>
    <w:tmpl w:val="7A3CDB16"/>
    <w:lvl w:ilvl="0" w:tplc="220A661E">
      <w:start w:val="1"/>
      <w:numFmt w:val="taiwaneseCountingThousand"/>
      <w:lvlText w:val="(%1)"/>
      <w:lvlJc w:val="left"/>
      <w:pPr>
        <w:ind w:left="1176" w:hanging="480"/>
      </w:pPr>
      <w:rPr>
        <w:rFonts w:hint="eastAsia"/>
      </w:rPr>
    </w:lvl>
    <w:lvl w:ilvl="1" w:tplc="04090019" w:tentative="1">
      <w:start w:val="1"/>
      <w:numFmt w:val="ideographTraditional"/>
      <w:lvlText w:val="%2、"/>
      <w:lvlJc w:val="left"/>
      <w:pPr>
        <w:ind w:left="1656" w:hanging="480"/>
      </w:pPr>
    </w:lvl>
    <w:lvl w:ilvl="2" w:tplc="0409001B" w:tentative="1">
      <w:start w:val="1"/>
      <w:numFmt w:val="lowerRoman"/>
      <w:lvlText w:val="%3."/>
      <w:lvlJc w:val="right"/>
      <w:pPr>
        <w:ind w:left="2136" w:hanging="480"/>
      </w:pPr>
    </w:lvl>
    <w:lvl w:ilvl="3" w:tplc="0409000F" w:tentative="1">
      <w:start w:val="1"/>
      <w:numFmt w:val="decimal"/>
      <w:lvlText w:val="%4."/>
      <w:lvlJc w:val="left"/>
      <w:pPr>
        <w:ind w:left="2616" w:hanging="480"/>
      </w:pPr>
    </w:lvl>
    <w:lvl w:ilvl="4" w:tplc="04090019" w:tentative="1">
      <w:start w:val="1"/>
      <w:numFmt w:val="ideographTraditional"/>
      <w:lvlText w:val="%5、"/>
      <w:lvlJc w:val="left"/>
      <w:pPr>
        <w:ind w:left="3096" w:hanging="480"/>
      </w:pPr>
    </w:lvl>
    <w:lvl w:ilvl="5" w:tplc="0409001B" w:tentative="1">
      <w:start w:val="1"/>
      <w:numFmt w:val="lowerRoman"/>
      <w:lvlText w:val="%6."/>
      <w:lvlJc w:val="right"/>
      <w:pPr>
        <w:ind w:left="3576" w:hanging="480"/>
      </w:pPr>
    </w:lvl>
    <w:lvl w:ilvl="6" w:tplc="0409000F" w:tentative="1">
      <w:start w:val="1"/>
      <w:numFmt w:val="decimal"/>
      <w:lvlText w:val="%7."/>
      <w:lvlJc w:val="left"/>
      <w:pPr>
        <w:ind w:left="4056" w:hanging="480"/>
      </w:pPr>
    </w:lvl>
    <w:lvl w:ilvl="7" w:tplc="04090019" w:tentative="1">
      <w:start w:val="1"/>
      <w:numFmt w:val="ideographTraditional"/>
      <w:lvlText w:val="%8、"/>
      <w:lvlJc w:val="left"/>
      <w:pPr>
        <w:ind w:left="4536" w:hanging="480"/>
      </w:pPr>
    </w:lvl>
    <w:lvl w:ilvl="8" w:tplc="0409001B" w:tentative="1">
      <w:start w:val="1"/>
      <w:numFmt w:val="lowerRoman"/>
      <w:lvlText w:val="%9."/>
      <w:lvlJc w:val="right"/>
      <w:pPr>
        <w:ind w:left="5016" w:hanging="480"/>
      </w:pPr>
    </w:lvl>
  </w:abstractNum>
  <w:num w:numId="1">
    <w:abstractNumId w:val="14"/>
  </w:num>
  <w:num w:numId="2">
    <w:abstractNumId w:val="10"/>
  </w:num>
  <w:num w:numId="3">
    <w:abstractNumId w:val="4"/>
  </w:num>
  <w:num w:numId="4">
    <w:abstractNumId w:val="12"/>
  </w:num>
  <w:num w:numId="5">
    <w:abstractNumId w:val="5"/>
  </w:num>
  <w:num w:numId="6">
    <w:abstractNumId w:val="20"/>
  </w:num>
  <w:num w:numId="7">
    <w:abstractNumId w:val="3"/>
  </w:num>
  <w:num w:numId="8">
    <w:abstractNumId w:val="33"/>
  </w:num>
  <w:num w:numId="9">
    <w:abstractNumId w:val="30"/>
  </w:num>
  <w:num w:numId="10">
    <w:abstractNumId w:val="2"/>
  </w:num>
  <w:num w:numId="11">
    <w:abstractNumId w:val="21"/>
  </w:num>
  <w:num w:numId="12">
    <w:abstractNumId w:val="1"/>
  </w:num>
  <w:num w:numId="13">
    <w:abstractNumId w:val="31"/>
  </w:num>
  <w:num w:numId="14">
    <w:abstractNumId w:val="9"/>
  </w:num>
  <w:num w:numId="15">
    <w:abstractNumId w:val="13"/>
  </w:num>
  <w:num w:numId="16">
    <w:abstractNumId w:val="18"/>
  </w:num>
  <w:num w:numId="17">
    <w:abstractNumId w:val="6"/>
  </w:num>
  <w:num w:numId="18">
    <w:abstractNumId w:val="26"/>
  </w:num>
  <w:num w:numId="19">
    <w:abstractNumId w:val="32"/>
  </w:num>
  <w:num w:numId="20">
    <w:abstractNumId w:val="8"/>
  </w:num>
  <w:num w:numId="21">
    <w:abstractNumId w:val="24"/>
  </w:num>
  <w:num w:numId="22">
    <w:abstractNumId w:val="22"/>
  </w:num>
  <w:num w:numId="23">
    <w:abstractNumId w:val="23"/>
  </w:num>
  <w:num w:numId="24">
    <w:abstractNumId w:val="25"/>
  </w:num>
  <w:num w:numId="25">
    <w:abstractNumId w:val="11"/>
  </w:num>
  <w:num w:numId="26">
    <w:abstractNumId w:val="29"/>
  </w:num>
  <w:num w:numId="27">
    <w:abstractNumId w:val="0"/>
  </w:num>
  <w:num w:numId="28">
    <w:abstractNumId w:val="27"/>
  </w:num>
  <w:num w:numId="29">
    <w:abstractNumId w:val="15"/>
  </w:num>
  <w:num w:numId="30">
    <w:abstractNumId w:val="16"/>
  </w:num>
  <w:num w:numId="31">
    <w:abstractNumId w:val="19"/>
  </w:num>
  <w:num w:numId="32">
    <w:abstractNumId w:val="28"/>
  </w:num>
  <w:num w:numId="33">
    <w:abstractNumId w:val="17"/>
  </w:num>
  <w:num w:numId="34">
    <w:abstractNumId w:val="7"/>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67F6"/>
    <w:rsid w:val="00014A83"/>
    <w:rsid w:val="00034CB3"/>
    <w:rsid w:val="00037E6C"/>
    <w:rsid w:val="00055031"/>
    <w:rsid w:val="00094EF7"/>
    <w:rsid w:val="000A71C4"/>
    <w:rsid w:val="000B135B"/>
    <w:rsid w:val="000F6931"/>
    <w:rsid w:val="00100198"/>
    <w:rsid w:val="001049C7"/>
    <w:rsid w:val="001274D7"/>
    <w:rsid w:val="00154FF6"/>
    <w:rsid w:val="00157A5B"/>
    <w:rsid w:val="00161B0E"/>
    <w:rsid w:val="001769ED"/>
    <w:rsid w:val="00182CF3"/>
    <w:rsid w:val="001833C5"/>
    <w:rsid w:val="00186733"/>
    <w:rsid w:val="00187DAC"/>
    <w:rsid w:val="00196297"/>
    <w:rsid w:val="00197CDE"/>
    <w:rsid w:val="001A3E7C"/>
    <w:rsid w:val="001C67F6"/>
    <w:rsid w:val="001E0FD0"/>
    <w:rsid w:val="001F3918"/>
    <w:rsid w:val="001F4F20"/>
    <w:rsid w:val="001F603E"/>
    <w:rsid w:val="00203D5A"/>
    <w:rsid w:val="00210D0C"/>
    <w:rsid w:val="00247140"/>
    <w:rsid w:val="00295A09"/>
    <w:rsid w:val="002A2298"/>
    <w:rsid w:val="002A2338"/>
    <w:rsid w:val="002A3CCD"/>
    <w:rsid w:val="002A6BB6"/>
    <w:rsid w:val="002E026B"/>
    <w:rsid w:val="002E23B0"/>
    <w:rsid w:val="002F231E"/>
    <w:rsid w:val="00310EAD"/>
    <w:rsid w:val="003134D9"/>
    <w:rsid w:val="00327210"/>
    <w:rsid w:val="003276A7"/>
    <w:rsid w:val="00340DDB"/>
    <w:rsid w:val="00341380"/>
    <w:rsid w:val="00351499"/>
    <w:rsid w:val="00372CA0"/>
    <w:rsid w:val="00381FC7"/>
    <w:rsid w:val="00382BFC"/>
    <w:rsid w:val="003A1954"/>
    <w:rsid w:val="003C0C04"/>
    <w:rsid w:val="003D43A8"/>
    <w:rsid w:val="003E006D"/>
    <w:rsid w:val="003F3576"/>
    <w:rsid w:val="00400C99"/>
    <w:rsid w:val="004147F9"/>
    <w:rsid w:val="00434A4C"/>
    <w:rsid w:val="00440C4F"/>
    <w:rsid w:val="004821FF"/>
    <w:rsid w:val="00485950"/>
    <w:rsid w:val="004918C9"/>
    <w:rsid w:val="004A1EB3"/>
    <w:rsid w:val="004B0EDD"/>
    <w:rsid w:val="004B6FED"/>
    <w:rsid w:val="004D128A"/>
    <w:rsid w:val="004E079A"/>
    <w:rsid w:val="00510C6C"/>
    <w:rsid w:val="00517BAC"/>
    <w:rsid w:val="005211F6"/>
    <w:rsid w:val="00521585"/>
    <w:rsid w:val="00526906"/>
    <w:rsid w:val="00530273"/>
    <w:rsid w:val="005412E3"/>
    <w:rsid w:val="0056256D"/>
    <w:rsid w:val="005C75D7"/>
    <w:rsid w:val="005D30D0"/>
    <w:rsid w:val="005D6655"/>
    <w:rsid w:val="005E6576"/>
    <w:rsid w:val="00603913"/>
    <w:rsid w:val="006169BC"/>
    <w:rsid w:val="00636186"/>
    <w:rsid w:val="00642538"/>
    <w:rsid w:val="006428A4"/>
    <w:rsid w:val="00645927"/>
    <w:rsid w:val="006520F0"/>
    <w:rsid w:val="00652E8C"/>
    <w:rsid w:val="00660B3F"/>
    <w:rsid w:val="0066707F"/>
    <w:rsid w:val="00674321"/>
    <w:rsid w:val="0067775A"/>
    <w:rsid w:val="006A5D8B"/>
    <w:rsid w:val="006A6264"/>
    <w:rsid w:val="006D5689"/>
    <w:rsid w:val="006E3DEF"/>
    <w:rsid w:val="006E5AF5"/>
    <w:rsid w:val="006E5F56"/>
    <w:rsid w:val="006F082A"/>
    <w:rsid w:val="00701CE4"/>
    <w:rsid w:val="00705199"/>
    <w:rsid w:val="00735E05"/>
    <w:rsid w:val="00737630"/>
    <w:rsid w:val="007440FC"/>
    <w:rsid w:val="007512CF"/>
    <w:rsid w:val="00760A73"/>
    <w:rsid w:val="00767D18"/>
    <w:rsid w:val="007733A5"/>
    <w:rsid w:val="00787D62"/>
    <w:rsid w:val="00792B76"/>
    <w:rsid w:val="00796FB3"/>
    <w:rsid w:val="00797B1F"/>
    <w:rsid w:val="007A1574"/>
    <w:rsid w:val="007B098E"/>
    <w:rsid w:val="007B35C1"/>
    <w:rsid w:val="007B4C1B"/>
    <w:rsid w:val="007B6B1D"/>
    <w:rsid w:val="007E5F8F"/>
    <w:rsid w:val="007E644E"/>
    <w:rsid w:val="00820176"/>
    <w:rsid w:val="00822583"/>
    <w:rsid w:val="0082567C"/>
    <w:rsid w:val="008334FC"/>
    <w:rsid w:val="0084638A"/>
    <w:rsid w:val="00850175"/>
    <w:rsid w:val="00863463"/>
    <w:rsid w:val="00865974"/>
    <w:rsid w:val="00866A41"/>
    <w:rsid w:val="00885D3C"/>
    <w:rsid w:val="008E3575"/>
    <w:rsid w:val="008E3B8C"/>
    <w:rsid w:val="008E4426"/>
    <w:rsid w:val="008F058A"/>
    <w:rsid w:val="008F140D"/>
    <w:rsid w:val="008F288C"/>
    <w:rsid w:val="00900F7A"/>
    <w:rsid w:val="00910677"/>
    <w:rsid w:val="00917C70"/>
    <w:rsid w:val="0093280F"/>
    <w:rsid w:val="00940980"/>
    <w:rsid w:val="00961186"/>
    <w:rsid w:val="00963CE1"/>
    <w:rsid w:val="0097179E"/>
    <w:rsid w:val="00974EBC"/>
    <w:rsid w:val="009769B1"/>
    <w:rsid w:val="00985FEC"/>
    <w:rsid w:val="0098760B"/>
    <w:rsid w:val="009944A2"/>
    <w:rsid w:val="009A7BD7"/>
    <w:rsid w:val="009A7FC7"/>
    <w:rsid w:val="009B2BB3"/>
    <w:rsid w:val="009C2953"/>
    <w:rsid w:val="009D4935"/>
    <w:rsid w:val="009E4623"/>
    <w:rsid w:val="00A04D09"/>
    <w:rsid w:val="00A17378"/>
    <w:rsid w:val="00A173CE"/>
    <w:rsid w:val="00A20F21"/>
    <w:rsid w:val="00A35D1A"/>
    <w:rsid w:val="00A512DA"/>
    <w:rsid w:val="00A5621A"/>
    <w:rsid w:val="00A7784C"/>
    <w:rsid w:val="00A83368"/>
    <w:rsid w:val="00A85237"/>
    <w:rsid w:val="00A85A46"/>
    <w:rsid w:val="00A95347"/>
    <w:rsid w:val="00AC52CA"/>
    <w:rsid w:val="00AD3E47"/>
    <w:rsid w:val="00AE138E"/>
    <w:rsid w:val="00AF0F23"/>
    <w:rsid w:val="00B04571"/>
    <w:rsid w:val="00B11616"/>
    <w:rsid w:val="00B23913"/>
    <w:rsid w:val="00B24D4B"/>
    <w:rsid w:val="00B4452E"/>
    <w:rsid w:val="00B45B54"/>
    <w:rsid w:val="00B46C74"/>
    <w:rsid w:val="00B51BA1"/>
    <w:rsid w:val="00B61C8F"/>
    <w:rsid w:val="00B64525"/>
    <w:rsid w:val="00B824CE"/>
    <w:rsid w:val="00B826F7"/>
    <w:rsid w:val="00B949CC"/>
    <w:rsid w:val="00B95951"/>
    <w:rsid w:val="00BA0FA3"/>
    <w:rsid w:val="00BB254D"/>
    <w:rsid w:val="00C1483F"/>
    <w:rsid w:val="00C253E9"/>
    <w:rsid w:val="00C46C17"/>
    <w:rsid w:val="00C479C4"/>
    <w:rsid w:val="00C77559"/>
    <w:rsid w:val="00C80A85"/>
    <w:rsid w:val="00C94133"/>
    <w:rsid w:val="00C96F97"/>
    <w:rsid w:val="00C97927"/>
    <w:rsid w:val="00CA03C7"/>
    <w:rsid w:val="00CB36C9"/>
    <w:rsid w:val="00CC027A"/>
    <w:rsid w:val="00CD72AE"/>
    <w:rsid w:val="00D050BC"/>
    <w:rsid w:val="00D10488"/>
    <w:rsid w:val="00D21A1F"/>
    <w:rsid w:val="00D35F16"/>
    <w:rsid w:val="00D37FC1"/>
    <w:rsid w:val="00D4003A"/>
    <w:rsid w:val="00D421B2"/>
    <w:rsid w:val="00D61A4B"/>
    <w:rsid w:val="00D85370"/>
    <w:rsid w:val="00D93E9E"/>
    <w:rsid w:val="00DC7C5D"/>
    <w:rsid w:val="00DC7EC0"/>
    <w:rsid w:val="00DF34F3"/>
    <w:rsid w:val="00DF3913"/>
    <w:rsid w:val="00E13AED"/>
    <w:rsid w:val="00E15741"/>
    <w:rsid w:val="00E30F14"/>
    <w:rsid w:val="00E30FC3"/>
    <w:rsid w:val="00E31136"/>
    <w:rsid w:val="00E45EC8"/>
    <w:rsid w:val="00E53855"/>
    <w:rsid w:val="00E63EF6"/>
    <w:rsid w:val="00E671DD"/>
    <w:rsid w:val="00E96752"/>
    <w:rsid w:val="00E97DD8"/>
    <w:rsid w:val="00EA45DE"/>
    <w:rsid w:val="00EB4C05"/>
    <w:rsid w:val="00EC1462"/>
    <w:rsid w:val="00ED4142"/>
    <w:rsid w:val="00EE0944"/>
    <w:rsid w:val="00EE6354"/>
    <w:rsid w:val="00EF7187"/>
    <w:rsid w:val="00F14925"/>
    <w:rsid w:val="00F203E8"/>
    <w:rsid w:val="00F2196D"/>
    <w:rsid w:val="00F2570B"/>
    <w:rsid w:val="00F261D3"/>
    <w:rsid w:val="00F305B9"/>
    <w:rsid w:val="00F45CDB"/>
    <w:rsid w:val="00F5004C"/>
    <w:rsid w:val="00F6132E"/>
    <w:rsid w:val="00F67D89"/>
    <w:rsid w:val="00F7384B"/>
    <w:rsid w:val="00F75231"/>
    <w:rsid w:val="00F761C9"/>
    <w:rsid w:val="00FB2CA5"/>
    <w:rsid w:val="00FB513F"/>
    <w:rsid w:val="00FC195A"/>
    <w:rsid w:val="00FF3540"/>
    <w:rsid w:val="00FF67C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026AC258-54B1-4C5E-95FE-CA8594D3A3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C67F6"/>
    <w:pPr>
      <w:widowControl w:val="0"/>
    </w:pPr>
    <w:rPr>
      <w:kern w:val="2"/>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HTML">
    <w:name w:val="HTML Preformatted"/>
    <w:basedOn w:val="a"/>
    <w:rsid w:val="001C67F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paragraph" w:styleId="a3">
    <w:name w:val="header"/>
    <w:basedOn w:val="a"/>
    <w:rsid w:val="001C67F6"/>
    <w:pPr>
      <w:tabs>
        <w:tab w:val="center" w:pos="4153"/>
        <w:tab w:val="right" w:pos="8306"/>
      </w:tabs>
      <w:snapToGrid w:val="0"/>
    </w:pPr>
    <w:rPr>
      <w:sz w:val="20"/>
      <w:szCs w:val="20"/>
    </w:rPr>
  </w:style>
  <w:style w:type="paragraph" w:styleId="a4">
    <w:name w:val="footer"/>
    <w:basedOn w:val="a"/>
    <w:link w:val="a5"/>
    <w:uiPriority w:val="99"/>
    <w:rsid w:val="001C67F6"/>
    <w:pPr>
      <w:tabs>
        <w:tab w:val="center" w:pos="4153"/>
        <w:tab w:val="right" w:pos="8306"/>
      </w:tabs>
      <w:snapToGrid w:val="0"/>
    </w:pPr>
    <w:rPr>
      <w:sz w:val="20"/>
      <w:szCs w:val="20"/>
    </w:rPr>
  </w:style>
  <w:style w:type="paragraph" w:styleId="2">
    <w:name w:val="Body Text Indent 2"/>
    <w:basedOn w:val="a"/>
    <w:link w:val="20"/>
    <w:rsid w:val="00F7384B"/>
    <w:pPr>
      <w:spacing w:line="0" w:lineRule="atLeast"/>
      <w:ind w:leftChars="250" w:left="600"/>
    </w:pPr>
    <w:rPr>
      <w:rFonts w:eastAsia="標楷體"/>
      <w:sz w:val="28"/>
      <w:szCs w:val="20"/>
    </w:rPr>
  </w:style>
  <w:style w:type="character" w:customStyle="1" w:styleId="20">
    <w:name w:val="本文縮排 2 字元"/>
    <w:link w:val="2"/>
    <w:rsid w:val="00F7384B"/>
    <w:rPr>
      <w:rFonts w:eastAsia="標楷體"/>
      <w:kern w:val="2"/>
      <w:sz w:val="28"/>
    </w:rPr>
  </w:style>
  <w:style w:type="character" w:styleId="a6">
    <w:name w:val="Hyperlink"/>
    <w:rsid w:val="00F7384B"/>
    <w:rPr>
      <w:color w:val="0000FF"/>
      <w:u w:val="single"/>
    </w:rPr>
  </w:style>
  <w:style w:type="paragraph" w:customStyle="1" w:styleId="yiv1841754534msonormal">
    <w:name w:val="yiv1841754534msonormal"/>
    <w:basedOn w:val="a"/>
    <w:rsid w:val="000A71C4"/>
    <w:pPr>
      <w:widowControl/>
      <w:spacing w:before="100" w:beforeAutospacing="1" w:after="100" w:afterAutospacing="1"/>
    </w:pPr>
    <w:rPr>
      <w:rFonts w:ascii="新細明體" w:hAnsi="新細明體" w:cs="新細明體"/>
      <w:kern w:val="0"/>
    </w:rPr>
  </w:style>
  <w:style w:type="paragraph" w:styleId="a7">
    <w:name w:val="Balloon Text"/>
    <w:basedOn w:val="a"/>
    <w:link w:val="a8"/>
    <w:rsid w:val="00157A5B"/>
    <w:rPr>
      <w:rFonts w:ascii="Cambria" w:hAnsi="Cambria"/>
      <w:sz w:val="18"/>
      <w:szCs w:val="18"/>
    </w:rPr>
  </w:style>
  <w:style w:type="character" w:customStyle="1" w:styleId="a8">
    <w:name w:val="註解方塊文字 字元"/>
    <w:link w:val="a7"/>
    <w:rsid w:val="00157A5B"/>
    <w:rPr>
      <w:rFonts w:ascii="Cambria" w:eastAsia="新細明體" w:hAnsi="Cambria" w:cs="Times New Roman"/>
      <w:kern w:val="2"/>
      <w:sz w:val="18"/>
      <w:szCs w:val="18"/>
    </w:rPr>
  </w:style>
  <w:style w:type="paragraph" w:styleId="3">
    <w:name w:val="Body Text 3"/>
    <w:basedOn w:val="a"/>
    <w:link w:val="30"/>
    <w:rsid w:val="009D4935"/>
    <w:pPr>
      <w:spacing w:after="120"/>
    </w:pPr>
    <w:rPr>
      <w:sz w:val="16"/>
      <w:szCs w:val="16"/>
    </w:rPr>
  </w:style>
  <w:style w:type="character" w:customStyle="1" w:styleId="30">
    <w:name w:val="本文 3 字元"/>
    <w:link w:val="3"/>
    <w:rsid w:val="009D4935"/>
    <w:rPr>
      <w:kern w:val="2"/>
      <w:sz w:val="16"/>
      <w:szCs w:val="16"/>
    </w:rPr>
  </w:style>
  <w:style w:type="paragraph" w:styleId="a9">
    <w:name w:val="List Paragraph"/>
    <w:basedOn w:val="a"/>
    <w:uiPriority w:val="34"/>
    <w:qFormat/>
    <w:rsid w:val="009D4935"/>
    <w:pPr>
      <w:ind w:leftChars="200" w:left="480"/>
    </w:pPr>
  </w:style>
  <w:style w:type="character" w:customStyle="1" w:styleId="a5">
    <w:name w:val="頁尾 字元"/>
    <w:link w:val="a4"/>
    <w:uiPriority w:val="99"/>
    <w:rsid w:val="00187DAC"/>
    <w:rPr>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76330245">
      <w:bodyDiv w:val="1"/>
      <w:marLeft w:val="0"/>
      <w:marRight w:val="0"/>
      <w:marTop w:val="0"/>
      <w:marBottom w:val="0"/>
      <w:divBdr>
        <w:top w:val="none" w:sz="0" w:space="0" w:color="auto"/>
        <w:left w:val="none" w:sz="0" w:space="0" w:color="auto"/>
        <w:bottom w:val="none" w:sz="0" w:space="0" w:color="auto"/>
        <w:right w:val="none" w:sz="0" w:space="0" w:color="auto"/>
      </w:divBdr>
      <w:divsChild>
        <w:div w:id="965237965">
          <w:marLeft w:val="0"/>
          <w:marRight w:val="0"/>
          <w:marTop w:val="0"/>
          <w:marBottom w:val="0"/>
          <w:divBdr>
            <w:top w:val="none" w:sz="0" w:space="0" w:color="auto"/>
            <w:left w:val="none" w:sz="0" w:space="0" w:color="auto"/>
            <w:bottom w:val="none" w:sz="0" w:space="0" w:color="auto"/>
            <w:right w:val="none" w:sz="0" w:space="0" w:color="auto"/>
          </w:divBdr>
          <w:divsChild>
            <w:div w:id="514459450">
              <w:marLeft w:val="0"/>
              <w:marRight w:val="0"/>
              <w:marTop w:val="0"/>
              <w:marBottom w:val="0"/>
              <w:divBdr>
                <w:top w:val="none" w:sz="0" w:space="0" w:color="auto"/>
                <w:left w:val="none" w:sz="0" w:space="0" w:color="auto"/>
                <w:bottom w:val="none" w:sz="0" w:space="0" w:color="auto"/>
                <w:right w:val="none" w:sz="0" w:space="0" w:color="auto"/>
              </w:divBdr>
              <w:divsChild>
                <w:div w:id="856503537">
                  <w:marLeft w:val="0"/>
                  <w:marRight w:val="0"/>
                  <w:marTop w:val="0"/>
                  <w:marBottom w:val="0"/>
                  <w:divBdr>
                    <w:top w:val="none" w:sz="0" w:space="0" w:color="auto"/>
                    <w:left w:val="none" w:sz="0" w:space="0" w:color="auto"/>
                    <w:bottom w:val="none" w:sz="0" w:space="0" w:color="auto"/>
                    <w:right w:val="none" w:sz="0" w:space="0" w:color="auto"/>
                  </w:divBdr>
                  <w:divsChild>
                    <w:div w:id="2123917607">
                      <w:marLeft w:val="0"/>
                      <w:marRight w:val="0"/>
                      <w:marTop w:val="0"/>
                      <w:marBottom w:val="0"/>
                      <w:divBdr>
                        <w:top w:val="none" w:sz="0" w:space="0" w:color="auto"/>
                        <w:left w:val="none" w:sz="0" w:space="0" w:color="auto"/>
                        <w:bottom w:val="none" w:sz="0" w:space="0" w:color="auto"/>
                        <w:right w:val="none" w:sz="0" w:space="0" w:color="auto"/>
                      </w:divBdr>
                      <w:divsChild>
                        <w:div w:id="2114323022">
                          <w:marLeft w:val="0"/>
                          <w:marRight w:val="0"/>
                          <w:marTop w:val="0"/>
                          <w:marBottom w:val="0"/>
                          <w:divBdr>
                            <w:top w:val="none" w:sz="0" w:space="0" w:color="auto"/>
                            <w:left w:val="none" w:sz="0" w:space="0" w:color="auto"/>
                            <w:bottom w:val="none" w:sz="0" w:space="0" w:color="auto"/>
                            <w:right w:val="none" w:sz="0" w:space="0" w:color="auto"/>
                          </w:divBdr>
                          <w:divsChild>
                            <w:div w:id="1508014502">
                              <w:marLeft w:val="0"/>
                              <w:marRight w:val="0"/>
                              <w:marTop w:val="0"/>
                              <w:marBottom w:val="0"/>
                              <w:divBdr>
                                <w:top w:val="none" w:sz="0" w:space="0" w:color="auto"/>
                                <w:left w:val="none" w:sz="0" w:space="0" w:color="auto"/>
                                <w:bottom w:val="none" w:sz="0" w:space="0" w:color="auto"/>
                                <w:right w:val="none" w:sz="0" w:space="0" w:color="auto"/>
                              </w:divBdr>
                              <w:divsChild>
                                <w:div w:id="953290482">
                                  <w:marLeft w:val="0"/>
                                  <w:marRight w:val="0"/>
                                  <w:marTop w:val="240"/>
                                  <w:marBottom w:val="240"/>
                                  <w:divBdr>
                                    <w:top w:val="none" w:sz="0" w:space="0" w:color="auto"/>
                                    <w:left w:val="none" w:sz="0" w:space="0" w:color="auto"/>
                                    <w:bottom w:val="none" w:sz="0" w:space="0" w:color="auto"/>
                                    <w:right w:val="none" w:sz="0" w:space="0" w:color="auto"/>
                                  </w:divBdr>
                                  <w:divsChild>
                                    <w:div w:id="463036918">
                                      <w:marLeft w:val="0"/>
                                      <w:marRight w:val="0"/>
                                      <w:marTop w:val="0"/>
                                      <w:marBottom w:val="0"/>
                                      <w:divBdr>
                                        <w:top w:val="none" w:sz="0" w:space="0" w:color="auto"/>
                                        <w:left w:val="none" w:sz="0" w:space="0" w:color="auto"/>
                                        <w:bottom w:val="none" w:sz="0" w:space="0" w:color="auto"/>
                                        <w:right w:val="none" w:sz="0" w:space="0" w:color="auto"/>
                                      </w:divBdr>
                                      <w:divsChild>
                                        <w:div w:id="1281063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E5CB069-CF33-4115-8DA8-36CFF24664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502</Words>
  <Characters>2864</Characters>
  <Application>Microsoft Office Word</Application>
  <DocSecurity>0</DocSecurity>
  <Lines>23</Lines>
  <Paragraphs>6</Paragraphs>
  <ScaleCrop>false</ScaleCrop>
  <Company>MITAC</Company>
  <LinksUpToDate>false</LinksUpToDate>
  <CharactersWithSpaces>3360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臺北縣政府申請山林田野引火燃燒許可標準作業程序</dc:title>
  <dc:subject/>
  <dc:creator>MITAC</dc:creator>
  <cp:keywords/>
  <cp:lastModifiedBy>施依伶</cp:lastModifiedBy>
  <cp:revision>2</cp:revision>
  <cp:lastPrinted>2016-02-23T02:27:00Z</cp:lastPrinted>
  <dcterms:created xsi:type="dcterms:W3CDTF">2016-06-27T02:20:00Z</dcterms:created>
  <dcterms:modified xsi:type="dcterms:W3CDTF">2016-06-27T02:20:00Z</dcterms:modified>
</cp:coreProperties>
</file>