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E" w:rsidRPr="008F0DBA" w:rsidRDefault="009A2139" w:rsidP="002D10EE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960A82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</w:t>
      </w:r>
      <w:bookmarkStart w:id="0" w:name="_GoBack"/>
      <w:bookmarkEnd w:id="0"/>
      <w:r w:rsidR="00446C73" w:rsidRPr="008F0DBA">
        <w:rPr>
          <w:rFonts w:asciiTheme="majorEastAsia" w:eastAsiaTheme="majorEastAsia" w:hAnsiTheme="majorEastAsia" w:cs="DFKaiShu-SB-Estd-BF" w:hint="eastAsia"/>
          <w:b/>
          <w:kern w:val="0"/>
          <w:sz w:val="28"/>
          <w:szCs w:val="28"/>
        </w:rPr>
        <w:t>臺中市中山地政事務所</w:t>
      </w:r>
      <w:r w:rsidR="002D10EE" w:rsidRPr="008F0DBA">
        <w:rPr>
          <w:rFonts w:asciiTheme="majorEastAsia" w:eastAsiaTheme="majorEastAsia" w:hAnsiTheme="majorEastAsia" w:cs="DFKaiShu-SB-Estd-BF" w:hint="eastAsia"/>
          <w:b/>
          <w:kern w:val="0"/>
          <w:sz w:val="28"/>
          <w:szCs w:val="28"/>
        </w:rPr>
        <w:t>內部稽核工作小組設置要點</w:t>
      </w:r>
      <w:r w:rsidR="007835EE" w:rsidRPr="008F0DBA">
        <w:rPr>
          <w:rFonts w:asciiTheme="majorEastAsia" w:eastAsiaTheme="majorEastAsia" w:hAnsiTheme="majorEastAsia" w:cs="DFKaiShu-SB-Estd-BF" w:hint="eastAsia"/>
          <w:b/>
          <w:kern w:val="0"/>
          <w:sz w:val="28"/>
          <w:szCs w:val="28"/>
        </w:rPr>
        <w:t xml:space="preserve"> </w:t>
      </w:r>
    </w:p>
    <w:p w:rsidR="007835EE" w:rsidRPr="008F0DBA" w:rsidRDefault="007835EE" w:rsidP="002D10EE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b/>
          <w:kern w:val="0"/>
          <w:sz w:val="28"/>
          <w:szCs w:val="28"/>
        </w:rPr>
        <w:t xml:space="preserve">                 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104年</w:t>
      </w:r>
      <w:r w:rsidR="0075042F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6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月</w:t>
      </w:r>
      <w:r w:rsidR="0075042F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3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日中山地所四字</w:t>
      </w:r>
      <w:proofErr w:type="gramStart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第1040005</w:t>
      </w:r>
      <w:r w:rsidR="0075042F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866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號</w:t>
      </w:r>
      <w:r w:rsidR="0075042F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函訂頒</w:t>
      </w:r>
      <w:proofErr w:type="gramEnd"/>
    </w:p>
    <w:p w:rsidR="002D10EE" w:rsidRPr="008F0DBA" w:rsidRDefault="003D5E64" w:rsidP="003D5E64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proofErr w:type="gramStart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臺</w:t>
      </w:r>
      <w:proofErr w:type="gramEnd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中市中山地政事務所(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以下簡稱本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所</w:t>
      </w:r>
      <w:proofErr w:type="gramStart"/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）</w:t>
      </w:r>
      <w:proofErr w:type="gramEnd"/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依據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「</w:t>
      </w:r>
      <w:proofErr w:type="gramStart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臺</w:t>
      </w:r>
      <w:proofErr w:type="gramEnd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中市政府強化內部控制實施方案」暨「</w:t>
      </w:r>
      <w:proofErr w:type="gramStart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臺</w:t>
      </w:r>
      <w:proofErr w:type="gramEnd"/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中市政府內部稽核應行注意事項」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，</w:t>
      </w:r>
      <w:r w:rsidR="00750E95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據以成立</w:t>
      </w:r>
      <w:r w:rsidR="00485D1C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內部稽核小組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（以下簡稱本小組）。</w:t>
      </w:r>
    </w:p>
    <w:p w:rsidR="002D10EE" w:rsidRPr="008F0DBA" w:rsidRDefault="002D10EE" w:rsidP="008F0DBA">
      <w:pPr>
        <w:autoSpaceDE w:val="0"/>
        <w:autoSpaceDN w:val="0"/>
        <w:adjustRightInd w:val="0"/>
        <w:ind w:left="496" w:hangingChars="177" w:hanging="496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二、內部稽核之目的，</w:t>
      </w:r>
      <w:r w:rsidR="003D5E64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以客觀公正觀點，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評估內部控制</w:t>
      </w:r>
      <w:r w:rsidR="003D5E64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時狀況</w:t>
      </w:r>
      <w:r w:rsidR="003D5E64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，並提供改善建議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，以</w:t>
      </w:r>
      <w:r w:rsidR="003D5E64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合理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確保內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部控制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持續有效</w:t>
      </w:r>
      <w:r w:rsidR="003D5E64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運作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，</w:t>
      </w:r>
      <w:r w:rsidR="003D5E64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並達成施政目標。</w:t>
      </w:r>
      <w:r w:rsidR="003D5E64" w:rsidRPr="008F0DBA">
        <w:rPr>
          <w:rFonts w:asciiTheme="majorEastAsia" w:eastAsiaTheme="majorEastAsia" w:hAnsiTheme="majorEastAsia" w:cs="DFKaiShu-SB-Estd-BF"/>
          <w:kern w:val="0"/>
          <w:sz w:val="28"/>
          <w:szCs w:val="28"/>
        </w:rPr>
        <w:t xml:space="preserve"> </w:t>
      </w:r>
    </w:p>
    <w:p w:rsidR="002D10EE" w:rsidRPr="008F0DBA" w:rsidRDefault="002D10EE" w:rsidP="008F0DBA">
      <w:pPr>
        <w:autoSpaceDE w:val="0"/>
        <w:autoSpaceDN w:val="0"/>
        <w:adjustRightInd w:val="0"/>
        <w:ind w:left="496" w:hangingChars="177" w:hanging="496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三、本小組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置稽核委員</w:t>
      </w:r>
      <w:r w:rsidR="005D1668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10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至</w:t>
      </w:r>
      <w:r w:rsidR="005D1668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15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人，任期</w:t>
      </w:r>
      <w:r w:rsidR="005D1668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2</w:t>
      </w:r>
      <w:r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年</w:t>
      </w:r>
      <w:r w:rsidR="00485D1C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，期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滿得續聘。稽核委員由</w:t>
      </w:r>
      <w:r w:rsidR="005D1668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主任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遴</w:t>
      </w:r>
      <w:r w:rsidR="005D1668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選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之。</w:t>
      </w:r>
    </w:p>
    <w:p w:rsidR="002D10EE" w:rsidRPr="008F0DBA" w:rsidRDefault="002D10EE" w:rsidP="008F0DBA">
      <w:pPr>
        <w:autoSpaceDE w:val="0"/>
        <w:autoSpaceDN w:val="0"/>
        <w:adjustRightInd w:val="0"/>
        <w:ind w:left="619" w:hangingChars="221" w:hanging="619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四、本小組置</w:t>
      </w:r>
      <w:r w:rsidR="005D1668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召集人1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人，由</w:t>
      </w:r>
      <w:r w:rsidR="005D1668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主任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指派之，</w:t>
      </w:r>
      <w:r w:rsidR="005D1668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負責主持會議，任期2年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。</w:t>
      </w:r>
    </w:p>
    <w:p w:rsidR="002D10EE" w:rsidRPr="008F0DBA" w:rsidRDefault="002D10EE" w:rsidP="002D10EE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五、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內部稽核委員</w:t>
      </w:r>
      <w:r w:rsidR="00656288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任務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如下：</w:t>
      </w:r>
    </w:p>
    <w:p w:rsidR="002D10EE" w:rsidRPr="008F0DBA" w:rsidRDefault="00917E15" w:rsidP="008F0DBA">
      <w:pPr>
        <w:autoSpaceDE w:val="0"/>
        <w:autoSpaceDN w:val="0"/>
        <w:adjustRightInd w:val="0"/>
        <w:ind w:left="868" w:hangingChars="310" w:hanging="868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 xml:space="preserve"> 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proofErr w:type="gramStart"/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一</w:t>
      </w:r>
      <w:proofErr w:type="gramEnd"/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r w:rsidRPr="008F0DBA">
        <w:rPr>
          <w:rFonts w:asciiTheme="majorEastAsia" w:eastAsiaTheme="majorEastAsia" w:hAnsiTheme="majorEastAsia" w:cs="DFKaiShu-SB-Estd-BF"/>
          <w:kern w:val="0"/>
          <w:sz w:val="28"/>
          <w:szCs w:val="28"/>
        </w:rPr>
        <w:t xml:space="preserve"> 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擬定稽核計畫(包含擇定稽核項目、稽核工作期程、稽核工作分派等</w:t>
      </w:r>
      <w:r w:rsidR="00134A91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)。</w:t>
      </w:r>
    </w:p>
    <w:p w:rsidR="002D10EE" w:rsidRPr="008F0DBA" w:rsidRDefault="00917E15" w:rsidP="008F0DBA">
      <w:pPr>
        <w:autoSpaceDE w:val="0"/>
        <w:autoSpaceDN w:val="0"/>
        <w:adjustRightInd w:val="0"/>
        <w:ind w:left="619" w:hangingChars="221" w:hanging="619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 xml:space="preserve"> 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二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r w:rsidRPr="008F0DBA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依稽核計畫，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蒐集稽核佐證資料，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進行稽核</w:t>
      </w:r>
      <w:r w:rsidR="006B4813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檢查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作業。</w:t>
      </w:r>
    </w:p>
    <w:p w:rsidR="00917E15" w:rsidRPr="008F0DBA" w:rsidRDefault="00917E15" w:rsidP="008F0DBA">
      <w:pPr>
        <w:autoSpaceDE w:val="0"/>
        <w:autoSpaceDN w:val="0"/>
        <w:adjustRightInd w:val="0"/>
        <w:ind w:leftChars="-1" w:left="866" w:hangingChars="310" w:hanging="868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 xml:space="preserve"> 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三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r w:rsidRPr="008F0DBA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91035B" w:rsidRPr="008F0DBA">
        <w:rPr>
          <w:rFonts w:asciiTheme="majorEastAsia" w:eastAsiaTheme="majorEastAsia" w:hAnsiTheme="majorEastAsia" w:hint="eastAsia"/>
          <w:sz w:val="28"/>
          <w:szCs w:val="28"/>
        </w:rPr>
        <w:t>內部稽核人員應正確完整記錄稽核情形並檢附佐證資料，作成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稽核紀錄。</w:t>
      </w:r>
    </w:p>
    <w:p w:rsidR="00917E15" w:rsidRPr="008F0DBA" w:rsidRDefault="00917E15" w:rsidP="008F0DBA">
      <w:pPr>
        <w:autoSpaceDE w:val="0"/>
        <w:autoSpaceDN w:val="0"/>
        <w:adjustRightInd w:val="0"/>
        <w:ind w:left="742" w:hangingChars="265" w:hanging="742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 xml:space="preserve"> (四)</w:t>
      </w:r>
      <w:r w:rsidRPr="008F0DBA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91035B" w:rsidRPr="008F0DBA">
        <w:rPr>
          <w:rFonts w:asciiTheme="majorEastAsia" w:eastAsiaTheme="majorEastAsia" w:hAnsiTheme="majorEastAsia" w:hint="eastAsia"/>
          <w:sz w:val="28"/>
          <w:szCs w:val="28"/>
        </w:rPr>
        <w:t>原則上於稽核工作結束後二</w:t>
      </w:r>
      <w:proofErr w:type="gramStart"/>
      <w:r w:rsidR="0091035B" w:rsidRPr="008F0DBA">
        <w:rPr>
          <w:rFonts w:asciiTheme="majorEastAsia" w:eastAsiaTheme="majorEastAsia" w:hAnsiTheme="majorEastAsia" w:hint="eastAsia"/>
          <w:sz w:val="28"/>
          <w:szCs w:val="28"/>
        </w:rPr>
        <w:t>個</w:t>
      </w:r>
      <w:proofErr w:type="gramEnd"/>
      <w:r w:rsidR="0091035B" w:rsidRPr="008F0DBA">
        <w:rPr>
          <w:rFonts w:asciiTheme="majorEastAsia" w:eastAsiaTheme="majorEastAsia" w:hAnsiTheme="majorEastAsia" w:hint="eastAsia"/>
          <w:sz w:val="28"/>
          <w:szCs w:val="28"/>
        </w:rPr>
        <w:t>月內</w:t>
      </w:r>
      <w:r w:rsidR="002A6783" w:rsidRPr="008F0DBA">
        <w:rPr>
          <w:rFonts w:asciiTheme="majorEastAsia" w:eastAsiaTheme="majorEastAsia" w:hAnsiTheme="majorEastAsia" w:hint="eastAsia"/>
          <w:sz w:val="28"/>
          <w:szCs w:val="28"/>
        </w:rPr>
        <w:t>(但得視情況調整期程)</w:t>
      </w:r>
      <w:r w:rsidR="0091035B" w:rsidRPr="008F0DBA">
        <w:rPr>
          <w:rFonts w:asciiTheme="majorEastAsia" w:eastAsiaTheme="majorEastAsia" w:hAnsiTheme="majorEastAsia" w:hint="eastAsia"/>
          <w:sz w:val="28"/>
          <w:szCs w:val="28"/>
        </w:rPr>
        <w:t>完成內部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稽核報告</w:t>
      </w:r>
      <w:r w:rsidR="0091035B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(含</w:t>
      </w:r>
      <w:r w:rsidR="006B4813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稽核發現之優、缺點，改善措施</w:t>
      </w:r>
      <w:r w:rsidR="00E97682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或</w:t>
      </w:r>
      <w:r w:rsidR="006B4813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具體興革建</w:t>
      </w:r>
      <w:r w:rsidR="006B4813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lastRenderedPageBreak/>
        <w:t>議等</w:t>
      </w:r>
      <w:r w:rsidR="0091035B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)</w:t>
      </w:r>
      <w:r w:rsidR="003E6184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，</w:t>
      </w:r>
      <w:r w:rsidR="0057536E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先</w:t>
      </w:r>
      <w:r w:rsidR="0091035B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送小組會議核備，</w:t>
      </w:r>
      <w:proofErr w:type="gramStart"/>
      <w:r w:rsidR="0091035B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嗣</w:t>
      </w:r>
      <w:proofErr w:type="gramEnd"/>
      <w:r w:rsidR="003E6184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依程序簽報</w:t>
      </w:r>
      <w:r w:rsidR="002276B5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主任</w:t>
      </w:r>
      <w:r w:rsidR="003E6184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核定</w:t>
      </w:r>
      <w:r w:rsidR="002A6783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後</w:t>
      </w:r>
      <w:r w:rsidR="0091035B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，</w:t>
      </w:r>
      <w:r w:rsidR="003E6184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送各受查單位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。</w:t>
      </w:r>
    </w:p>
    <w:p w:rsidR="002D10EE" w:rsidRPr="008F0DBA" w:rsidRDefault="006B4813" w:rsidP="008F0DBA">
      <w:pPr>
        <w:autoSpaceDE w:val="0"/>
        <w:autoSpaceDN w:val="0"/>
        <w:adjustRightInd w:val="0"/>
        <w:ind w:left="619" w:hangingChars="221" w:hanging="619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 xml:space="preserve"> 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五</w:t>
      </w:r>
      <w:r w:rsidR="002D10EE" w:rsidRPr="008F0DBA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至少每半年</w:t>
      </w:r>
      <w:r w:rsidR="003E6184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後續追蹤</w:t>
      </w:r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相關單位</w:t>
      </w:r>
      <w:r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改善情形</w:t>
      </w:r>
      <w:r w:rsidR="004D38A1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，</w:t>
      </w:r>
      <w:proofErr w:type="gramStart"/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併</w:t>
      </w:r>
      <w:proofErr w:type="gramEnd"/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同追蹤</w:t>
      </w:r>
      <w:proofErr w:type="gramStart"/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改善表簽報</w:t>
      </w:r>
      <w:proofErr w:type="gramEnd"/>
      <w:r w:rsidR="009049E0" w:rsidRPr="008F0DBA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主任核定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。</w:t>
      </w:r>
    </w:p>
    <w:p w:rsidR="002D10EE" w:rsidRPr="008F0DBA" w:rsidRDefault="002D10EE" w:rsidP="008F0DBA">
      <w:pPr>
        <w:autoSpaceDE w:val="0"/>
        <w:autoSpaceDN w:val="0"/>
        <w:adjustRightInd w:val="0"/>
        <w:ind w:left="619" w:hangingChars="221" w:hanging="619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七、本</w:t>
      </w:r>
      <w:r w:rsidR="00485D1C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小組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開會時，得視情形通知</w:t>
      </w:r>
      <w:r w:rsidR="006B4813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相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關單位人員</w:t>
      </w:r>
      <w:r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列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席，就其主管業務報告</w:t>
      </w:r>
      <w:r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說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明。</w:t>
      </w:r>
    </w:p>
    <w:p w:rsidR="002D10EE" w:rsidRPr="008F0DBA" w:rsidRDefault="005D1668" w:rsidP="008F0DBA">
      <w:pPr>
        <w:autoSpaceDE w:val="0"/>
        <w:autoSpaceDN w:val="0"/>
        <w:adjustRightInd w:val="0"/>
        <w:ind w:left="496" w:hangingChars="177" w:hanging="496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八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、本小組每</w:t>
      </w:r>
      <w:r w:rsidR="002D10EE"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年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至少開會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2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次，遇有重要事項，得召開</w:t>
      </w:r>
      <w:r w:rsidR="002D10EE"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臨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時會議。</w:t>
      </w:r>
    </w:p>
    <w:p w:rsidR="002D10EE" w:rsidRPr="008F0DBA" w:rsidRDefault="006B4813" w:rsidP="008F0DBA">
      <w:pPr>
        <w:autoSpaceDE w:val="0"/>
        <w:autoSpaceDN w:val="0"/>
        <w:adjustRightInd w:val="0"/>
        <w:ind w:left="496" w:hangingChars="177" w:hanging="496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九</w:t>
      </w:r>
      <w:r w:rsidR="009B3693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、其餘未盡事宜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，悉依</w:t>
      </w:r>
      <w:r w:rsidR="006F4106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「</w:t>
      </w:r>
      <w:proofErr w:type="gramStart"/>
      <w:r w:rsidR="006F4106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臺</w:t>
      </w:r>
      <w:proofErr w:type="gramEnd"/>
      <w:r w:rsidR="006F4106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中市政府內部稽核應行注意事項」及</w:t>
      </w:r>
      <w:r w:rsidR="002D10EE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相關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規定辦</w:t>
      </w:r>
      <w:r w:rsidR="002D10EE" w:rsidRPr="008F0DBA">
        <w:rPr>
          <w:rFonts w:asciiTheme="majorEastAsia" w:eastAsiaTheme="majorEastAsia" w:hAnsiTheme="majorEastAsia" w:cs="新細明體" w:hint="eastAsia"/>
          <w:kern w:val="0"/>
          <w:sz w:val="28"/>
          <w:szCs w:val="28"/>
        </w:rPr>
        <w:t>理</w:t>
      </w:r>
      <w:r w:rsidR="002D10EE"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。</w:t>
      </w:r>
    </w:p>
    <w:p w:rsidR="009119CA" w:rsidRPr="008F0DBA" w:rsidRDefault="002D10EE" w:rsidP="002D10EE">
      <w:pPr>
        <w:rPr>
          <w:rFonts w:asciiTheme="majorEastAsia" w:eastAsiaTheme="majorEastAsia" w:hAnsiTheme="majorEastAsia"/>
          <w:sz w:val="28"/>
          <w:szCs w:val="28"/>
        </w:rPr>
      </w:pP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十、本要點</w:t>
      </w:r>
      <w:r w:rsidR="005D1668"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奉核</w:t>
      </w:r>
      <w:r w:rsidRPr="008F0DBA">
        <w:rPr>
          <w:rFonts w:asciiTheme="majorEastAsia" w:eastAsiaTheme="majorEastAsia" w:hAnsiTheme="majorEastAsia" w:cs="華康POP1體W7(P)" w:hint="eastAsia"/>
          <w:kern w:val="0"/>
          <w:sz w:val="28"/>
          <w:szCs w:val="28"/>
        </w:rPr>
        <w:t>後實施，修正時亦同</w:t>
      </w:r>
      <w:r w:rsidRPr="008F0DBA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。</w:t>
      </w:r>
    </w:p>
    <w:sectPr w:rsidR="009119CA" w:rsidRPr="008F0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79" w:rsidRDefault="00091D79" w:rsidP="002D10EE">
      <w:r>
        <w:separator/>
      </w:r>
    </w:p>
  </w:endnote>
  <w:endnote w:type="continuationSeparator" w:id="0">
    <w:p w:rsidR="00091D79" w:rsidRDefault="00091D79" w:rsidP="002D1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7(P)">
    <w:panose1 w:val="02010600010101010101"/>
    <w:charset w:val="88"/>
    <w:family w:val="auto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79" w:rsidRDefault="00091D79" w:rsidP="002D10EE">
      <w:r>
        <w:separator/>
      </w:r>
    </w:p>
  </w:footnote>
  <w:footnote w:type="continuationSeparator" w:id="0">
    <w:p w:rsidR="00091D79" w:rsidRDefault="00091D79" w:rsidP="002D1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72479"/>
    <w:multiLevelType w:val="hybridMultilevel"/>
    <w:tmpl w:val="030C3C30"/>
    <w:lvl w:ilvl="0" w:tplc="4E207A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E95"/>
    <w:rsid w:val="000334EE"/>
    <w:rsid w:val="00053281"/>
    <w:rsid w:val="00091D79"/>
    <w:rsid w:val="00134A91"/>
    <w:rsid w:val="001B0E95"/>
    <w:rsid w:val="002276B5"/>
    <w:rsid w:val="002A4F7F"/>
    <w:rsid w:val="002A6783"/>
    <w:rsid w:val="002D10EE"/>
    <w:rsid w:val="003C03D6"/>
    <w:rsid w:val="003D5E64"/>
    <w:rsid w:val="003E6184"/>
    <w:rsid w:val="00427FE5"/>
    <w:rsid w:val="00436CA4"/>
    <w:rsid w:val="00446C73"/>
    <w:rsid w:val="00485D1C"/>
    <w:rsid w:val="004D38A1"/>
    <w:rsid w:val="00513D35"/>
    <w:rsid w:val="0057536E"/>
    <w:rsid w:val="005D1668"/>
    <w:rsid w:val="00656288"/>
    <w:rsid w:val="006A4B4E"/>
    <w:rsid w:val="006B4813"/>
    <w:rsid w:val="006F4106"/>
    <w:rsid w:val="0072759D"/>
    <w:rsid w:val="0075042F"/>
    <w:rsid w:val="00750E95"/>
    <w:rsid w:val="007835EE"/>
    <w:rsid w:val="0086397D"/>
    <w:rsid w:val="008F0DBA"/>
    <w:rsid w:val="009049E0"/>
    <w:rsid w:val="0091035B"/>
    <w:rsid w:val="009119CA"/>
    <w:rsid w:val="00917E15"/>
    <w:rsid w:val="00960A82"/>
    <w:rsid w:val="00977450"/>
    <w:rsid w:val="009A2139"/>
    <w:rsid w:val="009B3693"/>
    <w:rsid w:val="00A067A5"/>
    <w:rsid w:val="00A706A6"/>
    <w:rsid w:val="00AA4E1F"/>
    <w:rsid w:val="00C27460"/>
    <w:rsid w:val="00C77C5F"/>
    <w:rsid w:val="00E32ED3"/>
    <w:rsid w:val="00E97682"/>
    <w:rsid w:val="00EF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0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0EE"/>
    <w:rPr>
      <w:sz w:val="20"/>
      <w:szCs w:val="20"/>
    </w:rPr>
  </w:style>
  <w:style w:type="paragraph" w:styleId="a7">
    <w:name w:val="List Paragraph"/>
    <w:basedOn w:val="a"/>
    <w:uiPriority w:val="34"/>
    <w:qFormat/>
    <w:rsid w:val="003D5E6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0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0EE"/>
    <w:rPr>
      <w:sz w:val="20"/>
      <w:szCs w:val="20"/>
    </w:rPr>
  </w:style>
  <w:style w:type="paragraph" w:styleId="a7">
    <w:name w:val="List Paragraph"/>
    <w:basedOn w:val="a"/>
    <w:uiPriority w:val="34"/>
    <w:qFormat/>
    <w:rsid w:val="003D5E6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98</Words>
  <Characters>560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40</cp:revision>
  <cp:lastPrinted>2015-05-25T07:36:00Z</cp:lastPrinted>
  <dcterms:created xsi:type="dcterms:W3CDTF">2015-05-25T03:39:00Z</dcterms:created>
  <dcterms:modified xsi:type="dcterms:W3CDTF">2015-10-06T06:34:00Z</dcterms:modified>
</cp:coreProperties>
</file>