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17E" w:rsidRPr="0037606C" w:rsidRDefault="0036017E" w:rsidP="0036017E">
      <w:pPr>
        <w:pStyle w:val="Default"/>
        <w:rPr>
          <w:rFonts w:hint="eastAsia"/>
          <w:b/>
          <w:sz w:val="40"/>
          <w:szCs w:val="32"/>
        </w:rPr>
      </w:pPr>
      <w:proofErr w:type="gramStart"/>
      <w:r w:rsidRPr="0037606C">
        <w:rPr>
          <w:rFonts w:hAnsi="標楷體" w:hint="eastAsia"/>
          <w:b/>
          <w:sz w:val="40"/>
          <w:szCs w:val="32"/>
        </w:rPr>
        <w:t>臺</w:t>
      </w:r>
      <w:proofErr w:type="gramEnd"/>
      <w:r w:rsidRPr="0037606C">
        <w:rPr>
          <w:rFonts w:hAnsi="標楷體" w:hint="eastAsia"/>
          <w:b/>
          <w:sz w:val="40"/>
          <w:szCs w:val="32"/>
        </w:rPr>
        <w:t>中市政府觀光旅遊局</w:t>
      </w:r>
      <w:r w:rsidRPr="0037606C">
        <w:rPr>
          <w:rFonts w:hint="eastAsia"/>
          <w:b/>
          <w:sz w:val="40"/>
          <w:szCs w:val="32"/>
        </w:rPr>
        <w:t>內部控制專案小組作業要點</w:t>
      </w:r>
    </w:p>
    <w:p w:rsidR="0036017E" w:rsidRPr="0037606C" w:rsidRDefault="0036017E" w:rsidP="0036017E">
      <w:pPr>
        <w:pStyle w:val="Default"/>
        <w:jc w:val="right"/>
        <w:rPr>
          <w:rFonts w:hAnsi="標楷體" w:hint="eastAsia"/>
          <w:szCs w:val="32"/>
        </w:rPr>
      </w:pPr>
      <w:r w:rsidRPr="0037606C">
        <w:rPr>
          <w:rFonts w:hAnsi="標楷體" w:hint="eastAsia"/>
          <w:szCs w:val="32"/>
        </w:rPr>
        <w:t>101年8月22日</w:t>
      </w:r>
      <w:proofErr w:type="gramStart"/>
      <w:r w:rsidRPr="0037606C">
        <w:rPr>
          <w:rFonts w:hAnsi="標楷體" w:hint="eastAsia"/>
          <w:szCs w:val="32"/>
        </w:rPr>
        <w:t>中市觀秘字第1010009284號函訂定</w:t>
      </w:r>
      <w:proofErr w:type="gramEnd"/>
    </w:p>
    <w:p w:rsidR="0036017E" w:rsidRPr="0037606C" w:rsidRDefault="0036017E" w:rsidP="0036017E">
      <w:pPr>
        <w:pStyle w:val="Default"/>
        <w:jc w:val="right"/>
        <w:rPr>
          <w:rFonts w:hAnsi="標楷體" w:hint="eastAsia"/>
          <w:szCs w:val="32"/>
        </w:rPr>
      </w:pPr>
      <w:r w:rsidRPr="0037606C">
        <w:rPr>
          <w:rFonts w:hAnsi="標楷體" w:hint="eastAsia"/>
          <w:szCs w:val="32"/>
        </w:rPr>
        <w:t>103年3月14日</w:t>
      </w:r>
      <w:proofErr w:type="gramStart"/>
      <w:r w:rsidRPr="0037606C">
        <w:rPr>
          <w:rFonts w:hAnsi="標楷體" w:hint="eastAsia"/>
          <w:szCs w:val="32"/>
        </w:rPr>
        <w:t>中市觀秘字</w:t>
      </w:r>
      <w:proofErr w:type="gramEnd"/>
      <w:r w:rsidRPr="0037606C">
        <w:rPr>
          <w:rFonts w:hAnsi="標楷體" w:hint="eastAsia"/>
          <w:szCs w:val="32"/>
        </w:rPr>
        <w:t>第1030003786號函修正</w:t>
      </w:r>
    </w:p>
    <w:p w:rsidR="0036017E" w:rsidRPr="0037606C" w:rsidRDefault="0036017E" w:rsidP="0036017E">
      <w:pPr>
        <w:pStyle w:val="Default"/>
        <w:jc w:val="right"/>
        <w:rPr>
          <w:rFonts w:hint="eastAsia"/>
          <w:b/>
          <w:sz w:val="28"/>
          <w:szCs w:val="32"/>
        </w:rPr>
      </w:pPr>
      <w:r w:rsidRPr="0037606C">
        <w:rPr>
          <w:rFonts w:hAnsi="標楷體" w:hint="eastAsia"/>
          <w:szCs w:val="32"/>
        </w:rPr>
        <w:t>105年</w:t>
      </w:r>
      <w:r>
        <w:rPr>
          <w:rFonts w:hAnsi="標楷體" w:hint="eastAsia"/>
          <w:szCs w:val="32"/>
        </w:rPr>
        <w:t>6</w:t>
      </w:r>
      <w:r w:rsidRPr="0037606C">
        <w:rPr>
          <w:rFonts w:hAnsi="標楷體" w:hint="eastAsia"/>
          <w:szCs w:val="32"/>
        </w:rPr>
        <w:t>月</w:t>
      </w:r>
      <w:r>
        <w:rPr>
          <w:rFonts w:hAnsi="標楷體" w:hint="eastAsia"/>
          <w:szCs w:val="32"/>
        </w:rPr>
        <w:t>06</w:t>
      </w:r>
      <w:r w:rsidRPr="0037606C">
        <w:rPr>
          <w:rFonts w:hAnsi="標楷體" w:hint="eastAsia"/>
          <w:szCs w:val="32"/>
        </w:rPr>
        <w:t>日</w:t>
      </w:r>
      <w:proofErr w:type="gramStart"/>
      <w:r w:rsidRPr="0036017E">
        <w:rPr>
          <w:rFonts w:hAnsi="標楷體" w:hint="eastAsia"/>
          <w:szCs w:val="32"/>
        </w:rPr>
        <w:t>中市觀秘字</w:t>
      </w:r>
      <w:proofErr w:type="gramEnd"/>
      <w:r w:rsidRPr="0036017E">
        <w:rPr>
          <w:rFonts w:hAnsi="標楷體" w:hint="eastAsia"/>
          <w:szCs w:val="32"/>
        </w:rPr>
        <w:t>第1050008533</w:t>
      </w:r>
      <w:r w:rsidRPr="0037606C">
        <w:rPr>
          <w:rFonts w:hAnsi="標楷體" w:hint="eastAsia"/>
          <w:szCs w:val="32"/>
        </w:rPr>
        <w:t>號函修正</w:t>
      </w:r>
    </w:p>
    <w:p w:rsidR="0036017E" w:rsidRPr="0022176B" w:rsidRDefault="0036017E" w:rsidP="0036017E">
      <w:pPr>
        <w:pStyle w:val="Default"/>
        <w:numPr>
          <w:ilvl w:val="0"/>
          <w:numId w:val="1"/>
        </w:numPr>
        <w:spacing w:line="460" w:lineRule="exact"/>
        <w:ind w:left="567" w:hanging="567"/>
        <w:rPr>
          <w:sz w:val="28"/>
          <w:szCs w:val="28"/>
        </w:rPr>
      </w:pPr>
      <w:proofErr w:type="gramStart"/>
      <w:r w:rsidRPr="00831772">
        <w:rPr>
          <w:rFonts w:hAnsi="標楷體" w:hint="eastAsia"/>
          <w:sz w:val="28"/>
          <w:szCs w:val="28"/>
        </w:rPr>
        <w:t>臺</w:t>
      </w:r>
      <w:proofErr w:type="gramEnd"/>
      <w:r w:rsidRPr="00831772">
        <w:rPr>
          <w:rFonts w:hAnsi="標楷體" w:hint="eastAsia"/>
          <w:sz w:val="28"/>
          <w:szCs w:val="28"/>
        </w:rPr>
        <w:t>中市政府觀光旅遊局</w:t>
      </w: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以下簡稱本</w:t>
      </w:r>
      <w:r>
        <w:rPr>
          <w:rFonts w:hint="eastAsia"/>
          <w:sz w:val="28"/>
          <w:szCs w:val="28"/>
        </w:rPr>
        <w:t>局</w:t>
      </w:r>
      <w:r w:rsidRPr="00F076C8"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>及</w:t>
      </w:r>
      <w:proofErr w:type="gramStart"/>
      <w:r>
        <w:rPr>
          <w:rFonts w:hint="eastAsia"/>
          <w:sz w:val="28"/>
          <w:szCs w:val="28"/>
        </w:rPr>
        <w:t>臺</w:t>
      </w:r>
      <w:proofErr w:type="gramEnd"/>
      <w:r>
        <w:rPr>
          <w:rFonts w:hint="eastAsia"/>
          <w:sz w:val="28"/>
          <w:szCs w:val="28"/>
        </w:rPr>
        <w:t>中市風景區管理所</w:t>
      </w: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以下簡稱</w:t>
      </w:r>
      <w:r>
        <w:rPr>
          <w:rFonts w:hint="eastAsia"/>
          <w:sz w:val="28"/>
          <w:szCs w:val="28"/>
        </w:rPr>
        <w:t>所屬</w:t>
      </w:r>
      <w:r w:rsidRPr="00F076C8"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>為</w:t>
      </w:r>
      <w:r w:rsidRPr="000575DE">
        <w:rPr>
          <w:rFonts w:hAnsi="標楷體" w:cs="Courier New" w:hint="eastAsia"/>
          <w:sz w:val="28"/>
          <w:szCs w:val="28"/>
          <w:lang w:val="en-GB"/>
        </w:rPr>
        <w:t>推動及執行內部控制</w:t>
      </w:r>
      <w:r w:rsidRPr="00F076C8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以達</w:t>
      </w:r>
      <w:r w:rsidRPr="00F076C8">
        <w:rPr>
          <w:rFonts w:hint="eastAsia"/>
          <w:sz w:val="28"/>
          <w:szCs w:val="28"/>
        </w:rPr>
        <w:t>提升施政效能</w:t>
      </w:r>
      <w:r>
        <w:rPr>
          <w:rFonts w:hint="eastAsia"/>
          <w:sz w:val="28"/>
          <w:szCs w:val="28"/>
        </w:rPr>
        <w:t>、</w:t>
      </w:r>
      <w:r w:rsidRPr="000575DE">
        <w:rPr>
          <w:rFonts w:hAnsi="標楷體" w:cs="Courier New" w:hint="eastAsia"/>
          <w:sz w:val="28"/>
          <w:szCs w:val="28"/>
          <w:lang w:val="en-GB"/>
        </w:rPr>
        <w:t>遵循法令規定</w:t>
      </w:r>
      <w:r>
        <w:rPr>
          <w:rFonts w:hint="eastAsia"/>
          <w:sz w:val="28"/>
          <w:szCs w:val="28"/>
        </w:rPr>
        <w:t>、</w:t>
      </w:r>
      <w:r w:rsidRPr="000575DE">
        <w:rPr>
          <w:rFonts w:hAnsi="標楷體" w:cs="Courier New" w:hint="eastAsia"/>
          <w:sz w:val="28"/>
          <w:szCs w:val="28"/>
          <w:lang w:val="en-GB"/>
        </w:rPr>
        <w:t>保障資產安全</w:t>
      </w:r>
      <w:r>
        <w:rPr>
          <w:rFonts w:hAnsi="標楷體" w:cs="Courier New" w:hint="eastAsia"/>
          <w:sz w:val="28"/>
          <w:szCs w:val="28"/>
          <w:lang w:val="en-GB"/>
        </w:rPr>
        <w:t>、</w:t>
      </w:r>
      <w:r w:rsidRPr="000575DE">
        <w:rPr>
          <w:rFonts w:hAnsi="標楷體" w:cs="Courier New"/>
          <w:sz w:val="28"/>
          <w:szCs w:val="28"/>
          <w:lang w:val="en-GB"/>
        </w:rPr>
        <w:t>提供可靠資訊</w:t>
      </w:r>
      <w:r>
        <w:rPr>
          <w:rFonts w:hAnsi="標楷體" w:cs="Courier New" w:hint="eastAsia"/>
          <w:sz w:val="28"/>
          <w:szCs w:val="28"/>
          <w:lang w:val="en-GB"/>
        </w:rPr>
        <w:t>之目標</w:t>
      </w:r>
      <w:r w:rsidRPr="0022176B">
        <w:rPr>
          <w:rFonts w:hint="eastAsia"/>
          <w:sz w:val="28"/>
          <w:szCs w:val="28"/>
        </w:rPr>
        <w:t>，</w:t>
      </w:r>
      <w:bookmarkStart w:id="0" w:name="_GoBack"/>
      <w:bookmarkEnd w:id="0"/>
      <w:r>
        <w:rPr>
          <w:rFonts w:hint="eastAsia"/>
          <w:sz w:val="28"/>
          <w:szCs w:val="28"/>
        </w:rPr>
        <w:t>特設</w:t>
      </w:r>
      <w:proofErr w:type="gramStart"/>
      <w:r w:rsidRPr="00831772">
        <w:rPr>
          <w:rFonts w:hAnsi="標楷體" w:hint="eastAsia"/>
          <w:sz w:val="28"/>
          <w:szCs w:val="28"/>
        </w:rPr>
        <w:t>臺</w:t>
      </w:r>
      <w:proofErr w:type="gramEnd"/>
      <w:r w:rsidRPr="00831772">
        <w:rPr>
          <w:rFonts w:hAnsi="標楷體" w:hint="eastAsia"/>
          <w:sz w:val="28"/>
          <w:szCs w:val="28"/>
        </w:rPr>
        <w:t>中市政府觀光旅遊局</w:t>
      </w:r>
      <w:r w:rsidRPr="0022176B">
        <w:rPr>
          <w:rFonts w:hint="eastAsia"/>
          <w:sz w:val="28"/>
          <w:szCs w:val="28"/>
        </w:rPr>
        <w:t>內部控制</w:t>
      </w:r>
      <w:r>
        <w:rPr>
          <w:rFonts w:hint="eastAsia"/>
          <w:sz w:val="28"/>
          <w:szCs w:val="28"/>
        </w:rPr>
        <w:t>專案</w:t>
      </w:r>
      <w:r w:rsidRPr="0022176B">
        <w:rPr>
          <w:rFonts w:hint="eastAsia"/>
          <w:sz w:val="28"/>
          <w:szCs w:val="28"/>
        </w:rPr>
        <w:t>小組（以下簡稱本小組），並訂定本要點。</w:t>
      </w:r>
    </w:p>
    <w:p w:rsidR="0036017E" w:rsidRPr="0022176B" w:rsidRDefault="0036017E" w:rsidP="0036017E">
      <w:pPr>
        <w:pStyle w:val="Default"/>
        <w:numPr>
          <w:ilvl w:val="0"/>
          <w:numId w:val="1"/>
        </w:numPr>
        <w:spacing w:line="460" w:lineRule="exact"/>
        <w:ind w:left="567" w:hanging="567"/>
        <w:rPr>
          <w:sz w:val="28"/>
          <w:szCs w:val="28"/>
        </w:rPr>
      </w:pPr>
      <w:r w:rsidRPr="0022176B">
        <w:rPr>
          <w:rFonts w:hint="eastAsia"/>
          <w:sz w:val="28"/>
          <w:szCs w:val="28"/>
        </w:rPr>
        <w:t>本小組任務如下：</w:t>
      </w:r>
      <w:r w:rsidRPr="0022176B">
        <w:rPr>
          <w:sz w:val="28"/>
          <w:szCs w:val="28"/>
        </w:rPr>
        <w:t xml:space="preserve"> </w:t>
      </w:r>
    </w:p>
    <w:p w:rsidR="0036017E" w:rsidRPr="00F076C8" w:rsidRDefault="0036017E" w:rsidP="0036017E">
      <w:pPr>
        <w:pStyle w:val="a3"/>
        <w:numPr>
          <w:ilvl w:val="1"/>
          <w:numId w:val="1"/>
        </w:numPr>
        <w:spacing w:line="460" w:lineRule="exact"/>
        <w:jc w:val="both"/>
        <w:rPr>
          <w:rFonts w:cs="標楷體"/>
          <w:color w:val="000000"/>
          <w:sz w:val="28"/>
          <w:szCs w:val="28"/>
        </w:rPr>
      </w:pPr>
      <w:r w:rsidRPr="00DA2676">
        <w:rPr>
          <w:rFonts w:hAnsi="標楷體" w:cs="Courier New" w:hint="eastAsia"/>
          <w:sz w:val="28"/>
          <w:szCs w:val="28"/>
          <w:lang w:val="en-GB"/>
        </w:rPr>
        <w:t>辦理內部控制及內部稽核作業教育訓練。</w:t>
      </w:r>
      <w:r>
        <w:rPr>
          <w:rFonts w:cs="標楷體" w:hint="eastAsia"/>
          <w:color w:val="000000"/>
          <w:sz w:val="28"/>
          <w:szCs w:val="28"/>
        </w:rPr>
        <w:t xml:space="preserve"> </w:t>
      </w:r>
    </w:p>
    <w:p w:rsidR="0036017E" w:rsidRPr="00F076C8" w:rsidRDefault="0036017E" w:rsidP="0036017E">
      <w:pPr>
        <w:pStyle w:val="Default"/>
        <w:numPr>
          <w:ilvl w:val="1"/>
          <w:numId w:val="1"/>
        </w:numPr>
        <w:spacing w:line="460" w:lineRule="exact"/>
        <w:jc w:val="both"/>
        <w:rPr>
          <w:sz w:val="28"/>
          <w:szCs w:val="28"/>
        </w:rPr>
      </w:pPr>
      <w:r w:rsidRPr="00DA2676">
        <w:rPr>
          <w:rFonts w:hAnsi="標楷體" w:cs="Courier New" w:hint="eastAsia"/>
          <w:sz w:val="28"/>
          <w:szCs w:val="28"/>
          <w:lang w:val="en-GB"/>
        </w:rPr>
        <w:t>檢討強化現有內部控制作業。</w:t>
      </w:r>
      <w:r>
        <w:rPr>
          <w:rFonts w:hint="eastAsia"/>
          <w:sz w:val="28"/>
          <w:szCs w:val="28"/>
        </w:rPr>
        <w:t xml:space="preserve"> </w:t>
      </w:r>
    </w:p>
    <w:p w:rsidR="0036017E" w:rsidRPr="00F076C8" w:rsidRDefault="0036017E" w:rsidP="0036017E">
      <w:pPr>
        <w:pStyle w:val="Default"/>
        <w:numPr>
          <w:ilvl w:val="1"/>
          <w:numId w:val="1"/>
        </w:numPr>
        <w:spacing w:line="460" w:lineRule="exact"/>
        <w:jc w:val="both"/>
        <w:rPr>
          <w:sz w:val="28"/>
          <w:szCs w:val="28"/>
        </w:rPr>
      </w:pPr>
      <w:r w:rsidRPr="00DA2676">
        <w:rPr>
          <w:rFonts w:hAnsi="標楷體" w:cs="Courier New" w:hint="eastAsia"/>
          <w:sz w:val="28"/>
          <w:szCs w:val="28"/>
          <w:lang w:val="en-GB"/>
        </w:rPr>
        <w:t>整合檢討個別性業務內部控制作業。</w:t>
      </w:r>
      <w:r>
        <w:rPr>
          <w:rFonts w:hint="eastAsia"/>
          <w:sz w:val="28"/>
          <w:szCs w:val="28"/>
        </w:rPr>
        <w:t xml:space="preserve"> </w:t>
      </w:r>
    </w:p>
    <w:p w:rsidR="0036017E" w:rsidRPr="00F076C8" w:rsidRDefault="0036017E" w:rsidP="0036017E">
      <w:pPr>
        <w:pStyle w:val="a3"/>
        <w:numPr>
          <w:ilvl w:val="1"/>
          <w:numId w:val="1"/>
        </w:numPr>
        <w:spacing w:line="460" w:lineRule="exact"/>
        <w:jc w:val="both"/>
        <w:rPr>
          <w:rFonts w:cs="標楷體"/>
          <w:color w:val="000000"/>
          <w:sz w:val="28"/>
          <w:szCs w:val="28"/>
        </w:rPr>
      </w:pPr>
      <w:r w:rsidRPr="00DA2676">
        <w:rPr>
          <w:rFonts w:hAnsi="標楷體" w:cs="Courier New" w:hint="eastAsia"/>
          <w:sz w:val="28"/>
          <w:szCs w:val="28"/>
          <w:lang w:val="en-GB"/>
        </w:rPr>
        <w:t>參</w:t>
      </w:r>
      <w:proofErr w:type="gramStart"/>
      <w:r w:rsidRPr="00DA2676">
        <w:rPr>
          <w:rFonts w:hAnsi="標楷體" w:cs="Courier New" w:hint="eastAsia"/>
          <w:sz w:val="28"/>
          <w:szCs w:val="28"/>
          <w:lang w:val="en-GB"/>
        </w:rPr>
        <w:t>採</w:t>
      </w:r>
      <w:proofErr w:type="gramEnd"/>
      <w:r w:rsidRPr="00DA2676">
        <w:rPr>
          <w:rFonts w:hAnsi="標楷體" w:cs="Courier New" w:hint="eastAsia"/>
          <w:sz w:val="28"/>
          <w:szCs w:val="28"/>
          <w:lang w:val="en-GB"/>
        </w:rPr>
        <w:t>各權責機關所訂內部控制制度共通性或其跨職能整合作業範例，並審視個別性業務之重要性及風險性，訂定合宜之內部控制制度及內部稽核作業</w:t>
      </w:r>
      <w:r>
        <w:rPr>
          <w:rFonts w:hAnsi="標楷體" w:cs="Courier New" w:hint="eastAsia"/>
          <w:sz w:val="28"/>
          <w:szCs w:val="28"/>
          <w:lang w:val="en-GB"/>
        </w:rPr>
        <w:t xml:space="preserve"> </w:t>
      </w:r>
      <w:r w:rsidRPr="00F076C8">
        <w:rPr>
          <w:rFonts w:cs="標楷體" w:hint="eastAsia"/>
          <w:color w:val="000000"/>
          <w:sz w:val="28"/>
          <w:szCs w:val="28"/>
        </w:rPr>
        <w:t>。</w:t>
      </w:r>
      <w:r w:rsidRPr="00F076C8">
        <w:rPr>
          <w:rFonts w:cs="標楷體"/>
          <w:color w:val="000000"/>
          <w:sz w:val="28"/>
          <w:szCs w:val="28"/>
        </w:rPr>
        <w:t xml:space="preserve"> </w:t>
      </w:r>
    </w:p>
    <w:p w:rsidR="0036017E" w:rsidRPr="00495304" w:rsidRDefault="0036017E" w:rsidP="0036017E">
      <w:pPr>
        <w:pStyle w:val="Default"/>
        <w:numPr>
          <w:ilvl w:val="1"/>
          <w:numId w:val="1"/>
        </w:numPr>
        <w:spacing w:line="460" w:lineRule="exact"/>
        <w:jc w:val="both"/>
        <w:rPr>
          <w:rFonts w:hAnsi="標楷體" w:cs="Courier New"/>
          <w:sz w:val="28"/>
          <w:szCs w:val="28"/>
          <w:lang w:val="en-GB"/>
        </w:rPr>
      </w:pPr>
      <w:r w:rsidRPr="00DA2676">
        <w:rPr>
          <w:rFonts w:hAnsi="標楷體" w:cs="Courier New" w:hint="eastAsia"/>
          <w:sz w:val="28"/>
          <w:szCs w:val="28"/>
          <w:lang w:val="en-GB"/>
        </w:rPr>
        <w:t>規劃及執行年度稽核計畫，必要時辦理專案稽核，並作成稽核報告。</w:t>
      </w:r>
      <w:r w:rsidRPr="00F076C8">
        <w:rPr>
          <w:sz w:val="28"/>
          <w:szCs w:val="28"/>
        </w:rPr>
        <w:t xml:space="preserve"> </w:t>
      </w:r>
    </w:p>
    <w:p w:rsidR="0036017E" w:rsidRDefault="0036017E" w:rsidP="0036017E">
      <w:pPr>
        <w:pStyle w:val="a3"/>
        <w:numPr>
          <w:ilvl w:val="1"/>
          <w:numId w:val="1"/>
        </w:numPr>
        <w:spacing w:line="460" w:lineRule="exact"/>
        <w:jc w:val="both"/>
        <w:rPr>
          <w:rFonts w:hAnsi="標楷體" w:cs="Courier New"/>
          <w:sz w:val="28"/>
          <w:szCs w:val="28"/>
          <w:lang w:val="en-GB"/>
        </w:rPr>
      </w:pPr>
      <w:r w:rsidRPr="00DA2676">
        <w:rPr>
          <w:rFonts w:hAnsi="標楷體" w:cs="Courier New" w:hint="eastAsia"/>
          <w:sz w:val="28"/>
          <w:szCs w:val="28"/>
          <w:lang w:val="en-GB"/>
        </w:rPr>
        <w:t>就內部稽核發現之缺失及改善建議，適時簽報各機關首長核定，並追蹤其改善情形。</w:t>
      </w:r>
    </w:p>
    <w:p w:rsidR="0036017E" w:rsidRPr="009B5A73" w:rsidRDefault="0036017E" w:rsidP="0036017E">
      <w:pPr>
        <w:pStyle w:val="a3"/>
        <w:numPr>
          <w:ilvl w:val="1"/>
          <w:numId w:val="1"/>
        </w:numPr>
        <w:spacing w:line="460" w:lineRule="exact"/>
        <w:ind w:left="1202"/>
        <w:jc w:val="both"/>
        <w:rPr>
          <w:rFonts w:hint="eastAsia"/>
          <w:sz w:val="28"/>
          <w:szCs w:val="28"/>
        </w:rPr>
      </w:pPr>
      <w:r w:rsidRPr="00981166">
        <w:rPr>
          <w:rFonts w:hAnsi="標楷體" w:cs="Courier New" w:hint="eastAsia"/>
          <w:sz w:val="28"/>
          <w:szCs w:val="28"/>
          <w:lang w:val="en-GB"/>
        </w:rPr>
        <w:t>內部控制其他相關事項之審議或備查。</w:t>
      </w:r>
    </w:p>
    <w:p w:rsidR="0036017E" w:rsidRPr="002A5E95" w:rsidRDefault="0036017E" w:rsidP="0036017E">
      <w:pPr>
        <w:spacing w:line="460" w:lineRule="exact"/>
        <w:ind w:left="599" w:hangingChars="214" w:hanging="599"/>
        <w:rPr>
          <w:rFonts w:ascii="標楷體" w:eastAsia="標楷體" w:hAnsi="標楷體" w:hint="eastAsia"/>
          <w:strike/>
          <w:sz w:val="28"/>
          <w:szCs w:val="28"/>
        </w:rPr>
      </w:pPr>
      <w:r w:rsidRPr="009B5A73">
        <w:rPr>
          <w:rFonts w:ascii="標楷體" w:eastAsia="標楷體" w:hAnsi="標楷體" w:cs="Courier New" w:hint="eastAsia"/>
          <w:sz w:val="28"/>
          <w:szCs w:val="28"/>
          <w:lang w:val="en-GB"/>
        </w:rPr>
        <w:t>三、</w:t>
      </w:r>
      <w:r>
        <w:rPr>
          <w:rFonts w:ascii="標楷體" w:eastAsia="標楷體" w:hAnsi="標楷體" w:cs="Courier New" w:hint="eastAsia"/>
          <w:sz w:val="28"/>
          <w:szCs w:val="28"/>
          <w:lang w:val="en-GB"/>
        </w:rPr>
        <w:t>本</w:t>
      </w:r>
      <w:r w:rsidRPr="009B5A73">
        <w:rPr>
          <w:rFonts w:ascii="標楷體" w:eastAsia="標楷體" w:hAnsi="標楷體" w:hint="eastAsia"/>
          <w:sz w:val="28"/>
          <w:szCs w:val="28"/>
        </w:rPr>
        <w:t>小組置召集人1人，由本局副局長兼任之；副召集人1人，由本局主任秘書兼任之；執行秘書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9B5A73">
        <w:rPr>
          <w:rFonts w:ascii="標楷體" w:eastAsia="標楷體" w:hAnsi="標楷體" w:hint="eastAsia"/>
          <w:sz w:val="28"/>
          <w:szCs w:val="28"/>
        </w:rPr>
        <w:t>人，由</w:t>
      </w:r>
      <w:r>
        <w:rPr>
          <w:rFonts w:ascii="標楷體" w:eastAsia="標楷體" w:hAnsi="標楷體" w:hint="eastAsia"/>
          <w:sz w:val="28"/>
          <w:szCs w:val="28"/>
        </w:rPr>
        <w:t>觀光企劃科科長</w:t>
      </w:r>
      <w:r w:rsidRPr="009B5A73">
        <w:rPr>
          <w:rFonts w:ascii="標楷體" w:eastAsia="標楷體" w:hAnsi="標楷體" w:hint="eastAsia"/>
          <w:sz w:val="28"/>
          <w:szCs w:val="28"/>
        </w:rPr>
        <w:t>兼任之；置委員</w:t>
      </w:r>
      <w:r w:rsidRPr="001506EC">
        <w:rPr>
          <w:rFonts w:ascii="標楷體" w:eastAsia="標楷體" w:hAnsi="標楷體" w:hint="eastAsia"/>
          <w:sz w:val="28"/>
          <w:szCs w:val="28"/>
        </w:rPr>
        <w:t>12</w:t>
      </w:r>
      <w:r w:rsidRPr="009B5A73">
        <w:rPr>
          <w:rFonts w:ascii="標楷體" w:eastAsia="標楷體" w:hAnsi="標楷體" w:hint="eastAsia"/>
          <w:sz w:val="28"/>
          <w:szCs w:val="28"/>
        </w:rPr>
        <w:t>人，除召集人、副召集人、執行秘書為當然委員外，其餘委員，由本</w:t>
      </w:r>
      <w:r>
        <w:rPr>
          <w:rFonts w:ascii="標楷體" w:eastAsia="標楷體" w:hAnsi="標楷體" w:hint="eastAsia"/>
          <w:sz w:val="28"/>
          <w:szCs w:val="28"/>
        </w:rPr>
        <w:t>局</w:t>
      </w:r>
      <w:r w:rsidRPr="009B5A73">
        <w:rPr>
          <w:rFonts w:ascii="標楷體" w:eastAsia="標楷體" w:hAnsi="標楷體" w:hint="eastAsia"/>
          <w:sz w:val="28"/>
          <w:szCs w:val="28"/>
        </w:rPr>
        <w:t>就下列人員派兼之：</w:t>
      </w:r>
    </w:p>
    <w:p w:rsidR="0036017E" w:rsidRDefault="0036017E" w:rsidP="0036017E">
      <w:pPr>
        <w:pStyle w:val="Default"/>
        <w:numPr>
          <w:ilvl w:val="0"/>
          <w:numId w:val="3"/>
        </w:numPr>
        <w:spacing w:line="460" w:lineRule="exact"/>
        <w:jc w:val="both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本局觀光管理科科長。</w:t>
      </w:r>
    </w:p>
    <w:p w:rsidR="0036017E" w:rsidRDefault="0036017E" w:rsidP="0036017E">
      <w:pPr>
        <w:pStyle w:val="Default"/>
        <w:numPr>
          <w:ilvl w:val="0"/>
          <w:numId w:val="3"/>
        </w:numPr>
        <w:spacing w:line="460" w:lineRule="exact"/>
        <w:jc w:val="both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本局觀光工程科科長</w:t>
      </w:r>
      <w:r w:rsidRPr="00F076C8">
        <w:rPr>
          <w:rFonts w:hint="eastAsia"/>
          <w:sz w:val="28"/>
          <w:szCs w:val="28"/>
        </w:rPr>
        <w:t>。</w:t>
      </w:r>
    </w:p>
    <w:p w:rsidR="0036017E" w:rsidRDefault="0036017E" w:rsidP="0036017E">
      <w:pPr>
        <w:pStyle w:val="Default"/>
        <w:numPr>
          <w:ilvl w:val="0"/>
          <w:numId w:val="3"/>
        </w:numPr>
        <w:spacing w:line="460" w:lineRule="exact"/>
        <w:jc w:val="both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本局旅遊行銷科科長</w:t>
      </w:r>
      <w:r w:rsidRPr="00F076C8">
        <w:rPr>
          <w:rFonts w:hint="eastAsia"/>
          <w:sz w:val="28"/>
          <w:szCs w:val="28"/>
        </w:rPr>
        <w:t>。</w:t>
      </w:r>
    </w:p>
    <w:p w:rsidR="0036017E" w:rsidRDefault="0036017E" w:rsidP="0036017E">
      <w:pPr>
        <w:pStyle w:val="Default"/>
        <w:numPr>
          <w:ilvl w:val="0"/>
          <w:numId w:val="3"/>
        </w:numPr>
        <w:spacing w:line="460" w:lineRule="exact"/>
        <w:jc w:val="both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本局秘書室主任</w:t>
      </w:r>
      <w:r w:rsidRPr="00CC0C9E">
        <w:rPr>
          <w:rFonts w:hint="eastAsia"/>
          <w:sz w:val="28"/>
          <w:szCs w:val="28"/>
        </w:rPr>
        <w:t>。</w:t>
      </w:r>
    </w:p>
    <w:p w:rsidR="0036017E" w:rsidRDefault="0036017E" w:rsidP="0036017E">
      <w:pPr>
        <w:pStyle w:val="Default"/>
        <w:numPr>
          <w:ilvl w:val="0"/>
          <w:numId w:val="3"/>
        </w:numPr>
        <w:spacing w:line="460" w:lineRule="exact"/>
        <w:jc w:val="both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本局會計室主任</w:t>
      </w:r>
      <w:r w:rsidRPr="00CC0C9E">
        <w:rPr>
          <w:rFonts w:hint="eastAsia"/>
          <w:sz w:val="28"/>
          <w:szCs w:val="28"/>
        </w:rPr>
        <w:t>。</w:t>
      </w:r>
    </w:p>
    <w:p w:rsidR="0036017E" w:rsidRPr="00CC0C9E" w:rsidRDefault="0036017E" w:rsidP="0036017E">
      <w:pPr>
        <w:pStyle w:val="Default"/>
        <w:numPr>
          <w:ilvl w:val="0"/>
          <w:numId w:val="3"/>
        </w:numPr>
        <w:spacing w:line="460" w:lineRule="exact"/>
        <w:jc w:val="both"/>
        <w:rPr>
          <w:rFonts w:hint="eastAsia"/>
          <w:sz w:val="28"/>
          <w:szCs w:val="28"/>
        </w:rPr>
      </w:pPr>
      <w:r w:rsidRPr="00CC0C9E">
        <w:rPr>
          <w:rFonts w:hint="eastAsia"/>
          <w:sz w:val="28"/>
          <w:szCs w:val="28"/>
        </w:rPr>
        <w:t>本局政風室主任。</w:t>
      </w:r>
    </w:p>
    <w:p w:rsidR="0036017E" w:rsidRDefault="0036017E" w:rsidP="0036017E">
      <w:pPr>
        <w:pStyle w:val="Default"/>
        <w:numPr>
          <w:ilvl w:val="0"/>
          <w:numId w:val="3"/>
        </w:numPr>
        <w:spacing w:line="460" w:lineRule="exact"/>
        <w:jc w:val="both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本局人事室主任</w:t>
      </w:r>
      <w:r w:rsidRPr="00CC0C9E">
        <w:rPr>
          <w:rFonts w:hint="eastAsia"/>
          <w:sz w:val="28"/>
          <w:szCs w:val="28"/>
        </w:rPr>
        <w:t>。</w:t>
      </w:r>
    </w:p>
    <w:p w:rsidR="0036017E" w:rsidRPr="00CC0C9E" w:rsidRDefault="0036017E" w:rsidP="0036017E">
      <w:pPr>
        <w:pStyle w:val="Default"/>
        <w:numPr>
          <w:ilvl w:val="0"/>
          <w:numId w:val="3"/>
        </w:numPr>
        <w:spacing w:line="460" w:lineRule="exact"/>
        <w:jc w:val="both"/>
        <w:rPr>
          <w:rFonts w:hint="eastAsia"/>
          <w:sz w:val="28"/>
          <w:szCs w:val="28"/>
        </w:rPr>
      </w:pPr>
      <w:r w:rsidRPr="00CC0C9E">
        <w:rPr>
          <w:rFonts w:hint="eastAsia"/>
          <w:sz w:val="28"/>
          <w:szCs w:val="28"/>
        </w:rPr>
        <w:t>所屬營運課課長。</w:t>
      </w:r>
    </w:p>
    <w:p w:rsidR="0036017E" w:rsidRPr="00CC0C9E" w:rsidRDefault="0036017E" w:rsidP="0036017E">
      <w:pPr>
        <w:pStyle w:val="Default"/>
        <w:numPr>
          <w:ilvl w:val="0"/>
          <w:numId w:val="3"/>
        </w:numPr>
        <w:spacing w:line="460" w:lineRule="exact"/>
        <w:jc w:val="both"/>
        <w:rPr>
          <w:rFonts w:hint="eastAsia"/>
          <w:sz w:val="28"/>
          <w:szCs w:val="28"/>
        </w:rPr>
      </w:pPr>
      <w:r w:rsidRPr="00CC0C9E">
        <w:rPr>
          <w:rFonts w:hint="eastAsia"/>
          <w:sz w:val="28"/>
          <w:szCs w:val="28"/>
        </w:rPr>
        <w:t>所屬管理課課長。</w:t>
      </w:r>
    </w:p>
    <w:p w:rsidR="0036017E" w:rsidRPr="00F076C8" w:rsidRDefault="0036017E" w:rsidP="0036017E">
      <w:pPr>
        <w:pStyle w:val="Default"/>
        <w:numPr>
          <w:ilvl w:val="1"/>
          <w:numId w:val="2"/>
        </w:numPr>
        <w:tabs>
          <w:tab w:val="clear" w:pos="1680"/>
          <w:tab w:val="num" w:pos="600"/>
        </w:tabs>
        <w:spacing w:line="460" w:lineRule="exact"/>
        <w:ind w:left="600" w:hanging="600"/>
        <w:rPr>
          <w:sz w:val="28"/>
          <w:szCs w:val="28"/>
        </w:rPr>
      </w:pPr>
      <w:r w:rsidRPr="00F076C8">
        <w:rPr>
          <w:rFonts w:hint="eastAsia"/>
          <w:sz w:val="28"/>
          <w:szCs w:val="28"/>
        </w:rPr>
        <w:t>本小組以每三</w:t>
      </w:r>
      <w:proofErr w:type="gramStart"/>
      <w:r w:rsidRPr="00F076C8">
        <w:rPr>
          <w:rFonts w:hint="eastAsia"/>
          <w:sz w:val="28"/>
          <w:szCs w:val="28"/>
        </w:rPr>
        <w:t>個</w:t>
      </w:r>
      <w:proofErr w:type="gramEnd"/>
      <w:r w:rsidRPr="00F076C8">
        <w:rPr>
          <w:rFonts w:hint="eastAsia"/>
          <w:sz w:val="28"/>
          <w:szCs w:val="28"/>
        </w:rPr>
        <w:t>月召開一次會議為原則，必要時得召開臨時會議，</w:t>
      </w:r>
      <w:proofErr w:type="gramStart"/>
      <w:r w:rsidRPr="00F076C8">
        <w:rPr>
          <w:rFonts w:hint="eastAsia"/>
          <w:sz w:val="28"/>
          <w:szCs w:val="28"/>
        </w:rPr>
        <w:t>均由召集人</w:t>
      </w:r>
      <w:proofErr w:type="gramEnd"/>
      <w:r w:rsidRPr="00F076C8">
        <w:rPr>
          <w:rFonts w:hint="eastAsia"/>
          <w:sz w:val="28"/>
          <w:szCs w:val="28"/>
        </w:rPr>
        <w:t>召集之；召集人因故</w:t>
      </w:r>
      <w:r w:rsidRPr="00ED0F74">
        <w:rPr>
          <w:rFonts w:hint="eastAsia"/>
          <w:sz w:val="28"/>
          <w:szCs w:val="28"/>
        </w:rPr>
        <w:t>不克出席時，由副召集人代理之，召集人、副召集人均不克出席時，由召集人指定委</w:t>
      </w:r>
      <w:r w:rsidRPr="0022176B">
        <w:rPr>
          <w:rFonts w:hint="eastAsia"/>
          <w:sz w:val="28"/>
          <w:szCs w:val="28"/>
        </w:rPr>
        <w:t>員一人代理之；委員應親自出席會議，不克出席會議時，得指派代表一人出席。</w:t>
      </w:r>
    </w:p>
    <w:p w:rsidR="0036017E" w:rsidRDefault="0036017E" w:rsidP="0036017E">
      <w:pPr>
        <w:pStyle w:val="a3"/>
        <w:spacing w:line="460" w:lineRule="exact"/>
        <w:ind w:left="588" w:firstLine="12"/>
        <w:jc w:val="both"/>
        <w:rPr>
          <w:rFonts w:cs="標楷體"/>
          <w:color w:val="000000"/>
          <w:sz w:val="28"/>
          <w:szCs w:val="28"/>
        </w:rPr>
      </w:pPr>
      <w:r w:rsidRPr="00F076C8">
        <w:rPr>
          <w:rFonts w:cs="標楷體" w:hint="eastAsia"/>
          <w:color w:val="000000"/>
          <w:sz w:val="28"/>
          <w:szCs w:val="28"/>
        </w:rPr>
        <w:t>前項會議，得指定</w:t>
      </w:r>
      <w:r w:rsidRPr="009D435D">
        <w:rPr>
          <w:rFonts w:hAnsi="標楷體" w:hint="eastAsia"/>
          <w:sz w:val="28"/>
          <w:szCs w:val="28"/>
        </w:rPr>
        <w:t>本局及所屬各科（課）室</w:t>
      </w:r>
      <w:r w:rsidRPr="00F076C8">
        <w:rPr>
          <w:rFonts w:cs="標楷體" w:hint="eastAsia"/>
          <w:color w:val="000000"/>
          <w:sz w:val="28"/>
          <w:szCs w:val="28"/>
        </w:rPr>
        <w:t>提報內部控制及內部稽核作業落實執行情形。</w:t>
      </w:r>
      <w:r w:rsidRPr="00F076C8">
        <w:rPr>
          <w:rFonts w:cs="標楷體"/>
          <w:color w:val="000000"/>
          <w:sz w:val="28"/>
          <w:szCs w:val="28"/>
        </w:rPr>
        <w:t xml:space="preserve"> </w:t>
      </w:r>
    </w:p>
    <w:p w:rsidR="0036017E" w:rsidRDefault="0036017E" w:rsidP="0036017E">
      <w:pPr>
        <w:pStyle w:val="Default"/>
        <w:spacing w:line="46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五、</w:t>
      </w:r>
      <w:r w:rsidRPr="00F076C8">
        <w:rPr>
          <w:rFonts w:hint="eastAsia"/>
          <w:sz w:val="28"/>
          <w:szCs w:val="28"/>
        </w:rPr>
        <w:t>本小組幕僚作業由本</w:t>
      </w:r>
      <w:r>
        <w:rPr>
          <w:rFonts w:hint="eastAsia"/>
          <w:sz w:val="28"/>
          <w:szCs w:val="28"/>
        </w:rPr>
        <w:t>局觀光企劃科</w:t>
      </w:r>
      <w:r w:rsidRPr="00F076C8">
        <w:rPr>
          <w:rFonts w:hint="eastAsia"/>
          <w:sz w:val="28"/>
          <w:szCs w:val="28"/>
        </w:rPr>
        <w:t>辦理。</w:t>
      </w:r>
      <w:r>
        <w:rPr>
          <w:rFonts w:hint="eastAsia"/>
          <w:sz w:val="28"/>
          <w:szCs w:val="28"/>
        </w:rPr>
        <w:t xml:space="preserve"> </w:t>
      </w:r>
    </w:p>
    <w:p w:rsidR="0036017E" w:rsidRPr="00C324D6" w:rsidRDefault="0036017E" w:rsidP="0036017E">
      <w:pPr>
        <w:pStyle w:val="Default"/>
        <w:spacing w:line="46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六、</w:t>
      </w:r>
      <w:r w:rsidRPr="00F076C8">
        <w:rPr>
          <w:rFonts w:hint="eastAsia"/>
          <w:sz w:val="28"/>
          <w:szCs w:val="28"/>
        </w:rPr>
        <w:t>本小組委員及工作人員，</w:t>
      </w:r>
      <w:proofErr w:type="gramStart"/>
      <w:r w:rsidRPr="00F076C8">
        <w:rPr>
          <w:rFonts w:hint="eastAsia"/>
          <w:sz w:val="28"/>
          <w:szCs w:val="28"/>
        </w:rPr>
        <w:t>均為無</w:t>
      </w:r>
      <w:proofErr w:type="gramEnd"/>
      <w:r w:rsidRPr="00F076C8">
        <w:rPr>
          <w:rFonts w:hint="eastAsia"/>
          <w:sz w:val="28"/>
          <w:szCs w:val="28"/>
        </w:rPr>
        <w:t>給職。</w:t>
      </w:r>
    </w:p>
    <w:p w:rsidR="0036017E" w:rsidRDefault="0036017E" w:rsidP="0036017E">
      <w:pPr>
        <w:pStyle w:val="Default"/>
        <w:spacing w:line="46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七、</w:t>
      </w:r>
      <w:r w:rsidRPr="00D6276B">
        <w:rPr>
          <w:rFonts w:hint="eastAsia"/>
          <w:sz w:val="28"/>
          <w:szCs w:val="28"/>
        </w:rPr>
        <w:t>本小組</w:t>
      </w:r>
      <w:r>
        <w:rPr>
          <w:rFonts w:hint="eastAsia"/>
          <w:sz w:val="28"/>
          <w:szCs w:val="28"/>
        </w:rPr>
        <w:t>決議及交付執行事項，以</w:t>
      </w:r>
      <w:proofErr w:type="gramStart"/>
      <w:r>
        <w:rPr>
          <w:rFonts w:hint="eastAsia"/>
          <w:sz w:val="28"/>
          <w:szCs w:val="28"/>
        </w:rPr>
        <w:t>本局</w:t>
      </w:r>
      <w:r w:rsidRPr="00D6276B">
        <w:rPr>
          <w:rFonts w:hint="eastAsia"/>
          <w:sz w:val="28"/>
          <w:szCs w:val="28"/>
        </w:rPr>
        <w:t>名義行</w:t>
      </w:r>
      <w:proofErr w:type="gramEnd"/>
      <w:r w:rsidRPr="00D6276B">
        <w:rPr>
          <w:rFonts w:hint="eastAsia"/>
          <w:sz w:val="28"/>
          <w:szCs w:val="28"/>
        </w:rPr>
        <w:t>之。</w:t>
      </w:r>
    </w:p>
    <w:p w:rsidR="0036017E" w:rsidRPr="00D6276B" w:rsidRDefault="0036017E" w:rsidP="0036017E">
      <w:pPr>
        <w:pStyle w:val="Default"/>
        <w:spacing w:line="46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八、</w:t>
      </w:r>
      <w:r w:rsidRPr="00D6276B">
        <w:rPr>
          <w:rFonts w:hint="eastAsia"/>
          <w:sz w:val="28"/>
          <w:szCs w:val="28"/>
        </w:rPr>
        <w:t>本小組所需經費，由本</w:t>
      </w:r>
      <w:r>
        <w:rPr>
          <w:rFonts w:hint="eastAsia"/>
          <w:sz w:val="28"/>
          <w:szCs w:val="28"/>
        </w:rPr>
        <w:t>局</w:t>
      </w:r>
      <w:r w:rsidRPr="00D6276B">
        <w:rPr>
          <w:rFonts w:hint="eastAsia"/>
          <w:sz w:val="28"/>
          <w:szCs w:val="28"/>
        </w:rPr>
        <w:t>預算項下支應。</w:t>
      </w:r>
      <w:r w:rsidRPr="00D6276B">
        <w:rPr>
          <w:sz w:val="28"/>
          <w:szCs w:val="28"/>
        </w:rPr>
        <w:t xml:space="preserve"> </w:t>
      </w:r>
    </w:p>
    <w:p w:rsidR="00BA167F" w:rsidRPr="0036017E" w:rsidRDefault="00BA167F"/>
    <w:sectPr w:rsidR="00BA167F" w:rsidRPr="0036017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8630C9"/>
    <w:multiLevelType w:val="hybridMultilevel"/>
    <w:tmpl w:val="8D2421AA"/>
    <w:lvl w:ilvl="0" w:tplc="CAF483DE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1" w:tplc="9AAAFE7C">
      <w:start w:val="4"/>
      <w:numFmt w:val="taiwaneseCountingThousand"/>
      <w:lvlText w:val="%2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4316730"/>
    <w:multiLevelType w:val="hybridMultilevel"/>
    <w:tmpl w:val="A8184FE6"/>
    <w:lvl w:ilvl="0" w:tplc="96B0771C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1" w:tplc="9AAAFE7C">
      <w:start w:val="4"/>
      <w:numFmt w:val="taiwaneseCountingThousand"/>
      <w:lvlText w:val="%2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7E3B02F7"/>
    <w:multiLevelType w:val="hybridMultilevel"/>
    <w:tmpl w:val="C0007ACC"/>
    <w:lvl w:ilvl="0" w:tplc="E1A2C95A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5EB8441E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17E"/>
    <w:rsid w:val="0036017E"/>
    <w:rsid w:val="00BA1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A99CF6-CCE9-4F76-B8DE-4E085C60E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17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6017E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customStyle="1" w:styleId="a3">
    <w:name w:val="分項段落"/>
    <w:basedOn w:val="Default"/>
    <w:next w:val="Default"/>
    <w:uiPriority w:val="99"/>
    <w:rsid w:val="0036017E"/>
    <w:rPr>
      <w:rFonts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2016-06-07T01:57:00Z</dcterms:created>
  <dcterms:modified xsi:type="dcterms:W3CDTF">2016-06-07T01:59:00Z</dcterms:modified>
</cp:coreProperties>
</file>