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CA4" w:rsidRDefault="00DA0CA4" w:rsidP="00B96642">
      <w:pPr>
        <w:pStyle w:val="Web"/>
        <w:spacing w:before="0" w:beforeAutospacing="0" w:after="0" w:afterAutospacing="0" w:line="0" w:lineRule="atLeast"/>
        <w:jc w:val="center"/>
        <w:rPr>
          <w:rFonts w:ascii="標楷體" w:eastAsia="標楷體" w:hAnsi="標楷體"/>
          <w:color w:val="000000"/>
          <w:sz w:val="32"/>
          <w:szCs w:val="32"/>
        </w:rPr>
      </w:pPr>
      <w:proofErr w:type="gramStart"/>
      <w:r w:rsidRPr="00DA0CA4">
        <w:rPr>
          <w:rFonts w:ascii="標楷體" w:eastAsia="標楷體" w:hAnsi="標楷體"/>
          <w:color w:val="000000"/>
          <w:sz w:val="32"/>
          <w:szCs w:val="32"/>
        </w:rPr>
        <w:t>臺</w:t>
      </w:r>
      <w:proofErr w:type="gramEnd"/>
      <w:r w:rsidRPr="00DA0CA4">
        <w:rPr>
          <w:rFonts w:ascii="標楷體" w:eastAsia="標楷體" w:hAnsi="標楷體"/>
          <w:color w:val="000000"/>
          <w:sz w:val="32"/>
          <w:szCs w:val="32"/>
        </w:rPr>
        <w:t>中市政府</w:t>
      </w:r>
      <w:r>
        <w:rPr>
          <w:rFonts w:ascii="標楷體" w:eastAsia="標楷體" w:hAnsi="標楷體" w:hint="eastAsia"/>
          <w:color w:val="000000"/>
          <w:sz w:val="32"/>
          <w:szCs w:val="32"/>
        </w:rPr>
        <w:t>水利</w:t>
      </w:r>
      <w:r w:rsidRPr="00DA0CA4">
        <w:rPr>
          <w:rFonts w:ascii="標楷體" w:eastAsia="標楷體" w:hAnsi="標楷體"/>
          <w:color w:val="000000"/>
          <w:sz w:val="32"/>
          <w:szCs w:val="32"/>
        </w:rPr>
        <w:t>局檔案保存價值鑑定小組設置要點</w:t>
      </w:r>
    </w:p>
    <w:p w:rsidR="00B96642" w:rsidRPr="00B96642" w:rsidRDefault="00B96642" w:rsidP="005A40C0">
      <w:pPr>
        <w:pStyle w:val="Web"/>
        <w:spacing w:before="0" w:beforeAutospacing="0" w:after="0" w:afterAutospacing="0" w:line="420" w:lineRule="exact"/>
        <w:jc w:val="center"/>
        <w:rPr>
          <w:rFonts w:ascii="標楷體" w:eastAsia="標楷體" w:hAnsi="標楷體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</w:rPr>
        <w:t xml:space="preserve">                     </w:t>
      </w:r>
      <w:r w:rsidRPr="00B96642">
        <w:rPr>
          <w:rFonts w:ascii="標楷體" w:eastAsia="標楷體" w:hAnsi="標楷體" w:hint="eastAsia"/>
          <w:color w:val="000000"/>
          <w:sz w:val="20"/>
          <w:szCs w:val="20"/>
        </w:rPr>
        <w:t>中華民國102年</w:t>
      </w:r>
      <w:r w:rsidR="00890AE2">
        <w:rPr>
          <w:rFonts w:ascii="標楷體" w:eastAsia="標楷體" w:hAnsi="標楷體" w:hint="eastAsia"/>
          <w:color w:val="000000"/>
          <w:sz w:val="20"/>
          <w:szCs w:val="20"/>
        </w:rPr>
        <w:t>6</w:t>
      </w:r>
      <w:r w:rsidRPr="00B96642">
        <w:rPr>
          <w:rFonts w:ascii="標楷體" w:eastAsia="標楷體" w:hAnsi="標楷體" w:hint="eastAsia"/>
          <w:color w:val="000000"/>
          <w:sz w:val="20"/>
          <w:szCs w:val="20"/>
        </w:rPr>
        <w:t>月</w:t>
      </w:r>
      <w:r w:rsidR="00890AE2">
        <w:rPr>
          <w:rFonts w:ascii="標楷體" w:eastAsia="標楷體" w:hAnsi="標楷體" w:hint="eastAsia"/>
          <w:color w:val="000000"/>
          <w:sz w:val="20"/>
          <w:szCs w:val="20"/>
        </w:rPr>
        <w:t>1</w:t>
      </w:r>
      <w:r w:rsidR="003366C2">
        <w:rPr>
          <w:rFonts w:ascii="標楷體" w:eastAsia="標楷體" w:hAnsi="標楷體" w:hint="eastAsia"/>
          <w:color w:val="000000"/>
          <w:sz w:val="20"/>
          <w:szCs w:val="20"/>
        </w:rPr>
        <w:t>7</w:t>
      </w:r>
      <w:r>
        <w:rPr>
          <w:rFonts w:ascii="標楷體" w:eastAsia="標楷體" w:hAnsi="標楷體" w:hint="eastAsia"/>
          <w:color w:val="000000"/>
          <w:sz w:val="20"/>
          <w:szCs w:val="20"/>
        </w:rPr>
        <w:t>日</w:t>
      </w:r>
      <w:r w:rsidRPr="00B96642">
        <w:rPr>
          <w:rFonts w:ascii="標楷體" w:eastAsia="標楷體" w:hAnsi="標楷體" w:hint="eastAsia"/>
          <w:color w:val="000000"/>
          <w:sz w:val="20"/>
          <w:szCs w:val="20"/>
        </w:rPr>
        <w:t>中市水秘字第</w:t>
      </w:r>
      <w:bookmarkStart w:id="0" w:name="_GoBack"/>
      <w:bookmarkEnd w:id="0"/>
      <w:r w:rsidR="00890AE2">
        <w:rPr>
          <w:rFonts w:ascii="標楷體" w:eastAsia="標楷體" w:hAnsi="標楷體" w:hint="eastAsia"/>
          <w:color w:val="000000"/>
          <w:sz w:val="20"/>
          <w:szCs w:val="20"/>
        </w:rPr>
        <w:t>10200</w:t>
      </w:r>
      <w:r w:rsidR="003366C2">
        <w:rPr>
          <w:rFonts w:ascii="標楷體" w:eastAsia="標楷體" w:hAnsi="標楷體" w:hint="eastAsia"/>
          <w:color w:val="000000"/>
          <w:sz w:val="20"/>
          <w:szCs w:val="20"/>
        </w:rPr>
        <w:t>30147</w:t>
      </w:r>
      <w:r w:rsidRPr="00B96642">
        <w:rPr>
          <w:rFonts w:ascii="標楷體" w:eastAsia="標楷體" w:hAnsi="標楷體" w:hint="eastAsia"/>
          <w:color w:val="000000"/>
          <w:sz w:val="20"/>
          <w:szCs w:val="20"/>
        </w:rPr>
        <w:t>號函訂定</w:t>
      </w:r>
    </w:p>
    <w:p w:rsidR="00552560" w:rsidRDefault="00DA0CA4" w:rsidP="005A40C0">
      <w:pPr>
        <w:pStyle w:val="Web"/>
        <w:numPr>
          <w:ilvl w:val="0"/>
          <w:numId w:val="1"/>
        </w:numPr>
        <w:spacing w:before="0" w:beforeAutospacing="0" w:after="0" w:afterAutospacing="0" w:line="42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 w:rsidRPr="00DA0CA4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DA0CA4">
        <w:rPr>
          <w:rFonts w:ascii="標楷體" w:eastAsia="標楷體" w:hAnsi="標楷體" w:hint="eastAsia"/>
          <w:color w:val="000000"/>
          <w:sz w:val="28"/>
          <w:szCs w:val="28"/>
        </w:rPr>
        <w:t>中市政府水利局(以下簡稱本局)為</w:t>
      </w:r>
      <w:r w:rsidR="005722FA">
        <w:rPr>
          <w:rFonts w:ascii="標楷體" w:eastAsia="標楷體" w:hAnsi="標楷體" w:hint="eastAsia"/>
          <w:color w:val="000000"/>
          <w:sz w:val="28"/>
          <w:szCs w:val="28"/>
        </w:rPr>
        <w:t>辦理檔案保存價值鑑定有關事項</w:t>
      </w:r>
      <w:r w:rsidRPr="00DA0CA4">
        <w:rPr>
          <w:rFonts w:ascii="標楷體" w:eastAsia="標楷體" w:hAnsi="標楷體" w:hint="eastAsia"/>
          <w:color w:val="000000"/>
          <w:sz w:val="28"/>
          <w:szCs w:val="28"/>
        </w:rPr>
        <w:t>，依檔案法施行細則第十三條及檔案保存價值鑑定規範之規定，</w:t>
      </w:r>
      <w:r w:rsidR="005722FA">
        <w:rPr>
          <w:rFonts w:ascii="標楷體" w:eastAsia="標楷體" w:hAnsi="標楷體" w:hint="eastAsia"/>
          <w:color w:val="000000"/>
          <w:sz w:val="28"/>
          <w:szCs w:val="28"/>
        </w:rPr>
        <w:t>成立</w:t>
      </w:r>
      <w:r w:rsidRPr="00DA0CA4">
        <w:rPr>
          <w:rFonts w:ascii="標楷體" w:eastAsia="標楷體" w:hAnsi="標楷體" w:hint="eastAsia"/>
          <w:color w:val="000000"/>
          <w:sz w:val="28"/>
          <w:szCs w:val="28"/>
        </w:rPr>
        <w:t>檔案保存價值鑑定小組（以下簡稱本小組）。</w:t>
      </w:r>
    </w:p>
    <w:p w:rsidR="00CC03C8" w:rsidRDefault="00CC03C8" w:rsidP="00DA0CA4">
      <w:pPr>
        <w:pStyle w:val="Web"/>
        <w:numPr>
          <w:ilvl w:val="0"/>
          <w:numId w:val="1"/>
        </w:numPr>
        <w:wordWrap w:val="0"/>
        <w:spacing w:before="0" w:beforeAutospacing="0" w:after="0" w:afterAutospacing="0" w:line="46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DA0CA4">
        <w:rPr>
          <w:rFonts w:ascii="標楷體" w:eastAsia="標楷體" w:hAnsi="標楷體" w:hint="eastAsia"/>
          <w:color w:val="000000"/>
          <w:sz w:val="28"/>
          <w:szCs w:val="28"/>
        </w:rPr>
        <w:t>本小組置委員十</w:t>
      </w:r>
      <w:r w:rsidR="00612FA0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DA0CA4">
        <w:rPr>
          <w:rFonts w:ascii="標楷體" w:eastAsia="標楷體" w:hAnsi="標楷體" w:hint="eastAsia"/>
          <w:color w:val="000000"/>
          <w:sz w:val="28"/>
          <w:szCs w:val="28"/>
        </w:rPr>
        <w:t>名，</w:t>
      </w:r>
      <w:r>
        <w:rPr>
          <w:rFonts w:ascii="標楷體" w:eastAsia="標楷體" w:hAnsi="標楷體" w:hint="eastAsia"/>
          <w:color w:val="000000"/>
          <w:sz w:val="28"/>
          <w:szCs w:val="28"/>
        </w:rPr>
        <w:t>由下列人員兼任之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︰</w:t>
      </w:r>
      <w:proofErr w:type="gramEnd"/>
    </w:p>
    <w:p w:rsidR="00CC03C8" w:rsidRDefault="00D21FAA" w:rsidP="00CC03C8">
      <w:pPr>
        <w:pStyle w:val="Web"/>
        <w:numPr>
          <w:ilvl w:val="0"/>
          <w:numId w:val="4"/>
        </w:numPr>
        <w:wordWrap w:val="0"/>
        <w:spacing w:before="0" w:beforeAutospacing="0" w:after="0" w:afterAutospacing="0"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本局</w:t>
      </w:r>
      <w:r w:rsidR="00890AE2" w:rsidRPr="00890AE2">
        <w:rPr>
          <w:rFonts w:ascii="標楷體" w:eastAsia="標楷體" w:hAnsi="標楷體" w:hint="eastAsia"/>
          <w:color w:val="000000"/>
          <w:sz w:val="28"/>
          <w:szCs w:val="28"/>
        </w:rPr>
        <w:t>主任秘書</w:t>
      </w:r>
      <w:r w:rsidR="00677D07" w:rsidRPr="00890AE2">
        <w:rPr>
          <w:rFonts w:ascii="標楷體" w:eastAsia="標楷體" w:hAnsi="標楷體" w:hint="eastAsia"/>
          <w:color w:val="000000"/>
          <w:sz w:val="28"/>
          <w:szCs w:val="28"/>
        </w:rPr>
        <w:t>兼</w:t>
      </w:r>
      <w:r w:rsidR="00CC03C8">
        <w:rPr>
          <w:rFonts w:ascii="標楷體" w:eastAsia="標楷體" w:hAnsi="標楷體" w:hint="eastAsia"/>
          <w:color w:val="000000"/>
          <w:sz w:val="28"/>
          <w:szCs w:val="28"/>
        </w:rPr>
        <w:t>主任委員。</w:t>
      </w:r>
    </w:p>
    <w:p w:rsidR="00CC03C8" w:rsidRDefault="00D21FAA" w:rsidP="00CC03C8">
      <w:pPr>
        <w:pStyle w:val="Web"/>
        <w:numPr>
          <w:ilvl w:val="0"/>
          <w:numId w:val="4"/>
        </w:numPr>
        <w:wordWrap w:val="0"/>
        <w:spacing w:before="0" w:after="0"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本局</w:t>
      </w:r>
      <w:r w:rsidR="00890AE2">
        <w:rPr>
          <w:rFonts w:ascii="標楷體" w:eastAsia="標楷體" w:hAnsi="標楷體" w:hint="eastAsia"/>
          <w:color w:val="000000"/>
          <w:sz w:val="28"/>
          <w:szCs w:val="28"/>
        </w:rPr>
        <w:t>副總工程司</w:t>
      </w:r>
      <w:r w:rsidR="00CC03C8" w:rsidRPr="00DA0CA4">
        <w:rPr>
          <w:rFonts w:ascii="標楷體" w:eastAsia="標楷體" w:hAnsi="標楷體" w:hint="eastAsia"/>
          <w:color w:val="000000"/>
          <w:sz w:val="28"/>
          <w:szCs w:val="28"/>
        </w:rPr>
        <w:t>兼</w:t>
      </w:r>
      <w:r w:rsidR="00CC03C8" w:rsidRPr="00552560">
        <w:rPr>
          <w:rFonts w:ascii="標楷體" w:eastAsia="標楷體" w:hAnsi="標楷體" w:hint="eastAsia"/>
          <w:color w:val="000000"/>
          <w:sz w:val="28"/>
          <w:szCs w:val="28"/>
        </w:rPr>
        <w:t>副主任委員</w:t>
      </w:r>
      <w:r w:rsidR="00CC03C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CC03C8" w:rsidRDefault="00DE6C2D" w:rsidP="00CC03C8">
      <w:pPr>
        <w:pStyle w:val="Web"/>
        <w:numPr>
          <w:ilvl w:val="0"/>
          <w:numId w:val="4"/>
        </w:numPr>
        <w:wordWrap w:val="0"/>
        <w:spacing w:before="0" w:after="0"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本局</w:t>
      </w:r>
      <w:r w:rsidR="00CC03C8">
        <w:rPr>
          <w:rFonts w:ascii="標楷體" w:eastAsia="標楷體" w:hAnsi="標楷體" w:hint="eastAsia"/>
          <w:color w:val="000000"/>
          <w:sz w:val="28"/>
          <w:szCs w:val="28"/>
        </w:rPr>
        <w:t>水利工程科科長。</w:t>
      </w:r>
    </w:p>
    <w:p w:rsidR="00CC03C8" w:rsidRDefault="00DE6C2D" w:rsidP="00CC03C8">
      <w:pPr>
        <w:pStyle w:val="Web"/>
        <w:numPr>
          <w:ilvl w:val="0"/>
          <w:numId w:val="4"/>
        </w:numPr>
        <w:wordWrap w:val="0"/>
        <w:spacing w:before="0" w:after="0"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本局</w:t>
      </w:r>
      <w:r w:rsidR="00CC03C8">
        <w:rPr>
          <w:rFonts w:ascii="標楷體" w:eastAsia="標楷體" w:hAnsi="標楷體" w:hint="eastAsia"/>
          <w:color w:val="000000"/>
          <w:sz w:val="28"/>
          <w:szCs w:val="28"/>
        </w:rPr>
        <w:t>雨水下水道工程科科長。</w:t>
      </w:r>
    </w:p>
    <w:p w:rsidR="00CC03C8" w:rsidRDefault="00DE6C2D" w:rsidP="00CC03C8">
      <w:pPr>
        <w:pStyle w:val="Web"/>
        <w:numPr>
          <w:ilvl w:val="0"/>
          <w:numId w:val="4"/>
        </w:numPr>
        <w:wordWrap w:val="0"/>
        <w:spacing w:before="0" w:after="0"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本局</w:t>
      </w:r>
      <w:r w:rsidR="00CC03C8">
        <w:rPr>
          <w:rFonts w:ascii="標楷體" w:eastAsia="標楷體" w:hAnsi="標楷體" w:hint="eastAsia"/>
          <w:color w:val="000000"/>
          <w:sz w:val="28"/>
          <w:szCs w:val="28"/>
        </w:rPr>
        <w:t>水利管理科科長。</w:t>
      </w:r>
    </w:p>
    <w:p w:rsidR="00DE6C2D" w:rsidRDefault="00DE6C2D" w:rsidP="00CC03C8">
      <w:pPr>
        <w:pStyle w:val="Web"/>
        <w:numPr>
          <w:ilvl w:val="0"/>
          <w:numId w:val="4"/>
        </w:numPr>
        <w:wordWrap w:val="0"/>
        <w:spacing w:before="0" w:after="0"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本局水利規劃科科長。</w:t>
      </w:r>
    </w:p>
    <w:p w:rsidR="00CC03C8" w:rsidRDefault="00DE6C2D" w:rsidP="00CC03C8">
      <w:pPr>
        <w:pStyle w:val="Web"/>
        <w:numPr>
          <w:ilvl w:val="0"/>
          <w:numId w:val="4"/>
        </w:numPr>
        <w:wordWrap w:val="0"/>
        <w:spacing w:before="0" w:after="0"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本局</w:t>
      </w:r>
      <w:r w:rsidR="00CC03C8">
        <w:rPr>
          <w:rFonts w:ascii="標楷體" w:eastAsia="標楷體" w:hAnsi="標楷體" w:hint="eastAsia"/>
          <w:color w:val="000000"/>
          <w:sz w:val="28"/>
          <w:szCs w:val="28"/>
        </w:rPr>
        <w:t>防災工程</w:t>
      </w:r>
      <w:r w:rsidR="00CC03C8" w:rsidRPr="00CC03C8">
        <w:rPr>
          <w:rFonts w:ascii="標楷體" w:eastAsia="標楷體" w:hAnsi="標楷體" w:hint="eastAsia"/>
          <w:color w:val="000000"/>
          <w:sz w:val="28"/>
          <w:szCs w:val="28"/>
        </w:rPr>
        <w:t>科科長。</w:t>
      </w:r>
    </w:p>
    <w:p w:rsidR="00CC03C8" w:rsidRDefault="00DE6C2D" w:rsidP="00CC03C8">
      <w:pPr>
        <w:pStyle w:val="Web"/>
        <w:numPr>
          <w:ilvl w:val="0"/>
          <w:numId w:val="4"/>
        </w:numPr>
        <w:wordWrap w:val="0"/>
        <w:spacing w:before="0" w:after="0"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本局</w:t>
      </w:r>
      <w:r w:rsidR="00CC03C8">
        <w:rPr>
          <w:rFonts w:ascii="標楷體" w:eastAsia="標楷體" w:hAnsi="標楷體" w:hint="eastAsia"/>
          <w:color w:val="000000"/>
          <w:sz w:val="28"/>
          <w:szCs w:val="28"/>
        </w:rPr>
        <w:t>大地工程</w:t>
      </w:r>
      <w:r w:rsidR="00CC03C8" w:rsidRPr="00CC03C8">
        <w:rPr>
          <w:rFonts w:ascii="標楷體" w:eastAsia="標楷體" w:hAnsi="標楷體" w:hint="eastAsia"/>
          <w:color w:val="000000"/>
          <w:sz w:val="28"/>
          <w:szCs w:val="28"/>
        </w:rPr>
        <w:t>科科長。</w:t>
      </w:r>
    </w:p>
    <w:p w:rsidR="00CC03C8" w:rsidRDefault="00DE6C2D" w:rsidP="00CC03C8">
      <w:pPr>
        <w:pStyle w:val="Web"/>
        <w:numPr>
          <w:ilvl w:val="0"/>
          <w:numId w:val="4"/>
        </w:numPr>
        <w:wordWrap w:val="0"/>
        <w:spacing w:before="0" w:after="0"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本局</w:t>
      </w:r>
      <w:r w:rsidR="00CC03C8">
        <w:rPr>
          <w:rFonts w:ascii="標楷體" w:eastAsia="標楷體" w:hAnsi="標楷體" w:hint="eastAsia"/>
          <w:color w:val="000000"/>
          <w:sz w:val="28"/>
          <w:szCs w:val="28"/>
        </w:rPr>
        <w:t>坡地管理</w:t>
      </w:r>
      <w:r w:rsidR="00CC03C8" w:rsidRPr="00CC03C8">
        <w:rPr>
          <w:rFonts w:ascii="標楷體" w:eastAsia="標楷體" w:hAnsi="標楷體" w:hint="eastAsia"/>
          <w:color w:val="000000"/>
          <w:sz w:val="28"/>
          <w:szCs w:val="28"/>
        </w:rPr>
        <w:t>科科長。</w:t>
      </w:r>
    </w:p>
    <w:p w:rsidR="00CC03C8" w:rsidRDefault="00DE6C2D" w:rsidP="00CC03C8">
      <w:pPr>
        <w:pStyle w:val="Web"/>
        <w:numPr>
          <w:ilvl w:val="0"/>
          <w:numId w:val="4"/>
        </w:numPr>
        <w:wordWrap w:val="0"/>
        <w:spacing w:before="0" w:after="0"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本局</w:t>
      </w:r>
      <w:r w:rsidR="00CC03C8">
        <w:rPr>
          <w:rFonts w:ascii="標楷體" w:eastAsia="標楷體" w:hAnsi="標楷體" w:hint="eastAsia"/>
          <w:color w:val="000000"/>
          <w:sz w:val="28"/>
          <w:szCs w:val="28"/>
        </w:rPr>
        <w:t>污水工程</w:t>
      </w:r>
      <w:r w:rsidR="00CC03C8" w:rsidRPr="00CC03C8">
        <w:rPr>
          <w:rFonts w:ascii="標楷體" w:eastAsia="標楷體" w:hAnsi="標楷體" w:hint="eastAsia"/>
          <w:color w:val="000000"/>
          <w:sz w:val="28"/>
          <w:szCs w:val="28"/>
        </w:rPr>
        <w:t>科科長。</w:t>
      </w:r>
    </w:p>
    <w:p w:rsidR="00CC03C8" w:rsidRDefault="00DE6C2D" w:rsidP="00CC03C8">
      <w:pPr>
        <w:pStyle w:val="Web"/>
        <w:numPr>
          <w:ilvl w:val="0"/>
          <w:numId w:val="4"/>
        </w:numPr>
        <w:wordWrap w:val="0"/>
        <w:spacing w:before="0" w:after="0"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本局</w:t>
      </w:r>
      <w:r w:rsidR="00CC03C8">
        <w:rPr>
          <w:rFonts w:ascii="標楷體" w:eastAsia="標楷體" w:hAnsi="標楷體" w:hint="eastAsia"/>
          <w:color w:val="000000"/>
          <w:sz w:val="28"/>
          <w:szCs w:val="28"/>
        </w:rPr>
        <w:t>污水營運</w:t>
      </w:r>
      <w:r w:rsidR="00CC03C8" w:rsidRPr="00CC03C8">
        <w:rPr>
          <w:rFonts w:ascii="標楷體" w:eastAsia="標楷體" w:hAnsi="標楷體" w:hint="eastAsia"/>
          <w:color w:val="000000"/>
          <w:sz w:val="28"/>
          <w:szCs w:val="28"/>
        </w:rPr>
        <w:t>科科長。</w:t>
      </w:r>
    </w:p>
    <w:p w:rsidR="00CC03C8" w:rsidRDefault="00DE6C2D" w:rsidP="00CC03C8">
      <w:pPr>
        <w:pStyle w:val="Web"/>
        <w:numPr>
          <w:ilvl w:val="0"/>
          <w:numId w:val="4"/>
        </w:numPr>
        <w:wordWrap w:val="0"/>
        <w:spacing w:before="0" w:after="0"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本局</w:t>
      </w:r>
      <w:r w:rsidR="00CC03C8">
        <w:rPr>
          <w:rFonts w:ascii="標楷體" w:eastAsia="標楷體" w:hAnsi="標楷體" w:hint="eastAsia"/>
          <w:color w:val="000000"/>
          <w:sz w:val="28"/>
          <w:szCs w:val="28"/>
        </w:rPr>
        <w:t>人事室主任</w:t>
      </w:r>
      <w:r w:rsidR="00CC03C8" w:rsidRPr="00CC03C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CC03C8" w:rsidRDefault="00DE6C2D" w:rsidP="00CC03C8">
      <w:pPr>
        <w:pStyle w:val="Web"/>
        <w:numPr>
          <w:ilvl w:val="0"/>
          <w:numId w:val="4"/>
        </w:numPr>
        <w:wordWrap w:val="0"/>
        <w:spacing w:before="0" w:after="0"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本局</w:t>
      </w:r>
      <w:r w:rsidR="00CC03C8">
        <w:rPr>
          <w:rFonts w:ascii="標楷體" w:eastAsia="標楷體" w:hAnsi="標楷體" w:hint="eastAsia"/>
          <w:color w:val="000000"/>
          <w:sz w:val="28"/>
          <w:szCs w:val="28"/>
        </w:rPr>
        <w:t>會計室主任</w:t>
      </w:r>
      <w:r w:rsidR="00CC03C8" w:rsidRPr="00CC03C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CC03C8" w:rsidRDefault="00DE6C2D" w:rsidP="00CC03C8">
      <w:pPr>
        <w:pStyle w:val="Web"/>
        <w:numPr>
          <w:ilvl w:val="0"/>
          <w:numId w:val="4"/>
        </w:numPr>
        <w:wordWrap w:val="0"/>
        <w:spacing w:before="0" w:after="0"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本局</w:t>
      </w:r>
      <w:r w:rsidR="00CC03C8">
        <w:rPr>
          <w:rFonts w:ascii="標楷體" w:eastAsia="標楷體" w:hAnsi="標楷體" w:hint="eastAsia"/>
          <w:color w:val="000000"/>
          <w:sz w:val="28"/>
          <w:szCs w:val="28"/>
        </w:rPr>
        <w:t>政風室主任</w:t>
      </w:r>
      <w:r w:rsidR="00CC03C8" w:rsidRPr="00CC03C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CC03C8" w:rsidRPr="00CC03C8" w:rsidRDefault="00DE6C2D" w:rsidP="00CC03C8">
      <w:pPr>
        <w:pStyle w:val="Web"/>
        <w:numPr>
          <w:ilvl w:val="0"/>
          <w:numId w:val="4"/>
        </w:numPr>
        <w:wordWrap w:val="0"/>
        <w:spacing w:before="0" w:beforeAutospacing="0" w:after="0" w:afterAutospacing="0"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本局</w:t>
      </w:r>
      <w:r w:rsidR="00CC03C8" w:rsidRPr="00CC03C8">
        <w:rPr>
          <w:rFonts w:ascii="標楷體" w:eastAsia="標楷體" w:hAnsi="標楷體" w:hint="eastAsia"/>
          <w:color w:val="000000"/>
          <w:sz w:val="28"/>
          <w:szCs w:val="28"/>
        </w:rPr>
        <w:t>秘書室主任。</w:t>
      </w:r>
    </w:p>
    <w:p w:rsidR="00F52578" w:rsidRDefault="00F52578" w:rsidP="00F52578">
      <w:pPr>
        <w:pStyle w:val="Web"/>
        <w:numPr>
          <w:ilvl w:val="0"/>
          <w:numId w:val="1"/>
        </w:numPr>
        <w:wordWrap w:val="0"/>
        <w:spacing w:before="0" w:beforeAutospacing="0" w:after="0" w:afterAutospacing="0" w:line="46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F52578">
        <w:rPr>
          <w:rFonts w:ascii="標楷體" w:eastAsia="標楷體" w:hAnsi="標楷體" w:hint="eastAsia"/>
          <w:color w:val="000000"/>
          <w:sz w:val="28"/>
          <w:szCs w:val="28"/>
        </w:rPr>
        <w:t>有下列情形之一，得由本小組辦理檔案保存價值鑑定：</w:t>
      </w:r>
    </w:p>
    <w:p w:rsidR="00B73697" w:rsidRDefault="00B73697" w:rsidP="00B73697">
      <w:pPr>
        <w:pStyle w:val="Web"/>
        <w:numPr>
          <w:ilvl w:val="0"/>
          <w:numId w:val="5"/>
        </w:numPr>
        <w:tabs>
          <w:tab w:val="left" w:pos="426"/>
        </w:tabs>
        <w:wordWrap w:val="0"/>
        <w:spacing w:before="0" w:beforeAutospacing="0" w:after="0" w:afterAutospacing="0"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73697">
        <w:rPr>
          <w:rFonts w:ascii="標楷體" w:eastAsia="標楷體" w:hAnsi="標楷體" w:hint="eastAsia"/>
          <w:color w:val="000000"/>
          <w:sz w:val="28"/>
          <w:szCs w:val="28"/>
        </w:rPr>
        <w:t>修訂檔案保存年限區分表，認有必要者。</w:t>
      </w:r>
    </w:p>
    <w:p w:rsidR="00B73697" w:rsidRDefault="00B73697" w:rsidP="00B73697">
      <w:pPr>
        <w:pStyle w:val="Web"/>
        <w:numPr>
          <w:ilvl w:val="0"/>
          <w:numId w:val="5"/>
        </w:numPr>
        <w:tabs>
          <w:tab w:val="left" w:pos="426"/>
        </w:tabs>
        <w:wordWrap w:val="0"/>
        <w:spacing w:before="0" w:beforeAutospacing="0" w:after="0" w:afterAutospacing="0"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73697">
        <w:rPr>
          <w:rFonts w:ascii="標楷體" w:eastAsia="標楷體" w:hAnsi="標楷體" w:hint="eastAsia"/>
          <w:color w:val="000000"/>
          <w:sz w:val="28"/>
          <w:szCs w:val="28"/>
        </w:rPr>
        <w:t>辦理檔案銷毀、移轉或應用產生疑義或發生爭議者。</w:t>
      </w:r>
    </w:p>
    <w:p w:rsidR="00B73697" w:rsidRDefault="00B73697" w:rsidP="00B73697">
      <w:pPr>
        <w:pStyle w:val="Web"/>
        <w:numPr>
          <w:ilvl w:val="0"/>
          <w:numId w:val="5"/>
        </w:numPr>
        <w:tabs>
          <w:tab w:val="left" w:pos="426"/>
        </w:tabs>
        <w:wordWrap w:val="0"/>
        <w:spacing w:before="0" w:beforeAutospacing="0" w:after="0" w:afterAutospacing="0"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73697">
        <w:rPr>
          <w:rFonts w:ascii="標楷體" w:eastAsia="標楷體" w:hAnsi="標楷體" w:hint="eastAsia"/>
          <w:color w:val="000000"/>
          <w:sz w:val="28"/>
          <w:szCs w:val="28"/>
        </w:rPr>
        <w:t>檔案因年代久遠而難以判定其保存年限者。</w:t>
      </w:r>
    </w:p>
    <w:p w:rsidR="00B73697" w:rsidRDefault="00B73697" w:rsidP="00B73697">
      <w:pPr>
        <w:pStyle w:val="Web"/>
        <w:numPr>
          <w:ilvl w:val="0"/>
          <w:numId w:val="5"/>
        </w:numPr>
        <w:tabs>
          <w:tab w:val="left" w:pos="426"/>
        </w:tabs>
        <w:wordWrap w:val="0"/>
        <w:spacing w:before="0" w:beforeAutospacing="0" w:after="0" w:afterAutospacing="0"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73697">
        <w:rPr>
          <w:rFonts w:ascii="標楷體" w:eastAsia="標楷體" w:hAnsi="標楷體" w:hint="eastAsia"/>
          <w:color w:val="000000"/>
          <w:sz w:val="28"/>
          <w:szCs w:val="28"/>
        </w:rPr>
        <w:t>檔案因天災或事故致毀損者。</w:t>
      </w:r>
    </w:p>
    <w:p w:rsidR="00B73697" w:rsidRDefault="00B73697" w:rsidP="00B73697">
      <w:pPr>
        <w:pStyle w:val="Web"/>
        <w:numPr>
          <w:ilvl w:val="0"/>
          <w:numId w:val="5"/>
        </w:numPr>
        <w:tabs>
          <w:tab w:val="left" w:pos="426"/>
        </w:tabs>
        <w:wordWrap w:val="0"/>
        <w:spacing w:before="0" w:beforeAutospacing="0" w:after="0" w:afterAutospacing="0"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73697">
        <w:rPr>
          <w:rFonts w:ascii="標楷體" w:eastAsia="標楷體" w:hAnsi="標楷體" w:hint="eastAsia"/>
          <w:color w:val="000000"/>
          <w:sz w:val="28"/>
          <w:szCs w:val="28"/>
        </w:rPr>
        <w:t>機關永久保存之檔案移轉檔案管理局前。</w:t>
      </w:r>
    </w:p>
    <w:p w:rsidR="00B73697" w:rsidRDefault="00B73697" w:rsidP="00B73697">
      <w:pPr>
        <w:pStyle w:val="Web"/>
        <w:numPr>
          <w:ilvl w:val="0"/>
          <w:numId w:val="5"/>
        </w:numPr>
        <w:tabs>
          <w:tab w:val="left" w:pos="426"/>
        </w:tabs>
        <w:wordWrap w:val="0"/>
        <w:spacing w:before="0" w:beforeAutospacing="0" w:after="0" w:afterAutospacing="0"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73697">
        <w:rPr>
          <w:rFonts w:ascii="標楷體" w:eastAsia="標楷體" w:hAnsi="標楷體" w:hint="eastAsia"/>
          <w:color w:val="000000"/>
          <w:sz w:val="28"/>
          <w:szCs w:val="28"/>
        </w:rPr>
        <w:t>辦理電子檔案轉置、移轉（交）或清查階段。</w:t>
      </w:r>
    </w:p>
    <w:p w:rsidR="00F52578" w:rsidRDefault="00B73697" w:rsidP="00B73697">
      <w:pPr>
        <w:pStyle w:val="Web"/>
        <w:numPr>
          <w:ilvl w:val="0"/>
          <w:numId w:val="5"/>
        </w:numPr>
        <w:tabs>
          <w:tab w:val="left" w:pos="426"/>
        </w:tabs>
        <w:wordWrap w:val="0"/>
        <w:spacing w:before="0" w:beforeAutospacing="0" w:after="0" w:afterAutospacing="0"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73697">
        <w:rPr>
          <w:rFonts w:ascii="標楷體" w:eastAsia="標楷體" w:hAnsi="標楷體" w:hint="eastAsia"/>
          <w:color w:val="000000"/>
          <w:sz w:val="28"/>
          <w:szCs w:val="28"/>
        </w:rPr>
        <w:t>規劃建置電子檔案管理資訊系統</w:t>
      </w:r>
      <w:r w:rsidR="00DE6C2D">
        <w:rPr>
          <w:rFonts w:ascii="標楷體" w:eastAsia="標楷體" w:hAnsi="標楷體" w:hint="eastAsia"/>
          <w:color w:val="000000"/>
          <w:sz w:val="28"/>
          <w:szCs w:val="28"/>
        </w:rPr>
        <w:t>階段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2B715B" w:rsidRDefault="002B715B" w:rsidP="00DA0CA4">
      <w:pPr>
        <w:pStyle w:val="Web"/>
        <w:numPr>
          <w:ilvl w:val="0"/>
          <w:numId w:val="1"/>
        </w:numPr>
        <w:wordWrap w:val="0"/>
        <w:spacing w:before="0" w:beforeAutospacing="0" w:after="0" w:afterAutospacing="0" w:line="46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DA0CA4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本小組由主任委員擔任主席，主任委員不能出席時，由副主任委員代理，副主任委員不能出席時，由出席委員互推一人代理。</w:t>
      </w:r>
    </w:p>
    <w:p w:rsidR="00B96642" w:rsidRDefault="00F52578" w:rsidP="00B96642">
      <w:pPr>
        <w:pStyle w:val="Web"/>
        <w:numPr>
          <w:ilvl w:val="0"/>
          <w:numId w:val="1"/>
        </w:numPr>
        <w:wordWrap w:val="0"/>
        <w:spacing w:before="0" w:beforeAutospacing="0" w:after="0" w:afterAutospacing="0" w:line="46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本小組會議，視案件需要隨時召集之</w:t>
      </w:r>
      <w:r w:rsidR="00DE6C2D" w:rsidRPr="00F52578">
        <w:rPr>
          <w:rFonts w:ascii="標楷體" w:eastAsia="標楷體" w:hAnsi="標楷體" w:hint="eastAsia"/>
          <w:color w:val="000000"/>
          <w:sz w:val="28"/>
          <w:szCs w:val="28"/>
        </w:rPr>
        <w:t>；</w:t>
      </w:r>
      <w:r w:rsidR="00B96642">
        <w:rPr>
          <w:rFonts w:ascii="標楷體" w:eastAsia="標楷體" w:hAnsi="標楷體" w:hint="eastAsia"/>
          <w:color w:val="000000"/>
          <w:sz w:val="28"/>
          <w:szCs w:val="28"/>
        </w:rPr>
        <w:t>召開會議如有必要，亦得邀請學者專家或上級主管機關派員參加，並請受鑑定檔案之權</w:t>
      </w:r>
      <w:r w:rsidR="00DE6C2D">
        <w:rPr>
          <w:rFonts w:ascii="標楷體" w:eastAsia="標楷體" w:hAnsi="標楷體" w:hint="eastAsia"/>
          <w:color w:val="000000"/>
          <w:sz w:val="28"/>
          <w:szCs w:val="28"/>
        </w:rPr>
        <w:t>責</w:t>
      </w:r>
      <w:r w:rsidR="00B96642">
        <w:rPr>
          <w:rFonts w:ascii="標楷體" w:eastAsia="標楷體" w:hAnsi="標楷體" w:hint="eastAsia"/>
          <w:color w:val="000000"/>
          <w:sz w:val="28"/>
          <w:szCs w:val="28"/>
        </w:rPr>
        <w:t>單位派員列席。</w:t>
      </w:r>
    </w:p>
    <w:p w:rsidR="00B96642" w:rsidRDefault="00B96642" w:rsidP="00B96642">
      <w:pPr>
        <w:pStyle w:val="Web"/>
        <w:numPr>
          <w:ilvl w:val="0"/>
          <w:numId w:val="1"/>
        </w:numPr>
        <w:wordWrap w:val="0"/>
        <w:spacing w:before="0" w:beforeAutospacing="0" w:after="0" w:afterAutospacing="0" w:line="46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本小組召開會議時，應有</w:t>
      </w:r>
      <w:r w:rsidR="00F52578">
        <w:rPr>
          <w:rFonts w:ascii="標楷體" w:eastAsia="標楷體" w:hAnsi="標楷體" w:hint="eastAsia"/>
          <w:color w:val="000000"/>
          <w:sz w:val="28"/>
          <w:szCs w:val="28"/>
        </w:rPr>
        <w:t>二分之一以上委員出席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F52578">
        <w:rPr>
          <w:rFonts w:ascii="標楷體" w:eastAsia="標楷體" w:hAnsi="標楷體" w:hint="eastAsia"/>
          <w:color w:val="000000"/>
          <w:sz w:val="28"/>
          <w:szCs w:val="28"/>
        </w:rPr>
        <w:t>決議事項，應</w:t>
      </w:r>
      <w:r>
        <w:rPr>
          <w:rFonts w:ascii="標楷體" w:eastAsia="標楷體" w:hAnsi="標楷體" w:hint="eastAsia"/>
          <w:color w:val="000000"/>
          <w:sz w:val="28"/>
          <w:szCs w:val="28"/>
        </w:rPr>
        <w:t>有</w:t>
      </w:r>
      <w:r w:rsidR="00F52578">
        <w:rPr>
          <w:rFonts w:ascii="標楷體" w:eastAsia="標楷體" w:hAnsi="標楷體" w:hint="eastAsia"/>
          <w:color w:val="000000"/>
          <w:sz w:val="28"/>
          <w:szCs w:val="28"/>
        </w:rPr>
        <w:t>出席委員過半數同意</w:t>
      </w:r>
      <w:r w:rsidR="00F52578" w:rsidRPr="00F52578">
        <w:rPr>
          <w:rFonts w:ascii="標楷體" w:eastAsia="標楷體" w:hAnsi="標楷體" w:hint="eastAsia"/>
          <w:color w:val="000000"/>
          <w:sz w:val="28"/>
          <w:szCs w:val="28"/>
        </w:rPr>
        <w:t>；</w:t>
      </w:r>
      <w:r w:rsidR="00F52578">
        <w:rPr>
          <w:rFonts w:ascii="標楷體" w:eastAsia="標楷體" w:hAnsi="標楷體" w:hint="eastAsia"/>
          <w:color w:val="000000"/>
          <w:sz w:val="28"/>
          <w:szCs w:val="28"/>
        </w:rPr>
        <w:t>正反意見同數時，由主席裁決之。</w:t>
      </w:r>
    </w:p>
    <w:p w:rsidR="00B73697" w:rsidRPr="00B96642" w:rsidRDefault="00B96642" w:rsidP="00B73697">
      <w:pPr>
        <w:pStyle w:val="Web"/>
        <w:numPr>
          <w:ilvl w:val="0"/>
          <w:numId w:val="1"/>
        </w:numPr>
        <w:wordWrap w:val="0"/>
        <w:spacing w:before="0" w:beforeAutospacing="0" w:after="0" w:afterAutospacing="0" w:line="46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B96642">
        <w:rPr>
          <w:rFonts w:ascii="標楷體" w:eastAsia="標楷體" w:hAnsi="標楷體" w:hint="eastAsia"/>
          <w:color w:val="000000"/>
          <w:sz w:val="28"/>
          <w:szCs w:val="28"/>
        </w:rPr>
        <w:t>本小組幕僚</w:t>
      </w:r>
      <w:r w:rsidR="00DE6C2D">
        <w:rPr>
          <w:rFonts w:ascii="標楷體" w:eastAsia="標楷體" w:hAnsi="標楷體" w:hint="eastAsia"/>
          <w:color w:val="000000"/>
          <w:sz w:val="28"/>
          <w:szCs w:val="28"/>
        </w:rPr>
        <w:t>作業</w:t>
      </w:r>
      <w:r w:rsidRPr="00B96642">
        <w:rPr>
          <w:rFonts w:ascii="標楷體" w:eastAsia="標楷體" w:hAnsi="標楷體" w:hint="eastAsia"/>
          <w:color w:val="000000"/>
          <w:sz w:val="28"/>
          <w:szCs w:val="28"/>
        </w:rPr>
        <w:t>由</w:t>
      </w:r>
      <w:r w:rsidR="00DE6C2D">
        <w:rPr>
          <w:rFonts w:ascii="標楷體" w:eastAsia="標楷體" w:hAnsi="標楷體" w:hint="eastAsia"/>
          <w:color w:val="000000"/>
          <w:sz w:val="28"/>
          <w:szCs w:val="28"/>
        </w:rPr>
        <w:t>本局</w:t>
      </w:r>
      <w:r w:rsidRPr="00B96642">
        <w:rPr>
          <w:rFonts w:ascii="標楷體" w:eastAsia="標楷體" w:hAnsi="標楷體" w:hint="eastAsia"/>
          <w:color w:val="000000"/>
          <w:sz w:val="28"/>
          <w:szCs w:val="28"/>
        </w:rPr>
        <w:t>秘書室</w:t>
      </w:r>
      <w:r w:rsidR="00DE6C2D">
        <w:rPr>
          <w:rFonts w:ascii="標楷體" w:eastAsia="標楷體" w:hAnsi="標楷體" w:hint="eastAsia"/>
          <w:color w:val="000000"/>
          <w:sz w:val="28"/>
          <w:szCs w:val="28"/>
        </w:rPr>
        <w:t>辦理</w:t>
      </w:r>
      <w:r w:rsidR="00DE6C2D" w:rsidRPr="00F52578">
        <w:rPr>
          <w:rFonts w:ascii="標楷體" w:eastAsia="標楷體" w:hAnsi="標楷體" w:hint="eastAsia"/>
          <w:color w:val="000000"/>
          <w:sz w:val="28"/>
          <w:szCs w:val="28"/>
        </w:rPr>
        <w:t>；</w:t>
      </w:r>
      <w:r w:rsidR="00B73697" w:rsidRPr="00B96642">
        <w:rPr>
          <w:rFonts w:ascii="標楷體" w:eastAsia="標楷體" w:hAnsi="標楷體" w:hint="eastAsia"/>
          <w:color w:val="000000"/>
          <w:sz w:val="28"/>
          <w:szCs w:val="28"/>
        </w:rPr>
        <w:t>本小組各</w:t>
      </w:r>
      <w:r w:rsidR="00DE6C2D">
        <w:rPr>
          <w:rFonts w:ascii="標楷體" w:eastAsia="標楷體" w:hAnsi="標楷體" w:hint="eastAsia"/>
          <w:color w:val="000000"/>
          <w:sz w:val="28"/>
          <w:szCs w:val="28"/>
        </w:rPr>
        <w:t>委員及</w:t>
      </w:r>
      <w:proofErr w:type="gramStart"/>
      <w:r w:rsidR="00DE6C2D">
        <w:rPr>
          <w:rFonts w:ascii="標楷體" w:eastAsia="標楷體" w:hAnsi="標楷體" w:hint="eastAsia"/>
          <w:color w:val="000000"/>
          <w:sz w:val="28"/>
          <w:szCs w:val="28"/>
        </w:rPr>
        <w:t>工作</w:t>
      </w:r>
      <w:r w:rsidR="00B73697" w:rsidRPr="00B96642">
        <w:rPr>
          <w:rFonts w:ascii="標楷體" w:eastAsia="標楷體" w:hAnsi="標楷體" w:hint="eastAsia"/>
          <w:color w:val="000000"/>
          <w:sz w:val="28"/>
          <w:szCs w:val="28"/>
        </w:rPr>
        <w:t>人員均為無</w:t>
      </w:r>
      <w:proofErr w:type="gramEnd"/>
      <w:r w:rsidR="00B73697" w:rsidRPr="00B96642">
        <w:rPr>
          <w:rFonts w:ascii="標楷體" w:eastAsia="標楷體" w:hAnsi="標楷體" w:hint="eastAsia"/>
          <w:color w:val="000000"/>
          <w:sz w:val="28"/>
          <w:szCs w:val="28"/>
        </w:rPr>
        <w:t>給職，但非本局人員，得依規定支領出席費</w:t>
      </w:r>
      <w:r w:rsidR="00DE6C2D" w:rsidRPr="00F52578">
        <w:rPr>
          <w:rFonts w:ascii="標楷體" w:eastAsia="標楷體" w:hAnsi="標楷體" w:hint="eastAsia"/>
          <w:color w:val="000000"/>
          <w:sz w:val="28"/>
          <w:szCs w:val="28"/>
        </w:rPr>
        <w:t>；</w:t>
      </w:r>
      <w:r w:rsidR="00B73697" w:rsidRPr="00B96642">
        <w:rPr>
          <w:rFonts w:ascii="標楷體" w:eastAsia="標楷體" w:hAnsi="標楷體" w:hint="eastAsia"/>
          <w:color w:val="000000"/>
          <w:sz w:val="28"/>
          <w:szCs w:val="28"/>
        </w:rPr>
        <w:t>所需經費由</w:t>
      </w:r>
      <w:r w:rsidR="00B67B6A" w:rsidRPr="00B96642">
        <w:rPr>
          <w:rFonts w:ascii="標楷體" w:eastAsia="標楷體" w:hAnsi="標楷體" w:hint="eastAsia"/>
          <w:color w:val="000000"/>
          <w:sz w:val="28"/>
          <w:szCs w:val="28"/>
        </w:rPr>
        <w:t>本局秘書室相關預算項下支應</w:t>
      </w:r>
      <w:r w:rsidR="00B73697" w:rsidRPr="00B9664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9D766D" w:rsidRPr="00B67B6A" w:rsidRDefault="00B73697" w:rsidP="00045509">
      <w:pPr>
        <w:pStyle w:val="Web"/>
        <w:numPr>
          <w:ilvl w:val="0"/>
          <w:numId w:val="1"/>
        </w:numPr>
        <w:wordWrap w:val="0"/>
        <w:spacing w:before="0" w:beforeAutospacing="0" w:after="0" w:afterAutospacing="0"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73697">
        <w:rPr>
          <w:rFonts w:ascii="標楷體" w:eastAsia="標楷體" w:hAnsi="標楷體" w:hint="eastAsia"/>
          <w:color w:val="000000"/>
          <w:sz w:val="28"/>
          <w:szCs w:val="28"/>
        </w:rPr>
        <w:t>本小組辦理檔案保存價值鑑定，悉依「檔案保存價值鑑定規範」辦理。</w:t>
      </w:r>
    </w:p>
    <w:p w:rsidR="00B67B6A" w:rsidRPr="00DA0CA4" w:rsidRDefault="00B67B6A" w:rsidP="00045509">
      <w:pPr>
        <w:pStyle w:val="Web"/>
        <w:numPr>
          <w:ilvl w:val="0"/>
          <w:numId w:val="1"/>
        </w:numPr>
        <w:wordWrap w:val="0"/>
        <w:spacing w:before="0" w:beforeAutospacing="0" w:after="0" w:afterAutospacing="0"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本小組行文時，以本局名義為之。</w:t>
      </w:r>
    </w:p>
    <w:sectPr w:rsidR="00B67B6A" w:rsidRPr="00DA0CA4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B1D" w:rsidRDefault="00AA6B1D" w:rsidP="009B347B">
      <w:r>
        <w:separator/>
      </w:r>
    </w:p>
  </w:endnote>
  <w:endnote w:type="continuationSeparator" w:id="0">
    <w:p w:rsidR="00AA6B1D" w:rsidRDefault="00AA6B1D" w:rsidP="009B3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234656"/>
      <w:docPartObj>
        <w:docPartGallery w:val="Page Numbers (Bottom of Page)"/>
        <w:docPartUnique/>
      </w:docPartObj>
    </w:sdtPr>
    <w:sdtEndPr/>
    <w:sdtContent>
      <w:p w:rsidR="009B347B" w:rsidRDefault="009B347B" w:rsidP="009B347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5B95" w:rsidRPr="009C5B95">
          <w:rPr>
            <w:noProof/>
            <w:lang w:val="zh-TW"/>
          </w:rPr>
          <w:t>1</w:t>
        </w:r>
        <w:r>
          <w:fldChar w:fldCharType="end"/>
        </w:r>
        <w:r>
          <w:rPr>
            <w:rFonts w:hint="eastAsia"/>
          </w:rPr>
          <w:t>/2</w:t>
        </w:r>
      </w:p>
    </w:sdtContent>
  </w:sdt>
  <w:p w:rsidR="009B347B" w:rsidRDefault="009B347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B1D" w:rsidRDefault="00AA6B1D" w:rsidP="009B347B">
      <w:r>
        <w:separator/>
      </w:r>
    </w:p>
  </w:footnote>
  <w:footnote w:type="continuationSeparator" w:id="0">
    <w:p w:rsidR="00AA6B1D" w:rsidRDefault="00AA6B1D" w:rsidP="009B34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B20A6"/>
    <w:multiLevelType w:val="hybridMultilevel"/>
    <w:tmpl w:val="0F3A92B0"/>
    <w:lvl w:ilvl="0" w:tplc="692C1A5E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">
    <w:nsid w:val="3098745A"/>
    <w:multiLevelType w:val="hybridMultilevel"/>
    <w:tmpl w:val="03DA0DCC"/>
    <w:lvl w:ilvl="0" w:tplc="4366226C">
      <w:start w:val="1"/>
      <w:numFmt w:val="taiwaneseCountingThousand"/>
      <w:lvlText w:val="(%1)"/>
      <w:lvlJc w:val="left"/>
      <w:pPr>
        <w:ind w:left="11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2" w:hanging="480"/>
      </w:pPr>
    </w:lvl>
    <w:lvl w:ilvl="2" w:tplc="0409001B" w:tentative="1">
      <w:start w:val="1"/>
      <w:numFmt w:val="lowerRoman"/>
      <w:lvlText w:val="%3."/>
      <w:lvlJc w:val="right"/>
      <w:pPr>
        <w:ind w:left="1872" w:hanging="480"/>
      </w:pPr>
    </w:lvl>
    <w:lvl w:ilvl="3" w:tplc="0409000F" w:tentative="1">
      <w:start w:val="1"/>
      <w:numFmt w:val="decimal"/>
      <w:lvlText w:val="%4."/>
      <w:lvlJc w:val="left"/>
      <w:pPr>
        <w:ind w:left="2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2" w:hanging="480"/>
      </w:pPr>
    </w:lvl>
    <w:lvl w:ilvl="5" w:tplc="0409001B" w:tentative="1">
      <w:start w:val="1"/>
      <w:numFmt w:val="lowerRoman"/>
      <w:lvlText w:val="%6."/>
      <w:lvlJc w:val="right"/>
      <w:pPr>
        <w:ind w:left="3312" w:hanging="480"/>
      </w:pPr>
    </w:lvl>
    <w:lvl w:ilvl="6" w:tplc="0409000F" w:tentative="1">
      <w:start w:val="1"/>
      <w:numFmt w:val="decimal"/>
      <w:lvlText w:val="%7."/>
      <w:lvlJc w:val="left"/>
      <w:pPr>
        <w:ind w:left="3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2" w:hanging="480"/>
      </w:pPr>
    </w:lvl>
    <w:lvl w:ilvl="8" w:tplc="0409001B" w:tentative="1">
      <w:start w:val="1"/>
      <w:numFmt w:val="lowerRoman"/>
      <w:lvlText w:val="%9."/>
      <w:lvlJc w:val="right"/>
      <w:pPr>
        <w:ind w:left="4752" w:hanging="480"/>
      </w:pPr>
    </w:lvl>
  </w:abstractNum>
  <w:abstractNum w:abstractNumId="2">
    <w:nsid w:val="44A772B4"/>
    <w:multiLevelType w:val="hybridMultilevel"/>
    <w:tmpl w:val="81A62EFE"/>
    <w:lvl w:ilvl="0" w:tplc="51C8F31E">
      <w:start w:val="1"/>
      <w:numFmt w:val="taiwaneseCountingThousand"/>
      <w:lvlText w:val="%1、"/>
      <w:lvlJc w:val="left"/>
      <w:pPr>
        <w:ind w:left="1288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C4A6ED7"/>
    <w:multiLevelType w:val="hybridMultilevel"/>
    <w:tmpl w:val="03DA0DCC"/>
    <w:lvl w:ilvl="0" w:tplc="4366226C">
      <w:start w:val="1"/>
      <w:numFmt w:val="taiwaneseCountingThousand"/>
      <w:lvlText w:val="(%1)"/>
      <w:lvlJc w:val="left"/>
      <w:pPr>
        <w:ind w:left="11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2" w:hanging="480"/>
      </w:pPr>
    </w:lvl>
    <w:lvl w:ilvl="2" w:tplc="0409001B" w:tentative="1">
      <w:start w:val="1"/>
      <w:numFmt w:val="lowerRoman"/>
      <w:lvlText w:val="%3."/>
      <w:lvlJc w:val="right"/>
      <w:pPr>
        <w:ind w:left="1872" w:hanging="480"/>
      </w:pPr>
    </w:lvl>
    <w:lvl w:ilvl="3" w:tplc="0409000F" w:tentative="1">
      <w:start w:val="1"/>
      <w:numFmt w:val="decimal"/>
      <w:lvlText w:val="%4."/>
      <w:lvlJc w:val="left"/>
      <w:pPr>
        <w:ind w:left="2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2" w:hanging="480"/>
      </w:pPr>
    </w:lvl>
    <w:lvl w:ilvl="5" w:tplc="0409001B" w:tentative="1">
      <w:start w:val="1"/>
      <w:numFmt w:val="lowerRoman"/>
      <w:lvlText w:val="%6."/>
      <w:lvlJc w:val="right"/>
      <w:pPr>
        <w:ind w:left="3312" w:hanging="480"/>
      </w:pPr>
    </w:lvl>
    <w:lvl w:ilvl="6" w:tplc="0409000F" w:tentative="1">
      <w:start w:val="1"/>
      <w:numFmt w:val="decimal"/>
      <w:lvlText w:val="%7."/>
      <w:lvlJc w:val="left"/>
      <w:pPr>
        <w:ind w:left="3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2" w:hanging="480"/>
      </w:pPr>
    </w:lvl>
    <w:lvl w:ilvl="8" w:tplc="0409001B" w:tentative="1">
      <w:start w:val="1"/>
      <w:numFmt w:val="lowerRoman"/>
      <w:lvlText w:val="%9."/>
      <w:lvlJc w:val="right"/>
      <w:pPr>
        <w:ind w:left="4752" w:hanging="480"/>
      </w:pPr>
    </w:lvl>
  </w:abstractNum>
  <w:abstractNum w:abstractNumId="4">
    <w:nsid w:val="536F0433"/>
    <w:multiLevelType w:val="hybridMultilevel"/>
    <w:tmpl w:val="72882AD6"/>
    <w:lvl w:ilvl="0" w:tplc="1AC6A6F4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CA4"/>
    <w:rsid w:val="00045509"/>
    <w:rsid w:val="001B58BF"/>
    <w:rsid w:val="002B715B"/>
    <w:rsid w:val="003366C2"/>
    <w:rsid w:val="004041C4"/>
    <w:rsid w:val="00410D42"/>
    <w:rsid w:val="004855BA"/>
    <w:rsid w:val="00552560"/>
    <w:rsid w:val="005722FA"/>
    <w:rsid w:val="005A40C0"/>
    <w:rsid w:val="00607C05"/>
    <w:rsid w:val="00612FA0"/>
    <w:rsid w:val="00677D07"/>
    <w:rsid w:val="006C5380"/>
    <w:rsid w:val="00744DF2"/>
    <w:rsid w:val="00890AE2"/>
    <w:rsid w:val="008E5ECA"/>
    <w:rsid w:val="009B347B"/>
    <w:rsid w:val="009C5B95"/>
    <w:rsid w:val="009D766D"/>
    <w:rsid w:val="00AA6B1D"/>
    <w:rsid w:val="00B67B6A"/>
    <w:rsid w:val="00B73697"/>
    <w:rsid w:val="00B96642"/>
    <w:rsid w:val="00CC03C8"/>
    <w:rsid w:val="00CF6B52"/>
    <w:rsid w:val="00D21FAA"/>
    <w:rsid w:val="00DA0CA4"/>
    <w:rsid w:val="00DE6C2D"/>
    <w:rsid w:val="00F52578"/>
    <w:rsid w:val="00F80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DA0CA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9B34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B347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B34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B347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B34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B347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DA0CA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9B34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B347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B34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B347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B34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B347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119</Words>
  <Characters>680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賴淑慧</dc:creator>
  <cp:lastModifiedBy>user</cp:lastModifiedBy>
  <cp:revision>3</cp:revision>
  <cp:lastPrinted>2013-06-17T01:34:00Z</cp:lastPrinted>
  <dcterms:created xsi:type="dcterms:W3CDTF">2016-05-23T03:35:00Z</dcterms:created>
  <dcterms:modified xsi:type="dcterms:W3CDTF">2016-05-23T03:39:00Z</dcterms:modified>
</cp:coreProperties>
</file>