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39A" w:rsidRPr="00F702AD" w:rsidRDefault="00C4639A" w:rsidP="00C4639A">
      <w:pPr>
        <w:jc w:val="distribute"/>
        <w:rPr>
          <w:rFonts w:asciiTheme="majorEastAsia" w:eastAsiaTheme="majorEastAsia" w:hAnsiTheme="majorEastAsia"/>
          <w:b/>
          <w:sz w:val="28"/>
          <w:szCs w:val="28"/>
        </w:rPr>
      </w:pPr>
      <w:proofErr w:type="gramStart"/>
      <w:r w:rsidRPr="00F702AD">
        <w:rPr>
          <w:rFonts w:asciiTheme="majorEastAsia" w:eastAsiaTheme="majorEastAsia" w:hAnsiTheme="majorEastAsia" w:hint="eastAsia"/>
          <w:b/>
          <w:sz w:val="28"/>
          <w:szCs w:val="28"/>
        </w:rPr>
        <w:t>臺</w:t>
      </w:r>
      <w:proofErr w:type="gramEnd"/>
      <w:r w:rsidRPr="00F702AD">
        <w:rPr>
          <w:rFonts w:asciiTheme="majorEastAsia" w:eastAsiaTheme="majorEastAsia" w:hAnsiTheme="majorEastAsia" w:hint="eastAsia"/>
          <w:b/>
          <w:sz w:val="28"/>
          <w:szCs w:val="28"/>
        </w:rPr>
        <w:t>中市中興地政事務所民意調查實施計畫</w:t>
      </w:r>
    </w:p>
    <w:p w:rsidR="00C4639A" w:rsidRPr="00F702AD" w:rsidRDefault="00C4639A" w:rsidP="00A91124">
      <w:pPr>
        <w:jc w:val="right"/>
        <w:rPr>
          <w:rFonts w:asciiTheme="majorEastAsia" w:eastAsiaTheme="majorEastAsia" w:hAnsiTheme="majorEastAsia"/>
          <w:sz w:val="28"/>
          <w:szCs w:val="28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12"/>
          <w:attr w:name="Month" w:val="8"/>
          <w:attr w:name="Year" w:val="2008"/>
        </w:smartTagPr>
        <w:r w:rsidRPr="00F702AD">
          <w:rPr>
            <w:rFonts w:asciiTheme="majorEastAsia" w:eastAsiaTheme="majorEastAsia" w:hAnsiTheme="majorEastAsia" w:hint="eastAsia"/>
            <w:sz w:val="28"/>
            <w:szCs w:val="28"/>
          </w:rPr>
          <w:t>民國97年8月12日</w:t>
        </w:r>
      </w:smartTag>
      <w:r w:rsidRPr="00F702AD">
        <w:rPr>
          <w:rFonts w:asciiTheme="majorEastAsia" w:eastAsiaTheme="majorEastAsia" w:hAnsiTheme="majorEastAsia" w:hint="eastAsia"/>
          <w:sz w:val="28"/>
          <w:szCs w:val="28"/>
        </w:rPr>
        <w:t>中興地所四字第0970011038號修正</w:t>
      </w:r>
    </w:p>
    <w:p w:rsidR="00C4639A" w:rsidRPr="00F702AD" w:rsidRDefault="00C4639A" w:rsidP="00A91124">
      <w:pPr>
        <w:jc w:val="right"/>
        <w:rPr>
          <w:rFonts w:asciiTheme="majorEastAsia" w:eastAsiaTheme="majorEastAsia" w:hAnsiTheme="majorEastAsia"/>
          <w:sz w:val="28"/>
          <w:szCs w:val="28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9"/>
          <w:attr w:name="Month" w:val="2"/>
          <w:attr w:name="Year" w:val="2009"/>
        </w:smartTagPr>
        <w:r w:rsidRPr="00F702AD">
          <w:rPr>
            <w:rFonts w:asciiTheme="majorEastAsia" w:eastAsiaTheme="majorEastAsia" w:hAnsiTheme="majorEastAsia" w:hint="eastAsia"/>
            <w:sz w:val="28"/>
            <w:szCs w:val="28"/>
          </w:rPr>
          <w:t>民國98年2月9日</w:t>
        </w:r>
      </w:smartTag>
      <w:r w:rsidRPr="00F702AD">
        <w:rPr>
          <w:rFonts w:asciiTheme="majorEastAsia" w:eastAsiaTheme="majorEastAsia" w:hAnsiTheme="majorEastAsia" w:hint="eastAsia"/>
          <w:sz w:val="28"/>
          <w:szCs w:val="28"/>
        </w:rPr>
        <w:t>中興地所四字第0980001372號修正</w:t>
      </w:r>
    </w:p>
    <w:p w:rsidR="00C4639A" w:rsidRPr="00F702AD" w:rsidRDefault="00C4639A" w:rsidP="00A91124">
      <w:pPr>
        <w:jc w:val="right"/>
        <w:rPr>
          <w:rFonts w:asciiTheme="majorEastAsia" w:eastAsiaTheme="majorEastAsia" w:hAnsiTheme="majorEastAsia"/>
          <w:sz w:val="28"/>
          <w:szCs w:val="28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6"/>
          <w:attr w:name="Month" w:val="4"/>
          <w:attr w:name="Year" w:val="2011"/>
        </w:smartTagPr>
        <w:r w:rsidRPr="00F702AD">
          <w:rPr>
            <w:rFonts w:asciiTheme="majorEastAsia" w:eastAsiaTheme="majorEastAsia" w:hAnsiTheme="majorEastAsia" w:hint="eastAsia"/>
            <w:sz w:val="28"/>
            <w:szCs w:val="28"/>
          </w:rPr>
          <w:t>民國100年</w:t>
        </w:r>
        <w:r w:rsidRPr="00F702AD">
          <w:rPr>
            <w:rFonts w:asciiTheme="majorEastAsia" w:eastAsiaTheme="majorEastAsia" w:hAnsiTheme="majorEastAsia"/>
            <w:sz w:val="28"/>
            <w:szCs w:val="28"/>
          </w:rPr>
          <w:t>4</w:t>
        </w:r>
        <w:r w:rsidRPr="00F702AD">
          <w:rPr>
            <w:rFonts w:asciiTheme="majorEastAsia" w:eastAsiaTheme="majorEastAsia" w:hAnsiTheme="majorEastAsia" w:hint="eastAsia"/>
            <w:sz w:val="28"/>
            <w:szCs w:val="28"/>
          </w:rPr>
          <w:t>月</w:t>
        </w:r>
        <w:r w:rsidRPr="00F702AD">
          <w:rPr>
            <w:rFonts w:asciiTheme="majorEastAsia" w:eastAsiaTheme="majorEastAsia" w:hAnsiTheme="majorEastAsia"/>
            <w:sz w:val="28"/>
            <w:szCs w:val="28"/>
          </w:rPr>
          <w:t>6</w:t>
        </w:r>
        <w:r w:rsidRPr="00F702AD">
          <w:rPr>
            <w:rFonts w:asciiTheme="majorEastAsia" w:eastAsiaTheme="majorEastAsia" w:hAnsiTheme="majorEastAsia" w:hint="eastAsia"/>
            <w:sz w:val="28"/>
            <w:szCs w:val="28"/>
          </w:rPr>
          <w:t>日</w:t>
        </w:r>
      </w:smartTag>
      <w:r w:rsidRPr="00F702AD">
        <w:rPr>
          <w:rFonts w:asciiTheme="majorEastAsia" w:eastAsiaTheme="majorEastAsia" w:hAnsiTheme="majorEastAsia" w:hint="eastAsia"/>
          <w:sz w:val="28"/>
          <w:szCs w:val="28"/>
        </w:rPr>
        <w:t xml:space="preserve">中興地所四字第 </w:t>
      </w:r>
      <w:r w:rsidRPr="00F702AD">
        <w:rPr>
          <w:rFonts w:asciiTheme="majorEastAsia" w:eastAsiaTheme="majorEastAsia" w:hAnsiTheme="majorEastAsia"/>
          <w:sz w:val="28"/>
          <w:szCs w:val="28"/>
        </w:rPr>
        <w:t>1000003770</w:t>
      </w:r>
      <w:r w:rsidRPr="00F702AD">
        <w:rPr>
          <w:rFonts w:asciiTheme="majorEastAsia" w:eastAsiaTheme="majorEastAsia" w:hAnsiTheme="majorEastAsia" w:hint="eastAsia"/>
          <w:sz w:val="28"/>
          <w:szCs w:val="28"/>
        </w:rPr>
        <w:t>號修正</w:t>
      </w:r>
    </w:p>
    <w:p w:rsidR="00872C71" w:rsidRPr="00F702AD" w:rsidRDefault="00872C71" w:rsidP="00A91124">
      <w:pPr>
        <w:jc w:val="right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 xml:space="preserve">民國104年8月14日中興地所四字第 </w:t>
      </w:r>
      <w:r w:rsidRPr="00F702AD">
        <w:rPr>
          <w:rFonts w:asciiTheme="majorEastAsia" w:eastAsiaTheme="majorEastAsia" w:hAnsiTheme="majorEastAsia"/>
          <w:sz w:val="28"/>
          <w:szCs w:val="28"/>
        </w:rPr>
        <w:t>10</w:t>
      </w:r>
      <w:r w:rsidRPr="00F702AD">
        <w:rPr>
          <w:rFonts w:asciiTheme="majorEastAsia" w:eastAsiaTheme="majorEastAsia" w:hAnsiTheme="majorEastAsia" w:hint="eastAsia"/>
          <w:sz w:val="28"/>
          <w:szCs w:val="28"/>
        </w:rPr>
        <w:t>40007911號修正</w:t>
      </w:r>
    </w:p>
    <w:p w:rsidR="00C4639A" w:rsidRPr="00F702AD" w:rsidRDefault="00C4639A" w:rsidP="00C4639A">
      <w:pPr>
        <w:spacing w:before="40" w:after="40" w:line="460" w:lineRule="exact"/>
        <w:jc w:val="both"/>
        <w:rPr>
          <w:rFonts w:asciiTheme="majorEastAsia" w:eastAsiaTheme="majorEastAsia" w:hAnsiTheme="majorEastAsia"/>
          <w:b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b/>
          <w:sz w:val="28"/>
          <w:szCs w:val="28"/>
        </w:rPr>
        <w:t>壹、依據</w:t>
      </w:r>
    </w:p>
    <w:p w:rsidR="00C4639A" w:rsidRPr="00F702AD" w:rsidRDefault="00C4639A" w:rsidP="00C4639A">
      <w:pPr>
        <w:spacing w:line="400" w:lineRule="exact"/>
        <w:ind w:left="390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民國</w:t>
      </w:r>
      <w:r w:rsidRPr="00F702AD">
        <w:rPr>
          <w:rFonts w:asciiTheme="majorEastAsia" w:eastAsiaTheme="majorEastAsia" w:hAnsiTheme="majorEastAsia"/>
          <w:sz w:val="28"/>
          <w:szCs w:val="28"/>
        </w:rPr>
        <w:t>104年</w:t>
      </w:r>
      <w:r w:rsidRPr="00F702AD">
        <w:rPr>
          <w:rFonts w:asciiTheme="majorEastAsia" w:eastAsiaTheme="majorEastAsia" w:hAnsiTheme="majorEastAsia" w:hint="eastAsia"/>
          <w:sz w:val="28"/>
          <w:szCs w:val="28"/>
        </w:rPr>
        <w:t>4</w:t>
      </w:r>
      <w:r w:rsidRPr="00F702AD">
        <w:rPr>
          <w:rFonts w:asciiTheme="majorEastAsia" w:eastAsiaTheme="majorEastAsia" w:hAnsiTheme="majorEastAsia"/>
          <w:sz w:val="28"/>
          <w:szCs w:val="28"/>
        </w:rPr>
        <w:t>月</w:t>
      </w:r>
      <w:r w:rsidRPr="00F702AD">
        <w:rPr>
          <w:rFonts w:asciiTheme="majorEastAsia" w:eastAsiaTheme="majorEastAsia" w:hAnsiTheme="majorEastAsia" w:hint="eastAsia"/>
          <w:sz w:val="28"/>
          <w:szCs w:val="28"/>
        </w:rPr>
        <w:t>7</w:t>
      </w:r>
      <w:r w:rsidRPr="00F702AD">
        <w:rPr>
          <w:rFonts w:asciiTheme="majorEastAsia" w:eastAsiaTheme="majorEastAsia" w:hAnsiTheme="majorEastAsia"/>
          <w:sz w:val="28"/>
          <w:szCs w:val="28"/>
        </w:rPr>
        <w:t>日行政院院授</w:t>
      </w:r>
      <w:r w:rsidRPr="00F702AD">
        <w:rPr>
          <w:rFonts w:asciiTheme="majorEastAsia" w:eastAsiaTheme="majorEastAsia" w:hAnsiTheme="majorEastAsia" w:hint="eastAsia"/>
          <w:sz w:val="28"/>
          <w:szCs w:val="28"/>
        </w:rPr>
        <w:t>發社</w:t>
      </w:r>
      <w:r w:rsidRPr="00F702AD">
        <w:rPr>
          <w:rFonts w:asciiTheme="majorEastAsia" w:eastAsiaTheme="majorEastAsia" w:hAnsiTheme="majorEastAsia"/>
          <w:sz w:val="28"/>
          <w:szCs w:val="28"/>
        </w:rPr>
        <w:t>字第</w:t>
      </w:r>
      <w:r w:rsidRPr="00F702AD">
        <w:rPr>
          <w:rFonts w:asciiTheme="majorEastAsia" w:eastAsiaTheme="majorEastAsia" w:hAnsiTheme="majorEastAsia" w:hint="eastAsia"/>
          <w:sz w:val="28"/>
          <w:szCs w:val="28"/>
        </w:rPr>
        <w:t>1041300471</w:t>
      </w:r>
      <w:r w:rsidRPr="00F702AD">
        <w:rPr>
          <w:rFonts w:asciiTheme="majorEastAsia" w:eastAsiaTheme="majorEastAsia" w:hAnsiTheme="majorEastAsia"/>
          <w:sz w:val="28"/>
          <w:szCs w:val="28"/>
        </w:rPr>
        <w:t>號</w:t>
      </w:r>
      <w:r w:rsidRPr="00F702AD">
        <w:rPr>
          <w:rFonts w:asciiTheme="majorEastAsia" w:eastAsiaTheme="majorEastAsia" w:hAnsiTheme="majorEastAsia" w:hint="eastAsia"/>
          <w:sz w:val="28"/>
          <w:szCs w:val="28"/>
        </w:rPr>
        <w:t>函修訂「</w:t>
      </w:r>
      <w:r w:rsidRPr="00F702AD">
        <w:rPr>
          <w:rFonts w:asciiTheme="majorEastAsia" w:eastAsiaTheme="majorEastAsia" w:hAnsiTheme="majorEastAsia"/>
          <w:bCs/>
          <w:sz w:val="28"/>
          <w:szCs w:val="28"/>
        </w:rPr>
        <w:t>政府服務創新精進方案</w:t>
      </w:r>
      <w:r w:rsidRPr="00F702AD">
        <w:rPr>
          <w:rFonts w:asciiTheme="majorEastAsia" w:eastAsiaTheme="majorEastAsia" w:hAnsiTheme="majorEastAsia" w:hint="eastAsia"/>
          <w:bCs/>
          <w:sz w:val="28"/>
          <w:szCs w:val="28"/>
        </w:rPr>
        <w:t>」。</w:t>
      </w:r>
    </w:p>
    <w:p w:rsidR="00C4639A" w:rsidRPr="00F702AD" w:rsidRDefault="00C4639A" w:rsidP="00C4639A">
      <w:pPr>
        <w:spacing w:before="40" w:after="40" w:line="460" w:lineRule="exact"/>
        <w:jc w:val="both"/>
        <w:rPr>
          <w:rFonts w:asciiTheme="majorEastAsia" w:eastAsiaTheme="majorEastAsia" w:hAnsiTheme="majorEastAsia"/>
          <w:b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b/>
          <w:sz w:val="28"/>
          <w:szCs w:val="28"/>
        </w:rPr>
        <w:t>貳、目標</w:t>
      </w:r>
      <w:bookmarkStart w:id="0" w:name="_GoBack"/>
      <w:bookmarkEnd w:id="0"/>
    </w:p>
    <w:p w:rsidR="00C4639A" w:rsidRPr="00F702AD" w:rsidRDefault="00C4639A" w:rsidP="00C4639A">
      <w:pPr>
        <w:spacing w:line="400" w:lineRule="exact"/>
        <w:ind w:left="910" w:hanging="520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一、鼓勵民眾表達服務需求，提供對本所之評價與建言。</w:t>
      </w:r>
    </w:p>
    <w:p w:rsidR="00C4639A" w:rsidRPr="00F702AD" w:rsidRDefault="00C4639A" w:rsidP="00C4639A">
      <w:pPr>
        <w:spacing w:line="400" w:lineRule="exact"/>
        <w:ind w:left="910" w:hanging="520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二、檢視本所各項服務措施辦理成效。</w:t>
      </w:r>
    </w:p>
    <w:p w:rsidR="00C4639A" w:rsidRPr="00F702AD" w:rsidRDefault="00C4639A" w:rsidP="00C4639A">
      <w:pPr>
        <w:spacing w:line="400" w:lineRule="exact"/>
        <w:ind w:left="910" w:hanging="520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三、降低民眾抱怨，提升服務品質。</w:t>
      </w:r>
    </w:p>
    <w:p w:rsidR="00C4639A" w:rsidRPr="00F702AD" w:rsidRDefault="00C4639A" w:rsidP="00C4639A">
      <w:pPr>
        <w:spacing w:before="40" w:after="40" w:line="460" w:lineRule="exact"/>
        <w:jc w:val="both"/>
        <w:rPr>
          <w:rFonts w:asciiTheme="majorEastAsia" w:eastAsiaTheme="majorEastAsia" w:hAnsiTheme="majorEastAsia"/>
          <w:b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b/>
          <w:sz w:val="28"/>
          <w:szCs w:val="28"/>
        </w:rPr>
        <w:t>參、實施方式</w:t>
      </w:r>
    </w:p>
    <w:p w:rsidR="00C4639A" w:rsidRPr="00F702AD" w:rsidRDefault="00C4639A" w:rsidP="00C4639A">
      <w:pPr>
        <w:spacing w:line="400" w:lineRule="exact"/>
        <w:ind w:left="910" w:hanging="520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一、調查時機</w:t>
      </w:r>
    </w:p>
    <w:p w:rsidR="00C4639A" w:rsidRPr="00F702AD" w:rsidRDefault="00C4639A" w:rsidP="00C4639A">
      <w:pPr>
        <w:spacing w:line="400" w:lineRule="exact"/>
        <w:ind w:left="910" w:hanging="520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(</w:t>
      </w:r>
      <w:proofErr w:type="gramStart"/>
      <w:r w:rsidRPr="00F702AD">
        <w:rPr>
          <w:rFonts w:asciiTheme="majorEastAsia" w:eastAsiaTheme="majorEastAsia" w:hAnsiTheme="majorEastAsia" w:hint="eastAsia"/>
          <w:sz w:val="28"/>
          <w:szCs w:val="28"/>
        </w:rPr>
        <w:t>一</w:t>
      </w:r>
      <w:proofErr w:type="gramEnd"/>
      <w:r w:rsidRPr="00F702AD">
        <w:rPr>
          <w:rFonts w:asciiTheme="majorEastAsia" w:eastAsiaTheme="majorEastAsia" w:hAnsiTheme="majorEastAsia" w:hint="eastAsia"/>
          <w:sz w:val="28"/>
          <w:szCs w:val="28"/>
        </w:rPr>
        <w:t>)定期辦理半開放式問卷調查。</w:t>
      </w:r>
    </w:p>
    <w:p w:rsidR="00C4639A" w:rsidRPr="00F702AD" w:rsidRDefault="00C4639A" w:rsidP="00C4639A">
      <w:pPr>
        <w:spacing w:line="400" w:lineRule="exact"/>
        <w:ind w:left="910" w:hanging="520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(二)平時辦理開放式問卷調查。</w:t>
      </w:r>
    </w:p>
    <w:p w:rsidR="00C4639A" w:rsidRPr="00F702AD" w:rsidRDefault="00C4639A" w:rsidP="00C4639A">
      <w:pPr>
        <w:spacing w:line="400" w:lineRule="exact"/>
        <w:ind w:left="910" w:hanging="520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(三)</w:t>
      </w:r>
      <w:proofErr w:type="gramStart"/>
      <w:r w:rsidRPr="00F702AD">
        <w:rPr>
          <w:rFonts w:asciiTheme="majorEastAsia" w:eastAsiaTheme="majorEastAsia" w:hAnsiTheme="majorEastAsia" w:hint="eastAsia"/>
          <w:sz w:val="28"/>
          <w:szCs w:val="28"/>
        </w:rPr>
        <w:t>民眾線上意見</w:t>
      </w:r>
      <w:proofErr w:type="gramEnd"/>
      <w:r w:rsidRPr="00F702AD">
        <w:rPr>
          <w:rFonts w:asciiTheme="majorEastAsia" w:eastAsiaTheme="majorEastAsia" w:hAnsiTheme="majorEastAsia" w:hint="eastAsia"/>
          <w:sz w:val="28"/>
          <w:szCs w:val="28"/>
        </w:rPr>
        <w:t>、陳情處理滿意度調查。</w:t>
      </w:r>
    </w:p>
    <w:p w:rsidR="00C4639A" w:rsidRPr="00F702AD" w:rsidRDefault="00C4639A" w:rsidP="00C4639A">
      <w:pPr>
        <w:spacing w:line="400" w:lineRule="exact"/>
        <w:ind w:left="910" w:hanging="520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(四)定期辦理本所內部員工滿意度調查</w:t>
      </w:r>
    </w:p>
    <w:p w:rsidR="00C4639A" w:rsidRPr="00F702AD" w:rsidRDefault="00C4639A" w:rsidP="00C4639A">
      <w:pPr>
        <w:spacing w:line="400" w:lineRule="exact"/>
        <w:ind w:left="910" w:hanging="520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二、辦理方式</w:t>
      </w:r>
    </w:p>
    <w:p w:rsidR="00C4639A" w:rsidRPr="00F702AD" w:rsidRDefault="00C4639A" w:rsidP="00F702AD">
      <w:pPr>
        <w:spacing w:line="400" w:lineRule="exact"/>
        <w:ind w:leftChars="50" w:left="120" w:firstLineChars="150" w:firstLine="420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(</w:t>
      </w:r>
      <w:proofErr w:type="gramStart"/>
      <w:r w:rsidRPr="00F702AD">
        <w:rPr>
          <w:rFonts w:asciiTheme="majorEastAsia" w:eastAsiaTheme="majorEastAsia" w:hAnsiTheme="majorEastAsia" w:hint="eastAsia"/>
          <w:sz w:val="28"/>
          <w:szCs w:val="28"/>
        </w:rPr>
        <w:t>一</w:t>
      </w:r>
      <w:proofErr w:type="gramEnd"/>
      <w:r w:rsidRPr="00F702AD">
        <w:rPr>
          <w:rFonts w:asciiTheme="majorEastAsia" w:eastAsiaTheme="majorEastAsia" w:hAnsiTheme="majorEastAsia" w:hint="eastAsia"/>
          <w:sz w:val="28"/>
          <w:szCs w:val="28"/>
        </w:rPr>
        <w:t>)定期辦理半開放式問卷調查：</w:t>
      </w:r>
    </w:p>
    <w:p w:rsidR="00C4639A" w:rsidRPr="00F702AD" w:rsidRDefault="00C4639A" w:rsidP="00C4639A">
      <w:pPr>
        <w:spacing w:line="400" w:lineRule="exact"/>
        <w:ind w:left="1430" w:hanging="520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1.</w:t>
      </w:r>
      <w:r w:rsidRPr="00F702AD">
        <w:rPr>
          <w:rFonts w:asciiTheme="majorEastAsia" w:eastAsiaTheme="majorEastAsia" w:hAnsiTheme="majorEastAsia" w:hint="eastAsia"/>
          <w:sz w:val="28"/>
          <w:szCs w:val="28"/>
        </w:rPr>
        <w:tab/>
        <w:t>各課室提供民意調查資料，如：課室業務、新聞輿情等。</w:t>
      </w:r>
    </w:p>
    <w:p w:rsidR="00C4639A" w:rsidRPr="00F702AD" w:rsidRDefault="00C4639A" w:rsidP="00C4639A">
      <w:pPr>
        <w:spacing w:line="400" w:lineRule="exact"/>
        <w:ind w:left="1430" w:hanging="520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2.</w:t>
      </w:r>
      <w:r w:rsidRPr="00F702AD">
        <w:rPr>
          <w:rFonts w:asciiTheme="majorEastAsia" w:eastAsiaTheme="majorEastAsia" w:hAnsiTheme="majorEastAsia" w:hint="eastAsia"/>
          <w:sz w:val="28"/>
          <w:szCs w:val="28"/>
        </w:rPr>
        <w:tab/>
        <w:t>研考人員規劃設計問卷。</w:t>
      </w:r>
    </w:p>
    <w:p w:rsidR="00C4639A" w:rsidRPr="00F702AD" w:rsidRDefault="00C4639A" w:rsidP="00C4639A">
      <w:pPr>
        <w:spacing w:line="400" w:lineRule="exact"/>
        <w:ind w:left="1430" w:hanging="520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3.</w:t>
      </w:r>
      <w:r w:rsidRPr="00F702AD">
        <w:rPr>
          <w:rFonts w:asciiTheme="majorEastAsia" w:eastAsiaTheme="majorEastAsia" w:hAnsiTheme="majorEastAsia" w:hint="eastAsia"/>
          <w:sz w:val="28"/>
          <w:szCs w:val="28"/>
        </w:rPr>
        <w:tab/>
        <w:t>由各業務單位協助辦理發放問卷。</w:t>
      </w:r>
    </w:p>
    <w:p w:rsidR="00C4639A" w:rsidRPr="00F702AD" w:rsidRDefault="00C4639A" w:rsidP="00C4639A">
      <w:pPr>
        <w:spacing w:line="400" w:lineRule="exact"/>
        <w:ind w:left="1430" w:hanging="520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4.</w:t>
      </w:r>
      <w:r w:rsidRPr="00F702AD">
        <w:rPr>
          <w:rFonts w:asciiTheme="majorEastAsia" w:eastAsiaTheme="majorEastAsia" w:hAnsiTheme="majorEastAsia" w:hint="eastAsia"/>
          <w:sz w:val="28"/>
          <w:szCs w:val="28"/>
        </w:rPr>
        <w:tab/>
        <w:t>研考人員回收檢核、統計分析評估。</w:t>
      </w:r>
    </w:p>
    <w:p w:rsidR="00C4639A" w:rsidRPr="00F702AD" w:rsidRDefault="00C4639A" w:rsidP="00C4639A">
      <w:pPr>
        <w:spacing w:line="400" w:lineRule="exact"/>
        <w:ind w:left="1430" w:hanging="520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5.</w:t>
      </w:r>
      <w:r w:rsidRPr="00F702AD">
        <w:rPr>
          <w:rFonts w:asciiTheme="majorEastAsia" w:eastAsiaTheme="majorEastAsia" w:hAnsiTheme="majorEastAsia" w:hint="eastAsia"/>
          <w:sz w:val="28"/>
          <w:szCs w:val="28"/>
        </w:rPr>
        <w:tab/>
        <w:t>相關課室提出改進措施。</w:t>
      </w:r>
    </w:p>
    <w:p w:rsidR="00C4639A" w:rsidRPr="00F702AD" w:rsidRDefault="00C4639A" w:rsidP="00C4639A">
      <w:pPr>
        <w:spacing w:line="400" w:lineRule="exact"/>
        <w:ind w:left="1430" w:hanging="520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6.</w:t>
      </w:r>
      <w:r w:rsidRPr="00F702AD">
        <w:rPr>
          <w:rFonts w:asciiTheme="majorEastAsia" w:eastAsiaTheme="majorEastAsia" w:hAnsiTheme="majorEastAsia" w:hint="eastAsia"/>
          <w:sz w:val="28"/>
          <w:szCs w:val="28"/>
        </w:rPr>
        <w:tab/>
        <w:t>研考人員呈核民意調查報告。</w:t>
      </w:r>
    </w:p>
    <w:p w:rsidR="00C4639A" w:rsidRPr="00F702AD" w:rsidRDefault="00C4639A" w:rsidP="00C4639A">
      <w:pPr>
        <w:spacing w:line="400" w:lineRule="exact"/>
        <w:ind w:left="910" w:hanging="520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 xml:space="preserve"> (二)平時辦理開放式問卷調查：</w:t>
      </w:r>
    </w:p>
    <w:p w:rsidR="00C4639A" w:rsidRPr="00F702AD" w:rsidRDefault="00C4639A" w:rsidP="00C4639A">
      <w:pPr>
        <w:spacing w:line="400" w:lineRule="exact"/>
        <w:ind w:left="1430" w:hanging="520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1.</w:t>
      </w:r>
      <w:r w:rsidRPr="00F702AD">
        <w:rPr>
          <w:rFonts w:asciiTheme="majorEastAsia" w:eastAsiaTheme="majorEastAsia" w:hAnsiTheme="majorEastAsia" w:hint="eastAsia"/>
          <w:sz w:val="28"/>
          <w:szCs w:val="28"/>
        </w:rPr>
        <w:tab/>
        <w:t>研考人員規劃設計開放式民意調查表，置於本所現場供民眾填寫。</w:t>
      </w:r>
    </w:p>
    <w:p w:rsidR="00C4639A" w:rsidRPr="00F702AD" w:rsidRDefault="00C4639A" w:rsidP="00C4639A">
      <w:pPr>
        <w:spacing w:line="400" w:lineRule="exact"/>
        <w:ind w:left="1430" w:hanging="520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2.</w:t>
      </w:r>
      <w:r w:rsidRPr="00F702AD">
        <w:rPr>
          <w:rFonts w:asciiTheme="majorEastAsia" w:eastAsiaTheme="majorEastAsia" w:hAnsiTheme="majorEastAsia" w:hint="eastAsia"/>
          <w:sz w:val="28"/>
          <w:szCs w:val="28"/>
        </w:rPr>
        <w:tab/>
        <w:t>研考人員回收檢核，發放品質異常</w:t>
      </w:r>
      <w:proofErr w:type="gramStart"/>
      <w:r w:rsidRPr="00F702AD">
        <w:rPr>
          <w:rFonts w:asciiTheme="majorEastAsia" w:eastAsiaTheme="majorEastAsia" w:hAnsiTheme="majorEastAsia" w:hint="eastAsia"/>
          <w:sz w:val="28"/>
          <w:szCs w:val="28"/>
        </w:rPr>
        <w:t>處理單供相關</w:t>
      </w:r>
      <w:proofErr w:type="gramEnd"/>
      <w:r w:rsidRPr="00F702AD">
        <w:rPr>
          <w:rFonts w:asciiTheme="majorEastAsia" w:eastAsiaTheme="majorEastAsia" w:hAnsiTheme="majorEastAsia" w:hint="eastAsia"/>
          <w:sz w:val="28"/>
          <w:szCs w:val="28"/>
        </w:rPr>
        <w:t>課室提出改進措施，呈核結案。</w:t>
      </w:r>
    </w:p>
    <w:p w:rsidR="00C4639A" w:rsidRPr="00F702AD" w:rsidRDefault="00C4639A" w:rsidP="00C4639A">
      <w:pPr>
        <w:spacing w:line="400" w:lineRule="exact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 xml:space="preserve">    (三) </w:t>
      </w:r>
      <w:proofErr w:type="gramStart"/>
      <w:r w:rsidRPr="00F702AD">
        <w:rPr>
          <w:rFonts w:asciiTheme="majorEastAsia" w:eastAsiaTheme="majorEastAsia" w:hAnsiTheme="majorEastAsia" w:hint="eastAsia"/>
          <w:sz w:val="28"/>
          <w:szCs w:val="28"/>
        </w:rPr>
        <w:t>民眾線上意見</w:t>
      </w:r>
      <w:proofErr w:type="gramEnd"/>
      <w:r w:rsidRPr="00F702AD">
        <w:rPr>
          <w:rFonts w:asciiTheme="majorEastAsia" w:eastAsiaTheme="majorEastAsia" w:hAnsiTheme="majorEastAsia" w:hint="eastAsia"/>
          <w:sz w:val="28"/>
          <w:szCs w:val="28"/>
        </w:rPr>
        <w:t>、陳情處理滿意度調查：</w:t>
      </w:r>
    </w:p>
    <w:p w:rsidR="00C4639A" w:rsidRPr="00F702AD" w:rsidRDefault="00C4639A" w:rsidP="00F702AD">
      <w:pPr>
        <w:tabs>
          <w:tab w:val="left" w:pos="1418"/>
        </w:tabs>
        <w:spacing w:line="400" w:lineRule="exact"/>
        <w:ind w:left="1322" w:hangingChars="472" w:hanging="1322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lastRenderedPageBreak/>
        <w:t xml:space="preserve">      1. 民眾透過網站意見信箱或討論專區提出意見或陳情，本所處理完畢以E-MAIL回覆時，同時發送滿意度調查表供民眾填寫。</w:t>
      </w:r>
    </w:p>
    <w:p w:rsidR="00C4639A" w:rsidRPr="00F702AD" w:rsidRDefault="00C4639A" w:rsidP="00F702AD">
      <w:pPr>
        <w:tabs>
          <w:tab w:val="left" w:pos="1418"/>
        </w:tabs>
        <w:spacing w:line="400" w:lineRule="exact"/>
        <w:ind w:leftChars="354" w:left="1376" w:hangingChars="188" w:hanging="526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2. 研考人員回收檢核、統計分析評估。</w:t>
      </w:r>
    </w:p>
    <w:p w:rsidR="00C4639A" w:rsidRPr="00F702AD" w:rsidRDefault="00C4639A" w:rsidP="00F702AD">
      <w:pPr>
        <w:tabs>
          <w:tab w:val="left" w:pos="1418"/>
        </w:tabs>
        <w:spacing w:line="400" w:lineRule="exact"/>
        <w:ind w:leftChars="354" w:left="1376" w:hangingChars="188" w:hanging="526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3. 相關課室提出改進措施。</w:t>
      </w:r>
    </w:p>
    <w:p w:rsidR="00C4639A" w:rsidRPr="00F702AD" w:rsidRDefault="00C4639A" w:rsidP="00F702AD">
      <w:pPr>
        <w:tabs>
          <w:tab w:val="left" w:pos="1276"/>
        </w:tabs>
        <w:spacing w:line="400" w:lineRule="exact"/>
        <w:ind w:leftChars="178" w:left="953" w:hangingChars="188" w:hanging="526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(四)定期辦理本所內部員工滿意度調查</w:t>
      </w:r>
    </w:p>
    <w:p w:rsidR="00C4639A" w:rsidRPr="00F702AD" w:rsidRDefault="00C4639A" w:rsidP="00F702AD">
      <w:pPr>
        <w:tabs>
          <w:tab w:val="left" w:pos="1276"/>
        </w:tabs>
        <w:spacing w:line="400" w:lineRule="exact"/>
        <w:ind w:leftChars="354" w:left="979" w:hangingChars="46" w:hanging="129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1. 研考人員規劃設計問卷。</w:t>
      </w:r>
    </w:p>
    <w:p w:rsidR="00C4639A" w:rsidRPr="00F702AD" w:rsidRDefault="00C4639A" w:rsidP="00C4639A">
      <w:pPr>
        <w:tabs>
          <w:tab w:val="left" w:pos="1276"/>
        </w:tabs>
        <w:spacing w:line="400" w:lineRule="exact"/>
        <w:ind w:leftChars="355" w:left="992" w:hanging="140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2. 由各單位協助發放問卷。</w:t>
      </w:r>
    </w:p>
    <w:p w:rsidR="00C4639A" w:rsidRPr="00F702AD" w:rsidRDefault="00C4639A" w:rsidP="00F702AD">
      <w:pPr>
        <w:tabs>
          <w:tab w:val="left" w:pos="1276"/>
        </w:tabs>
        <w:spacing w:line="400" w:lineRule="exact"/>
        <w:ind w:leftChars="354" w:left="979" w:hangingChars="46" w:hanging="129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3. 研考人員回收檢核、統計分析評估。</w:t>
      </w:r>
    </w:p>
    <w:p w:rsidR="00C4639A" w:rsidRPr="00F702AD" w:rsidRDefault="00C4639A" w:rsidP="00C4639A">
      <w:pPr>
        <w:tabs>
          <w:tab w:val="left" w:pos="1276"/>
        </w:tabs>
        <w:spacing w:line="400" w:lineRule="exact"/>
        <w:ind w:leftChars="355" w:left="992" w:hanging="140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4. 相關課室提出改進措施。</w:t>
      </w:r>
    </w:p>
    <w:p w:rsidR="00C4639A" w:rsidRPr="00F702AD" w:rsidRDefault="00C4639A" w:rsidP="00F702AD">
      <w:pPr>
        <w:tabs>
          <w:tab w:val="left" w:pos="1276"/>
        </w:tabs>
        <w:spacing w:line="400" w:lineRule="exact"/>
        <w:ind w:leftChars="354" w:left="976" w:hangingChars="45" w:hanging="126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5. 研考人員呈核民意調查報告。</w:t>
      </w:r>
    </w:p>
    <w:p w:rsidR="00C4639A" w:rsidRPr="00F702AD" w:rsidRDefault="00C4639A" w:rsidP="00C4639A">
      <w:pPr>
        <w:spacing w:line="400" w:lineRule="exact"/>
        <w:ind w:left="910" w:hanging="520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三、調查結果均公布於本所網站供民眾知悉，並持續追蹤管考。</w:t>
      </w:r>
    </w:p>
    <w:p w:rsidR="00C4639A" w:rsidRPr="00F702AD" w:rsidRDefault="00C4639A" w:rsidP="00C4639A">
      <w:pPr>
        <w:spacing w:before="40" w:after="40" w:line="460" w:lineRule="exact"/>
        <w:jc w:val="both"/>
        <w:rPr>
          <w:rFonts w:asciiTheme="majorEastAsia" w:eastAsiaTheme="majorEastAsia" w:hAnsiTheme="majorEastAsia"/>
          <w:b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b/>
          <w:sz w:val="28"/>
          <w:szCs w:val="28"/>
        </w:rPr>
        <w:t>肆、經費預算</w:t>
      </w:r>
    </w:p>
    <w:p w:rsidR="00C4639A" w:rsidRPr="00F702AD" w:rsidRDefault="00C4639A" w:rsidP="00C4639A">
      <w:pPr>
        <w:spacing w:line="400" w:lineRule="exact"/>
        <w:ind w:left="650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年度相關經費項下勻支。</w:t>
      </w:r>
    </w:p>
    <w:p w:rsidR="00C4639A" w:rsidRPr="00F702AD" w:rsidRDefault="00C4639A" w:rsidP="00C4639A">
      <w:pPr>
        <w:spacing w:line="400" w:lineRule="exact"/>
        <w:jc w:val="both"/>
        <w:rPr>
          <w:rFonts w:asciiTheme="majorEastAsia" w:eastAsiaTheme="majorEastAsia" w:hAnsiTheme="majorEastAsia"/>
          <w:b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b/>
          <w:sz w:val="28"/>
          <w:szCs w:val="28"/>
        </w:rPr>
        <w:t>伍、預期效益</w:t>
      </w:r>
    </w:p>
    <w:p w:rsidR="00C4639A" w:rsidRPr="00F702AD" w:rsidRDefault="00C4639A" w:rsidP="00C4639A">
      <w:pPr>
        <w:spacing w:line="400" w:lineRule="exact"/>
        <w:ind w:leftChars="295" w:left="708"/>
        <w:jc w:val="both"/>
        <w:rPr>
          <w:rFonts w:asciiTheme="majorEastAsia" w:eastAsiaTheme="majorEastAsia" w:hAnsiTheme="majorEastAsia"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sz w:val="28"/>
          <w:szCs w:val="28"/>
        </w:rPr>
        <w:t>藉由滿意度之檢視，評估本所服務措施辦理成效，並作為改進服務品質之參考依據。</w:t>
      </w:r>
    </w:p>
    <w:p w:rsidR="00C4639A" w:rsidRPr="00F702AD" w:rsidRDefault="00C4639A" w:rsidP="00C4639A">
      <w:pPr>
        <w:spacing w:line="400" w:lineRule="exact"/>
        <w:jc w:val="both"/>
        <w:rPr>
          <w:rFonts w:asciiTheme="majorEastAsia" w:eastAsiaTheme="majorEastAsia" w:hAnsiTheme="majorEastAsia"/>
          <w:b/>
          <w:sz w:val="28"/>
          <w:szCs w:val="28"/>
        </w:rPr>
      </w:pPr>
      <w:r w:rsidRPr="00F702AD">
        <w:rPr>
          <w:rFonts w:asciiTheme="majorEastAsia" w:eastAsiaTheme="majorEastAsia" w:hAnsiTheme="majorEastAsia" w:hint="eastAsia"/>
          <w:b/>
          <w:sz w:val="28"/>
          <w:szCs w:val="28"/>
        </w:rPr>
        <w:t>陸、本計畫奉主任核定後實施，修正時亦同。</w:t>
      </w:r>
    </w:p>
    <w:p w:rsidR="007761EB" w:rsidRPr="00F702AD" w:rsidRDefault="007761EB" w:rsidP="00A91124">
      <w:pPr>
        <w:widowControl/>
        <w:rPr>
          <w:rFonts w:asciiTheme="majorEastAsia" w:eastAsiaTheme="majorEastAsia" w:hAnsiTheme="majorEastAsia"/>
          <w:sz w:val="28"/>
          <w:szCs w:val="28"/>
        </w:rPr>
      </w:pPr>
    </w:p>
    <w:sectPr w:rsidR="007761EB" w:rsidRPr="00F702A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9678F"/>
    <w:multiLevelType w:val="hybridMultilevel"/>
    <w:tmpl w:val="412A6408"/>
    <w:lvl w:ilvl="0" w:tplc="F92CD94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39A"/>
    <w:rsid w:val="00563297"/>
    <w:rsid w:val="007761EB"/>
    <w:rsid w:val="00872C71"/>
    <w:rsid w:val="00A91124"/>
    <w:rsid w:val="00C4639A"/>
    <w:rsid w:val="00F70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39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639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39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639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137</Words>
  <Characters>784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BCRO0071</dc:creator>
  <cp:keywords/>
  <dc:description/>
  <cp:lastModifiedBy>BCRO0071</cp:lastModifiedBy>
  <cp:revision>5</cp:revision>
  <dcterms:created xsi:type="dcterms:W3CDTF">2015-08-14T02:22:00Z</dcterms:created>
  <dcterms:modified xsi:type="dcterms:W3CDTF">2015-10-14T07:40:00Z</dcterms:modified>
</cp:coreProperties>
</file>